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4752898" w:displacedByCustomXml="next"/>
    <w:bookmarkEnd w:id="0" w:displacedByCustomXml="next"/>
    <w:sdt>
      <w:sdtPr>
        <w:rPr>
          <w:rFonts w:asciiTheme="majorHAnsi" w:eastAsiaTheme="majorEastAsia" w:hAnsiTheme="majorHAnsi" w:cstheme="majorBidi"/>
          <w:color w:val="2F5496" w:themeColor="accent1" w:themeShade="BF"/>
          <w:spacing w:val="0"/>
          <w:sz w:val="32"/>
          <w:szCs w:val="32"/>
        </w:rPr>
        <w:id w:val="814601360"/>
        <w:docPartObj>
          <w:docPartGallery w:val="Cover Pages"/>
          <w:docPartUnique/>
        </w:docPartObj>
      </w:sdtPr>
      <w:sdtEndPr>
        <w:rPr>
          <w:rFonts w:asciiTheme="minorBidi" w:eastAsiaTheme="minorHAnsi" w:hAnsiTheme="minorBidi" w:cstheme="minorBidi"/>
          <w:color w:val="auto"/>
          <w:sz w:val="24"/>
          <w:szCs w:val="24"/>
        </w:rPr>
      </w:sdtEndPr>
      <w:sdtContent>
        <w:p w14:paraId="098870DC" w14:textId="77777777" w:rsidR="007942E6" w:rsidRDefault="007942E6" w:rsidP="00405753">
          <w:pPr>
            <w:pStyle w:val="Subtitle"/>
            <w:jc w:val="center"/>
            <w:rPr>
              <w:rtl/>
            </w:rPr>
          </w:pPr>
          <w:r>
            <w:t>Technion – Israel Institute of Technology</w:t>
          </w:r>
        </w:p>
        <w:p w14:paraId="0907A82E" w14:textId="77777777" w:rsidR="007942E6" w:rsidRDefault="007942E6" w:rsidP="00405753">
          <w:pPr>
            <w:jc w:val="center"/>
            <w:rPr>
              <w:rtl/>
            </w:rPr>
          </w:pPr>
          <w:r w:rsidRPr="00147219">
            <w:rPr>
              <w:noProof/>
              <w:rtl/>
              <w:lang w:bidi="ar-SA"/>
            </w:rPr>
            <w:drawing>
              <wp:inline distT="0" distB="0" distL="0" distR="0" wp14:anchorId="615B89D4" wp14:editId="0FC37983">
                <wp:extent cx="1876425" cy="1876425"/>
                <wp:effectExtent l="0" t="0" r="0" b="0"/>
                <wp:docPr id="2" name="גרפיק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876425" cy="1876425"/>
                        </a:xfrm>
                        <a:prstGeom prst="rect">
                          <a:avLst/>
                        </a:prstGeom>
                      </pic:spPr>
                    </pic:pic>
                  </a:graphicData>
                </a:graphic>
              </wp:inline>
            </w:drawing>
          </w:r>
        </w:p>
        <w:p w14:paraId="05CB94A7" w14:textId="77777777" w:rsidR="007942E6" w:rsidRDefault="007942E6" w:rsidP="009601A5">
          <w:pPr>
            <w:rPr>
              <w:rtl/>
            </w:rPr>
          </w:pPr>
        </w:p>
        <w:p w14:paraId="15EC01DE" w14:textId="1CD59E1E" w:rsidR="00337DA1" w:rsidRPr="00337DA1" w:rsidRDefault="00337DA1" w:rsidP="00337DA1">
          <w:pPr>
            <w:jc w:val="center"/>
            <w:rPr>
              <w:sz w:val="32"/>
              <w:szCs w:val="32"/>
            </w:rPr>
          </w:pPr>
          <w:r w:rsidRPr="00337DA1">
            <w:rPr>
              <w:sz w:val="32"/>
              <w:szCs w:val="32"/>
            </w:rPr>
            <w:t xml:space="preserve">Planning in the Continuous Domain: </w:t>
          </w:r>
          <w:r w:rsidRPr="00337DA1">
            <w:rPr>
              <w:sz w:val="32"/>
              <w:szCs w:val="32"/>
            </w:rPr>
            <w:t>A</w:t>
          </w:r>
          <w:r w:rsidRPr="00337DA1">
            <w:rPr>
              <w:sz w:val="32"/>
              <w:szCs w:val="32"/>
            </w:rPr>
            <w:t xml:space="preserve"> Generalized</w:t>
          </w:r>
        </w:p>
        <w:p w14:paraId="1A105487" w14:textId="77777777" w:rsidR="00337DA1" w:rsidRPr="00337DA1" w:rsidRDefault="00337DA1" w:rsidP="00337DA1">
          <w:pPr>
            <w:jc w:val="center"/>
            <w:rPr>
              <w:sz w:val="32"/>
              <w:szCs w:val="32"/>
              <w:rtl/>
            </w:rPr>
          </w:pPr>
          <w:r w:rsidRPr="00337DA1">
            <w:rPr>
              <w:sz w:val="32"/>
              <w:szCs w:val="32"/>
            </w:rPr>
            <w:t>Belief Space Approach for Autonomous Navigation in</w:t>
          </w:r>
        </w:p>
        <w:p w14:paraId="7F877F54" w14:textId="77777777" w:rsidR="00337DA1" w:rsidRPr="00337DA1" w:rsidRDefault="00337DA1" w:rsidP="00337DA1">
          <w:pPr>
            <w:jc w:val="center"/>
            <w:rPr>
              <w:sz w:val="32"/>
              <w:szCs w:val="32"/>
              <w:rtl/>
            </w:rPr>
          </w:pPr>
          <w:r w:rsidRPr="00337DA1">
            <w:rPr>
              <w:sz w:val="32"/>
              <w:szCs w:val="32"/>
            </w:rPr>
            <w:t>Unknown Environments</w:t>
          </w:r>
        </w:p>
        <w:p w14:paraId="6299D255" w14:textId="77777777" w:rsidR="00337DA1" w:rsidRDefault="00337DA1" w:rsidP="00997583">
          <w:pPr>
            <w:jc w:val="center"/>
          </w:pPr>
        </w:p>
        <w:p w14:paraId="77554CDA" w14:textId="349566E9" w:rsidR="00997583" w:rsidRPr="00997583" w:rsidRDefault="00997583" w:rsidP="00997583">
          <w:pPr>
            <w:jc w:val="center"/>
          </w:pPr>
          <w:r w:rsidRPr="00997583">
            <w:t>Vadim Indelman, Luca Carlone, and Frank Dellaert</w:t>
          </w:r>
        </w:p>
        <w:p w14:paraId="35E4ABBE" w14:textId="22BDE22C" w:rsidR="007942E6" w:rsidRDefault="00997583" w:rsidP="00997583">
          <w:pPr>
            <w:jc w:val="center"/>
            <w:rPr>
              <w:rtl/>
            </w:rPr>
          </w:pPr>
          <w:r w:rsidRPr="00997583">
            <w:t xml:space="preserve">International Journal of Robotics Research </w:t>
          </w:r>
          <w:r w:rsidRPr="00997583">
            <w:rPr>
              <w:i/>
              <w:iCs/>
            </w:rPr>
            <w:t xml:space="preserve">- </w:t>
          </w:r>
          <w:r w:rsidRPr="00997583">
            <w:t>2015</w:t>
          </w:r>
        </w:p>
        <w:p w14:paraId="5145F28E" w14:textId="4A1F9860" w:rsidR="007942E6" w:rsidRDefault="007942E6" w:rsidP="009601A5"/>
        <w:p w14:paraId="39256C8C" w14:textId="52D9E110" w:rsidR="00337DA1" w:rsidRDefault="00526C33" w:rsidP="009601A5">
          <w:pPr>
            <w:rPr>
              <w:rtl/>
            </w:rPr>
          </w:pPr>
          <w:r>
            <w:t>Submitted</w:t>
          </w:r>
          <w:r w:rsidR="00337DA1">
            <w:t xml:space="preserve"> by:</w:t>
          </w:r>
        </w:p>
        <w:tbl>
          <w:tblPr>
            <w:tblStyle w:val="TableGrid"/>
            <w:tblW w:w="0" w:type="auto"/>
            <w:tblLook w:val="04A0" w:firstRow="1" w:lastRow="0" w:firstColumn="1" w:lastColumn="0" w:noHBand="0" w:noVBand="1"/>
          </w:tblPr>
          <w:tblGrid>
            <w:gridCol w:w="2516"/>
            <w:gridCol w:w="2579"/>
            <w:gridCol w:w="3201"/>
          </w:tblGrid>
          <w:tr w:rsidR="007942E6" w:rsidRPr="00E137EE" w14:paraId="753D0539" w14:textId="77777777" w:rsidTr="00DE6FD3">
            <w:tc>
              <w:tcPr>
                <w:tcW w:w="2765" w:type="dxa"/>
              </w:tcPr>
              <w:p w14:paraId="037708A8" w14:textId="77777777" w:rsidR="007942E6" w:rsidRPr="00E137EE" w:rsidRDefault="007942E6" w:rsidP="009601A5">
                <w:pPr>
                  <w:pStyle w:val="Subtitle"/>
                </w:pPr>
                <w:r>
                  <w:t>Alon Spinner</w:t>
                </w:r>
              </w:p>
            </w:tc>
            <w:tc>
              <w:tcPr>
                <w:tcW w:w="2765" w:type="dxa"/>
              </w:tcPr>
              <w:p w14:paraId="0893CB0F" w14:textId="5CB9D0A7" w:rsidR="007942E6" w:rsidRPr="00E137EE" w:rsidRDefault="00A30531" w:rsidP="009601A5">
                <w:pPr>
                  <w:pStyle w:val="Subtitle"/>
                </w:pPr>
                <w:r>
                  <w:t>305184335</w:t>
                </w:r>
              </w:p>
            </w:tc>
            <w:tc>
              <w:tcPr>
                <w:tcW w:w="2766" w:type="dxa"/>
              </w:tcPr>
              <w:p w14:paraId="28E1B081" w14:textId="77777777" w:rsidR="007942E6" w:rsidRPr="00E137EE" w:rsidRDefault="007942E6" w:rsidP="009601A5">
                <w:pPr>
                  <w:pStyle w:val="Subtitle"/>
                </w:pPr>
                <w:r>
                  <w:t>alonspinner@gmail.com</w:t>
                </w:r>
              </w:p>
            </w:tc>
          </w:tr>
          <w:tr w:rsidR="007942E6" w:rsidRPr="00E137EE" w14:paraId="0E039621" w14:textId="77777777" w:rsidTr="00DE6FD3">
            <w:tc>
              <w:tcPr>
                <w:tcW w:w="2765" w:type="dxa"/>
              </w:tcPr>
              <w:p w14:paraId="40FE5D09" w14:textId="4F9C876C" w:rsidR="007942E6" w:rsidRPr="00E137EE" w:rsidRDefault="00997583" w:rsidP="009601A5">
                <w:pPr>
                  <w:pStyle w:val="Subtitle"/>
                  <w:rPr>
                    <w:rtl/>
                  </w:rPr>
                </w:pPr>
                <w:r>
                  <w:t>Dan</w:t>
                </w:r>
                <w:r w:rsidR="000D2A42">
                  <w:t xml:space="preserve"> Hazan</w:t>
                </w:r>
              </w:p>
            </w:tc>
            <w:tc>
              <w:tcPr>
                <w:tcW w:w="2765" w:type="dxa"/>
              </w:tcPr>
              <w:p w14:paraId="7943E986" w14:textId="379E4EC2" w:rsidR="007942E6" w:rsidRPr="00422D3A" w:rsidRDefault="00997583" w:rsidP="009601A5">
                <w:pPr>
                  <w:pStyle w:val="Subtitle"/>
                </w:pPr>
                <w:r>
                  <w:t>308553601</w:t>
                </w:r>
              </w:p>
            </w:tc>
            <w:tc>
              <w:tcPr>
                <w:tcW w:w="2766" w:type="dxa"/>
              </w:tcPr>
              <w:p w14:paraId="3D62AFEB" w14:textId="22EC41AB" w:rsidR="007942E6" w:rsidRPr="00E137EE" w:rsidRDefault="00997583" w:rsidP="009601A5">
                <w:pPr>
                  <w:pStyle w:val="Subtitle"/>
                </w:pPr>
                <w:r>
                  <w:t>Danhazzan4</w:t>
                </w:r>
                <w:r w:rsidR="007942E6">
                  <w:t>@gmail.com</w:t>
                </w:r>
              </w:p>
            </w:tc>
          </w:tr>
        </w:tbl>
        <w:p w14:paraId="3AA3159A" w14:textId="77777777" w:rsidR="007942E6" w:rsidRDefault="007942E6" w:rsidP="009601A5"/>
        <w:p w14:paraId="1D8095D4" w14:textId="77777777" w:rsidR="007942E6" w:rsidRDefault="007942E6" w:rsidP="009601A5"/>
        <w:p w14:paraId="6900BA88" w14:textId="77777777" w:rsidR="007942E6" w:rsidRDefault="007942E6" w:rsidP="009601A5"/>
        <w:p w14:paraId="5C00EF69" w14:textId="77777777" w:rsidR="007942E6" w:rsidRDefault="007942E6" w:rsidP="009601A5"/>
        <w:p w14:paraId="2AED8096" w14:textId="77777777" w:rsidR="007942E6" w:rsidRDefault="007942E6" w:rsidP="009601A5"/>
        <w:p w14:paraId="746AD47A" w14:textId="77777777" w:rsidR="007942E6" w:rsidRDefault="007942E6" w:rsidP="009601A5"/>
        <w:p w14:paraId="4166524B" w14:textId="77777777" w:rsidR="007942E6" w:rsidRDefault="007942E6" w:rsidP="009601A5"/>
        <w:p w14:paraId="0D6FD866" w14:textId="0D4122AD" w:rsidR="007942E6" w:rsidRPr="00D65F1F" w:rsidRDefault="007942E6" w:rsidP="00405753">
          <w:pPr>
            <w:jc w:val="center"/>
          </w:pPr>
          <w:r w:rsidRPr="00D65F1F">
            <w:fldChar w:fldCharType="begin"/>
          </w:r>
          <w:r w:rsidRPr="00D65F1F">
            <w:instrText xml:space="preserve"> DATE \@ "MMMM d, yyyy" </w:instrText>
          </w:r>
          <w:r w:rsidRPr="00D65F1F">
            <w:fldChar w:fldCharType="separate"/>
          </w:r>
          <w:r w:rsidR="00337DA1">
            <w:rPr>
              <w:noProof/>
            </w:rPr>
            <w:t>June 29, 2022</w:t>
          </w:r>
          <w:r w:rsidRPr="00D65F1F">
            <w:fldChar w:fldCharType="end"/>
          </w:r>
        </w:p>
      </w:sdtContent>
    </w:sdt>
    <w:p w14:paraId="68266C3E" w14:textId="77777777" w:rsidR="009C3AC3" w:rsidRDefault="009C3AC3" w:rsidP="009601A5">
      <w:pPr>
        <w:rPr>
          <w:rFonts w:asciiTheme="majorHAnsi" w:eastAsiaTheme="majorEastAsia" w:hAnsiTheme="majorHAnsi" w:cstheme="majorBidi"/>
          <w:color w:val="2F5496" w:themeColor="accent1" w:themeShade="BF"/>
          <w:sz w:val="32"/>
          <w:szCs w:val="32"/>
        </w:rPr>
      </w:pPr>
      <w:r>
        <w:br w:type="page"/>
      </w:r>
    </w:p>
    <w:p w14:paraId="515CDEF4" w14:textId="6DB72776" w:rsidR="00CF2EC4" w:rsidRDefault="00EA61E2" w:rsidP="009601A5">
      <w:pPr>
        <w:pStyle w:val="Heading1"/>
      </w:pPr>
      <w:r>
        <w:lastRenderedPageBreak/>
        <w:t>Introduction</w:t>
      </w:r>
      <w:r w:rsidR="002F6CF5">
        <w:t xml:space="preserve"> and </w:t>
      </w:r>
      <w:r w:rsidR="007C6EC1">
        <w:t>M</w:t>
      </w:r>
      <w:r w:rsidR="002F6CF5">
        <w:t>otivation</w:t>
      </w:r>
    </w:p>
    <w:p w14:paraId="190A4DF1" w14:textId="2C50D106" w:rsidR="000E3B2B" w:rsidRDefault="00C13459" w:rsidP="000E3B2B">
      <w:r>
        <w:t>This work investigates the</w:t>
      </w:r>
      <w:r w:rsidRPr="00C13459">
        <w:t xml:space="preserve"> problem of planning under uncertainty with application to mobile </w:t>
      </w:r>
      <w:r w:rsidR="00876233" w:rsidRPr="00C13459">
        <w:t>robotics</w:t>
      </w:r>
      <w:r w:rsidR="0019639E">
        <w:t>. It</w:t>
      </w:r>
      <w:r w:rsidR="00876233">
        <w:t xml:space="preserve"> </w:t>
      </w:r>
      <w:r w:rsidRPr="00C13459">
        <w:t xml:space="preserve">proposes a </w:t>
      </w:r>
      <w:r w:rsidR="00876233">
        <w:t>general</w:t>
      </w:r>
      <w:r w:rsidRPr="00C13459">
        <w:t xml:space="preserve"> framework </w:t>
      </w:r>
      <w:r>
        <w:t>where</w:t>
      </w:r>
      <w:r w:rsidRPr="00C13459">
        <w:t xml:space="preserve"> the robot bases its decisions on </w:t>
      </w:r>
      <w:r w:rsidR="00526C33">
        <w:t xml:space="preserve">the </w:t>
      </w:r>
      <w:r w:rsidRPr="00C13459">
        <w:t>probabilistic description of its own state and of external variables of interest</w:t>
      </w:r>
      <w:r w:rsidR="00876233">
        <w:t xml:space="preserve"> - on the general belief space</w:t>
      </w:r>
      <w:r w:rsidR="00151263">
        <w:t xml:space="preserve"> (GBS)</w:t>
      </w:r>
      <w:r w:rsidR="00876233">
        <w:t>.</w:t>
      </w:r>
      <w:r w:rsidR="002879ED">
        <w:br/>
        <w:t>Common applications for such work include path planning, active exploration</w:t>
      </w:r>
      <w:r w:rsidR="00526C33">
        <w:t>,</w:t>
      </w:r>
      <w:r w:rsidR="002879ED">
        <w:t xml:space="preserve"> and "next best view".</w:t>
      </w:r>
    </w:p>
    <w:p w14:paraId="0731FF11" w14:textId="77777777" w:rsidR="000E3B2B" w:rsidRDefault="000E3B2B" w:rsidP="000E3B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0E3B2B" w14:paraId="5A399CE8" w14:textId="77777777" w:rsidTr="00151DA0">
        <w:tc>
          <w:tcPr>
            <w:tcW w:w="2765" w:type="dxa"/>
          </w:tcPr>
          <w:p w14:paraId="3B5CE454" w14:textId="77777777" w:rsidR="000E3B2B" w:rsidRDefault="000E3B2B" w:rsidP="00151DA0">
            <w:pPr>
              <w:jc w:val="center"/>
            </w:pPr>
            <w:r w:rsidRPr="00A35645">
              <w:rPr>
                <w:noProof/>
              </w:rPr>
              <w:drawing>
                <wp:inline distT="0" distB="0" distL="0" distR="0" wp14:anchorId="78F037C1" wp14:editId="3297CD2B">
                  <wp:extent cx="1097280" cy="1008360"/>
                  <wp:effectExtent l="0" t="0" r="7620" b="1905"/>
                  <wp:docPr id="15" name="Picture 14" descr="A picture containing chart&#10;&#10;Description automatically generated">
                    <a:extLst xmlns:a="http://schemas.openxmlformats.org/drawingml/2006/main">
                      <a:ext uri="{FF2B5EF4-FFF2-40B4-BE49-F238E27FC236}">
                        <a16:creationId xmlns:a16="http://schemas.microsoft.com/office/drawing/2014/main" id="{2A08B1C3-8A60-FA6C-15E1-6CD82F8A5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chart&#10;&#10;Description automatically generated">
                            <a:extLst>
                              <a:ext uri="{FF2B5EF4-FFF2-40B4-BE49-F238E27FC236}">
                                <a16:creationId xmlns:a16="http://schemas.microsoft.com/office/drawing/2014/main" id="{2A08B1C3-8A60-FA6C-15E1-6CD82F8A5C06}"/>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1" t="3315" r="54380" b="5916"/>
                          <a:stretch/>
                        </pic:blipFill>
                        <pic:spPr bwMode="auto">
                          <a:xfrm>
                            <a:off x="0" y="0"/>
                            <a:ext cx="1106899" cy="1017199"/>
                          </a:xfrm>
                          <a:prstGeom prst="rect">
                            <a:avLst/>
                          </a:prstGeom>
                          <a:ln>
                            <a:noFill/>
                          </a:ln>
                          <a:extLst>
                            <a:ext uri="{53640926-AAD7-44D8-BBD7-CCE9431645EC}">
                              <a14:shadowObscured xmlns:a14="http://schemas.microsoft.com/office/drawing/2010/main"/>
                            </a:ext>
                          </a:extLst>
                        </pic:spPr>
                      </pic:pic>
                    </a:graphicData>
                  </a:graphic>
                </wp:inline>
              </w:drawing>
            </w:r>
          </w:p>
        </w:tc>
        <w:tc>
          <w:tcPr>
            <w:tcW w:w="2765" w:type="dxa"/>
          </w:tcPr>
          <w:p w14:paraId="75B032D2" w14:textId="77777777" w:rsidR="000E3B2B" w:rsidRDefault="000E3B2B" w:rsidP="00151DA0">
            <w:r w:rsidRPr="00A35645">
              <w:rPr>
                <w:noProof/>
              </w:rPr>
              <w:drawing>
                <wp:inline distT="0" distB="0" distL="0" distR="0" wp14:anchorId="04A6AD63" wp14:editId="09565C60">
                  <wp:extent cx="1390162" cy="1097280"/>
                  <wp:effectExtent l="0" t="0" r="635" b="7620"/>
                  <wp:docPr id="33" name="Picture 32" descr="Chart&#10;&#10;Description automatically generated with medium confidence">
                    <a:extLst xmlns:a="http://schemas.openxmlformats.org/drawingml/2006/main">
                      <a:ext uri="{FF2B5EF4-FFF2-40B4-BE49-F238E27FC236}">
                        <a16:creationId xmlns:a16="http://schemas.microsoft.com/office/drawing/2014/main" id="{CB116F52-84E4-EEF3-0D3C-D930211AE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Chart&#10;&#10;Description automatically generated with medium confidence">
                            <a:extLst>
                              <a:ext uri="{FF2B5EF4-FFF2-40B4-BE49-F238E27FC236}">
                                <a16:creationId xmlns:a16="http://schemas.microsoft.com/office/drawing/2014/main" id="{CB116F52-84E4-EEF3-0D3C-D930211AEF2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08005" cy="1111364"/>
                          </a:xfrm>
                          <a:prstGeom prst="rect">
                            <a:avLst/>
                          </a:prstGeom>
                        </pic:spPr>
                      </pic:pic>
                    </a:graphicData>
                  </a:graphic>
                </wp:inline>
              </w:drawing>
            </w:r>
          </w:p>
        </w:tc>
        <w:tc>
          <w:tcPr>
            <w:tcW w:w="2766" w:type="dxa"/>
          </w:tcPr>
          <w:p w14:paraId="039A86FF" w14:textId="77777777" w:rsidR="000E3B2B" w:rsidRDefault="000E3B2B" w:rsidP="00151DA0">
            <w:pPr>
              <w:jc w:val="center"/>
            </w:pPr>
            <w:r>
              <w:rPr>
                <w:noProof/>
              </w:rPr>
              <w:drawing>
                <wp:inline distT="0" distB="0" distL="0" distR="0" wp14:anchorId="51228533" wp14:editId="345CC374">
                  <wp:extent cx="1384321" cy="1082552"/>
                  <wp:effectExtent l="0" t="0" r="6350" b="3810"/>
                  <wp:docPr id="4" name="Picture 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5033" t="14530" r="4690" b="5975"/>
                          <a:stretch/>
                        </pic:blipFill>
                        <pic:spPr>
                          <a:xfrm>
                            <a:off x="0" y="0"/>
                            <a:ext cx="1398503" cy="1093642"/>
                          </a:xfrm>
                          <a:prstGeom prst="rect">
                            <a:avLst/>
                          </a:prstGeom>
                        </pic:spPr>
                      </pic:pic>
                    </a:graphicData>
                  </a:graphic>
                </wp:inline>
              </w:drawing>
            </w:r>
          </w:p>
        </w:tc>
      </w:tr>
      <w:tr w:rsidR="000E3B2B" w14:paraId="67E5E0DC" w14:textId="77777777" w:rsidTr="00151DA0">
        <w:tc>
          <w:tcPr>
            <w:tcW w:w="2765" w:type="dxa"/>
          </w:tcPr>
          <w:p w14:paraId="6F4559ED" w14:textId="77777777" w:rsidR="000E3B2B" w:rsidRPr="000E3B2B" w:rsidRDefault="000E3B2B" w:rsidP="00151DA0">
            <w:pPr>
              <w:jc w:val="center"/>
              <w:rPr>
                <w:sz w:val="22"/>
                <w:szCs w:val="22"/>
              </w:rPr>
            </w:pPr>
            <w:r w:rsidRPr="000E3B2B">
              <w:rPr>
                <w:sz w:val="22"/>
                <w:szCs w:val="22"/>
              </w:rPr>
              <w:t>Next best view</w:t>
            </w:r>
          </w:p>
        </w:tc>
        <w:tc>
          <w:tcPr>
            <w:tcW w:w="2765" w:type="dxa"/>
          </w:tcPr>
          <w:p w14:paraId="5297DDA5" w14:textId="77777777" w:rsidR="000E3B2B" w:rsidRPr="000E3B2B" w:rsidRDefault="000E3B2B" w:rsidP="00151DA0">
            <w:pPr>
              <w:jc w:val="center"/>
              <w:rPr>
                <w:sz w:val="22"/>
                <w:szCs w:val="22"/>
              </w:rPr>
            </w:pPr>
            <w:r w:rsidRPr="000E3B2B">
              <w:rPr>
                <w:sz w:val="22"/>
                <w:szCs w:val="22"/>
              </w:rPr>
              <w:t>Active Exploration</w:t>
            </w:r>
          </w:p>
        </w:tc>
        <w:tc>
          <w:tcPr>
            <w:tcW w:w="2766" w:type="dxa"/>
          </w:tcPr>
          <w:p w14:paraId="271EE938" w14:textId="77777777" w:rsidR="000E3B2B" w:rsidRPr="000E3B2B" w:rsidRDefault="000E3B2B" w:rsidP="00151DA0">
            <w:pPr>
              <w:jc w:val="center"/>
              <w:rPr>
                <w:noProof/>
                <w:sz w:val="22"/>
                <w:szCs w:val="22"/>
              </w:rPr>
            </w:pPr>
            <w:r w:rsidRPr="000E3B2B">
              <w:rPr>
                <w:noProof/>
                <w:sz w:val="22"/>
                <w:szCs w:val="22"/>
              </w:rPr>
              <w:t>Path Planning</w:t>
            </w:r>
          </w:p>
        </w:tc>
      </w:tr>
    </w:tbl>
    <w:p w14:paraId="10AC865E" w14:textId="2B5743B9" w:rsidR="00C13459" w:rsidRDefault="00876233" w:rsidP="000E3B2B">
      <w:r>
        <w:br/>
        <w:t xml:space="preserve">There are three limitations that are common in the related work that the authors </w:t>
      </w:r>
      <w:r w:rsidR="002879ED">
        <w:t>do not partake in:</w:t>
      </w:r>
      <w:r>
        <w:t xml:space="preserve"> discretization, maximum likelihood assumption and the availability of prior knowledge. The proposed method relays on a dual-layer architecture: an inner layer that infers a cost of some </w:t>
      </w:r>
      <w:r w:rsidR="00370994">
        <w:t>future GBS</w:t>
      </w:r>
      <w:r>
        <w:t xml:space="preserve"> for a given set of actions, and an outer layer which optimizes those set of actions.</w:t>
      </w:r>
    </w:p>
    <w:p w14:paraId="505D6323" w14:textId="2C84E55D" w:rsidR="0048533A" w:rsidRDefault="000F19A1" w:rsidP="003671DD">
      <w:r>
        <w:t>The</w:t>
      </w:r>
      <w:r w:rsidR="000E3B2B">
        <w:t xml:space="preserve"> author</w:t>
      </w:r>
      <w:r w:rsidR="007E4209">
        <w:t>s</w:t>
      </w:r>
      <w:r>
        <w:t xml:space="preserve"> research their proposed method</w:t>
      </w:r>
      <w:r w:rsidR="000E3B2B">
        <w:t xml:space="preserve"> </w:t>
      </w:r>
      <w:r w:rsidR="007E4209">
        <w:t>using a simulation of</w:t>
      </w:r>
      <w:r w:rsidR="000E3B2B">
        <w:t xml:space="preserve"> a UAV that hovers above an unknown </w:t>
      </w:r>
      <w:r w:rsidR="007E4209">
        <w:t>environment and is required to reach goals without passing some localization uncertainty limit.</w:t>
      </w:r>
    </w:p>
    <w:p w14:paraId="49B21052" w14:textId="47E16113" w:rsidR="0048533A" w:rsidRDefault="0048533A" w:rsidP="0048533A">
      <w:pPr>
        <w:jc w:val="center"/>
      </w:pPr>
      <w:r w:rsidRPr="0048533A">
        <w:rPr>
          <w:noProof/>
        </w:rPr>
        <w:drawing>
          <wp:inline distT="0" distB="0" distL="0" distR="0" wp14:anchorId="2C55F643" wp14:editId="24A0CB1F">
            <wp:extent cx="3445459" cy="2116914"/>
            <wp:effectExtent l="0" t="0" r="3175" b="0"/>
            <wp:docPr id="5" name="Picture 4" descr="A picture containing text, sky, outdoor, shore&#10;&#10;Description automatically generated">
              <a:extLst xmlns:a="http://schemas.openxmlformats.org/drawingml/2006/main">
                <a:ext uri="{FF2B5EF4-FFF2-40B4-BE49-F238E27FC236}">
                  <a16:creationId xmlns:a16="http://schemas.microsoft.com/office/drawing/2014/main" id="{E88E954C-7EA3-FDB7-835C-38366084A8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sky, outdoor, shore&#10;&#10;Description automatically generated">
                      <a:extLst>
                        <a:ext uri="{FF2B5EF4-FFF2-40B4-BE49-F238E27FC236}">
                          <a16:creationId xmlns:a16="http://schemas.microsoft.com/office/drawing/2014/main" id="{E88E954C-7EA3-FDB7-835C-38366084A85D}"/>
                        </a:ext>
                      </a:extLst>
                    </pic:cNvPr>
                    <pic:cNvPicPr>
                      <a:picLocks noChangeAspect="1"/>
                    </pic:cNvPicPr>
                  </pic:nvPicPr>
                  <pic:blipFill>
                    <a:blip r:embed="rId16"/>
                    <a:stretch>
                      <a:fillRect/>
                    </a:stretch>
                  </pic:blipFill>
                  <pic:spPr>
                    <a:xfrm>
                      <a:off x="0" y="0"/>
                      <a:ext cx="3456195" cy="2123510"/>
                    </a:xfrm>
                    <a:prstGeom prst="rect">
                      <a:avLst/>
                    </a:prstGeom>
                  </pic:spPr>
                </pic:pic>
              </a:graphicData>
            </a:graphic>
          </wp:inline>
        </w:drawing>
      </w:r>
    </w:p>
    <w:p w14:paraId="1D0DCB2A" w14:textId="6A4CA870" w:rsidR="00997583" w:rsidRDefault="00997583" w:rsidP="00997583">
      <w:pPr>
        <w:pStyle w:val="Heading1"/>
      </w:pPr>
      <w:r>
        <w:t>General Belief Space Inference (SLAM)</w:t>
      </w:r>
    </w:p>
    <w:p w14:paraId="6AB922C9" w14:textId="4EA53630" w:rsidR="008B2A17" w:rsidRDefault="008B2A17" w:rsidP="008B2A17">
      <w:r>
        <w:t xml:space="preserve">To understand how one performs inference on </w:t>
      </w:r>
      <w:r w:rsidR="00370994">
        <w:t>GBS</w:t>
      </w:r>
      <w:r>
        <w:t xml:space="preserve"> in the future, we first focus on </w:t>
      </w:r>
      <w:r w:rsidR="00370994">
        <w:t>GBS</w:t>
      </w:r>
      <w:r>
        <w:t xml:space="preserve"> inference in the present.</w:t>
      </w:r>
      <w:r>
        <w:br/>
      </w:r>
      <w:r w:rsidR="00DB6B4A">
        <w:t>We focus</w:t>
      </w:r>
      <w:r>
        <w:t xml:space="preserve"> </w:t>
      </w:r>
      <w:r w:rsidR="00DB6B4A">
        <w:t>on the</w:t>
      </w:r>
      <w:r>
        <w:t xml:space="preserve"> </w:t>
      </w:r>
      <w:r w:rsidR="00151263">
        <w:t xml:space="preserve">researched example, of a UAV hovering over unknown terrain, </w:t>
      </w:r>
      <w:r w:rsidR="00267319">
        <w:t>the GBS is over a state of UAV poses and landmarks</w:t>
      </w:r>
      <w:r w:rsidR="00A46C9F">
        <w:t>.</w:t>
      </w:r>
    </w:p>
    <w:p w14:paraId="331C9D97" w14:textId="6BD66EA3" w:rsidR="00DB6B4A" w:rsidRPr="008B2A17" w:rsidRDefault="00DB6B4A" w:rsidP="00DB6B4A">
      <w:pPr>
        <w:jc w:val="center"/>
      </w:pPr>
      <w:r w:rsidRPr="0048533A">
        <w:rPr>
          <w:noProof/>
        </w:rPr>
        <w:lastRenderedPageBreak/>
        <w:drawing>
          <wp:inline distT="0" distB="0" distL="0" distR="0" wp14:anchorId="1C5F59AE" wp14:editId="1100226F">
            <wp:extent cx="2871495" cy="1965642"/>
            <wp:effectExtent l="0" t="0" r="5080" b="0"/>
            <wp:docPr id="29" name="Picture 28" descr="Diagram&#10;&#10;Description automatically generated">
              <a:extLst xmlns:a="http://schemas.openxmlformats.org/drawingml/2006/main">
                <a:ext uri="{FF2B5EF4-FFF2-40B4-BE49-F238E27FC236}">
                  <a16:creationId xmlns:a16="http://schemas.microsoft.com/office/drawing/2014/main" id="{2DFFCE3F-B582-21D7-62E3-3D3D9A9890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Diagram&#10;&#10;Description automatically generated">
                      <a:extLst>
                        <a:ext uri="{FF2B5EF4-FFF2-40B4-BE49-F238E27FC236}">
                          <a16:creationId xmlns:a16="http://schemas.microsoft.com/office/drawing/2014/main" id="{2DFFCE3F-B582-21D7-62E3-3D3D9A98901C}"/>
                        </a:ext>
                      </a:extLst>
                    </pic:cNvPr>
                    <pic:cNvPicPr>
                      <a:picLocks noChangeAspect="1"/>
                    </pic:cNvPicPr>
                  </pic:nvPicPr>
                  <pic:blipFill>
                    <a:blip r:embed="rId17"/>
                    <a:stretch>
                      <a:fillRect/>
                    </a:stretch>
                  </pic:blipFill>
                  <pic:spPr>
                    <a:xfrm>
                      <a:off x="0" y="0"/>
                      <a:ext cx="2878317" cy="1970312"/>
                    </a:xfrm>
                    <a:prstGeom prst="rect">
                      <a:avLst/>
                    </a:prstGeom>
                  </pic:spPr>
                </pic:pic>
              </a:graphicData>
            </a:graphic>
          </wp:inline>
        </w:drawing>
      </w:r>
    </w:p>
    <w:p w14:paraId="0DFE478B" w14:textId="10963E31" w:rsidR="005B192E" w:rsidRDefault="005B192E" w:rsidP="005B192E">
      <w:pPr>
        <w:jc w:val="center"/>
      </w:pPr>
      <w:r>
        <w:rPr>
          <w:noProof/>
        </w:rPr>
        <w:drawing>
          <wp:inline distT="0" distB="0" distL="0" distR="0" wp14:anchorId="4778F2A8" wp14:editId="04AAA5A9">
            <wp:extent cx="2538374" cy="647037"/>
            <wp:effectExtent l="0" t="0" r="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8"/>
                    <a:stretch>
                      <a:fillRect/>
                    </a:stretch>
                  </pic:blipFill>
                  <pic:spPr>
                    <a:xfrm>
                      <a:off x="0" y="0"/>
                      <a:ext cx="2560442" cy="652662"/>
                    </a:xfrm>
                    <a:prstGeom prst="rect">
                      <a:avLst/>
                    </a:prstGeom>
                  </pic:spPr>
                </pic:pic>
              </a:graphicData>
            </a:graphic>
          </wp:inline>
        </w:drawing>
      </w:r>
    </w:p>
    <w:p w14:paraId="6EDC904D" w14:textId="2E59668F" w:rsidR="00305510" w:rsidRDefault="00305510" w:rsidP="00305510">
      <w:r>
        <w:t xml:space="preserve">Given </w:t>
      </w:r>
      <w:r w:rsidR="0090070F">
        <w:t xml:space="preserve">a collection of </w:t>
      </w:r>
      <w:r>
        <w:t xml:space="preserve">measurements </w:t>
      </w:r>
      <m:oMath>
        <m:r>
          <w:rPr>
            <w:rFonts w:ascii="Cambria Math" w:hAnsi="Cambria Math"/>
          </w:rPr>
          <m:t>Z</m:t>
        </m:r>
      </m:oMath>
      <w:r>
        <w:rPr>
          <w:rFonts w:eastAsiaTheme="minorEastAsia"/>
        </w:rPr>
        <w:t xml:space="preserve"> and actions </w:t>
      </w:r>
      <m:oMath>
        <m:r>
          <w:rPr>
            <w:rFonts w:ascii="Cambria Math" w:eastAsiaTheme="minorEastAsia" w:hAnsi="Cambria Math"/>
          </w:rPr>
          <m:t>U</m:t>
        </m:r>
      </m:oMath>
      <w:r>
        <w:rPr>
          <w:rFonts w:eastAsiaTheme="minorEastAsia"/>
        </w:rPr>
        <w:t xml:space="preserve"> (data history) and motion and observation models, one can factor the inference problem as follows:</w:t>
      </w:r>
    </w:p>
    <w:p w14:paraId="35D05631" w14:textId="0F9FA051" w:rsidR="005B192E" w:rsidRDefault="005B192E" w:rsidP="005B192E">
      <w:pPr>
        <w:jc w:val="center"/>
      </w:pPr>
      <w:r>
        <w:rPr>
          <w:noProof/>
        </w:rPr>
        <w:drawing>
          <wp:inline distT="0" distB="0" distL="0" distR="0" wp14:anchorId="33D96B71" wp14:editId="3BE74F95">
            <wp:extent cx="5018227" cy="883899"/>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stretch>
                      <a:fillRect/>
                    </a:stretch>
                  </pic:blipFill>
                  <pic:spPr>
                    <a:xfrm>
                      <a:off x="0" y="0"/>
                      <a:ext cx="5031862" cy="886301"/>
                    </a:xfrm>
                    <a:prstGeom prst="rect">
                      <a:avLst/>
                    </a:prstGeom>
                  </pic:spPr>
                </pic:pic>
              </a:graphicData>
            </a:graphic>
          </wp:inline>
        </w:drawing>
      </w:r>
    </w:p>
    <w:p w14:paraId="79D5EBE2" w14:textId="77777777" w:rsidR="00526C33" w:rsidRDefault="00526C33" w:rsidP="005B192E">
      <w:pPr>
        <w:jc w:val="center"/>
      </w:pPr>
    </w:p>
    <w:p w14:paraId="4168B9EB" w14:textId="3B0F4200" w:rsidR="00526C33" w:rsidRDefault="00526C33" w:rsidP="005B192E">
      <w:pPr>
        <w:jc w:val="center"/>
      </w:pPr>
      <w:r>
        <w:rPr>
          <w:noProof/>
        </w:rPr>
        <w:drawing>
          <wp:inline distT="0" distB="0" distL="0" distR="0" wp14:anchorId="5363DBA1" wp14:editId="38EDA354">
            <wp:extent cx="3035808" cy="625939"/>
            <wp:effectExtent l="0" t="0" r="0" b="317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0"/>
                    <a:stretch>
                      <a:fillRect/>
                    </a:stretch>
                  </pic:blipFill>
                  <pic:spPr>
                    <a:xfrm>
                      <a:off x="0" y="0"/>
                      <a:ext cx="3096075" cy="638365"/>
                    </a:xfrm>
                    <a:prstGeom prst="rect">
                      <a:avLst/>
                    </a:prstGeom>
                  </pic:spPr>
                </pic:pic>
              </a:graphicData>
            </a:graphic>
          </wp:inline>
        </w:drawing>
      </w:r>
    </w:p>
    <w:p w14:paraId="74E68E73" w14:textId="3AAF6EDD" w:rsidR="00526C33" w:rsidRDefault="00305510" w:rsidP="00526C33">
      <w:r>
        <w:t xml:space="preserve">Assuming the priors, motion model and observation models are all </w:t>
      </w:r>
      <w:r w:rsidR="00390AD3">
        <w:t>gaussian in nature</w:t>
      </w:r>
      <w:r>
        <w:t>, the posterior distribution over the state is also gaussian</w:t>
      </w:r>
      <w:r w:rsidR="002D75AE">
        <w:t xml:space="preserve">. </w:t>
      </w:r>
      <w:r w:rsidR="00526C33">
        <w:t>To find the maximum of the posterior distribution one can search for the minimum of its negative logarithm (log is a strictly increasing function). This will then lead to a least-squares problem.</w:t>
      </w:r>
    </w:p>
    <w:p w14:paraId="605AE74A" w14:textId="77777777" w:rsidR="00526C33" w:rsidRPr="00E71445" w:rsidRDefault="00526C33" w:rsidP="00526C33">
      <w:pPr>
        <w:jc w:val="center"/>
        <w:rPr>
          <w:sz w:val="28"/>
          <w:szCs w:val="28"/>
        </w:rPr>
      </w:pPr>
      <m:oMathPara>
        <m:oMath>
          <m:limLow>
            <m:limLowPr>
              <m:ctrlPr>
                <w:rPr>
                  <w:rFonts w:ascii="Cambria Math" w:hAnsi="Cambria Math"/>
                  <w:i/>
                  <w:iCs/>
                </w:rPr>
              </m:ctrlPr>
            </m:limLowPr>
            <m:e>
              <m:r>
                <w:rPr>
                  <w:rFonts w:ascii="Cambria Math" w:hAnsi="Cambria Math"/>
                </w:rPr>
                <m:t>argmax</m:t>
              </m:r>
            </m:e>
            <m:lim>
              <m:sSub>
                <m:sSubPr>
                  <m:ctrlPr>
                    <w:rPr>
                      <w:rFonts w:ascii="Cambria Math" w:hAnsi="Cambria Math"/>
                      <w:i/>
                      <w:iCs/>
                    </w:rPr>
                  </m:ctrlPr>
                </m:sSubPr>
                <m:e>
                  <m:r>
                    <m:rPr>
                      <m:sty m:val="p"/>
                    </m:rPr>
                    <w:rPr>
                      <w:rFonts w:ascii="Cambria Math" w:hAnsi="Cambria Math"/>
                    </w:rPr>
                    <m:t>X</m:t>
                  </m:r>
                </m:e>
                <m:sub>
                  <m:r>
                    <m:rPr>
                      <m:sty m:val="p"/>
                    </m:rPr>
                    <w:rPr>
                      <w:rFonts w:ascii="Cambria Math" w:hAnsi="Cambria Math"/>
                    </w:rPr>
                    <m:t>k</m:t>
                  </m:r>
                </m:sub>
              </m:sSub>
            </m:lim>
          </m:limLow>
          <m:r>
            <m:rPr>
              <m:sty m:val="p"/>
            </m:rPr>
            <w:rPr>
              <w:rFonts w:ascii="Cambria Math" w:hAnsi="Cambria Math"/>
            </w:rPr>
            <m:t> p</m:t>
          </m:r>
          <m:d>
            <m:dPr>
              <m:ctrlPr>
                <w:rPr>
                  <w:rFonts w:ascii="Cambria Math" w:hAnsi="Cambria Math"/>
                  <w:i/>
                  <w:iCs/>
                </w:rPr>
              </m:ctrlPr>
            </m:dPr>
            <m:e>
              <m:sSub>
                <m:sSubPr>
                  <m:ctrlPr>
                    <w:rPr>
                      <w:rFonts w:ascii="Cambria Math" w:hAnsi="Cambria Math"/>
                      <w:i/>
                      <w:iCs/>
                    </w:rPr>
                  </m:ctrlPr>
                </m:sSubPr>
                <m:e>
                  <m:r>
                    <m:rPr>
                      <m:sty m:val="p"/>
                    </m:rPr>
                    <w:rPr>
                      <w:rFonts w:ascii="Cambria Math" w:hAnsi="Cambria Math"/>
                    </w:rPr>
                    <m:t>X</m:t>
                  </m:r>
                </m:e>
                <m:sub>
                  <m:r>
                    <m:rPr>
                      <m:sty m:val="p"/>
                    </m:rPr>
                    <w:rPr>
                      <w:rFonts w:ascii="Cambria Math" w:hAnsi="Cambria Math"/>
                    </w:rPr>
                    <m:t>k</m:t>
                  </m:r>
                </m:sub>
              </m:sSub>
            </m:e>
            <m:e>
              <m:sSub>
                <m:sSubPr>
                  <m:ctrlPr>
                    <w:rPr>
                      <w:rFonts w:ascii="Cambria Math" w:hAnsi="Cambria Math"/>
                      <w:i/>
                      <w:iCs/>
                    </w:rPr>
                  </m:ctrlPr>
                </m:sSubPr>
                <m:e>
                  <m:r>
                    <m:rPr>
                      <m:scr m:val="script"/>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i/>
                      <w:iCs/>
                    </w:rPr>
                  </m:ctrlPr>
                </m:sSubPr>
                <m:e>
                  <m:r>
                    <m:rPr>
                      <m:scr m:val="script"/>
                      <m:sty m:val="p"/>
                    </m:rPr>
                    <w:rPr>
                      <w:rFonts w:ascii="Cambria Math" w:hAnsi="Cambria Math"/>
                    </w:rPr>
                    <m:t>U</m:t>
                  </m:r>
                </m:e>
                <m:sub>
                  <m:r>
                    <m:rPr>
                      <m:sty m:val="p"/>
                    </m:rPr>
                    <w:rPr>
                      <w:rFonts w:ascii="Cambria Math" w:hAnsi="Cambria Math"/>
                    </w:rPr>
                    <m:t>k-1</m:t>
                  </m:r>
                </m:sub>
              </m:sSub>
            </m:e>
          </m:d>
          <m:r>
            <m:rPr>
              <m:sty m:val="p"/>
            </m:rPr>
            <w:rPr>
              <w:rFonts w:ascii="Cambria Math" w:hAnsi="Cambria Math"/>
            </w:rPr>
            <m:t>=</m:t>
          </m:r>
          <m:r>
            <w:rPr>
              <w:rFonts w:ascii="Cambria Math" w:hAnsi="Cambria Math"/>
            </w:rPr>
            <m:t xml:space="preserve"> </m:t>
          </m:r>
          <m:limLow>
            <m:limLowPr>
              <m:ctrlPr>
                <w:rPr>
                  <w:rFonts w:ascii="Cambria Math" w:hAnsi="Cambria Math"/>
                  <w:i/>
                  <w:iCs/>
                </w:rPr>
              </m:ctrlPr>
            </m:limLowPr>
            <m:e>
              <m:r>
                <w:rPr>
                  <w:rFonts w:ascii="Cambria Math" w:hAnsi="Cambria Math"/>
                </w:rPr>
                <m:t>argmin</m:t>
              </m:r>
            </m:e>
            <m:lim>
              <m:sSub>
                <m:sSubPr>
                  <m:ctrlPr>
                    <w:rPr>
                      <w:rFonts w:ascii="Cambria Math" w:hAnsi="Cambria Math"/>
                      <w:i/>
                      <w:iCs/>
                    </w:rPr>
                  </m:ctrlPr>
                </m:sSubPr>
                <m:e>
                  <m:r>
                    <m:rPr>
                      <m:sty m:val="p"/>
                    </m:rPr>
                    <w:rPr>
                      <w:rFonts w:ascii="Cambria Math" w:hAnsi="Cambria Math"/>
                    </w:rPr>
                    <m:t>X</m:t>
                  </m:r>
                </m:e>
                <m:sub>
                  <m:r>
                    <m:rPr>
                      <m:sty m:val="p"/>
                    </m:rPr>
                    <w:rPr>
                      <w:rFonts w:ascii="Cambria Math" w:hAnsi="Cambria Math"/>
                    </w:rPr>
                    <m:t>k</m:t>
                  </m:r>
                </m:sub>
              </m:sSub>
            </m:lim>
          </m:limLow>
          <m:d>
            <m:dPr>
              <m:begChr m:val="{"/>
              <m:endChr m:val="}"/>
              <m:ctrlPr>
                <w:rPr>
                  <w:rFonts w:ascii="Cambria Math" w:hAnsi="Cambria Math"/>
                  <w:i/>
                  <w:iCs/>
                </w:rPr>
              </m:ctrlPr>
            </m:dPr>
            <m:e>
              <m:r>
                <w:rPr>
                  <w:rFonts w:ascii="Cambria Math" w:hAnsi="Cambria Math"/>
                </w:rPr>
                <m:t>-</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m:rPr>
                          <m:sty m:val="p"/>
                        </m:rPr>
                        <w:rPr>
                          <w:rFonts w:ascii="Cambria Math" w:hAnsi="Cambria Math"/>
                        </w:rPr>
                        <m:t>p</m:t>
                      </m:r>
                      <m:d>
                        <m:dPr>
                          <m:ctrlPr>
                            <w:rPr>
                              <w:rFonts w:ascii="Cambria Math" w:hAnsi="Cambria Math"/>
                              <w:i/>
                              <w:iCs/>
                            </w:rPr>
                          </m:ctrlPr>
                        </m:dPr>
                        <m:e>
                          <m:sSub>
                            <m:sSubPr>
                              <m:ctrlPr>
                                <w:rPr>
                                  <w:rFonts w:ascii="Cambria Math" w:hAnsi="Cambria Math"/>
                                  <w:i/>
                                  <w:iCs/>
                                </w:rPr>
                              </m:ctrlPr>
                            </m:sSubPr>
                            <m:e>
                              <m:r>
                                <m:rPr>
                                  <m:sty m:val="p"/>
                                </m:rPr>
                                <w:rPr>
                                  <w:rFonts w:ascii="Cambria Math" w:hAnsi="Cambria Math"/>
                                </w:rPr>
                                <m:t>X</m:t>
                              </m:r>
                            </m:e>
                            <m:sub>
                              <m:r>
                                <m:rPr>
                                  <m:sty m:val="p"/>
                                </m:rPr>
                                <w:rPr>
                                  <w:rFonts w:ascii="Cambria Math" w:hAnsi="Cambria Math"/>
                                </w:rPr>
                                <m:t>k</m:t>
                              </m:r>
                            </m:sub>
                          </m:sSub>
                        </m:e>
                        <m:e>
                          <m:sSub>
                            <m:sSubPr>
                              <m:ctrlPr>
                                <w:rPr>
                                  <w:rFonts w:ascii="Cambria Math" w:hAnsi="Cambria Math"/>
                                  <w:i/>
                                  <w:iCs/>
                                </w:rPr>
                              </m:ctrlPr>
                            </m:sSubPr>
                            <m:e>
                              <m:r>
                                <m:rPr>
                                  <m:scr m:val="script"/>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i/>
                                  <w:iCs/>
                                </w:rPr>
                              </m:ctrlPr>
                            </m:sSubPr>
                            <m:e>
                              <m:r>
                                <m:rPr>
                                  <m:scr m:val="script"/>
                                  <m:sty m:val="p"/>
                                </m:rPr>
                                <w:rPr>
                                  <w:rFonts w:ascii="Cambria Math" w:hAnsi="Cambria Math"/>
                                </w:rPr>
                                <m:t>U</m:t>
                              </m:r>
                            </m:e>
                            <m:sub>
                              <m:r>
                                <m:rPr>
                                  <m:sty m:val="p"/>
                                </m:rPr>
                                <w:rPr>
                                  <w:rFonts w:ascii="Cambria Math" w:hAnsi="Cambria Math"/>
                                </w:rPr>
                                <m:t>k-1</m:t>
                              </m:r>
                            </m:sub>
                          </m:sSub>
                        </m:e>
                      </m:d>
                    </m:e>
                  </m:d>
                </m:e>
              </m:func>
            </m:e>
          </m:d>
        </m:oMath>
      </m:oMathPara>
    </w:p>
    <w:p w14:paraId="045B8994" w14:textId="1071EBC6" w:rsidR="005B192E" w:rsidRDefault="005B192E" w:rsidP="005B192E">
      <w:pPr>
        <w:jc w:val="center"/>
      </w:pPr>
      <w:r>
        <w:rPr>
          <w:noProof/>
        </w:rPr>
        <w:drawing>
          <wp:inline distT="0" distB="0" distL="0" distR="0" wp14:anchorId="3E50B926" wp14:editId="570A92B1">
            <wp:extent cx="5610458" cy="6876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0903" cy="692586"/>
                    </a:xfrm>
                    <a:prstGeom prst="rect">
                      <a:avLst/>
                    </a:prstGeom>
                  </pic:spPr>
                </pic:pic>
              </a:graphicData>
            </a:graphic>
          </wp:inline>
        </w:drawing>
      </w:r>
    </w:p>
    <w:p w14:paraId="5063D718" w14:textId="01985F27" w:rsidR="005B192E" w:rsidRDefault="002D75AE" w:rsidP="002D75AE">
      <w:pPr>
        <w:rPr>
          <w:noProof/>
        </w:rPr>
      </w:pPr>
      <w:r>
        <w:t>the popular approach</w:t>
      </w:r>
      <w:r w:rsidR="00306DF1">
        <w:t>es</w:t>
      </w:r>
      <w:r>
        <w:t xml:space="preserve"> for </w:t>
      </w:r>
      <w:r w:rsidR="00526C33">
        <w:t>solving the least squares</w:t>
      </w:r>
      <w:r>
        <w:t xml:space="preserve"> </w:t>
      </w:r>
      <w:r w:rsidR="00306DF1">
        <w:t>are</w:t>
      </w:r>
      <w:r>
        <w:t xml:space="preserve"> iterative </w:t>
      </w:r>
      <w:r w:rsidRPr="002D75AE">
        <w:t>Gauss–Newton</w:t>
      </w:r>
      <w:r>
        <w:t xml:space="preserve"> or </w:t>
      </w:r>
      <w:r w:rsidRPr="002D75AE">
        <w:t>Levenberg–Marquardt</w:t>
      </w:r>
      <w:r>
        <w:t xml:space="preserve">. In those, one </w:t>
      </w:r>
      <w:r w:rsidR="003A0D82">
        <w:t xml:space="preserve">is required to linearize the cost function </w:t>
      </w:r>
      <w:r w:rsidR="00E47D1F">
        <w:t>on</w:t>
      </w:r>
      <w:r w:rsidR="003A0D82">
        <w:t xml:space="preserve"> some point and optimizes around it</w:t>
      </w:r>
      <w:r w:rsidR="00E47D1F">
        <w:t xml:space="preserve"> in </w:t>
      </w:r>
      <w:r w:rsidR="00526C33">
        <w:t xml:space="preserve">the </w:t>
      </w:r>
      <w:r w:rsidR="00E47D1F">
        <w:t>optimization step.</w:t>
      </w:r>
      <w:r w:rsidR="00BA15D6" w:rsidRPr="00BA15D6">
        <w:rPr>
          <w:noProof/>
        </w:rPr>
        <w:t xml:space="preserve"> </w:t>
      </w:r>
    </w:p>
    <w:p w14:paraId="4D86FFF5" w14:textId="461CC092" w:rsidR="009169C9" w:rsidRDefault="009169C9" w:rsidP="009169C9"/>
    <w:p w14:paraId="26924634" w14:textId="77777777" w:rsidR="009169C9" w:rsidRDefault="009169C9" w:rsidP="003A0D82">
      <w:pPr>
        <w:jc w:val="center"/>
      </w:pPr>
    </w:p>
    <w:p w14:paraId="7EE9CB3F" w14:textId="59AB0775" w:rsidR="009169C9" w:rsidRDefault="009169C9" w:rsidP="003A0D82">
      <w:pPr>
        <w:jc w:val="center"/>
      </w:pPr>
    </w:p>
    <w:p w14:paraId="79FFD009" w14:textId="75367CDF" w:rsidR="009169C9" w:rsidRDefault="009169C9" w:rsidP="009169C9">
      <w:pPr>
        <w:jc w:val="center"/>
      </w:pPr>
      <w:r>
        <w:rPr>
          <w:noProof/>
        </w:rPr>
        <w:drawing>
          <wp:anchor distT="0" distB="0" distL="114300" distR="114300" simplePos="0" relativeHeight="251659264" behindDoc="0" locked="0" layoutInCell="1" allowOverlap="1" wp14:anchorId="5C0AAE25" wp14:editId="4B5758C0">
            <wp:simplePos x="0" y="0"/>
            <wp:positionH relativeFrom="margin">
              <wp:posOffset>-471932</wp:posOffset>
            </wp:positionH>
            <wp:positionV relativeFrom="paragraph">
              <wp:posOffset>330454</wp:posOffset>
            </wp:positionV>
            <wp:extent cx="2334260" cy="1894205"/>
            <wp:effectExtent l="0" t="0" r="8890" b="0"/>
            <wp:wrapThrough wrapText="bothSides">
              <wp:wrapPolygon edited="0">
                <wp:start x="0" y="0"/>
                <wp:lineTo x="0" y="21289"/>
                <wp:lineTo x="21506" y="21289"/>
                <wp:lineTo x="21506" y="0"/>
                <wp:lineTo x="0" y="0"/>
              </wp:wrapPolygon>
            </wp:wrapThrough>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4260" cy="18942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F528AE8" wp14:editId="2CA7CE6F">
            <wp:extent cx="1978609" cy="801155"/>
            <wp:effectExtent l="0" t="0" r="317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1985204" cy="803825"/>
                    </a:xfrm>
                    <a:prstGeom prst="rect">
                      <a:avLst/>
                    </a:prstGeom>
                  </pic:spPr>
                </pic:pic>
              </a:graphicData>
            </a:graphic>
          </wp:inline>
        </w:drawing>
      </w:r>
    </w:p>
    <w:p w14:paraId="171DD376" w14:textId="6EB37258" w:rsidR="002D75AE" w:rsidRDefault="002D75AE" w:rsidP="003A0D82">
      <w:pPr>
        <w:jc w:val="center"/>
      </w:pPr>
      <w:r>
        <w:rPr>
          <w:noProof/>
        </w:rPr>
        <w:drawing>
          <wp:inline distT="0" distB="0" distL="0" distR="0" wp14:anchorId="4A5C2E1E" wp14:editId="7B786523">
            <wp:extent cx="3072384" cy="549367"/>
            <wp:effectExtent l="0" t="0" r="0" b="317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3098590" cy="554053"/>
                    </a:xfrm>
                    <a:prstGeom prst="rect">
                      <a:avLst/>
                    </a:prstGeom>
                  </pic:spPr>
                </pic:pic>
              </a:graphicData>
            </a:graphic>
          </wp:inline>
        </w:drawing>
      </w:r>
    </w:p>
    <w:p w14:paraId="6E8F4C11" w14:textId="60BB62F3" w:rsidR="00E133EF" w:rsidRDefault="00E133EF" w:rsidP="005B192E">
      <w:pPr>
        <w:jc w:val="center"/>
      </w:pPr>
      <w:r>
        <w:rPr>
          <w:noProof/>
        </w:rPr>
        <w:drawing>
          <wp:inline distT="0" distB="0" distL="0" distR="0" wp14:anchorId="5B22A9C8" wp14:editId="4022B842">
            <wp:extent cx="2055571" cy="32973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7415" cy="331633"/>
                    </a:xfrm>
                    <a:prstGeom prst="rect">
                      <a:avLst/>
                    </a:prstGeom>
                  </pic:spPr>
                </pic:pic>
              </a:graphicData>
            </a:graphic>
          </wp:inline>
        </w:drawing>
      </w:r>
    </w:p>
    <w:p w14:paraId="0FCFE96F" w14:textId="5383423B" w:rsidR="00E133EF" w:rsidRDefault="00E133EF" w:rsidP="003A0D82">
      <w:pPr>
        <w:jc w:val="center"/>
      </w:pPr>
      <w:r>
        <w:rPr>
          <w:noProof/>
        </w:rPr>
        <w:drawing>
          <wp:inline distT="0" distB="0" distL="0" distR="0" wp14:anchorId="32BDCEA2" wp14:editId="524C486C">
            <wp:extent cx="1704442" cy="358830"/>
            <wp:effectExtent l="0" t="0" r="0" b="317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6"/>
                    <a:stretch>
                      <a:fillRect/>
                    </a:stretch>
                  </pic:blipFill>
                  <pic:spPr>
                    <a:xfrm>
                      <a:off x="0" y="0"/>
                      <a:ext cx="1716262" cy="361318"/>
                    </a:xfrm>
                    <a:prstGeom prst="rect">
                      <a:avLst/>
                    </a:prstGeom>
                  </pic:spPr>
                </pic:pic>
              </a:graphicData>
            </a:graphic>
          </wp:inline>
        </w:drawing>
      </w:r>
    </w:p>
    <w:p w14:paraId="59D9707F" w14:textId="4432C243" w:rsidR="00997583" w:rsidRDefault="00F353CA" w:rsidP="00490BC4">
      <w:r>
        <w:t xml:space="preserve">A key observation of which the authors take advantage is that for the first </w:t>
      </w:r>
      <w:r w:rsidR="0007354A">
        <w:t xml:space="preserve">optimization iteration, the matrix </w:t>
      </w:r>
      <m:oMath>
        <m:r>
          <w:rPr>
            <w:rFonts w:ascii="Cambria Math" w:hAnsi="Cambria Math"/>
          </w:rPr>
          <m:t>A</m:t>
        </m:r>
      </m:oMath>
      <w:r w:rsidR="0007354A">
        <w:rPr>
          <w:rFonts w:eastAsiaTheme="minorEastAsia"/>
        </w:rPr>
        <w:t xml:space="preserve"> is not a function of the measurements.</w:t>
      </w:r>
    </w:p>
    <w:p w14:paraId="05283711" w14:textId="0B37FC19" w:rsidR="00997583" w:rsidRDefault="00997583" w:rsidP="00997583">
      <w:pPr>
        <w:pStyle w:val="Heading1"/>
      </w:pPr>
      <w:r>
        <w:t>Planning in the General Belief Space</w:t>
      </w:r>
    </w:p>
    <w:p w14:paraId="2F61C00E" w14:textId="4341CF3B" w:rsidR="0042417B" w:rsidRDefault="00E22FED" w:rsidP="00E22FED">
      <w:r>
        <w:t>The planning method describes in the article provides a way of obtaining an optimal set of actions given the gaussian GBS</w:t>
      </w:r>
      <w:r w:rsidR="0042417B">
        <w:rPr>
          <w:noProof/>
        </w:rPr>
        <w:t>.</w:t>
      </w:r>
      <w:r>
        <w:rPr>
          <w:noProof/>
        </w:rPr>
        <w:t xml:space="preserve"> The algorithm computes a cost function for each set of actions vi</w:t>
      </w:r>
      <w:r w:rsidR="00EF6ECE">
        <w:rPr>
          <w:noProof/>
        </w:rPr>
        <w:t>a a bellman</w:t>
      </w:r>
      <w:r>
        <w:rPr>
          <w:noProof/>
        </w:rPr>
        <w:t xml:space="preserve"> objective function</w:t>
      </w:r>
      <w:r w:rsidR="00EF6ECE">
        <w:rPr>
          <w:noProof/>
        </w:rPr>
        <w:t xml:space="preserve"> of the following form:</w:t>
      </w:r>
    </w:p>
    <w:p w14:paraId="5411AF07" w14:textId="125F9520" w:rsidR="0042417B" w:rsidRDefault="0042417B" w:rsidP="0042417B">
      <w:pPr>
        <w:rPr>
          <w:noProof/>
        </w:rPr>
      </w:pPr>
    </w:p>
    <w:p w14:paraId="22587FA5" w14:textId="77777777" w:rsidR="0042417B" w:rsidRDefault="0042417B" w:rsidP="00582B90">
      <w:pPr>
        <w:jc w:val="center"/>
        <w:rPr>
          <w:noProof/>
        </w:rPr>
      </w:pPr>
      <w:r>
        <w:rPr>
          <w:noProof/>
        </w:rPr>
        <w:drawing>
          <wp:inline distT="0" distB="0" distL="0" distR="0" wp14:anchorId="766500AC" wp14:editId="1BD7AF03">
            <wp:extent cx="5274310" cy="669290"/>
            <wp:effectExtent l="0" t="0" r="2540" b="0"/>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274310" cy="669290"/>
                    </a:xfrm>
                    <a:prstGeom prst="rect">
                      <a:avLst/>
                    </a:prstGeom>
                  </pic:spPr>
                </pic:pic>
              </a:graphicData>
            </a:graphic>
          </wp:inline>
        </w:drawing>
      </w:r>
    </w:p>
    <w:p w14:paraId="382597B0" w14:textId="47BC3FC1" w:rsidR="0042417B" w:rsidRDefault="00EF6ECE" w:rsidP="0042417B">
      <w:pPr>
        <w:rPr>
          <w:noProof/>
        </w:rPr>
      </w:pPr>
      <w:r>
        <w:rPr>
          <w:noProof/>
        </w:rPr>
        <w:t>To optimize the actions with the objective function, a dual-layer architecture was devised. The inner layer is responsible for computing the objective function, and the outer layer is responsible of the suggesting a new set of actions given the objective function just computed.</w:t>
      </w:r>
    </w:p>
    <w:p w14:paraId="46750F48" w14:textId="36FBE1B1" w:rsidR="0042417B" w:rsidRDefault="00EF6ECE" w:rsidP="0042417B">
      <w:pPr>
        <w:rPr>
          <w:noProof/>
        </w:rPr>
      </w:pPr>
      <w:r>
        <w:rPr>
          <w:noProof/>
        </w:rPr>
        <mc:AlternateContent>
          <mc:Choice Requires="wpg">
            <w:drawing>
              <wp:inline distT="0" distB="0" distL="0" distR="0" wp14:anchorId="780E2082" wp14:editId="68B6F603">
                <wp:extent cx="6184900" cy="2109470"/>
                <wp:effectExtent l="0" t="0" r="6350" b="5080"/>
                <wp:docPr id="3" name="Group 3"/>
                <wp:cNvGraphicFramePr/>
                <a:graphic xmlns:a="http://schemas.openxmlformats.org/drawingml/2006/main">
                  <a:graphicData uri="http://schemas.microsoft.com/office/word/2010/wordprocessingGroup">
                    <wpg:wgp>
                      <wpg:cNvGrpSpPr/>
                      <wpg:grpSpPr>
                        <a:xfrm>
                          <a:off x="0" y="0"/>
                          <a:ext cx="6184900" cy="2109470"/>
                          <a:chOff x="0" y="0"/>
                          <a:chExt cx="6184900" cy="2109470"/>
                        </a:xfrm>
                      </wpg:grpSpPr>
                      <pic:pic xmlns:pic="http://schemas.openxmlformats.org/drawingml/2006/picture">
                        <pic:nvPicPr>
                          <pic:cNvPr id="94" name="Picture 94" descr="A picture containing diagram&#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84900" cy="1720850"/>
                          </a:xfrm>
                          <a:prstGeom prst="rect">
                            <a:avLst/>
                          </a:prstGeom>
                        </pic:spPr>
                      </pic:pic>
                      <pic:pic xmlns:pic="http://schemas.openxmlformats.org/drawingml/2006/picture">
                        <pic:nvPicPr>
                          <pic:cNvPr id="95" name="Picture 9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098550" y="1701800"/>
                            <a:ext cx="3911600" cy="407670"/>
                          </a:xfrm>
                          <a:prstGeom prst="rect">
                            <a:avLst/>
                          </a:prstGeom>
                        </pic:spPr>
                      </pic:pic>
                    </wpg:wgp>
                  </a:graphicData>
                </a:graphic>
              </wp:inline>
            </w:drawing>
          </mc:Choice>
          <mc:Fallback>
            <w:pict>
              <v:group w14:anchorId="1B5BF770" id="Group 3" o:spid="_x0000_s1026" style="width:487pt;height:166.1pt;mso-position-horizontal-relative:char;mso-position-vertical-relative:line" coordsize="61849,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ttSlQIAAJkHAAAOAAAAZHJzL2Uyb0RvYy54bWzUVclu2zAQvRfoPxAs&#10;0FssyfWqxg6CugkKBK3R5QNoaiQREReQ9Pb3GVKy68QFUgS55CCK68ybxzfDy6udbMgGrBNazWjW&#10;SykBxXUhVDWjf37fXEwocZ6pgjVawYzuwdGr+ft3l1uTQ1/XuinAEjSiXL41M1p7b/IkcbwGyVxP&#10;G1C4WGormcehrZLCsi1al03ST9NRstW2MFZzcA5nF+0inUf7ZQnc/yhLB540M4rYfGxtbFehTeaX&#10;LK8sM7XgHQz2AhSSCYVOj6YWzDOytuLMlBTcaqdL3+NaJrosBYcYA0aTpU+iubV6bWIsVb6tzJEm&#10;pPYJTy82y79vbq35ZZYWmdiaCrmIoxDLrrQy/BEl2UXK9kfKYOcJx8lRNhlMU2SW41o/S6eDcUcq&#10;r5H5s3O8/vrMyeTgOHkExwie49dxgL0zDp7XCp7yawu0MyL/y4Zk9n5tLvC6DPNiJRrh91F6eDEB&#10;lNosBV/adoB0Li0RxYxOB5QoJlHyuBy8kjBTgOOovmvSQSFcK4/aQemSQjAUovz4YXf9OTaLsFkY&#10;j6lF2NprTAHBWdPsSQUKLPNQBP0GEMFvi4IFlu40v3dE6S81UxVcO4N5gNkZdiePt8fhoxBWjTA3&#10;omnCzYd+RxaifqK5f/Dd6nmh+VqC8m2CWmgQt1auFsZRYnOQK0CC7LciAmK58xY8r4PDEh3/RLAB&#10;6MlCRPkXWAjBoWRfJNJs3E8nwyjSo9SQNOv8LWhJQgfBIQa8X5azzZ3r0By2dBy2ACIyxNNeA3be&#10;jkCHZwIdvm059QP8E9W8gpywoE2GKBaC1S0bp9kES110cqh/n6ZZNjrUv0E6HrXl71WVFQsh1v+Y&#10;E91bFR6Y0zH2T1/U+QMAAAD//wMAUEsDBAoAAAAAAAAAIQCKHOnpTFAAAExQAAAUAAAAZHJzL21l&#10;ZGlhL2ltYWdlMS5wbmeJUE5HDQoaCgAAAA1JSERSAAADxwAAAQ0IAgAAAK2BgPYAAAABc1JHQgCu&#10;zhzpAABQBklEQVR4Xu2dB5hU1dnH7+7SpEqVCKIgiooUUcQGKoroZ1AjFrBFggUbMdGon41gyZdY&#10;E2NDxWBBRSGiERUlIlUpohRFBekI0nt1d7//3bNeLndmZ+7M3Om/++yzz+6dc97znt+5DP959z3v&#10;KSgtLbW4IAABCEAAAhCAAAQgAIEECBQm0JeuEIAABCAAAQhAAAIQgIBNAFXNcwABCEAAAhCAAAQg&#10;AIFECRSQAZIoQvqng4CeWx7ddIBnTAhAAALBEygou4K3i0UIpJYAqjq1vBktIAIlJSVFRUUBGcMM&#10;BCAAAQikk0BhYWFxcXE6PWBsCARBgAyQIChiAwIQgAAEIAABCEAgvwmgqvN7/Zk9BCAAAQhAAAIQ&#10;gEAQBFDVQVDEBgQgAAEIQAACEIBAfhNAVef3+jN7CEAAAhCAAAQgAIEgCKCqg6CIDQhAAAIQgAAE&#10;IACB/CZADZD8Xv+snX3YGiDUZsra9cRxCEAgXwiErYtKDZB8Wf5cnyeqOtdXOEfnF1ZV876co6vN&#10;tCAAgdwhwLt37qwlMwkhQAYIDwUEIAABCEAAAhCAAAQSJYCqTpQg/SEAAQhAAAIQgAAEIICq5hmA&#10;AAQgAAEIQAACEIBAogRQ1YkSpD8EIAABCEAAAhCAAARQ1TwDEIAABCAAAQhAAAIQSJQAqjpRgvSH&#10;AAQgAAEIQAACEIAAqppnAAIQgAAEIAABCEAAAokSQFUnSpD+EIAABCAAAQhAAAIQQFXzDEAAAhCA&#10;AAQgAAEIQCBRAqjqRAnSHwIQgAAEIAABCEAAAqhqngEIQAACEIAABCAAAQgkSgBVnShB+kMAAhCA&#10;AAQgAAEIQABVzTMAAQhAAAIQgAAEIACBRAmgqhMlSH8IQAACEIAABCAAAQgUlJaWQgECWUegpKSk&#10;qKjI43ZhYWFxcXHYuah91s0RhyEAAQiki4DeTpM0dKzv3klyA7MQSAYBVHUyqGIz6QRiel/u1avX&#10;sGHDku4TA0AAAhDIFQKXXHLJ0KFDkzGbmN69k+EANiGQPAKo6uSxxXISCfh/X3ZaFhQk0R9MQwAC&#10;EMgZAvobdoQ//SU4Tf/v3gkORHcIpJ4Aqjr1zBkxAAL+35dNS0nqngM7BjAwJiAAAQjkNAFJ6hED&#10;pqGqc3qRmVyyCCQrcSpZ/mIXAhCAAAQgAAEIQAACmUcAVZ15a4JHEIAABCAAAQhAAALZRgBVnW0r&#10;hr8QgAAEIAABCEAAAplHAFWdeWuCRxCAAAQgAAEIQAAC2UYAVZ1tK4a/EIAABCAAAQhAAAKZRwBV&#10;nXlrgkcQgAAEIAABCEAAAtlGAFWdbSuGvxCAAAQgAAEIQAACmUcAVZ15a4JHEIAABCAAAQhAAALZ&#10;RgBVnW0rhr8QgAAEIAABCEAAAplHAFWdeWuCRxCAAAQgAAEIQAAC2UYAVZ1tK4a/SSNw+8WPvHXP&#10;VPfX4c3axzraEzeMkIVYe0Vt/+DvXpTZOPyJapkGEIAABCAAAQgEQgBVHQhGjGQ9AWnWYw7tcu9L&#10;11x4/7Hm6/vlc+777XOS2lk/NyYAAQhAAAIQgEDyCaCqk8+YETKegALM8lGSeu6Srxxn73rxdxLW&#10;ktr/c+zFGT8DHIQABCAAAQhAIM0EUNVpXgCGTzsBieZf1Ttg+vfj3ZLaePXqmCf0/cyOF5lf+555&#10;q0La+u74rJQM3VF6hvOqTOlnk0ZixLq5TGaI+TLtncvckRvmVbd9n3BevPXjUOMmocVjzdx0PieY&#10;GTlf7uFMzonuGOPOXMxE4nDS51xoBgEIQAACEMhSAqjqLF043A6MQJvmHWVr9sJpoRalszdv32iE&#10;ctRr8IePKG9kxbqlamlySPo/1dP0MvLU3FRE/NAmR7oFt17SEH2632IayE7UsZwGRtYPH/+C6fvh&#10;tDdl3Kj2dz97Vd/bHXy821qrA9ppRu9PHaabaqYPDE7SizwPTd2WpJ40Z7R7Lv59oyUEIAABCEAg&#10;rwigqvNquZlsGAJNGjTX3YUrvwtLZ8v2TbqfyDZBo3EdhS2lrri4ZLQ7saTWPnUkiONYHlmT5DUq&#10;WZcUufMxQC9JKLs/EmgWGui7pTPVUqNLf2tQJ0L/zH/u1/3LTu/vdkPT96h8TSRW6R/HvOgCAQhA&#10;AAIQyDoCqOqsWzIczjIC0rUmgO1cJi7u1rtqEFOIOgIC6WBJZ9Ng5g+f6buTrXHO8ZfpVzO6idBP&#10;/maMY8oE5p2+5r6R2lwQgAAEIAABCEQlgKqOiogGEEiIgHSqBLQ7fVnJHglZ9N3ZKHUnCcSd/lG7&#10;Rj29pCInbsc8ktr3ODSEAAQgAAEIQMBCVfMQ5DsBBWiFoHnjVmFB1NynthqEbmSMiZpqiTgF+5wf&#10;ggpOyxO3MvZkgWto3VHuh1I+nPQPx/lQr5xMlZgmSGMIQAACEIAABFDVPAP5TmDBj98IgcmI8Fwm&#10;EdmTvxEHr+TFgE3lEHno6GOPt2Z2yv0wEzRbGJ0rkXzxODjQBQIQgAAEIJDDBFDVOby4TM0XAbPD&#10;T3WpQ1tf1+Me3TT19XQZwdqgTmOnpWdvX9jxnGixL29ibGS0coTsZxMR145MpX/IfyforsoeRm3H&#10;OCDNIQABCEAAAhAITwBVzZMBAUuV6UTBc9K4it8pd8JdJUOlNtz6W7WfVUbDg2/5moW6467vYUT5&#10;ny562GlpAsyBcF+zcaVbHKveSGgdQCPrFS83mxfNpblIZHvOuFEdvaiFqKlXHcjCYQQCEIAABHKP&#10;QEFpaWnuzYoZ5TyBkpKSoqIizzQLCwuLi4s9N03LggKr58AwOR7uxkZGO3ckOsMmGTuC2DTQr5Kt&#10;OojR6ejYcd+XYHXngShhw2lvUjgiJzRLLocq+H+NflTiWOLeCbRrxE1b1+lXt32JeLM/0nN4pO64&#10;++pXfYRwsr3NiKFdnA8bAeaF5/zjygQhkEUEJApGDJgW9u00kFn4f/cOZDiMQCCVBFDVqaTNWIER&#10;8P++7F9VB+Zc5hnyI9wzz2s8ggAE0kAAVZ0G6AyZKwTIAMmVlWQeEKiAgEnqcKd/gAoCEIAABCAA&#10;gcAJoKoDR4pBCGQWAVOvmoSNzFoVvIEABCAAgZwjgKrOuSVlQhBwEVDtvNDDHSEEAQhAAAIQgEDg&#10;BMirDhwpBlNBgLzqVFBmDAhAIP8IkFedf2vOjAMjQKw6MJQYggAEIAABCEAAAhDIWwKo6rxdeiYO&#10;AQhAAAIQgAAEIBAYAVR1YCgxBAEI5DYBVVNRue5g59iwzq8euea1i0+5NlizuWdNOwRUQz3sKUW6&#10;qZdEMvdmzYwgAIHsIoCqzq71wlsIQCA9BKTbWux/hPuwHnNGpvsczTg8W71xxa3PXdK2Rad7L3sq&#10;ju550uWE1t10OumoKa+7S9kIvo4xEgHd1Et/u/plKe88AcI0IQCBzCSAqs7MdcErCEAggwgolqyj&#10;Md0naMq5g/c/Qt91vKXHUcWzjdoLeymwqoM2PfpPlg9qfGiCAj2DeAXtyhWn/374+Bcmf/2xY1g6&#10;Wz/PXjjN3NFLk+aMvq7HPUGPjD0IQAACMRBAVccAi6YQgEB+Eji1XY/QY3T+OXKA+2T4qGQkmpXs&#10;ceKR3SXQ5y75ytNeovDMjhdFNZKHDfSRpkrlqp5PL5LRgu++qYh1zX1q88kkD58QpgyBzCGAqs6c&#10;tcATCEAgEwkorly/dqN3Pxvqdu7VO8Y7GQg+nVbh8L8Nu0Ux17DtJ38zRg1IDg6Fo/SYRSu/d9/X&#10;hxPBD81xX7Fu6TGHdvG5HDSDAAQgEDgBVHXgSDEIAQjkFAGpup27dygB2j2rB1/rr1+dDAQ/E1Yw&#10;1WPE3ctErzu2QhR6Wdav1Wj9ljXuu8pE37x94/I1Cz1NN21d16BOYz9rQRsIQAACySCAqk4GVWxC&#10;AAK5Q+Cg/Q5Zt3m1Zz7NG7fSHScDwexcNF8KOSti6vxKTkKCj4L+UPDDj994jCiLJqaPNAn6QHcI&#10;QAACfgigqv1Qog0EIACBvQhINyvfwLklea00X/Ol+9O/H+/8GrqdEZQJEjCFCAGbIEa6QwACgRNA&#10;VQeOFIMQgEBOEVj007x6tRp6prR//QPXbFyZU/PM1Mms3bTKlFtxrlZN2+pmpvqLXxCAQP4SQFXn&#10;79ozcwgklYCqyyVezjmpHvo0PmvBlKqVq3n2ESotQXm9KpMX9lySCJbbNO+oV0OPfTG19qZ9N96n&#10;V0lqpqp/WrV0FX42z4z5UoFwM8e1m1fVrdnAPV8lT+umiut5inzXrlGPjzpJejAwCwEI+CGAqvZD&#10;iTYQyFkCYWspaLYqsKCXUjZtk5ccocxzyjwJHUj7CBUZPef4S90v6Y4K4TVp0Nx9LklkJ41kNEUq&#10;Lujc1/OR44QjTlfqSITtjGkkkLKh/zbs1sU/zddw+v73EXeZcfWpRsW83T5IOh/a5Mhep/R75j8P&#10;uO8ro125NynzloEgAAEIeAigqnkkIAABCEQhMHbmfzq2OsXdqN8/fq3M6ftevSG0p85flDoMva+b&#10;TrK1+cGdGaw61h9OezPtK/G7R7rJsdBy2ilzbNO29Rpr2vfjnA8Ywz4dtGv3Tnd0X9jlpDi7P4To&#10;jwZbtm8i2TplK8VAEIBAKAFUNU8FBCAAgSgEJOyUcuDkJATOS5ZVkhlFKLCmNN4nX77rhvzymH90&#10;P+YCc55i2Esv6WPJM/+5P/ClwSAEIAAB/wQKSktL/bemJQQyhEBJSUlRUZHHmcLCwuLiYs9N07Kg&#10;wOo50M5n5fIQUB6CEg8U9vPcVwaI/p7unB2oX3VwnQKZ5r5p7DlZUFkcfbrfYl4yf4hXtsO/Rj/q&#10;iEWlQLgP6XC6K5dXhdLcDji93DbV4N6XrnGHUSVGlQlgOroH8rnKSpW+ueeDsqBy1Ko/7VhW1FPZ&#10;HYoce7I7dL/dwceHsvI5XNhm8uH2ix9VaFbCPRE7MfU1E/R0MQDd665nQ2Whtejulp4Hxr12WnQn&#10;SK/M7Pt++5zuqP6d+6kIG8X32A8dVA1k8LLT+y/48ZvQlBtNp8X+RyhjJM/zZ2J6BiI0ligYMWBa&#10;2LfTQIbw/+4dyHAYgUAqCRCrTiVtxoJAdhOQotIWPZO9IOnjTryWspF4+n75HPNqqwPaeU65k1zT&#10;ZjInBUIgnO7SbZJ0Rou7UyOkwmVTL5mbMi6h5pR/NpJaOtu86kg3/4glqXVO+PAJg7UZ8ZzjL3M6&#10;SqLp57lLZ3pMSc8FK6llX0JQZ5qkUlKLqvnMIGiiJx+0lJ50FDNxAdenHffORbM10xzervtGYRv+&#10;WiatuCecrzsXdLnKNNDi6tfImzvN4rpLFjpLoM88d734u7BZ7Lqpl5DU/p98WkIAAkkigKpOEljM&#10;QiDXCEhguYOR5uRtZ3+h/v4ucSZxY6Ytoaxf3QikR51XjYDW9wgnpEi0SYSpmRPqNt2dIKtC5pJf&#10;ToDZEzj3Q18GHePbdm51uugwP0WvJ3/9sR8jWddGH3jEzchT0RNhj3R2ZqSPHPo59POG6Xtdj3vc&#10;Ky6SUuH6nONW4e6os4lSK9gfgZipoKeAdNZRxWEIQAACIoCq5jGAAAT8EnD/+d7oURXB0HcJKSkz&#10;T4jxu5BYr3sYUwHNSSYJ9UA1MXTTc36ehlAiitNY3ROvAaejE2Xwi3kT96jq2o1CD1P0yyjj22ml&#10;PB94KnLZvcSmjfkkE/qzuWPUsDl10lyeR0LjupcvdNwDG9lrEfpXgoyHioMQgAAEbAKoap4DCEAg&#10;TgKOODNCatPWdXEaCtfN7FpTXodTwNgcBu60NcFy5YQkWBVbHwzckWkTPleiS4BzyShTWjV3FrvS&#10;ciK4p/Cz89FFZNTRSf9QL0Wm3asTmqsd68Tr1W6Yw38liJUG7SEAgawjgKrOuiXDYQhkKwEl3Toi&#10;zKcCc9KmnYRsZ/OcOSTcVKOT+FbednxcpBpXrlvm9DXp4J4YeXyWM7OX/oagKZsPD4r0SxlLOldU&#10;Ss8kgZi/G5jza9yZze6D2RM/od38xSOH/0qQmc8DXkEAAgESQFUHCBNTEMg+AhX9UV5/qY+aJ+Dk&#10;Eixc+Z1mHjnqqWIR7s2FPmszu9MJwsKVyDM74aQUYz3mUAaNuFy98UdjXBU5Dm3aRj+4i9zJrPkw&#10;EDXbxHxs0Ezjew7MUTj6evb378VnwU8v5VVrZc0fARTpl6R257t7LIiDGpvtm+qoxu4GkVfcjzPu&#10;Nka7u/9KYDZE6iuOlY11dNpDAAIQSJwAqjpxhliAQBYTUOarxLFn16CJGoYmRrvPPjRCx6TSKtIp&#10;7eVJknbXADEGpX39Hy/y7mevyrI2QfqBG/c51Sb+6kSmVRVk1887dW6ie1AJdzVQZkJU5yVP1Xfd&#10;ptWRfVZYPewpkpKwxpN7hlztZ9aeNoIsWR+5qLZZCEWgndByBElt7OsxMHsQTUdzUyj05DhlDePw&#10;NrSLydF3/5VAo6hCiz1cxBz9QEbHCAQgAIHECaCqE2eIBQhkMQEjqhS5dAKxptKwVHJoaWF3ZTSl&#10;cKiNkw8gvSXV5YhFxWvdoW6jRxXsNKQk4j0ZIKEb49TF1JRwxykdPWrCug53U1nC/+HhTkdT+kPa&#10;WlFq6VF9SND5fLpjfnU+bFStso87SyTCelepXHXxqnlxPxC1q9eN49zysqLXj6goh3BFzm43n38E&#10;350PHVmIm483puKHO4Rv/trgTrzRSsUdp5ep/esfqO+eo3BqVqtFpnXcjxMdIQCBFBNAVacYOMNB&#10;IOMIOKWgjdIyh3d4zv4wTqulgsemmcSfu40UrWSWZLd51a4DXbab0LmUIS3ZbV6ViDeVkt2XCh4r&#10;2u3OtZDil023BFR6gNH60l56yZGG7gNrYuL7xthnNRG5ff+Vz89aMEWz0BD1azf629Uv61dH4cm+&#10;yRKReDWDhq0JaAK6P5TF7yU3TcuY/Glcr2kcGyUb1Nlv0U/zVLswbKVnjwP62OAUmTYlq6XFI2Sl&#10;O3+I8Bg3ee3OkmmmejbCPjZ+COiDgbB7/kqgjko+MZnWTnpM2DC/nyFoAwEIQCDZBDhbMdmEsZ8U&#10;Av5P5+JsxUAWwHPUYiA2s8WICd6bowd1Mvb1Pe6ZvXDqix8+qmNHzNGPzrGO5sxCUzn7pvMGHtXy&#10;BH26CI2gC6bz8cANQcb/cP6DynmI+1CYiiw7oxgPPedQmvN04ij4HeAKXnzKtRd07qv0j/tevcFt&#10;VsFvpaDoo5Rktz7qSNm/OuaJqKk4ATqWh6Y4WzEPF50pB0WAWHVQJLEDAQjkJoG2LTppYtqRKUl6&#10;+lHn6WxzibywJ/kpM1jRVqlwSerqVWvc/vwVjqR2Qq2mPqAT1HeHvY8+5CQN9MmX73o4OgFyd9pG&#10;HIFwmTX1Cs3uUufyHBefllU0kMd8OdI9upS0fFMYXpr7uh53668f+vMFkjotC8SgEICAHwLEqv1Q&#10;ok3GESBWneIlyedY9b2XPWU2Nep6/N93RThzUbU7lMagZkoFvuyvdoW+sFdFEWXFjHWsY79//Dru&#10;xfUZq1bE1zl6XZLdnGEZmkYftxuxdjQR9NBqJCaAbayNn/3BP0cOiNUy7eMgQKw6Dmh0gYAhQKya&#10;JwECEIBAJALaRbf4p/nXP3GutLJi1RU1NZnBEn/Kr6hauZoUYaxYFcNeu3lP+RElP8hmrEYit1fs&#10;3J2/roC3JLXupEtSmzC8ErIl60OrkbRq2lbMlZqijwGtDzw6WBRYgwAEIBA4AVR14EgxCIEcJKDQ&#10;ZnrzbtPF1GjluUtmKOVj8ar5qmatO4peG71r8jrMzsWuR52j72NmvG1qPJ/Y+gzT0qfn5uRCU6lQ&#10;l+Tmrt07w+aZVGRQmSeqMq4slMha3OwydH95ym74dDiQZlLz8kR7HMPKevvzzKr5GkgHOmoVhEhR&#10;7bD7RANxBiMQgAAEEiSAqk4QIN0hAIFcJmC08uRvxuj7qCmv67v2zCmwGqp3FViVmDZZv9qkqMDz&#10;PZc9+db4533S0a5HtXQKniiE/OPaxT77qpkp3iJdrnGf7v9O3CdN+h8x2S3N5xnzMePdz4YqYf2S&#10;rjdUr1YrjZ8Bkj1l7EMAAtlOgLzqbF/BPPWfvOo8XXimDQEIJJkAedVJBoz5XCZArDqXV5e5QQAC&#10;EIAABCAAAQikhgCqOjWcGQUCEIAABCAAAQhAIJcJoKpzeXWZGwQgAAEIQAACEIBAagigqlPDmVEg&#10;AAEIQAACEIAABHKZAKo6l1eXuUEAAhCAAAQgAAEIpIYAqjo1nBkFAhCAAAQgAAEIQCCXCaCqc3l1&#10;mRsEIAABCEAAAhCAQGoIoKpTw5lRIAABCEAgDIFNq7YX/1wCGghAAAI5QABVnQOLyBQgAIEMJVC8&#10;u2TavxduWbczQ/1Lq1s/zl0/fsh3+iqqxP9EaV0JBocABAIiwHtZQCAxAwEIQCCEwIJpqxd/teaj&#10;f86e/vbCHVt2Q0gENq3e/t3EFZ8Onjv59fmrFmzar2UdsEAAAhDIDQKo6txYR2YBAQhkHIHdO4u/&#10;GbtcbpUUly76cs0Hj8+aNXrp7h3FGedoqhxavXDTzA+XTB46b/ZHy9Ys3mKG3fdX1VM1PuNAAAIQ&#10;SC4BVHVy+WIdAhDIWwKVqxYdfV7zJkfUNQSUDfL9pJVjn58799Mf8y0nRJ8rpg5fMO5f382b/JNn&#10;7g2b18rbJ4SJQwACOUagoLS0NMemxHTygUBJSUlRUZFnpoWFhcXF3kCgaVlQYPUc2DEVZEqtUg3G&#10;BYFfCJQUlyydvW7prLU/zd/oUKnbpMYBbesfcGS9arWq5Amqzau3f/bavM1rd7jnW6lK4bl3H5Mn&#10;BDJhmvov34r2/qQmIwZMC/t2GsgU/L97BzIcRiCQSgKo6lTSZqzACPh/X06xqtZ/WfNn9rKi/scV&#10;GAkMZQeB4t3b1i/9csOSGVvXLnA8rtmw5b4HdNi36VFFlatlxzQS8/LnnVu+ef/PpSV7PvrW2u+w&#10;Fiddm5hVevsmUFoqRd2y/euRO6CqfQOlIQS8BFDVPBNZSSCzVXXvmZf3yUqsOJ1sAmt/tMYPtyYM&#10;txbM2jPUMd2tzj3tr0Lvn1+S7U6q7T9xvfXJa3sNevkAq+cfUu1G/o5X2u6VIYe023sJQmigqvP3&#10;AWHmCRMgrzphhBiAAAQg4JNA/f2t3/S3bhls9brD2r9leafpo63Hr7EevcqaMsqnmaxsNuLxPZL6&#10;5IvsjxDKlTqsU1bOBachAAEIhCOAqua5gAAEIJBaAk0OsVW1tPV5N1n1f1U+9qS3rUf7Wv+8wfpq&#10;bGq9Sclo0z60hj5QPlKP66w/PGcNHGnVa2wd0iElwzMIBCAAgVQQQFWngjJjQAACEPASOLiddeX9&#10;1i0vWmf2tWqU1WzetcP671Drsaus52+zvp2SO8QWf2M90kf1Be0Zdehm9SmT1206W49PtKrkRUJ5&#10;7iwlM4EABCISQFXzgEAAAhBIH4Ejjrf6PWrHrU/tZRVVtv3YtNYa9ZydEPLKQGvRnPR5FtDI876w&#10;nrvV2rn9F0l9/5708dr1AxoDMxCAAAQyggCqOiOWAScgAIG8JtDhdOv3z1q3DraOP6ecw+qllhKR&#10;pa3ffNhasadsSJZR0ixG/tP6erLttmLzyng54LAsmwLuQgACEPBNAFXtGxUNIQABCCSVgCT1LS/Y&#10;8loi21xLv7Vee9DOCXn3aWv9yqQOHrxxJbRIUk8aaVtW+rgkddsuwY+CRQhAAAIZQwBVnTFLgSMQ&#10;gAAEKlWxU0H++IKdFqLkEHPNm2G9eKcdt/5oiLW9/KDvLED1zpN2Kosulfs49yar8wVZ4DMuQgAC&#10;SSawdu3a66+/PsmDpM08qjpt6BkYAhCAQHgCNfe1tzAq2VrbGZU4Ya45E62nb7brhIx70yotyXR0&#10;H79sB6rNpSj1OTn7n2imLwT+QSDDCMydO3fBgqzNaosGE1UdjRCvQwACEEgLARW3lh5V3Fpl+FSM&#10;z1ymuPUjfTO6uLXq6ElSby07ob3rJfYsuCAAAQiUEVi2bNnUqVNzFQaqOldXlnlBAAI5QcAUt5a2&#10;1vEx0tnmyuTi1spXkaRePs/2UwniktTU+siJJ5FJQCARAi1btuzVq9egQYPGjx+/fv36999//667&#10;7urYsaN+SMRspvVFVWfaiuAPBCAAgRACygP57X12TshZV1nKD9G1p7j17RlU3Hr1srKiH5NsD1u0&#10;tSV1s8NZTghAIPUERk15Y3fxrtSPW9GIQ4YM2bBhQ79+/Z555hm1Ofvss/XDhRde2KlTTh2wiqrO&#10;nEcOTyAAAQhEJKD9i9c+Ysetu/a2tK9Rl13celCmFLfevbOs6MfbtmN1G5cV/TiZFYUABNJCYMhH&#10;j13/xLkjJr64bWdGbHE+6aSTPvzww9dff93QOOaYY+bNm3fbbbfVr59TdetR1Wl52hkUAhCAQLwE&#10;lFbR/xm7Bt8J55abcBe3XrkwXrsJ97OLfgyyrRQU2pK6y4UJW8QABCAQJ4Eqlatu2LL2jbHP3v2v&#10;q4aNe27xT2VJWem+lP5x8MEHP/vss9OnT9+4sWzrRW5dqOrcWk9mAwEI5AmBPcWtu5XP2BS3VpEQ&#10;u7j1T6nGMOaVvYp+nHtDqh1gPAhAwEWgUB9uy66lqxcMH//CYyP+97VPnl6w4ts0QlJNvY8++mjE&#10;iBHXXnvtnXfeOXz48DQ6k6ShUdVJAotZCEAAAkkmoBPOVdxaQWsVt259Qvlg5cWt+6a0uPX0sqIf&#10;WzbYPsil31D0I8lLj3kIRCNQVFjJ3eTHtUvenjTk0eF3vDLmie+XzYnWO/rrksgPPfSQ9iAWFBTo&#10;u6dY3sSJE3W/Xr16bkMff/yxJHW7dna10AcffDD6GFnYAlWdhYuGyxCAAAQcAjXq2MWt/2iKW7cv&#10;v11e3PqqVBS3nv+lNfJJa9n39tBHnWad19+q3YD1gQAE0kugSKcvhVyrNvz47mevPjbijn+Nfmzu&#10;kq8S8fCxxx5T9ylTpijq/MMPP3gCz5MnT9arxx57rHsI1QAxktpcSqpOxIHM7Iuqzsx1wSsIQAAC&#10;sRAwR4Irbq0yfE0PLe+pELKKW+tQximjYrEVS9s1y+0otUS8ruZtbB8OPCKW/rSFAASSQqDglwyQ&#10;UOtrN616f+objw6//YUPHpqzaHp8wyvYbPYa1qlTJ9TCjBkzdLNr167xGc/eXgWlpaXZ6z2e5y2B&#10;kpKSoiLvB/HCwsLi4mIPE9OyoMDqObBjCnCVWgXzZ/aeeXmfFIzFEBAIT2DBLGvCcGvCCEuS11xV&#10;qlldLrBO6mm1PzVIaMW7rX/dY733rG2z7n7WlfdZJ18cpH1sBUygtN0rQw5p91pkqxIFIwZMC/t2&#10;Gog7/t+9Axku2Ua0I3DXzxUWsFu36afiEu//So5LqzauqMi9kpLidZtXVfTq7p93rd+ytqJXd+za&#10;vnn7hu+XzVazqNMvKqp04hHdehx36UGNf/k0HrXP3g3OPPPM0aNHawOisqWdV5QTogD2hAkTVPoj&#10;RnvZ3RxVnd3rl7fe+39fRlXn7UOS7xOf+7k1vkxbb1lfjkKnsXS+wOrS02q1159l4wc1/DHr1fvs&#10;7vrYqvyTc2+M3xQ9U0EgRao6stBcs2HFKaee4pmucnA/+eQT3Uyi0Ny2oSLGW3du3rpjc0Wvbt62&#10;4ZXbx114f0D/alKx0PGMcexhp1zY5eqD9vvlGFffNrR2avvVV1852R3KsVahD93Mw7gtqtr3g0PD&#10;TCKAqs6k1cCXDCbw5X/L4tb/tlRM2lwND7Dj1pLXB7VOyO8xr1pD7imX7Dr3UYfUcGU6gRhU9aEn&#10;ND6tV4U60ghNTTfntWamL2nQ/klbn31sryMO7ODTsHYldu7cuW7duuvWrXO66LhEHfKiitTTpk1z&#10;bjpSW3fWrFnjp0x1HF18up28ZuRVJ48tliEAAQikm4C2D6q4tQ6O8Ra37mu9+bAVd3Hr6aPLin6U&#10;RcFP6UWUOt3LHPz4lasVPX3TO+Zr9YYVni/lGEhPI6mD555ui1O//XTAy/0GjfqLQld+fDG7Es84&#10;4wx34/feey/0ZosWLSSmdV9q24+kVss4ukTweebMmQqrm0tZK35mF7mNSqB4ipyoPao6cbBYgAAE&#10;IJDZBI7vYZ92fvOzVocgilv/8JWlA1+WfWfPuX1Xe4fivo0ye/54BwEI+CJQt2aDfr++66qzbldi&#10;vZ8OJm/n1FP3bNhQxb033nhDN0888cSwFjwS3M8oPruYcn76HtamElRGjbL3bSs7ZejQoX7GraiN&#10;JqjE8dtvv339+l/y635p6otaImPTFwIQgAAE0k+gqJIdVL51sNXvMW9x68euiqG49dof7Sj17An2&#10;jJRDIkmdYCZJ+tHgAQQgYElPX3nGH5+6aeRpR50btipfWEbap6j7rVvvSSdTxT2jNQ877DBPF5Xh&#10;0502bdr4xx1Hl6jGr7nmGp/B8rCmVB9w5MiRQ4YMUdA9tAGqOip/GkAAAhDIFQLVa1tn/s665UWr&#10;zwN7iltLIj99s12Ab9ybVmnEP/sW/2yNfMLeAalL8WlJ6mCLiuQKZuYBgSwiUKNarUu73ig9fXan&#10;XpUrVUnEcwVxnfCt8jdk6vrrr3cOiJkzxz59xhSxNnFlcykPu6JB4+gSwf9Jkybp1RNO+OXMrLim&#10;+pe//EXTVG2TsNKc3YpxQaVTugmwWzHdK8D42U/gxx/KC/CZA1zMddL5VueeVqezw09vxOPWKwPL&#10;X1LRD6lqrmwiEMNuxdZdm8z57zJNjuTpyCtcq/q+1arsU1GbujXrVy6qWtGr9Ws3Kgx3Votp32jf&#10;X1XUsbCgqF7tCtOuqlauWqd6vSEfP75opeufdjhb0tPam/g/nXrph/geZFNBz5TVGzRokHKXn376&#10;aVMVRFnUJm6tO8a4spnnl13Orwp16xCZP/7xj0ahmiJ97sohUbu43TZbJyOU8+vYseP06dODqkwS&#10;6q2cQVXH9yDRK80EUNVpXgCGzxkCC2eXFeAb7i1urSIh7U7Za5b/HWoX/dhcttNfRfQU7ebKMgKx&#10;qerDT9k/vvlFFZqTJnzmsSwddvLJJ+tmkoRmlUpV9q1h67awV7Uq1eVzRa/WqFYzbtEZH8BAev35&#10;5eu+XvxFRaaqVKoqMX3eCVckODXJ6J49e0pYK1n5gQceUHaERtQ2PuUc686f/vQndxFrrfLFF1/8&#10;1FNP6ejyu+++Wy2VR+EuaB2qU6N28a+qlfDdoEGD7t27f/jhh4EQRlUHghEjGUEAVZ0Ry4ATOUNA&#10;xa2V1yF5XVFx6y8+sobcay391p6xjnrRgS869oUrywjEoKqrVq+8ZPniZAhN/+/eWUY3w9ytSFVX&#10;qVy1W4fzpaf3rVnhx4xkTEX6u3379o5lhah1OmPkgfx0MXHxii63hjb1/ioa10jkCKZCI9xhVTV5&#10;1cl4eLAJAQhAIKsIHH6cdc3D9l7GrpdYlcv+YL1prTVqkJ1srZSPif+2i34YSa1E6t/chKTOqtWN&#10;x9ndO4qVgVDRV4IBzngcok/CBOrVavjr4y758+XPXnnGH1IsqeX7559/ru9Kz9ClH5o1axZ1Qn66&#10;SOw6l7Gs784dd1jaJFVXVJlELd2mQn+O6q1pgKr2CYpmEIAABHKdgMrk9X/arsF34nnlU121xFIu&#10;tfYyzhpv3znwiLKiH0fmOgjmB4GsJ+Cu46H8ljOPufDm8x/8bbebD2mS2PFP8YJR4FldDz/8cKV8&#10;6NSYsWPHRrUUR5cINj/66CO92qlTJ6eNEsG1mTKqGzE1QFXHhIvGEIAABHKdwHG/tk+N+cMg6+hf&#10;TnbYtsmes2rzHdja/uKCAAQynkBhUZF8rF6t5ukdfvPHnn/pe9afDm/WPo1eS9Qq09rsSlT96WHD&#10;hinRObI/cXSpyKDG0j5FzwE0Dz/8cJcuXYJlgqoOlifWIAABCGQ/AQloJU/f8oIlhe1cKqs3/i3L&#10;Lm79krV9S/ZPkhlAIJcJ7N6969hWJw+8/Nlrz/7fIw8KU1k5lZOXqNWORqfA83nnnafRhw8frmi0&#10;6nI4nihT2cmT9tnF5yw0llo6Y8m4otRyyZT5i+NSvZGpU6eqoznyxrlQ1XHApAsE4iTQuX6l0nPr&#10;fNalZpz9k9MtM71KzlyxGguBz9+zvvmlVoNzeqJd3Pr3dr61FHbk4taxDEVbCEAgWAI3n//Any56&#10;+KDGhwZrNj5r5jCXDh06mO4qFaJ9hP369VOpkBdeeCGszTi6VOSb9ilqLL36zDPPmArZKgainxU7&#10;N0W1Y7pU4UQWVMLPVObu3bu3+wh0KuvFBJPGmULA/y5y01K7hHsO3POBOHnTKLUK5s/sPfPyPmGH&#10;kH4df1KNz9cXHz8+g0J9melV8tYIy74IzPjYrqO3xBT9uMg6q681a5w1fkT5QeXGhF3c+gKr0//4&#10;Mkij9BOIoQaIDqwuLi5Ohsv+372TMTo2IZBUAsSqk4oX4xCAAASykMCCWdbIJ8sltapWa4fiYZ2s&#10;i26zc0LOv9lq2LR8SqoN8ujvrCdvtGZ+moWTxGUIQAACARNAVQcMFHMQ8E/ApF6806l6/xZV9IP5&#10;0q9uCyZjxLQ0X6EJJO7uaqDGjgVZM3e+P72WflhzVm3/7pmW/2y7jzO027hM6VePNd10D2HahM7L&#10;mbhjXFOQKTOROJyMdVK0j0Rg3Upr5D/tyLSuZofbB740b1PeXj9c8Wd7L+PZ11i16tk3d+2wxrxq&#10;J4Q8f7v1nZ1lyAUBCEAgbwmgqvN26Zl4phA4p3Hle1tVK3hno77eXblbv0prup07rm6R8kZMgycX&#10;7tKvbuWtn//RZp/fz95uGii9RI2NSHWut4+tPndzsV5t8EFZMQfflxR890aVjGV9rd1VKuNGtU9a&#10;97O+u13VoPWrFJj7RjfP21piOso9zcvzeeDEepV6N6lsGjyxYJdvp2iYTAJKlR75hJ0zrat2A+u8&#10;/laH073jqbj11Q/ZcWsVt65SzX5105o9xa0XfZ1M/7ANAQhAIHMJoKozd23wLE8ISKo6YvfcKds0&#10;awlZz9ylO82dm2ZtV3vpUfOrxKvUqrS4o0pNxvaNLcoO8nBdxnKsl6wdOmaz0+v15bv180VNKuv7&#10;I/NtHXzMvnbxJnOd1tD2ytwffNQ+8tNJH5d7kvv6POCOo0uC3/fdDrdLahaH9I91UrSPREBR6nef&#10;Lm+g01669q6wsSlurbi1p7j1Y32tNx+2Vi6EMwQgAIF8I4CqzrcVZ74ZR0ABXbdPEqP1Ku91BKun&#10;wbrdpdKjposRuP9dbYeHnUvtPRY84jVuBPO22LuXmu1jjz5h7c8aSELZsSatL+d1X3cOqVHocXv6&#10;BrvvUXX2vOdIZxOijnstktLxk9ett/9Zbvmc6+3cj6iXSu/p1Bh3cWttcHztQTsn5D/PWOt/imqA&#10;BhCAAARyhgCqOmeWkonkIwEjcJUB4k59lqJNDYvRq/YkgXjSP+SABLfbqxub75WUkhoPGSUGAjPG&#10;2LkfyuXQ1eVCO/ejcM9Hpkh21Mwubj3Yuu5xq/WJ5S3nfWEN/l+KW8fAn6YQgED2E0jR/77ZD4oZ&#10;QCBzCXSZuNVJfTY/xJo/HWFuZr+j+ZJ8d7dUOop+NfkqvZvaotmkf5hLeSker8ifztxnaOFs6x0V&#10;/Zhre9i2i130o17j2LytXsvq3se6dbDV50Gr5VHlffcqbl0am0FaQwACEMg2AqjqbFsx/IVACAF3&#10;WkWweFQ5RHnbzlZI/eCxrzQPhcaVLW1SPkz6h7kaVeXtJdjVSJq19WVFP0x1vGaH2ZK6Rds4B6vb&#10;2Dr3BjtufcmdVtNW5Uamf2g9drX1aF9ryvtxmqUbBCAAgWwgwH972bBK+AiBCgiY2LCJEyfjklaO&#10;nP1skkAeal1Nqd7mZ12hKdfJ8A2bwRAoLbUl9bg3bWu165cV/eiWqOVftbCLWytu7SlurY2MFLdO&#10;FC79IQCBzCWAqs7ctcEzCEQlIP1qamu4K9wpwOwpeh3VTkUNtPvQ2Y+ogLQnA0S9TBKIaWN+NteT&#10;C3bquzxx7sjDqIWoqVcd90rF31GS+p2nyrtre6KK5QV1HXSkXdxacWunuPXO7eXFrV+4g+LWQWHG&#10;DgQgkDkEUNWZsxZ4AoF4CKh6nYpYay+gk/2s0tRx1NHzbC40gtjkZxvLqlStBO5QFyXrddNT8cPU&#10;yFOo2/FKpakDzPaOhxR9QgmMfcMOVJurx3V27kfglw5ltItbD7ZOu3RPcev3nrWLhLx6n0Vx68CB&#10;YxACEEgfgYJS/fmPCwLZRqCkpKSoyFugoLCwsLjYVnjuy7QsKLB6DuyYglmWWgXzZ/aeeXmfFIyV&#10;IUMoCC1NL2XvjlVniG+4EYnAl/+1htxjLf7GbtP5AuvK+636v0ousSmjrPHDrUlv7xlFadwaunNP&#10;q3Hz5A6NdZtAabtXhhzS7rXIMCQKRgyYFvbtNBCK/t+9AxkOIxBIJQFi1amkzVgQyEECpgYIkjrL&#10;lnbRHLvoh5HUbTpb592YdEmtgTqdbZ/I+IfnrGO6l+NSceuhD5QXt96wKssY4i4EIACBvQmgqnki&#10;IACB+AmY6h8mCYQrawjocBad9vLVWNvhA8qKfhzcPkXO28WtL7LuHmbd/Oye+LQpbn3nWdbEf+/l&#10;hvycMzFFjjEMBCAAgYQJoKoTRogBCOQxgVtb2uVHzLmJXFlDYPpoa9ww29uiytaV91lHn5EGz0/p&#10;ZT011U65rrtf+eg//mA98jvrj12sWePK77zyZ+vxq62tG9PgHkNCAAIQiJ0Aqjp2ZvSAAAR+IaBt&#10;kdqVSPpHlj0R3a6w60krbKzvaZHUhpc0vcqDDJpp9brDqlGnnOGCWda951r39LA+e9ca95a1doX1&#10;VP8sw4u7EIBAvhJAVefryjNvCEAgnwmonvSjn1o9/5B+BlWq2apa2rpHv/IiIfJJhzL+7QqruKwC&#10;+uR3yiPr6fcVDyAAAQhEIoCq5vmAAAQgkJcEmrfJoGnX3Nfq+1fr6S+srr2tInv/617XoFut1csy&#10;yFtcgQAEIBCOAKqa5wICEIAABDKDQIMmVv9nrH9MsqrvOT/I9mzbZjvlurQkM7zECwhAAALhCaCq&#10;eTIgAAEIZB8BVV/5rEtN95mazhx0Uy8dWD1r395XLbVltOf6bqo17KHI66Qp61TRMSfUCG2mYzvF&#10;5OImlbNvpfEYAhDIHgJZ+7abPYjxFAIQgECwBKQO3z62+t9/2OneJ6pjLM1J9bqpl744uaaUd7Dj&#10;psKaKn68Nyj8QB8MtnOsK7gkqSeeVGPJ9tLTJ+85AVRHhJpTQnXYZ6/p2x5pXe2+w6qlYhaMAQEI&#10;5CUBVHVeLjuThgAEspmArQ6/2zFs+W5nEiYK+9/VZdv7LEsvvb589+Cj9sm+WSqp+vzfWw+8V/41&#10;cKTV/+nyr98O3FMqJGRig9vvM2NjsaccTZNqBXM3l5d9XLyt5JIvtt/SskoWR/GzbznxGAL5RYAT&#10;y/NrvXNmtv7PvOXE8pxZdCZiCCjaen3zKg0+2BQVyJqzakt8K0wbtWW2N5BQXtStVpeJWyesLf9c&#10;UdGMlAeyameJKkJm+5Tj8p8Ty+PCRicI+CaQWbHqr776asiQIb6dj63h0KFDv/jii9j60BoCEIBA&#10;hhHo1qjSVxv3OnZn5qk1lf5hUh3c17ytJec0zotM4ltbVl22vcQtqV/pUF1M9OVhohOLOtQpyrAl&#10;xR0IQCBHCGSKqp4wYcLpp5/etWvXrVv3pMQFy3jXrl3du3fXEOPG/XJwV7ADYC1XCMxtdMniemeU&#10;FvBfb66saG7No2m1ghU7St1zajd2y9pdpU6qg/OSgrLNsnfPYiyrdnjNwnW792Jy+Yxtn68v1ucK&#10;7yeNLcVN98mU//himSJtIQCBLCAQ/JtLr169Cn65Jk6c6IfBW2+9deqpp7Zo0WLevHk33HCDny5x&#10;tOnTp4/st23bVmM999xzcVigS54Q2Fmp7rSmf/r04MfmNei5vXKDPJk108wWAhKF0zZ48xzqVylw&#10;kqqzZSIB+qkPD4u2eQW0mIR+0ghwUExBAAIQ8BAIXlW/8cYbzz77rIapW7fuSSedFJX4Bx980Lt3&#10;7x49ekjp1q9f391+5syZ9erVczR6y5YtnVedm/rhzDPPjDqKaSCX/v73v19xxRXXX3/98OHDffai&#10;WX4SWFv9iJn79/v8wHvQ1vn5AGTRrE1di3zIn/a/KMq0PqRGYT5/0vDPipYQgEBQBIJX1fKsdevW&#10;+n7GGWdE9XL27NkXXHBBs2bNXnrppdDG7dq1Gzt2rLl/8MEHT5kyxWkzatQo87OSOpQwHXUgd4Mn&#10;nniiVatWl1566dSpU2PqSOM8JIC2zsNFz5wpq1KeSQ7Wl7bZGceUQNxx371K5p1Qr0g3g3Vbw2nQ&#10;sPWwgx0oEGtLtpUctHeuS99mVWT5nZVRNi8GMjpGIAABCBgCSVHVkydPlmklWkSl/Pzzz2/btu3u&#10;u++uXbt22MYS1hdffLFekkZ3R7I3bbL3vx9zzDGS1J4Id9RBNdY999yjNOsXXnghamMaQEAE0NYB&#10;PgZupegWiwEOEawpoy/TUvtZpSpmbbI3Juq7yi2Xq+odpb+qVuCeo/Iflu0oVXE9zwEojaoWSm4G&#10;SyMzrc3dUlKv8l5M2tUpVK65vNVWTrfPh9QM/hNIZjLBKwhAIPUEkqKqP/nkE83kuOOOizyf77//&#10;XukfTZs2PfnkkyO0PO+88/TqRx995LRZu3atUjgkqT/88MNYJbUxoj2LCqi///77s2bNSj10RsxS&#10;AmjrxBdO8lRVKQre2eh8Kfk1tHhF4gPljIXVO21p+M6Kn1Vu2Uzq41U/t9+7ioWk83F1i+4/vFrf&#10;r7bvpSBrFL67ck9N65iYHD9+i9bIU/45JgupbPzI/J1KN3d/8pm5sUSPlo7C+cv3O92eHLNvkcpa&#10;p9I3xoIABPKHQFJUtTIrlMGsMHNkjpLU8+fP79Kli7I7IrTU9kdZ++GHH5RmrWaS1CaROm5Jrb6N&#10;GjWSsF6+fLl8yJ/FZqaBEEBbx43RqGdpNbeFQ8ds1lfcNnO+oyniMXjJnprT9367Y3txqfuMQJ0m&#10;KKrC6ChvdVHyhspi5EmytSauFOoBrao6z4MoiYmqervPypHsblu7sP/sHTn/2DBBCEAgLQRiOAVG&#10;cnbw4MHaUyiBK1+VmKFtf8pRPvroox988EHHe2nf9u3b61VtW1QweMCAAdOnT5csfvrpp6WP3ZNU&#10;RvWIESOeeeaZfv36RZ68ItNqduedd2og/SzLyreOqtoj2/zPf/5zzjnnqJzfxx9/HNpy4Hc7nTdo&#10;jwhIyzoxaGYSqLlr+eE/DW224ZOC0vLoV6lVMH9m75mX98lMh9PolUTejc2rKHQa+QCO/i2q/KPN&#10;nhMBn1y4ywmXShKNP6mGLEg/OW1MA3ev38/e7khJc19t5m0pdrq4fTANPF4poK6KbBKpHmfsT/W7&#10;Sp3jV5QZogixQWrau/E6lZLdXeLgLzuhFpTs8VTbfW6Ytd0tGd3GTYPfTN0W+VQUg9TjlaGhRB39&#10;VcHA1Mch7fzznLFibjpvjxFo6DAa6XvxcZiE4qqIjDnyxlQ4cR9FLpvq4j4Kx5xYPnLlzxXF102D&#10;fy3ZLcEdx0LkRBdOgcmJZWQSGUzAb6xaWrlTp05//etfH3jggdLS0jVr1mhSZ5999ujRo9u0aeOe&#10;4Oeff65flVR91113zZkzRxFlne2iOyr04Sm0t2LFCvttsUH0ymXXXnutWkpYP/TQQ/r+7rvvJiip&#10;Za1OHft0ADMRLgjER2BLlSbTDrhtdKvBi+t2o751ZIb6y7saPDI/0jl/UmZGBJv8EP0gIe7s0jP2&#10;JfXubVXNNJA4UwPJO/cdWfDkQPduUlk3HZuyIMnoZ8UlKNVLZY/VWJrSxD5NR6k6oynNl342Os9c&#10;Rpebl3RyuGcKfoY2bSTr9T206LLEtBTzzQdXDbubUDf10tHjtkSW1DIuSa3ZGT9NFrKmGfqxZ/Qq&#10;e8/fRWWHoptLhDVlQyYqDTVQYzExDKXU9asfJvpsoCNvNBHtxTyt4Z4NmhpdOnv5jr1SxhWuPmni&#10;1mb7FHiSyx2SbxxT/davd+SxpPb/3NESAhCIk4AvVa0otVSyQtSSsyberGzmG2+80Yx57LHHugc3&#10;eRraCKjKHrfddptaSgGbeiCedIsff/xRN5WMEdV3WVCWyPr162+//fbXX3/dT8G+qDZNQraSQLRt&#10;MWpjGkAgAgG0tZ/HQzJIzSLoPIk8hX4VKHVijfpBuk033SrZHbh9coGdMqttao7YNXdubWmLUefS&#10;0E5IVTYTP3FQolw2pWudIfQBQHeMxjVS2ChRXRpROcp+EIW2MbU+dBxg6EsiKbNh47JmRHc2SNjR&#10;eze1/XR809nm+tUtnZ1eZpTujfboWtPs9WX2m2dkGo4RJ9StzypaAifMH4GMPjw4E9lWvOeQl25l&#10;CnvWRu9GTE1ZHwncIW3HuAaVqYpC+/GtDr0gAAEIeAj4UtWqmCFFe91114XKWaV26PQWt1GzrVCa&#10;1QSYzdWhQwd9dx8YvmrVKila3dxvv/38rIr2JqqZvnvSSPz0DdvGqOrVq1cbcc8FgQQJGG099uC/&#10;J2gnV7t7SjSETtMEIz0Fho1uc6tkd+D2yzJdFXpHtS/c9j079szJIEb7xncdXqtI4t79CeHN5fam&#10;QAVKHYNuDRrfKOrVto49kYlrk1IeTh8DTHzazyXICjA7Lc1fHkymjR8aHlxmXP9lVbQTcb7rlETV&#10;91D30KNw/EyENhCAAASSRyC6ql6wYIGSLuz/2G691e3HsmXL9KunKLUam6xrZVG7Gy9atMgzB0WI&#10;d++2/x+qUcOb1Rc6WyVSDxs2TPeVoq0hwuLQGTHmaBglc/vh1bhxYz/NaAMBnwSqFG85YuXLnRfe&#10;4bM9zTwEjBT27K4zujnYa8l2v1KyonH1CUGS1KkkrR/c2cmagkLsJufBnRYSxyyaVCtUjDZJEVZJ&#10;W/MHBHOp5FwED03o3Uk4UaTZSf+ITCOOWXu6mM8/7si0dHzoo5L4QFiAAAQgkCCB6KrabOZTkNgT&#10;k9YBLrrvKUptzlUJbWyksMpuOO7uW3bp15UrV0aeg7KxlZP9t7/9zRSuruhMRJUTMfFs5X/7gWLU&#10;f+XKlatX95Vh6ccmbfKTgNHTZ317+RGrXqlcvDU/IUSdtfarqY3/8GRUg+lt4KRNu6sEOhnJpiyd&#10;2hjxHd9ZKr9kDyf6GaAiUE7+hmmg7HPp7Iq2+pn7JkRtZK7pbq7INBJcKfNHjPd+Ki8RaA5NDM01&#10;T3AUukMAAhBInEB0VW1ON+zYsaNnMBM8NscoOpeR2hdeeKGnsTY16s6RRx7p3K9Zs+b++++vX5WD&#10;EWEaytJWpQ7paaVom8LVKkISob2Etc8K1uvWrZOdJk2a+EnsThw0FnKSwN56Os7c2ZwkEzqp0B1v&#10;YSfukd1Hlf2tP/Hosnssk6eRYBQ8akKLhlDVC7MLUFsq41hlk7ts8lWScSmvWr5p76YJumsId0mN&#10;0BFNAF73TUf3XxX80Ih7CiYy7QTsn2hjH8+ePCxx+0lHCEAAAtEr66k4tDSxQsXStQ4vxY87d+6s&#10;X1UPxA1R4ltJGhMmTHBnYCslQ9VClIFthKxzKXtEgfAhQ4b89re/DbsS2iWpwLM6OqWp69Wrpwxv&#10;j33TV41VTkTJ357kk4rWWJPS1E444YRJkybxHGQdgZKSkqIi7x+sCwsLi4u9EsS0LCiweg70fjKs&#10;aNZf7X/D/AbnRWZSa+fSphvGN900rs72he6WVNaLwC1skTinfdgid6Zem9lraMrASds5G+yi3nFK&#10;47nrY7qLsoVaMBXl3KXfjA/uunLuqnNR/+14KtBFbe80UC0LhWndhQKdQnjugoP+DXpaioOmWdFO&#10;ytA5GpjyRxVXJq372QnMR6URWgUvFGnkx8ZZDlUFeaR1NaVZ3//dTnc1D2PQTxFDOaM/ILifopgA&#10;msmqi6fSX0xG0teYynrpY8/I+UEgeqw6lIP065VXXqn73bt3d7+q+5LUunP44Ye776umtX694w5v&#10;vqlJKVHmRljU5rQXCXEFxZ3ws9mq+Nprr4V2mTt3rm7qTBnzksmx1qUCf2HtL1myRPdNvJwLAv4J&#10;SE+rRvVxS+5v/dMQj6T2byQ/W0qQmYwI9/Slh8zpMKY0hCSLs49QCkZSSQoycVxOfrMpWKFqd8am&#10;dhyaehQmRq5UDaOZ3JcpweEujmEEpbuutro7p5prRk7ZOE8Fupgm0qqmN9Fc3kpNykgg+xfNxN3Z&#10;4ZGzwLVAdty9RVUBdFdIjEwjpimHbazM8ibVCpT4oQdD50eq4LRppl+d08j12UDV9zy19sJaU50+&#10;3Z+/JVK+vix7nlLHlCargfQVttJI1MnKsp72+DKCohqnAQQgkHYC0VW1yX52XyoJYjYp6vwX9/0p&#10;U6aEzkcbDRUVVmJG3759Pa9269ZNdxR4DktBo0ijv/rqq+58biOaZVOa29Nr8uTJuuOU+VNwXb9K&#10;94eOazqaTY3nnntu2tcAB7KFAHo6wZUy5Z8l5txKTjad81P0g+p1SK2aBhK4ihAnfmi2bEpGOzYl&#10;7t02NajEoqLgaqDcYqdyszNZU+BPWRxq4Byu7pmIujvBbCk8Zy+jJ7juH6BEpCKyUm+eLnWrFAS1&#10;f3HVTtu4Oy9cv1akJo0bphKIp6CHMeJeVjcN/1OuqOWLZTL6m641lXnSbfLWj1f/LAfuaVVVv55T&#10;9vHGXPsUFYTW2gu12Wwf+389J0s7DvfqVSmI48xzfb7SZ60/taxqJ4VvSVZWTxzToQsEIBAggegZ&#10;IJKw2iyoctFGNEvsStpu3LhRByKqdLS7zp2OaFE9abUx6SISvtpZqGaS1GFPF9+6detZZ52lZJJx&#10;48aZfBLnMocp2m/xe2eYmGQSZwh3FwW2tVdSsW21UXRcP//f//2fu7qfu/GXX36prZOHHHKISmj7&#10;zMMOEDqmEieQ4gyQivI9QidCBkjiixughbBZJQHaT54pnSko4RiaZiBlJsnuPvcx6nGVYZ10Dqp0&#10;n/lizr9055wkb4LBWjbTcZ8EKfthj8U1czQvmY8QoQc9mscmbHeloOg0mTgQyeZPO+1yLho0ju4B&#10;4SIDJCCQmIFABQSix6qlm6WSpVaVtXzppZdecskluvP222/LoOf8lxkzZiitWVL7k08+UeqF2uss&#10;GPUNK6nVXTX1evToId3sqYWn5GwjqXVJXjueS99fdtll5lfJ90GDBrknJRmtlGuNa2T3vHnzKpLU&#10;enXMmDEbNmw47bTTkNT804hMgPg0T0haCOhMQY37/GJv9osinWaj3jsr7ZCtguiRj6usyPmw20Dd&#10;9bbTMuu4BzX5OWYD5ZR1xSLjJA4p58cdgFcZE6d+yKxNxfrZnBzk8/r1fvZAgu+zvdNMviWpQmKs&#10;ntAeAhBIHoFIsWqJ3QEDBiit2VNTT2XyFLpWBHratGkJeqYCINrXuHDhwk8//VQbB+O2plIh7du3&#10;l4JXvoci0EpQkQSvyJoKlRx33HGq/qHD1bX9Me5B6ZhGAkmNVeswl8V1z6hSvLnl6n8fsvbtysUx&#10;FPcgVp3GpyJ06CyNVZt4auiOOqWFLOpWy6RWn1DPPofSU97bP3xn46MTkTWsQgO3/m2msaV2dioN&#10;/ZIvtl9zYJXala3+s3c4R0ua/YXONJeeUeu7LSX6uHL1gVXmbilx5wKZfaWhs3AzUSa3Cp4c8NFm&#10;T7OKMmdC/5JArNr/u3canyiGhkB8BCqMVUs6K+ir6K9HUmsYUzH6qquuim9Id6+GDRuqcp+qfCjJ&#10;xFMhJCbjZquiKvcp9ixJbc53DHtt2rRJsfY6deq89957SOqYIOdPY+npI35y6k/HIKnzBxEzTRIB&#10;E1hVerfUWGh1jr7N7Ap9ygzR14ode9W2i9UfbXx0siBMxrkktQZ1ctxjNZje9pLUSkNXEsj5+1dS&#10;Tov7tHb96khqk62uyirK4mhYtcCTsm8qIepLGRqajpNx7maic3kkykMn605PD1vCPL18GB0CEEgN&#10;gQpV9bfffisPdGChxw9FhZV9oVh1hPyKmFxXFQ4Fqnfs2CFN/NJLL8XU12k8fvx4/XzYYYfpuw6m&#10;0YeBsCcsvvXWWzo7fcWKFZLUhx56aHxj0SvnCbT78Rmp6phC1DnPJEsnaPZHulOHM3wiRgKqbnRY&#10;nxWf1lZFszXwlAaRjkL0OU2PFswiUO4JGq386tLdUsPViwqUkl7R9M3Hkl7Tt+nzQ9vaReroE5Rp&#10;Zs7lUYTb+VWR75gs0BgCEMhtAhW+p0ihKoSsZGUnlUK7D/WzNKsk9YgRIwLkokp8EvHa4Kjqe336&#10;9InDsnJR5K0Jq5vSIi+//LIcVoq2c8L5jTfeeNNNN1199dVKOJG2jmMUukAAAhBIIwFFZGdtsiWd&#10;jtSRjlTOhnJFnEKEaXQsvUMbrfzc4l2m9l+vppUll5UTYrxy51XrY4kaKL/ZJKPrQBntPnylg9/j&#10;dW9taQ/0ZllZRg3xZNtqYePWEWiYxQqt3phegIwOAQgERaBCVS2FqsJ2Spa4++67TeFn7T7UiS0q&#10;rKFiIO3atQvKA2NHmvjmm29eunRpReWlIwxn6mQ7WyfluRKslQ6uE2QGDhzoZLDI/qJFixRoV/pH&#10;sM5jDQIQgECyCZiIrCme/cj8nSq6939HVNu3UkHcqdXJdjhl9o1WVk6LRlQJReVGf3xCjYFl2eee&#10;Sx9LzFZFNVbautStsqvv/naHH1cliI0aNkUYleCuaPfkdX5r5Jka2KbGuVJQ9LPkvp9xaQMBCGQR&#10;geiV9bJoMriaPwT873eJ42zFRDCyWzERevSFAASSSYDKesmki20IWFZsWWUQgwAEIAABCEAAAhCA&#10;AARCCaCqeSogAAEIQAACEIAABCCQKAFUdaIE6Q8BCEAAAhCAAAQgAAFUNc8ABCAAAQhAAAIQgAAE&#10;EiWAqk6UIP0hAAEIQAACEIAABCCAquYZgAAEIAABCEAAAhCAQKIEUNWJEqQ/BCAAAQhAAAIQgAAE&#10;UNU8AxCAAAQgAAEIQAACEEiUAKo6UYL0hwAEIAABCEAAAhCAAKqaZwACEIAABCAAAQhAAAKJEkBV&#10;J0qQ/hCAAAQgAAEIQAACEEBV8wxAAAIQgAAEIAABCEAgUQKo6kQJ0h8CEIAABCAAAQhAAAKoap4B&#10;CEAAAhCAAAQgAAEIJEoAVZ0oQfpDAAIQgAAEIAABCEAAVc0zAAEIQAACEIAABCAAgUQJoKoTJUh/&#10;CEAAAhCAAAQgAAEIoKp5BiAAAQhAAAIQgAAEIJAoAVR1ogTpDwEIQAACEIAABCAAAVQ1zwAEIAAB&#10;CEAAAhCAAAQSJYCqTpQg/SEAAQhAAAIQgAAEIICq5hmAAAQgAAEIQAACEIBAogRQ1YkSpD8EIAAB&#10;CEAAAhCAAARQ1TwDEIAABCAAAQhAAAIQSJQAqjpRgvSHAAQgAAEIQAACEIAAqppnAAJBEygttSy+&#10;IAABCGQYAbnDBQEIJJNAQamtALggkGUESkpKioqKPE4XFhYWFxd7bpqWBQVWz4EdUzHJUmv+zN6l&#10;Go8LAhCAQMYRKD2k3euRnZIoGDFgWti300Bm4//dO5DhMAKBVBJAVaeSNmMFRsD/+3KqVXVgU8QQ&#10;BCAAgTQQQFWnATpD5goBMkByZSWZBwQgAAEIQAACEIBA+gigqtPHnpEhAAEIQAACEIAABHKFAKo6&#10;V1aSeUAAAhCAAAQgAAEIpI8Aqjp97BkZAhCAAAQgAAEIQCBXCKCqc2UlmQcEIAABCEAAAhCAQPoI&#10;oKrTx56RIQABCEAAAhCAAARyhQCqOldWknlAAAIQgAAEIAABCKSPAKo6fewZGQIQgAAEIAABCEAg&#10;VwigqnNlJZkHBCAAAQhAAAIQgED6CKCq08eekSEAAQhAAAIQgAAEcoUAJ5bnykrm2TziOLH8/D93&#10;zDNITBcCEIBAzAR0Yvm//zytsLCwuLg45s4+Ovh/9/ZhjCYQyCwCqOrMWg+88UnA//ty2JY+R6EZ&#10;BCAAgfwkgKrOz3Vn1gkSQFUnCJDu6SHgX1XLv0svvfSNN95Ij6OMCgEIQCALCeht8+WXX06G4zG9&#10;eyfDAWxCIHkEUNXJY4vlJBLgfTmJcDENAQhAIGkEePdOGloMp58AuxXTvwZ4AAEIQAACEIAABCCQ&#10;7QRQ1dm+gvgPAQhAAAIQgAAEIJB+Aqjq9K8BHkAAAhCAAAQgAAEIZDsBVHW2ryD+QwACEIAABCAA&#10;AQiknwCqOv1rgAcQgAAEIAABCEAAAtlOAFWd7SuI/xCAAAQgAAEIQAAC6SeAqk7/GuABBCAAAQhA&#10;AAIQgEC2E0BVZ/sK4j8EIAABCEAAAhCAQPoJoKrTvwZ4AAEIQAACEIAABCCQ7QRQ1dm+gvgPAQhA&#10;AAIQgAAEIJB+Aqjq9K8BHkAAAhCAAAQgAAEIZDsBVHW2ryD+QwACEIAABCAAAQiknwCqOv1rgAcQ&#10;gAAEIAABCEAAAtlOAFWd7SuI/xCAAAQgAAEIQAAC6SeAqk7/GuABBCAAAQhAAAIQgEC2E0BVZ/sK&#10;4j8EIAABCEAAAhCAQPoJoKrTvwZ4AAEIQAACEIAABCCQ7QRQ1dm+gvgPAQhAAAIQgAAEIJB+Aqjq&#10;9K8BHkAAAhCAAAQgAAEIZDuBgtLS0myfA/7nIYGSkpKioiLPxAsLC4uLi/OQBlOGAAQgkC0EePfO&#10;lpXCz1ACixcvHjZsWKNGja688kr3q+Z+jRo1iFXz2EAAAhCAAAQgAAEIQCASgVGjRr333nutW7cO&#10;bTR27FhJbd1HVfMMQQACEIAABCAAAQhAIBKBs88++4YbbghtMWPGDN1s3rw5qpoHCAIQgAAEIAAB&#10;CEAAAnES+Oyzz9q2bWs6E6uOEyLdIAABCEAAAhCAAATymYDSQho2bNihQwdUdT4/BswdAhCAAAQg&#10;AAEIQCAhAl9//fVFF13kmKAGSEI06ZwuAuwiTxd5xoUABCCQCAHevROhR9+0E1BwevXq1aYGiDKq&#10;x4wZ43YJVZ32BcKBeAiEfV8uKCj4+eef4zFHHwhAAAIQSAkB1fOtVKmSZyjqoqaEPYMEQMCtqt3m&#10;xo0bN2fOHFR1AIgxkXoCYVV16t1gRAhAAAIQSJwAqjpxhlhINoE333xz0aJFzigHHXSQO/cDVZ1s&#10;/thPIgFUdRLhYhoCEIBAagmgqlPLm9GSRYAaIMkii10IQAACEIAABCAAgfwhgKrOn7VmphCAAAQg&#10;AAEIQAACySKAqk4WWexCAAIQgAAEIAABCOQPAVR1/qw1M4UABCAAAQhAAAIQSBYBaoAkiyx2k0og&#10;bG2mpI6IcQhAAAIQSBIB6qImCSxmU0wAVZ1i4AwHAQhAAAIQgAAEIJCDBMgAycFFZUoQgAAEIAAB&#10;CEAAAikmgKpOMXCGgwAEIAABCEAAAhDIQQKo6hxcVKYEAQhAAAIQgAAEIJBiAqjqFANnOAhAAAIQ&#10;gAAEIACBHCSAqs7BRWVKEIAABCAAAQhAAAIpJvD/UAFGYlpgJ7oAAAAASUVORK5CYIJQSwMECgAA&#10;AAAAAAAhAK4rlpnUXwAA1F8AABQAAABkcnMvbWVkaWEvaW1hZ2UyLnBuZ4lQTkcNChoKAAAADUlI&#10;RFIAAANVAAAAWQgCAAAAWbeZdwAAAAFzUkdCAK7OHOkAAF+OSURBVHhe7Z0HQJNH38CzNyRsCAmB&#10;sLeAIrhwb+vWOqptbWuH3eO1/Trs3ruO2tZR62jdeyAiAiJ77xEIEJJA9t7fBRcoQoLg4q59v8+a&#10;e2787p67/3P3H0iLxYKACRKABCABSAASgAQgAUhgyBBADZmewo5CApAAJAAJQAKQACQACVgJQPkP&#10;zgNIABKABCABSAASgASGFgEo/w2t8Ya9hQQgAUgAEoAEIAFIAMp/cA5AApAAJAAJQAKQACQwtAhA&#10;+W9ojTfsLSQACUACkAAkAAlAAlD+g3MAEoAEIAFIABKABCCBoUUAyn9Da7xhbyEBSAASgAQgAUgA&#10;EoDyH5wDkAAkAAlAApAAJAAJDC0CUP4bWuMNewsJQAKQACQACUACkACU/+AcgAQgAUgAEoAEIAFI&#10;YGgRgPLf0Bpv2FtIABKABCABSAASgASg/AfnACQACUACkAAkAAlAAkOLAJT/htZ4w95CApAAJAAJ&#10;QAKQACQA5T84ByABSAASgAQgAUgAEhhaBKD8N7TGG/YWEoAEIAFIABKABCABKP/BOQAJQAKQACQA&#10;CUACkMDQIoC0WCxDq8ewtw8CAbNOo1TIZUodmkKm0VxImAehUbANkIA9BPRqiUQm1xpwFAcHMoVM&#10;wCLteRrmhQQgAUjgvhKA8t99xT8kKzfr5TJOXtr55GP7k+u9Z01b88J7Ez2HJAnY6YeZgKnm0sZf&#10;t+6+Us+ePGva+ElJ8ZEMGgXKgA/zkMK2QwJDisD9lv/A4ePVj+YbfxhS+IdcZ7XS6uQjv/312y6u&#10;y4only8aPzrc14tGIeOgHsKQmwoPf4eNBo1c1FJbdSX56L79fxcxJr748htrJiZ64h7+rsEeQAKQ&#10;wKNPAL1hw4b72UskP++f7Jo6JTnMg3w/2wHrvgcE9B3Ze7Z9s/nHs0qvBWtfeW7WxLgghiMehx6c&#10;azN1U0t11o+5hBG+DoNVxT1g9iBVYTEqW89uz9S4oik0JyjkIFBoLJHiQqczGP4BLsj6S+fP5pfJ&#10;ie5hof6O8HvmQZq4sC39ImAWCaRylZJIIcPp3C+Ag/+QRdXGU+jNZhKhf+vxfR9YQfWF/IJMTvvg&#10;o4I13GcC6tJLB//bfqCqxTlp5VvLZsQwXfs3Z23shlrQVpu9P6dVbjLb+ATM1jsBs0nemn0uu6at&#10;TQVR3SCAwrn4h4xf/vrz44ONJcn/HPj7RIUE4oEEHnICBm7W5dL6sg4LCf2Q9+RRbj6SQFC2VJZm&#10;X6oR96ub91v+MyoVHaL2DqUC7tH9Gr+H6aHmosz88gq9MyMxaWIAcdBnnl4rE0n4QrHMDC2cBmSa&#10;AFMxtVwsFnYo1DrTgJT4CBXi4DUmaVQgBdNWmpdc1mC26rPABAkMBAGtvK2+Iisr25pycvIKi4pL&#10;y0qLi/JzMtMzr2QVVvMVSuNA1HOzDDNCXpqeUVwhRaGpLvBebmDhDmxpaCdXMlImKMm9cLlNY3/R&#10;g74L39Iki0Gr1ahVWoPx6gKpV8kkHXyJQqnt/E+z0aBVq7V63bWf7e8QfKJfBCxGjVrazmsTyTRG&#10;0+DsXUa5rN2gQ9AoGKAmf13ts1+N7fEhi9lk0KlUGt31qWXWK8ViUatUaem8X7aAqaXRqDU6uDfb&#10;Dh2YaavA+3gVKRKF0CqFgpZ2udLQOUUAUvC7SmcwQREbgSA7eeDIHgitRSiT9WMltn1QYM4BI2A2&#10;qqXg+EEkBV80g7PqDUBTpW2l6Sf/2PrXDpC2/fnb15999O7b7374wZc//vzblj/+/De5QtCuG4Bq&#10;rhdhMap4lclHj7UHB4ZHjGJiB7BoWNQgEHAJSIwcEYUu+O/MZa5Sbec52r2W/7RNebmppw6mFpVx&#10;5daPFnF7o4FXq5fJFeA/NBJOcX7a8RPppSWtV+VBmO4NAb2s9ux/H6waN/6lL07WNKsG5XQHiUSh&#10;kEgE8DdkNoNZOtDLrUEtrss9fPD0pbySZuv+q1dLJdxmVJ1IqjObEFpZc2XBhfPnz2SUSEzw48Km&#10;WWUxIqSlqSfPnj6bW8GVaBAms07EL6+tbe0Q6cC7q1W2ludlJB85kVcnUhlsKvGRzmQxm63OtJCI&#10;zmkO0wNPwGIxCaoPffby4889/+n+840P7I7jGTz1ybf/2r5186bNm3/+ZL6XviH1zKU2YcCa7/7d&#10;9cdfX62bGOA3gGd0ulZhwcH/20qZNDEyPhB8p8P0wBNAsQIjI1eOqf74p/TKdrVdzb3X8h/Rk+FG&#10;EDcfev+ZOF9vr9hpa7Ykcxp4Fft+WjE20MOXnfjaZyf5GhLN241oVzdg5rsioK8rPXN8429n6msO&#10;f/PL2UsN0gG+T7irxtn4MI5ApnkzzNzDHz85NpTuFRe/4vvtuc2Wtn+/fWJMGJvBGv/sW/ur2h0Y&#10;DEf0IBmc2NjQhyYbEo1w9PZ3kXGOf/LCpFC6X3Dksi/+azWJC3ZtWZ04mu4TMOrZ9/bXqd08nMjE&#10;QdXkfGiIwYY+RAQsGnNL+s6vdl24cPjA/iO/HSwTPciNt35RgP9pxa1tCpEe4cUIjAliIBADvX/r&#10;xLUF57Ze8Fg1PZLlNIBS5YOM9lFom5Mvc8S4ubUbj2TVVynt6NA9t//FkshOXkxfdkiAG8HUUV9U&#10;2iTgtyv1SpMLe8yMJU+uXDp7TEKItxsFAzdpO4bxLrOiURZ1h5TbWKNjj1u2bNEYNtNh4I/9Lbwr&#10;x85lFAuorokzn05iAAF/YE9JUGgCycmDzg4KZjk7WdpbGmpLangGnajd4uEfM2Ph8mUrFkxMDGO6&#10;U7DQ2bRt8wUcZREpTu6MwAB/ljvNIOVXlpULlBKhwoB28xo5Y86KJ1bNSxoZynCnQANrBMLYlLf3&#10;ZHqDHus7dvaK4b7YAZ7etg0ZzGUzAevqoxVX5WRWG7ARUxYtmTzJ3+HBNnUAtyYtudt2nEgTmkKn&#10;zF8+Zyx9oFdpRVlBetqvOYxVr8yMdMUNdOk2Dw3MaDcBHBZPdFPn/J6GdmZ4RzAoNn4Y2JjN7ubc&#10;8QEkjujEDIyfMX/dm++98Vg0AegOgX8sSNroZW/9780X5kyOZdOp0JP+wAG3qSQXRvzspz754vNP&#10;P/hw5YgI94fz8BWFxdMY7JjJC198Z/0LMycEE9V6E8KolLtOWvj8a++8tGhmnD/TmQgXNZtmxLVM&#10;GIITgx07df7zr73x4tLZ7nqgtGHRKzEB4yc9/+Z76+ZPifX3cSJg7/kqYk8XYF5IoEcCWBQ1bNKL&#10;777/7bffvf348kTPB31lsJgQorqiMl6r2dnL1TfE+gU9sMkkKskuzqnUjpw+0gM/4KUPbFthabcQ&#10;QBFcA2ZOZFWlleeXl9t8CXwfV26SC8GgJPv6BbD9fFneJIOa4AgPnO/PtLYgMA6+gWPnPbNmRgLL&#10;8eE3+CdjjBYi3olKDx4ezaZpLUQK/sH+sr8/w25PrWiCA0GrcWJHxwbTvWlEosGAdbDneZgXEnjg&#10;CCApbsPmrH7hiZUzo9m2npjcv06YDYamivwWiQhBd/Vm+bkNeEsaSi5XFhQjxk8PdYYarANOd7AL&#10;ROJQzPjH6E2cqvJLVVZzClvS/ZL/THpp7fmdx/OZi1b8uH3HV7OSnPL+3pnRpH5wrbBsofmw5hnY&#10;i9j7TkGbe+7o5VJpxOrvtv/zy8uzRannzxbltD6EOo33neT1Blj4JcVnLx4RjHvux+27flwao66+&#10;eOjCFWjl+sAM0MPcEGC5bzQC25mHuQ/3oO0Wk0ZQW9mg1SBcWa6BTMaAb93cgrwyRbEqbkIoecD1&#10;Cu8BnyFfBQqBZMTO9m5tbczMabBRCXDAJ5Fto2Bsl9dkbr8w4s03Vz81e9y4RU8/9/T8uNP/XqhX&#10;SAfF9tS2VsFcjwIBkyT1YAp+mMvqd75clhg06snvNo4Rl5VmZNXZfCj+KFAY0D7I63PyigtVs7Z+&#10;/sKYyBFL3n13JWM0PmPHBcGA1gILG5IETCpxU3U1RwDUSodk/23stMVkaK/OLRFLTeiowNAIhrON&#10;z9mazdxeVlAml0kig1gOUHXVVmoPWD6CR1CYa1NLe05Fpd6mpt1N/F+DqORidnZhnghhlhCGP7Mq&#10;iU27VYFWUVta1MrTu0QkRXrf1Lq3KBpzc/ceyo1as3wcMDWwXs2ZJNWVaSd/rBrx1lNxoR4km9oO&#10;Mz1UBEx5P61586udxcyQN37N+DABrF93PnbU6FoLj+zPFJrlTargEUnj5ozzuWVOgFBkraXFubqg&#10;McNZnpQbqjvA00vB9s+yDOHxYx5LCLPqE1gQhtacXduysDG+Y2fN9b1PHzwPwEjp6s6cuNRQ38Cz&#10;OHs5jFryXIJbdzsYM8LAL7tYKKQG+AQHBlC7gOKeOZlef0k9/NXVI+lXDX3VVTnHsi7lI5M+fzIG&#10;h4D2NFYm2kubH3vhi2QlKem9LafWjic9bJuovqnw5Mn0GpkMS3JCqQRNelr8lKmT48LdCN3fGbWg&#10;IjsnOTO/VaLGYOV11LHrVkwbRzUXXjx4uECma6sjj5352NRpw7rH89RxazJTz6fXtBE9PBEdLRr3&#10;gDGTJ0ZRSNzsfZeUgf7q9J3FxmGTp69dOMn9llVBqxNVXThwvrC+XYnTi7lEJ8/45V/Pi9Rz8g6d&#10;yGozaNBmtFLaLKRFLVk8ZwTTzRpJXKtuLbl08lKZmkhEidu4Wotz+Kj506eEOt+0UtcIBeVpBy+U&#10;ctr1OBOfQ4j1Hzn3k7msa3V3lORkXT6fxxUpDSRURwFl0eurJ072kdanXzyZ1mB2dTS01AlxAQGj&#10;J89JCr32Rgz6C67XdWRuX7zs/Yta5ye//GD9mieCB9bmXpD18XPfZeN1Cz87vCbojqqQFiE3Lzsl&#10;tUiCtbRo4pauHBfn43DLMqJpKa2q72ghhEwZ6U0YdCywgu4ERCc+W/RbFmHkvF8+fDawb6Wnftv/&#10;mjrSTxYLjHp2XJwPidBy7suTBnd/RqBHV+UxPT9t66ZfTh2rIkVOjfHB31wQkWgC2cMvdHiINxl1&#10;dXFBEamuPj50V3c/LweoT/5oTmp+DrD/LeI5OI2cvmYCE8hzd5D/5MLaypQzra4jYsIi3IyZhzKr&#10;BByXyER618VEJsw/vvP/vv5dGDRypJ+PA+56UeD/Y0lu/lFRbD8nbOdfIhFoRy+6hxeD5UlzpBEe&#10;satu22aKSWPgJu8pRNN8QhPCCLqaipNbi7Bj4n1p2KuMrMmk0ZTvf/+97RcV7oyw0BCnLmsHEk/2&#10;9A8MDQ6gXv9LrLOzhxfLx9PNywXEBh2STG8jb+Bk7z6RzjHg/cY9tjKO9RDZ/1p0FmnZiZR2rBuD&#10;HRoa6Mf2Z7N8fRzNpYe3JvP4OI9IP2pXgcAClHTQZqS5vebcsf+uOAQn0jAIbXUtMiiKqsrYs+PQ&#10;hctyJydWcLQH/iojC//C3q//PXJF4zxl2oTooMAAtr+TqOLwnn8P51c5j5gyKiSYYaw6fIGLcXMf&#10;OSKKdssXmgV4DDUakWR0W/GJw8fPtEmcgyZMdyg+04Dz9mMFhwQHBLDpDlRFyb4fLrTQ/P18zJqm&#10;6ox8hXtEuD/bzz8g0N9Zxc9NO7gntz0gNsqLhENdna1Wj+UmDJ4sr0g9eCS5heI0bOzi6OtnamaT&#10;CYVB6GWyypQdB1LKnMdPZiowio5SpVdMVKCfv39gkBuyLiX59JWzTdThCb4g2vOgvwIWhbo2besP&#10;h3PUQaPnLpw3LYRxja5tK0CfuYxVqVtOFMnpofPnz/C9k9gmKE4pqWy0MEfHBHpj2g//cVrpTqaz&#10;AqhdJUBe8a5fN28+fQ4ZNWMscxD8/PfZk6GdgaTlpxwrliA04WNnBfRtT9G/4xAzQlmUWiEVEfxj&#10;R0bHjQgLdhJm/3v2chm/exjfjvrMS+mZFeVSBK7btwoS5+DqFRHJIgAPYzcSFkXyiY/0pBLhacKj&#10;OYMNOrVRb0AQ8M5OFLDA3GnFNPMqGysquY7Bw0bGRYbGBqMaKy6lHUpr7BZy1tDOr8w5kVrUqEWC&#10;sBRdikIiMO7B0Swvd1LX8lEeIb4+DF8qckjqGJl08ta807UGl8CIhOiQkREskrQu7cjh4naF7iYP&#10;s1HOL7qYnFbfJDKibvH84Mj0ZvpFdrOPRBHdvHxjA93RUFPo+tuKd6A64ckIg8Gk0eoHXyAYuEXC&#10;pGytO79r44HMEqO3/7BhccOiIqNGJEyYNDnBE52//9/f9+zMEna5TcJS3NlhYyZPmjo+3lOvxijK&#10;cysaOEpCSEz8uPhIX0cTt6GRI2zXXA1EYEboalK3/rzlaEklJXLctFHxMVERw+JHThs9jCpoSD23&#10;71yHY1iQl1/8rLWrlsxLuE34AyVgMWR6cPy4SfOmJjIpDihps1RQdblCDBzJDksYMSwqOiIyetSE&#10;aVMCqRVH9uw+tPO/tII6sdkrMDQmJjY6MiJ82IiZ4xP9TZKL/23Zlduguu76HUOheEcmjJsyd0qk&#10;u9FglKlQXS3EyJ6MsFGTp0ycnsjGCJU4dXlRRXO9iMIKjxkWFwdqjIybOWs0y1GQd2TX4TN1mnsR&#10;YFyrkDVW5In1ZmygD8uLMeC2VyJuHc+osjgxXO50+WbRVVyublNqmcMSo+NigQQozj594kpGdUe3&#10;maisL8nKSsmuEyKwYM8fdLHY+nkxcG/Co1CSk7sX1qwX1zW02+LQvF/yn1kny71YRQt19Q/2BlE7&#10;OriVRa04vcZkMBluhh+xILTc6jK+GO/hGx/C7nL49yhAfvj6YDEbRE0ZJ478t3fX7t17+pH+2fXP&#10;/hPHsltApOZ+vXFg+apqazGhPNjxEV539iuv4hQ2trSYQ+dEOAHI6uoKrqK1w4TU6bqFOBLzWppa&#10;a1EB8fGBDLId9yD3Yj160OaGWSTnV56u8x0fQ/cBxzgtnMbmRh4OodLou+jcW0x6UV1hjQrPtp7/&#10;3HoH96B16YFsD8o7KNbPh6Lr6Kguru1fRFYLQsMtTj52CLxr/XhD9+ze/c/efftPp9ZKrwXos4mT&#10;RSdvKTp5LDX1wL604sLmG+8ZyXXiitWRauXFAxu3ZdR1iSsF4vigsY5OXuwgfxcquiq7RKrDeiZF&#10;OqENJHrinHlzn107K3EMu1NCMWm1lSf//ONcAdknaGZC5M3dJjRu6rjEYEvTucOH8qVKk3vk/CUz&#10;p42MovX4gqIweCLWKTQ8gu3vrhLx6wtq8SMnRzEpNzJjMYzQMbHGtqxDe49VclHMsaNZXVYYD+8Q&#10;drS3uvZcTqVYd00JGAmiEWHwwOMEcD3h6ODQGZboZrJGKkITPJiBERHhaCSmMr9cTCMyIoZ73Tyv&#10;oAUNC2U7oFtzU4qE9yB2nFElbq6uagFNDA9isFy62/7qQHCjkowL51LS0jPyKvgqTT9M3WTtPBVa&#10;j6e5Ofa4nAI6HUXJDQhXz+AxdDRYPLjVRS1GhVRvNhi7qm1ammuqhXqFR2hiLMu6gHdJwH5FyS3O&#10;TLt4ISUlNa+8hKeyM1aZtSwQnE7WWHgpNTX1QkpqflU5X301uufgJYtKwONUl5RVVFbX1tXV1lRV&#10;VJSXlZZU1TYKZf3gbG9DTTKxoKW80faqyFQ3oLtjErZJgAlI3zs1CFlkZzKb9PzsrzYczKmtM4BH&#10;RfysX573IaFGfLEll6+9WZbJUr/j5Wg/z4hVzx1tsbMKmH3ACej1kqx/lkYFuJCRWALR/kTAIrDu&#10;w8LWHC7Vgvhp9iWzQaFuPPTljGAmPjph9Y4L4l4erzj795EtP2RJrFkM2pxvV4Sw6CNfWJ/W7RlF&#10;ya6fl8chSHM/SBV06OxrzJDLLSpvSPnpxSMtIjWQ9wy881+/MzYU7fbc5lKl4uZAatStp39MoBFZ&#10;a/93sFo05BgNTIeVuZv/77EQvHPU8LdOlIrVdk9Ms8HS+O+740OYQObozzuKx2PIjm4jpm/Mr5dZ&#10;l2bbklHZkrpnRbAbgeK+avP2YlmXpxTVf62exQzwjP2/XRxrcLuuSS+vuvhevAcW77L0hy1Fyh7r&#10;Mun4FZvm+jo6Oc//8rciVbfHy/7+enkIghiY8FMRDxzL9Z34V75YON0Rhw9Y8mqKBESc7pIMOln2&#10;nnm+7gha4JNb/qm5pTRVc8p370a4I6nP/ZrXIe76IIjYxz/8fizdPXjR0n2cW5tgFLSnfTnTGodg&#10;1ot/5t/6c/OxTWsSCJTQEd8XWgXAwU1GWd3JbQuZGATJ47m/D1XfQrs1d8u6x/2vym0hi7aX18lv&#10;Hay+Wme2FH23OGL6qHkbT3f0mNdo0WZt+r+Dp1M41i1e1dx0YF0kxiXkhb8P1Gq6DgT/+BsLIqPc&#10;hq//q/bWGWhUNZZuWhrl0elY0GfGhI1lXaSFvhp4/XeDpDL3h7n+V/URgpYu2HHrYPdZELjbB+bm&#10;Vntz25Kx6tCOb99YtmzZiqUL5s5dsGjZE6ufWv3Eytfe/+Fotty2IvqXy2wEATflRTt//fSdsW+m&#10;tlsstjVZVbv96fmTZwetSwZSV5+P9OP8z4RAGgz+4PvLnQGuahV8XlnRxWZ8yOTYSDrtpk6CRS+p&#10;La0AusRM/xh/V3ulXph/oAlgsbT4x//OKWvpUMslYvuTRK6RN10p2DwnHI/qW620a+vNkvb8/75Z&#10;9/ZnRa6+L72z4aPFE275MOyaWWp0jfANmBxKs37rSWuzs0r5zh6+MUmhXZ9Ri5obOBUSnEtEhJ8D&#10;DD3W+1TRmUhIXPCyBA+yVfexpaGwuKhOSxo5Zrg/kXBjIM1qXWt1TrUUERrAYjkPtGnhQM/lB7U8&#10;8vCVL7379ifjCbzv33z5k4MXOQrbjPCu9weJQfgs/ORsUa1SrejPOyqVKjoE3Iyja2P8HG3XokGT&#10;3KKnvfPFx5/9vOXFGVODHLvQxeGIeBxBqzNKO+Q9d8VoDo5hB4Qze9Y0sli0UqHIqr6HsACJrdtp&#10;EDhwsxgQJjmvXa6xxgO3JYFAAS5Usn+M7+3Xn9Y91ojw9ff0ZgOlhO7JqkII7mjVaq2+M/S4XQm0&#10;M3wYK9DDq4enjEaTWqbWAXnTriLtz6wGS15NocCM8IpkM+hOt/hmpg9f+8vmIzu3rBqGQA0bHuBK&#10;7ab8YkttBjGPy1fpdVhiz8sp6J/U4jMz2jfEC2zxOiWv4nJerTFiZGRI6E21bJBJ1FRSIxTiXenB&#10;oUBY7Z7QJFb4c38XX/hp9bAgDw/m8HB6PzQYMbSQuHV7qi9+O4/tS2ewYoI97NuMgHFQRxO3oqRS&#10;dMt8vCMldNC81W998+v6uWNQJcdOlkv8Fz/94c9//v39hldmDx/wW/ibrbAYRdXFx3766I2PN2xO&#10;biZgbZ62GByFiFcodHUtfFPf53/9kP/QKLRHzNQ4lpsDGD+NkFNZUFWPHzN7bDDLpYv4h5Bxy8r5&#10;CpqHt79tqqoD8woNTCm2vDIPXx4UGofHE+4m4fFYe8LyyWtLj32//pmn53yVJ09c/8eeLX+snzfe&#10;t1fjbofAsLCQhBAqCKeFUDfkJxeJ3INDxw2L7Xbh0dFWWVvTqKIMDw9wxfVjEXn4hu4uWoxz8vaO&#10;HTvcDYMH4p+wsqiE14DwnbwgPpgAVNyvJ41MxKnJkruzwwMC3G5d1Xp8p4bIi2ZnNymew5c++93v&#10;Bw++Po+W/eeKNc+/suXf3GaJ7cOHRGPu9iXFgWB8dt2JIXFUp7AZK59b/thIFtjNTYrWhrLs9HNn&#10;zp89cDy9pl6oBwETe5JwABtwwODs4uhIvcM7jUJRvAP8gEa3QasDgZ66YjAZDXodGoH2igzwdMTY&#10;uIkDGQ+HQZMoxB7zgzYSiXgC8Y4rApADbR+JLjnRaHAf3BNSa3GDLvuBOgztorqqjAa9GREeE0j3&#10;vNVEBuQAVyzijiYFIjAy2IdEthFnly6CoyKrfA60qXskhEQhXKKTYn3YVpselbKtMju12hyXlBDH&#10;YHUdemNLdW6tAEF2jwnw62kUkGisVsxtVTrS3ANi/Wj9GgwEEotWdzS1qF086ewon66fK7aUZ+go&#10;OZ2ya/PuMgU4s7XlAYR15C0mZbuwvN1iDIxPjArwpuKQKOuksOl5ezNZtOLKyxvf/ei3Yxc7MCQK&#10;yQujN9jW0s6aOgcQdM1ssUVk7EcXwBzBkhwJnZKAhFeWl362xuA7PDbI2enmkBuRurbq3PoOjKdH&#10;AMsP7Oa3JKNYXLLvk+WLli9/fOHSz77fkd/Un2t8vbot+8j7Ty1ftnzRomff23QytdVk18Jn78hY&#10;37PWKxcO/vHN979u+mP7339v/+v3jb/9/MO332zZsT+zctD9y4lrzp49sT2l+mHxk2XWaWU8bk1l&#10;QXajjOgXOTwi2I0EpJDe3js0gYDHk8HpvlGtqso4VNCuYQWGhbPcuw6VnMtpbKsz0dgjgxj4riZE&#10;VzPpJdnbv31zzdw581e++OYLf5e2gShwQzghMVgQc7vTh4dBWJCRXyxUOISMiWPd1J4CPyiF3Moa&#10;nsk3MpDp3eUQ/yo2JELBy/lv68uPz128cuWK1746Vloj68/rascgmPXamlP//Lnx+583b9224+8d&#10;f/2x+ddffvrh26+3H86oaRl0tRuzKOOf4ynpqS3g4MqOBCY2EkN28hs2YrgPVVlbUFRe1iiS6cx2&#10;FWJHfQOWFYXEEB1wwqrTm7/99IsPf08tERixTp7egaFBLFdnCro3+wYLBuyD6DtsI0g0hZ44c26s&#10;K1kiqGkQdWmvScqt5fGR+MgZS0Z5U6xOW2xNVs29OwK1imn2Cb+2VGs9W7Ql36DlUUlFguYK8CIy&#10;Q9lMmlMP3lnaBTXV5TUyamIEm4brR+i2zi720ktgV0eiELA4IFmqW5tLsg9VGdxGDguhU28e/AJ5&#10;g1dT1KhUunkHRPp49gxDUl9UIlBR3Zn+QfR+vhZmI9BULmnXu9N9fP17OpXtdRjMBqVYIuAJVTYc&#10;jt0sqI1fXZNfpkcyoyODnLsZww/CmGNI7qzE6dOnTZs+fWx8oJcXuvvJuS01WsfSpilrx4vXQ736&#10;Fm5lZQ7H5DUmNsSVcPNLwGIwd9QXFHXoPHx8g+g9jRFYMzAEkrLp6L+H/jtxrESk79dkADq8OAJa&#10;X3f64MH9/52rbjPa+eFjVGuUcqk9fketWsMkAkrNrUne9s23W/emc9q0SPA3ePBdasvA9DOPVi6o&#10;KTn156Zvdm7bXzb4+18/W3nrY0RPZtysJU898+Z8Nq7q0Kavt+/JbGo32rRAm/UyXlFODt+FGRwc&#10;5dftQtLcWlfTLBOQ2XHRTGoPWwEShSM7ojq4V07s3vzP0Wq5HsaUuTYwHXU5RTVCNDFo2HB2V0c4&#10;JrWkta6wQU8ODme7uvRgm4NEg9cMoRAVHNi958jFSpHMbpFGr5LJFSqN7V8uYBSJZJyRl5O2b/PX&#10;v+w9USJSo3B4cB2JvZOwMSCT1qQR1lWm79r43aa/ThRUSmz5hL5ZL5A8zApOxaltP31zIlsTPOXF&#10;Z558YlIi2/lBd2dqknWUnNqx4btN+/MqZWiqB93bhx0YEhrCjgzzc3MhA/nvznuJ1YHsnbcaFA7D&#10;nvD4Y/HhiJritPPneLpOoCYDL+VkOreBNHLFM4un+ZPw9uxCVjnljkNt/c22jW9AZss9KsQoEfK4&#10;zWIECR8T7ONG7OEF1bQ2c1rL5NSIeH9Pq4xmb0LhiRQiBnjpANJ1H88aO7gNxRUlGr/4uEAm9aan&#10;GKBbrGgoLRHhcYyAqIAeg9OZECZ+TVaFjOjqFcJi2a6h0K1FRou+rSqzUuVM9w5kePfV2ts6gwQn&#10;7OCLGAsg2f6ssq25sSHPjCaNiGA790e8tmc8gO6vi3fs+LGJMaHe/gwaCQcO2e14HowgEknEoR2A&#10;mNL3YzZk6aUQQROnSdBI8o2fEMYkdBlPo1bVWJHbgnIM8Av2cwWKqRazXiHVAKXLa4VhaLTwRe/8&#10;+e1zwz2YESGsOD9W3029PQeO6BE38/2N3z09Oswtnu0bFAGske1K4srCgpyD+QLbDxSQXsNHz3ji&#10;1RWjI40N5WUyYvTcJc+//sq6J5fNHRk0GMu8UavpaKwqys2+nHJ4+98HLpSVqEg3nN3Z01egHSMX&#10;VubnXM64lN6vdCntUlZ+bnWH2vZbFLyrZ9jEeWve+uqDReOc6s789Pknn+/Yd7nVhnNSYPohrC2q&#10;VliCY4MDgr26LhUmIaea06q3OIWNCHDCgOXKpFZpdGr9jXcES41ZsnbDW/9bNcOFGjotwc91UCVz&#10;e8bgvua1IHRN1SVcHsrNa0RUWLc9RCFvaygrESBDIvwZjlbHz3qtTqW85sHDakRG8Rj22Jqvvvpi&#10;URQGNzo2kE7vRYOzx06aeSUns3IyOd19RdyZBxD1AiYvXPbsmiRPh7a6inosc8pTz7+y7pVXls8a&#10;6U/v587RO36dWsKrL87LzUy78N/2LUdrK1pNwFmcfUOmayw+ve3nz77/dm8TInblO5+//uLihEi6&#10;g80G6sBnQjunOPcKeNf69Y6mX8rIvFxQylNq7fjmUYhrUvf/8On6r86UU6YsffXNd56YOCLQy8UB&#10;nNQDzyhGUNL1jRKsIeAW1y4NOvAo1T0kaUqsOwvRkH2lrK6puZVbU3o5t9wQGDDn6fdWxQAFLts3&#10;YvuG42HKbQHrmKy1tqyirqZVqu52Y2GS8Bs55Y0IjHPIiECmQ0/bOr+xnittwoWODfMiW5c7k1bC&#10;5zXW13ObORyhXNengxoUiersiEciDRpNHyqrJpmwqaGSjyDGJkXSnYHzzxvJogAaX00KZw+GfzgT&#10;HEECx/tKuQa4Q7qxMhsRkoaiPKGR4e0bRnfp/BLQi5sbG7mcOk4rv0Ny0x2VSQv80VRUFFTzrYZM&#10;3cZRbxY1FOSJUAE+voHuNOtPBm1HM6eR21jPaRVKpDc3ggEbfgufy2lp5RFc/BODvAmD+v15S5v1&#10;4PW7+f7Z1CGDHnh2wOAwHjTHO93mdynHzgWuewvkbZyGZpGU6Bfj64LvggUIe7yqsmqjm2+Ab6An&#10;uKHXaOV1aZfqJeou3/9mLaI292INAstihwe527xE3sLAZNFX5V2oEjvSvcOYVnsUu1JbzuGzpz86&#10;ywG+5ewRsRX8xrrqQhkCEzc2IZA+iEqgCISSy72899s/zuS0O/pEBfizaRj7vgZu4DAaleVnP1i1&#10;ZPrEpHHjJ/QjJY1PmrV6xVeXgBaKfacioAme4x//4vvvVjpbkv/47vNdR5r6vJDV6RUtVdkNekcf&#10;b6azc7f7DlFzeS2Ph3JihIQysNav1Za84prGyo5uZaqriktqRWqH0MRAF4w9Kot2TZ+HKrMF0VZX&#10;Ut8hcXBmhXp1M8gydIg49fk8k9OIEF9nIviilzXV110pajQC723W1Lk9ayXc8rz0JlNwGNuPZreB&#10;iK724tfHTv5dyrXnNUMg+PWldc0NGGevEUkJPmT7nrV3cPj1mSf++XlfcoPFK2qYryuVjOr1pKmH&#10;4g3ClL82fv3H1hq3xK++/+bpET2qQPXWLIsJIUjZsm7ZfPCu9ecdHZ+UNHHyrGfeOFTDA9dbtiWz&#10;oKLo8NaPd14RjVmz5pkpE25T2782BayTQCeu4wgkChu+327UDY58qlNKmaNWfLL56zWziNUZx/b/&#10;e+RyJXHyM+vf/vGVJH+ovXsVlVmrb00/8MWa2fNeWPtzMthbuiSJkFNfXSxGEtgjIxguxB5uf8XN&#10;tZwmhdkxPMafhkWDL73myrQj+7d88+2P365/fWtynUzex5KNQhNJFKxEqRC0iHrPKhc3c+rKO9De&#10;Qb50QhdR1GQx8mtyahUmL6YPyxcsEEaVtuFyeq3EemBwNRl1Wk55ptDJyS8gggXEP4tOxq1O2b11&#10;6+Zv3n33q99276++MbMktQc/fWPRorHP/HGeb7zus7GzEL1a3VCR0eFKDwwM9aYBcJqOhvJzOzZt&#10;3vzN/975auvBEw22uL2z7d24lsssbKxuqG5HkIPHRnjbrKtqVxUDmFne0SiQiHRYcP5nQ6l3I/+Z&#10;1TKxUmwi4pi+nqSuUrFB195QVCXTefvSvehgq9EK5XVZp6RYo7lLdUatuK4sT+Pq6cuOpN+uIWhD&#10;2zung/WiOa/V7MfwDfaye1sCt7kYNM5egd4sEFTXZIHtMQSoS5Eod4Owz15SAwJnvrnx+w//99zi&#10;aTE+bmT0zTPUPp/tlgGLcYyb/9vJ1IKyqqrKin6kqsqq3JNnv54Waq/979VmoILHzk6KDJdya87v&#10;SWvs6x7QYFJJBS1yo6+3i7tDNxVfcPtbWN+oxlCi/FkE4HxY15SZzWsXaUldZX8Nv666tUVLYYSH&#10;sLp+mNiH7JHKDYQZaXurnohzowfQwbrZdX/hcZuai0308AgfT6vyPL+hmpuToQB+FbsczMgVzXUF&#10;pSJaQoifK9luBSNw64LDYDB3VtzqkbWmvrKwqUztQIkIDfbsRetrQAaKGT79qfWbv3n/peULEgNc&#10;wa1Ln4cmt1bbkH00ubDAyPSfsmxGUN+u929vNdBlZc55Z09yZlX/3tHKqqqyktzDO1dF+lBs/BQ2&#10;tHNKss9lC1BugeNjg90p3b/DrX7wwCeW1TDA6jpdVX/0dGkdr7uT/17hm02IltJLjeJqBcaB4h8z&#10;ZfETa9ete37VkmnDQz2sWr4wXSVgVLeV/vfT5/uzm2qzW6urStq6nMLJq6oKiy8IcRi/cZOi3Xqy&#10;7ZW2VdU28/TkyKggLxROlb37p1OFpuiJzzy51INfdHzfgSvNAkVfH09uTF8C0VmvVep7vwzTqEWi&#10;dqkBFcLyoGC6zBaDRdJYkt0kcfVwC/QEGl8mlaQuNVMEHPZhr22QZoOqrbq0TOvFAic+PjhjS/bF&#10;LTvPOi9at3ZSvEP9+ROnd6bWXxcAxa11zcLKWuBLvEag63reAFwPt9SUlxtYQX6+Qd5obU1ayrb9&#10;afQV77wwJhRZfuLoub0ZTX1tLvZOOqmgrqG1UkshhsYFOOEwD/hptUGr0WBoJE9/DyBi99nWuxFe&#10;UAQSCUsiAZfkeGxX+yi5lpt34gJwCU+nezu7gIVIqpTWdbBD3QldfKybTLLGshKhwQek7ur914en&#10;rxlrzQc6y6m4JHL2YvuHefdXiOwT0i0TRsJv5jUWInBOo8P8qHi790K7ph9YgYGKIwGPASFUMGA1&#10;tuucsltNQKGK4unrFxAUHBzUnwRCLfmz/Nz7YVt2tRlYJ3dPsgMRIZU3Nou7BfPoAQgGhSfTnPEW&#10;Ig7olnfVZzEUXbpc2cQlOzGC6J06JsKKBhoF5cjqJtIIuYXVzWIjNTEsgIjoSx0GmEqJGk9/8/rq&#10;1177/tSV7ueIPY2VXFR2dNubKxa8/c+p6j47gjDzMw59/saLT//fN+caFX0MPfCQyq3478Mnl7y1&#10;4e+scmmfx6wibtpfP7785JIPjuQKdX3c24BtnOJANWMdLCgsrtt9ekdNSW5apRLLCPdxJYNLPx1X&#10;hNYLWH5gEb/5ZgDzN05jlpoRF+XrTen/oY19rxq4lQb+TGjOnvFBIG5zX+No13t1e2bwomGBfTue&#10;gAchJ64KPfYlfUcbV9GBIIBt1I3WpxpVj2UjESiyC9OPHdzPdzQoGERXY9EdsRhb13WzUa9Ry1UI&#10;M4nm6uQAlpluiVOa39LC0ZKAzmWnsaNFpzUYTdeOFjsVjaySYS86Y8BulELzrLlYkV1WqAXGMVgs&#10;DiQsFhiN2E2o84HOynp69Fpjrma4JVnvwa49fBv2q33oLPj2IbleVc8/3uh/39tsXzPJbNZI+bz2&#10;djw5cO6ceZMnBd6QrAyC9LNnUxp4rtOefW/5eG9iT98VPE5xQ6uOxBrLZrad+3VTNT5u7KSZI/yw&#10;apVKpY+ePDbcw5Xc15vn5hvmj3TAtTcIel+bgXUeyYGGN1kVcbsgMyqE2edTuGqTD51JBwqvZp1e&#10;WlHvwXYm3FARNOrb6wsrVKSwqHAHY8m5EwcLBeOeeDzej46Rtyrc3BhRs0dag4J2Jlb8E298tPPP&#10;37578fEwMPtu4tOpBfVF1VpqVGw4TpZ54uS5evmEJ5YNZ7ohZC1yuq9/1PRYeq/fFTgahUjC4/AO&#10;TkBmudOwdHv3TU11xZwyMZEUHB7iDTbhvsby/v5u6WjlmHEoj+hAd1s+Ae+qNzR2dHSUTzCqqrRZ&#10;cx2moqO68MTZVqcQbwSGgieSqQizVNSeU+uWEABctd0gbjRq22qyquRufkzgssk6Ynpja9bhbf8c&#10;3Ld956msjNobFoZmXVPK/q+/+eSzf0833HrzYNbL22rKa5Q+bF8fv6vhJjWc3P3b9xza99eO0xdz&#10;Gu3wvGDzsGl5DZz6FhWJERMLzOFtgWxz0b1l7DTQt3tTGpCqB6YQsMGCf4FdugHsIX1cuBMITgEJ&#10;c+LdGrjtrQr5tfqN2uoThyr0JooDg0FBkDvVqppzKqgsvItHN81PJaeiVtKG8giLY3t0Lu7aukvn&#10;j/z75197jx48calF0yVKjXVPM7dm/v3lH3v//uXXzbs37yvtaqZ4e88t/NLck9s+2LTn8KbvN54u&#10;rWjv5aINjJao/NDOfTu2bN6+e9s3hzPbjL1pp1hkypqULR9t3r//ly+2HNmXcTMUQ48DYOJknjuy&#10;4+NNfx/Y+u1XJyv7chGPRDBiJia609CS4pobanhGUWFqYUWz1JnJMlkoFAoZj9AXN6oVeq8RIIDt&#10;zWSWtDbVNzebQ4cHe9GsZ0tGJTfv4p4/dx46uGNHShFXZs+doI3TySiuKWsQaNB0v9gIpr1uHmys&#10;o4ds4LShfxYEVq+y4AYX3CbYL9v0v7l3+STehT0scfakMAK/MqO4Vtz1I0IryKpG+AYB13eOyo42&#10;a0ATdbvJhYghXVX+xAKLIBDozqxUg1/utOUC+c8pcupYBC/tp5fnL1m1etUTnWnF8ieff2vDZ5t3&#10;/3cyPb9G2Nd30dU+YpBGnV6l1IHVA0Qd7LZ3A585SKNarUeo9WYk6tbPEwIOadKrVBaDTo/E3/R5&#10;CYoEAgzGrDfqFRqjznzbSo7G45AGa5AKlcGM7B7B1Np/hMmoNWj1ah0Cc8Pkor/rMxpD9Rk2ImHR&#10;6//b8MarjycGXRP/FPz0TZ9uzcoijnvm49dfmQXUpHrar4X1Fbz2qo5GcX3qf5dMAaPGTRgXySJi&#10;yM7BkfPf+PG75x8LdwERmvtKdP8wGg6vqKgV9PolSfMMiRo+KpCYX9ksv74dGYRthckHOSQfBoHi&#10;SsFSgEaURNVaXuYZDbQVr6tH6YyKlvKMWqO24UpyZi4X4Zo0bVqCP8MBjaAOm/nS/zasf2pFJO16&#10;I/HOEUkTlyxeMjvOj9TVzYpGJ+FWZNSaDA2XTqYXi0n0CVOnjmB5UbAI5/gFb72/4Y2lC0KvLhU6&#10;afYfH73+1Oy5CxbfTEuWLlu44v0/N53OPLF+/sJFi5csufHbosWLHl8w79OdGc3AGqDb5OJzKlp5&#10;NSAyCghj1vNpgtW7ke6ajxawejTn/PLmm08sfGzBoi5V9/zHRfPnLnr65ef3VrZ325P6Gqtefpe3&#10;NbYQUWhGZPcTkTs9gd6wYUP/a3OgUfEIokHQorSgjSq5oIXX0ljL12uxXomjPGU8DdWTYDG28bhy&#10;uVPU2DhP4HLiOlm1tvnK3i/2FYUvWrI0aYyHQVKTd7GguUMuai8+vvdYC9foGT+K2Tl1dB1pG7/4&#10;4JffL8mQIybMCbsRgt76m15Rl793+86K4BlPzp0d64wVVl5JL+GKpTJB4YkdKRUyklvcMP9ebmIE&#10;+SmVknJLyPMTfcCi0dcn0lVO+rbcw6f/zchTxS5/efl4Frlr3Mj+k7ThSVXtmVPnBW34iHmrhvfX&#10;eMqGagYti5l35ei5jGIB1W3UzKeTGODc9M7AgaMokrMnRcsRGJAGNfAjI+E31da3totkLlFRXlhH&#10;Al5tQHlRpLUlPH1gTARQVyd2WRnrTv+1u6ACG73g2YXjPI0dJZn5da0tko7Wwotppy9cwI+YFO7q&#10;cP1WAogyFnndxQNn8wXAaaajuycrZmokiHB0x7YpWzll2aeymnQ4z6Dx05MimfSuStC30tMI81Ov&#10;FFZXS6ie/vFTF8T7kVF3VkfU6oS1l45eqpSYkL6Jo8fEjQuk9XLoZZFUFWZfScltMpPxWkrspHhf&#10;FrUXNVqw1Tl50MB2pROJlBi8QdXe3Mht4XIkaE+Gd4CPm0KscHKj6ppr65UIV3ZsLMv5Zt0WSW1q&#10;6sGUM9JRz781O95VC1yTFhTWtUmF7Zwr+zZdkjDDfAO93Xqp3NiQub1G7e4TPi/cNpM9sJFKqw5t&#10;3X9KaPKbsuKpGbEud/WlasekBm4sRAX7/smResckTEyIcbX52NHEzdt3Ejhpw/qOnb1iuC/WxvXE&#10;jqYNRlaMo4ublxvNJBcrzSik0QyMc1USEZ9bW8/rkGKZ1liNIIpHC1eqwaP1CgwrLNaLouE15F7J&#10;KS4tzi+rk2CpXg4Eg1LG5XKadSS6MxENhL4bCaz4jjREeUZG9sXMMl57G7fpamrhCQVtwDVU4ZWL&#10;l4urJQSqh6ubY49LqQFcG1ZculLJKcm7UlzbYUC4OLs4Y7W8ZhnW2ZFi0rTUlWZlFZaXFeZVNqsp&#10;zgwqXq/RiCUqkpsrXtqYV1RZlZebX1xeKxATnT0ZRIOQrzBhgKdtdEfFxSvFnJKCK8VNYrSjExVL&#10;RiialSQPFzJO21JfVZGbnVtWVpZfxdfSPJmuJq1KJRWbSR5kMzc/t7SmPC+voKKxSYV3cXP1QIlb&#10;eCCyOZHqYK/F0DVQKBTOwcXJgREURDMh5PyWtra25rqq0rLSgtJKU1DcY0tfWjk66A5nePryYzuP&#10;FOQIED7eOCVPbXKmOjg4glMuPIlK82IDdQ3A1YaXh4CR5F0qlJRJfR6bGwwEsTssgCgC1YFCxuk4&#10;rWo8QqeVAjuT5jpOm9Kk9xo2ylMnMzk6YA0kTVtDkwYfC/wDUvDX1juZvDrtr+9ONLvSCWiNSW0w&#10;YWnONEcalYjBO9F9ff183IBXvS4TB6iLgHvFW1ohai+6sO2Xs3w6g2RR6NXAHSTVmUalORIweGeG&#10;vy9QF3K89ikCJkbh5ZImEPUIaJ1cD8BhRiBBSA2xXK7WO3i6k1DgS+96hAxg14QwmdxDxsQEMqhd&#10;dbo0ZUf+OXKpABEwbuWq1RFW67juyaSpPJ3FR+txzu7WAQILl6IlK7ME7Dc6i7WCXpPZZLDgHYns&#10;eLAlkXvYGJStaSfSikT8yMeen+QDBJm+RBQLou7U1mNSbUDi4uWR3jYsXX1/F/S66Liwxi96msE4&#10;uv9iQV4HzaIyUtjM2LELp3viTcM/RRy/yKnPuUhhBYaPnhfu1LXteoWqqSarlcxeFcCmaFS1pVm5&#10;DcWWkS+94FSy4fSuitq6gHYxAtHpOAZ4dXdwD2N5G9zJYIC6fWpqdVJuxZUmZOgSfx8cSlaRk1GY&#10;yyGPf24N48onKb9zKhpaW6RGhNud+wi0/9CAOgbMmb7I3sDQwavhNFQbSd7h0X6O3W7SBmN5HrJl&#10;YhypUcv+7wunI8fL6jIELU4ktI5AnzAP+BIjjWX5X8zMyKnOzm1HEkcujGayHLvOdL2gtqxOSiT5&#10;Bw3zMkrqS3NSspojF06dZZQaS1KO1tbXdSisql3XH0HiUd5jVr/7jCJZLOZrI/yUPHBoDI4N75CQ&#10;nlEJjz33tcr9HGryE3OiI9x6ecnAnHKJWLxmhd6D2Uhkzl801qOrxsxtFSBplNAp674QWI6pmdPm&#10;PDaW1btRFJo9eso8sdbinUMJwrUpwd2cFkHpVeeX6J707IuuF9Mu5F6+IPV3R4rk7lGTJo6J9aIZ&#10;2mK9aQczqsozjLjoScOHRQd0q1sq4jTUVcvIw6ODnJTixvJLFxrkziFjlyahjry7rbm2qlkkBgeA&#10;vXxogQs/JLhDxNisPAOOunm1BRyhlObpFRjKsGElG7Jvyt12nEILmb3mi9CYtOQLBRWFVxRSHwec&#10;Wlzf4ZQ4b7q/NyHkCbKb4+F/T6WfyqAuXzOe7YXquJJWcO5inpZIZE1f8RzCqG1vSD9VaXQgO8c5&#10;xwU647rc1Fu0qtayEql70JQ1782msnwc0VetQZFIs0rU0VxRVJCTfCkzLau2Rbf+lcfHxvcgbQPD&#10;NW5p8rkSvcXkGj92zSi0SasuTE42kQKI/kwPIjC5zjqRySGQiaMefyLJbATmAGmnWtyDY1xDQhw7&#10;GnPS0qv5ErIjc8Hq51BGTVtuVh2iQU2YSPDBtuUln6kyoXH0qUufROm08qJzxznkEc4RQe4UNdB1&#10;vXgsV0ikuIx7du0ks1bNz0+tb/KOGOsS6UptyrmU0sRTohyDp78YiTRpecUXOCpS4myai4+nrXqX&#10;tw4amoBjTliIy0k+eSVVqEc7k/EaabMQw4xd/PZTseGuvWhcqFqqyrntDh6hUxfNCCKUnN32a+6l&#10;rEXPrJ45e4QX0Rr4xGhC2nLdjvaIiAl05BeUlFaI5/g63dlLF8k/bObKj9xP7TlWUCx3RBktBCd2&#10;yITZT7AJiHhX4tH0ckF+mpbl6jVyaazzTTcDQHiur8lSegUunbkgDq3Kyjn5ZUZ6/qK1ry4d50Mh&#10;oswgtIvZ0tcCoegQNtTn6pkR02cvDNfyL6Qf+jwjY/bS59ctHOVJwKFAaDdwdI/qNPjDOyWs/TRh&#10;7e0vhyT15/0HLpcv2/vzmDtKxVaF12tPqlqrK9t4ZqprQJz/7bPTqjtUevDIZb/lIz2Cwq2PoBBI&#10;5sjXfxp5t29l/55XNhUUtnjSWSPDQ220qO1fbLq7fUpcVrBxqQMiZvmW1PMnd/63bdtPZ3hWSdxQ&#10;efy1JU+/8NUPF1tvhg80tnMqyovLmsS3RokU8C5+9TgR4frMroNpx47s3Pn97+mdkYblTQdeX/XE&#10;O2/+kd10NTCjSQ++3pQKhUJ5M6l0euWVX95c/5rvO8mtek3Xn65mUgPj69vj56kydj05molges7f&#10;W6y39BS3EjhIAFe111NPVXdpRbc/WtsHfJkYuzx+E7RZcPKVxZHj2aM3p3WNuHi3I3Hvnjfm/rh6&#10;nAeCOjzk4ywQZLLP0IT9ahkotS3r44mxzKljnvs7rfLS7vc+3V7UIQJ/rcg79+u7C6a99kuuCNzn&#10;9Fi4quBk+t4te5oGqW396lDfD4EL9YpdL+/MquQPVjhKc+XFz5eMc/Ty+/B8ZeG/P3yxc19KrRSM&#10;oLQid9OTE5Z8/Vdm89XwzOBzVq+2Tukub5MK/Kep4/insS+8tmJXmsKgtf7FjQSmPPA0A3xEdE9m&#10;vaX137eCXfDYKdM/zeD1DKHra9Zj1Xd6z0D7FAq15vZqr64VlspNj7FCoxZ9s61K3zf+Gzk0aZum&#10;hDEQPkFJWy6oHq4pZEcv7cmq14lz9j05atrLW3cU3CmmtFJSdujHBQEu495+7VCd3RGT7WnNo5gX&#10;vDcN516Kj/SbOf79dIG1h+LGbSv83aZMev1IHqBpVEnryjkSjU0Bli11ad++uXbM8g8yZQMe0NjQ&#10;djl5wxQEcvrrh+ute7Sx/MrPz45EBE3fWtaoACuYsI3XXNUKDvRuJPB2g0i93RZqfdPZ/W9OQGAe&#10;+yClDcTDtejzz21YPhwb/diuunaN2aJra25prW3rfXfUNRz78sc189ae7tD3sLvfugxZLJzzr4+N&#10;w/gHT/3p5O2Rkc0qQ9vJ96d+BjTB+YMyvdqyNzw2EwTdey8DDG5fO6bRYig/sDpx4Ru/bCxU2Ngc&#10;Gw6G+yeJ9vqUWiHglJdrEKLS33/ZX+VEHb/klWleVokbEzjt879+/e7VF0d73jy1Q7v4BIeEhzBu&#10;vQxTSkSNNekahLrwj437W9Ws8c8+N6ZTD4zCmPPZps0bPnkilgH6Z9ZY6nY9Hw08JzlQnW8mJweK&#10;89jXf/r216bvZ/pRqC5dfnGiOrl6hI37ObtcfJstUVtjlYjfTHOiJwYDDakeziX0UrFcLVd3Ku8D&#10;HzcNu1+KDfbpXnWXVnT9I9XRgc6OXr0hA/jJ6a8iySAM1kNVpBkBYhBlNynaCgovnd72b5PnC2+s&#10;iHZxBnOLHD3+2Q92HvjiuRgnYs/HUGaZkmAxuQGf8jYfBj8IbLQmrVzG8nUiEQfLE5GgqYHPz5ML&#10;ZFm/f3oIN2Lx3AUTA4CxFdIxaNjTvx3d9srK+KsWxXplS/Kf03x93Z0daU7XZ7b1D0T6/A2Fv/+6&#10;96nJLmTHG7+AH8BVlXes/8qDJdrrVgVXiZoNuqaafLVSF+bDimD24EAeKNppxQIpULy5+qboVbzz&#10;22b4sT2cHW5WfYf3zNnZCdyQjVwGgsfrHoQBfFTboOELs479cDp4zMSx46Pu5JuBTA2evHLN7EBh&#10;e1thY9OjimKw+mVBKDll+VwFzdknmmkNkmTGkp2tRtwWECsOjTBJODm/bbvcrJDZtJ+wAofR/YJl&#10;pzPrwZfkgDbZrJQ015c2IVzCglmO1kNBFJ5AJlOQRj04sgPHdQ3nUjPO7qzQ3KjUompra6yvaJB1&#10;2YBNMuBvuJKHdAMegztdEKAJRCKJhAKFgM4iEdXHT2Vc/K92AP2/WBCqxvIibouR6uTj59vpsbBr&#10;smjaqg//nTws3NHP4843RgMKspfCQDTttpKUS3Sma9DwwB58hPf46H2R/7Sq9qaaXK7RNzgg0lF5&#10;aePG9e+s355ZaXVSBPS+KCQQTqObmQ0wgrWG27tlVzbKgJYKpw0RNCwogNlxcvsP7z/14d4U4IEI&#10;AUxdSWQyMPPpLAWJRzKmv73z38PJ58+dvpnOJp8/s+mVJcsXeS77/gD45Qz452o6c+bsmVPHd29a&#10;HH5bGHWLuKGC26ZEuviC2Dc9bbfGjtRNhzPyc65q2KNwCPrUN7fvPdS96i6t6PrHs8nJRw/s/GBN&#10;lAPB5nuyezW5HpJ6rDGIqrI5er0XOyaKgK06/OXilz/akVEm0oBLECxwcg/UYu4YHbWDJ7fw5S7d&#10;DB8e/H4btCZ+g8DbHUTOG6TGalrrOFylBh8d7+dMKNv49jsf/u/PtBKhHgFc6ePJDmQCMIrrfDdB&#10;4KL4OT8ePHjidPLZmy8TmOIXjn75dOC8RVPe+/lUyrnrv1inPngJj27f/+F4f1y3YJpms7qlqpin&#10;wDuz/EJ9blt3rd4l2jgnf9hVJLjuTBxDdIuf/f2B/SdOn79R9R1eM+sbnnwu+Y+Pv5jBhC5IBmnO&#10;gGItOpWU11hpcqW5UZ3ufIGPxFBcmXRHo1orkdsTiWnwGv7wlGw2WjhlmTwc1pM9jG11h2B1Fow0&#10;W7QUMtHVFa1U8Yv362ICXUlWLxx9J4zX8HGj46O9D+6/zNMNqEWXXMatLc9rRo0IZ7t3fqZa5Uvg&#10;0QnjCrQ5idLKi2JVE37UsBsfCdysPz9bP2fZMy//+E+l+rpphFTUUF1ZKsAmhPtfDcJhtYdEYlA4&#10;NxcaDSsqPCtFikjxEbS+O9p7jpuiLwohrM1rkwp8A9lJ0WG3PCUtSPn9t/WfiKKigwL77Xukj7aC&#10;xRUYF6GQBKtNzQ35p0fZ3KRtrzjyX8P4SdHjoqJt9j51d/Yf/STd3pp1bvefl4UzX//f0zOmRjkh&#10;WkryMgqu6NiJ0R4OaKQROCE3mIAXhl6FU7OsIf3ivpOnZZNefn/1gqQguoFbmV14rtgcPDrcg4RC&#10;G9Rag0kPdPvAlwHWwY3p48tms/1uJl8WCEwsKBUgKp2n//pEQtef/Kz/4eNNI4BI6l1UAUBv5fWn&#10;dx460SJ3T1rx7JzbtFXMCHPj2W9T2j3DAob5Mqw6Gz1X3aUVXf8I2ufLYroDDeoeLdMfdvsPC+/K&#10;sU77D9fEPu0/+jmxwIGrvHD/139zcYkLVr/w+PxoV7KsKuXA5WaqH92X4UlEmI1a4L4WRP/pwdtD&#10;R3YBV9PmGDIhuL+OhPrb6rt5ziAXcs5dFoePAq5JHQZFnNG0pO07cprb5DnvvQ+XTgxzJwgK01Lr&#10;a2SU0JFsFzTCAoiagM0rUKQF7jRJjnTwXnW+QF2STwCSs5uPDxw159XJI26d8kzgSQyEHujydWcx&#10;GVqKdm3dl471nzRv4Zy4gFu/ZnWq1opTP+eYx02MZDp0Kn+CqonWqn1vrbrnd43tz2Z4eDr2FEmn&#10;3/Yfxqa8vSfTHzb7j7uZe70/i7RodOLai0eLCSNHhYd53NmAR8E9+cc/tc5+SWPnJDIG6wx78Pp5&#10;/0oG/qIkObs+O2rwGjfriQUxwB8qeI2wOL2oplaDlvCkkrYms/vYSUkhtJ5sC3pqN8HZAWdENWYe&#10;0UWODHR2siswX28cWhsunN/zD8f1+VfXjGK4gGKRwJpbpZNxSqQoS0tFi9GTERs/NtTpup6jrPHc&#10;3r2HcnL0QVOWT4t1te7hCEtT2bFzB090eL/wyjPxHo5AOkBhkTqpRt5cKkEiW8qbkSz/EcMT/B17&#10;1XwzSWuyqqtbO8Iem+kPTJV6uulBAofFVZWXjh9KvnD+n227LjSqUXisowXbUZWbk5efX1B45fyx&#10;/3Zu/HnTrmOXM1HTX3tjxkgm0UZ1O1smi0kjass9eig5Oyf94N79J46XciUCmV7fXlNY2Kh3JIJL&#10;zK7BO6+VqNC0Zm/cWO+zbPmMRLanza25H+d/Cn5bQ2Oh0jNmTNKYxFEjZzz7+LQQb37W/rM1Qqsz&#10;DUH5lYq8PN7Ns2AEiAYPnBre4jpDJubWV5WJ8fFjxo4ZnThq/pNLxyVRBRcPZJSLgXsRs7Qwp6q4&#10;qqn3Cx6gbKfTmfUq4IDgTufdXbclBKKtobipTUB2cQ8M7eHsQK0qPX1MHOju6RMBlzFbZvpA5zGb&#10;5NyysmYdnRk5avzE+NipS19cN8qxKDUtu65OCiIsCUQNl49XyLTAzPHWpG3KalIa0N5xzIFu1KCW&#10;J5G3119s8hjBcnAeLEeUwqaS6mYJxnPs+MnDhydOe/qt+f6OvPLks8Wd7phUvLTU8qb2jt69xmpV&#10;WpNeb9CobLpWAk5FmivzWhQWpi+Twbo9lKiusaU864R2RIIfrTej40EFDwvvkwDR1T1q+osLacrL&#10;Z8+fK23uKSSJRdlcn3no7yxT4Izx0yYH0/ssE2boSgCJRnqOWAiiTM+OC6N1/oDEYtlTn1o3Y2aC&#10;M0aHxbpGLx7vRb3p66BPfASnoGGTV8eiss8WNomvO97q86m+MpgIVHbi5LWvvjIt0It49SjS0S0i&#10;aeFrqyb5YM0qvFdCbHiiX5c90zVg0pJVH/zv+RfnjPEGhzCdT5hILmETZq596eXJfi7XXALSGCOm&#10;LFy3bLwXcBJBYCaNCI9l2Hzy1VubgdGMXi1XKNUKSuSs5UuXL01K8kTKxDKgNmw1IpBJRGKVBu0V&#10;kDT36XcXgoYPSKU3GwSqB/E3FXJJu5EUNW3qwsdXDaPoQfx0EEEdeD/qKRqwqYNTk5LV6Dd/zgi2&#10;zXe/1grvg/xnagfR+nhNxJCEQBeCdT8wmFBYIoWEAvdIQKiX5GdklmZVKq4LXhZTe1n2+ROHz14p&#10;EHQRAY0Cfn1jKR84ygjwxFg3H2A9BILYYJHg7hiNQ/CKLlzJy+fIBrJ/SASwJq1sbUa6uoYG3uZW&#10;Ri1pKDz314m64SHO/h4DPCE632zrDbg1Afumvt63B/T3q/4LwcDa7fvVtg6ZTLq26uxKrQPDx9e9&#10;8zpEB7wykAl4EhGHJyIR/Lqqi+dT+TqgG9M9mczS0rxGBwqJlWSbexLb2jPouQyCJuB1oy1yfJAj&#10;brBuf5Wcygo+H4TyHn7tItYA3DLggNqN1Sk5Qs25dDijulWqGUiVSZ2RX5tTKVI6+zP96d63vMIW&#10;WVPGpfMnswUzE5gOt3llu3vkwN249fzd+qKh0DZdm12v8+qsBpP84fbTefcIr5dAxHuPXfX5y+Ox&#10;nIbM1HN5VQ2tvBaeQNgOkoDfBvyC1VaV5GSeSi1jrHxqxcyFobSBq3pIlIREk5xGPvfVp2uenRLQ&#10;RUmC5jt51bI1r//v2UXL5kU62UsC7+01fMFLjLrK/LKS5oG5BLagvf0nL1+/5X8rImjk668UikRn&#10;Jq5c//oza199cmaMb/e4gySv0U+89OFHm9+eEU21euiwvlcYVuS8J9f/+vqSYMoNf4soB9+Acave&#10;e/OZNetWTw+ng1jSfSXwbl410OwtI9ErIm7hq++888EXm3bu2L1v96YffvjondffeLMzvfHae1/9&#10;um3PiXNnju7546+XEgIot3qp6asNffyOJrmzJjyz7tU3/vfpj1u27jxyYPfO3b//tOGd9evfeGpi&#10;WJAT6ta2m/hNJaWXixDT1k0O9ST2zaBL/QMpH9nYbTHwDdTQgXSJjvRzIFgPKq2aWXgnCtaFSLAA&#10;hzf5iCA31uSI63c+6qbTv3756soV6z7fcJxzU7ezg8vhdlRgQsdHMmhXBSIMlgC8euMcSDizsely&#10;BjbI5Bs7ckAORayWjWajQaOrKc0RyqRBTHos0xM4jruagA2WUcwvOfnfd1+/+St2fBg7nD4gtV7F&#10;aa3b6lgWoddZ7ZHBPwbg58NaLfBYZNNpio3DMvjZrkYKsO6Og9RwnUnWVJLZbAn18wnslP+ArIkG&#10;gUQorg5ECkrYWiuqKvJ+coI3udu9BmiPsuZUESkhMmj8ta/owWcxIDXw6upl5Rz/5xeyyHZ84ttZ&#10;NbeyoB2jdgkZE+x+dbFA4vBkrCONQCGY5cr67BT3yf5Mb/+BuHq2vmbgQ04uFlaVXgZHhQlBTBYV&#10;uHO1ela++qbpWqrO/v7zZ3s3HXFdlcSmDqjvTWvtIIqpXovQ6oEzCjM4AwBvGlAZAK+dLczA81bp&#10;D8Tw6CUghi0FPVp5nEat+umb/z0d78M5vef7Tz/8dvO27Tv/+eeP377+8qtvdxyoJjCWfrvtg8cm&#10;+gLnsDA9EARQBJ9R774cWZtRfaWgsK9ITba0eEBGdkAKsR49ACczGKBbNkDl2dL/gc7TvekGweWL&#10;RSXNqpVvrwgk9+aLtqdmWF0jDnTzei9PVfvvx7/9dvZE5Ndnf5zKxnfqfUuKrxw/9P2ftf7jvQ0e&#10;STMnJY4Ncbl+hW2Qpn35xou7T2oSVv3x7deTrm1CxvLtP/zw38c5cX+f/mi2NxaErQKhwBpSjuze&#10;fLgscIS7wTtp/pTR8Wyv3relkt/fPVj/r3lu4aejwTZzpxmharqSc2z3P0XtwtxzKaUSjYOv78hR&#10;0wIoJnCNCBwVa1vKisryS5vUaCJi1BfHdj41za83P7z20da1CQpPffVnltYkLAU+t3gKHc6dPmbi&#10;dDbF5Dv/2RVjRvveu8gI9rX89tzN/25Y+8HHp5HsZ74988dj/gN++GwWK4v3Ppnwk/LtH95+ccYk&#10;OvjStJi1rWW7vvwyE/ikJcXGRftPmj07jHrbqY7FqNUCT2BAV9Suj6e7BXK3zwMJxWQwIvGkwZP+&#10;zMrz/1v8QRU/YOGm359MvBqeyVh7acufRy/XtvgOZ2NYU5+aPYLVzWNqD93Snv9m7PGO8DGLty8e&#10;cceF19Se/d/ZlLSTBRxBfmoqiBHtkzB6eHCUO976iWUxo+T16RklDTyxjhLGXvTJia0Lg7EDeH8h&#10;514+e/rv49l6bXtecnKpVIfw9I6OGzfS3xETtvDdlYkMch82ddw9by1/5/tMl6inPv5327xgO1yK&#10;3u08ePCfBxqdBj1QAACaOVaPq+ArEHzJAlkZxCLEgX+hudsDN4Rms6zy0tHiDpJP5Nwx4EV7ZJKy&#10;vqCB0yYMnTqR3ksEuIeluyZJzpH0ZoSKNXpenCe44rI33Xv5z6QWNvJ4UiktMIp1XQHbotNIOloa&#10;RWYy1kyme7s5OnYKdJ3JYlK0NNQIJWZHj2A/luO1vdusbGtpFXFV1IgoJtjPO3ObDUqRiNcqtBBR&#10;FgdgBu1E7km/uysh2+Q/oGUr4be2yvU6hUwNbM1xZCKRCE5crKIz+JwwacHFvEypQxHIeI/gmGB3&#10;e/Qt+hovs1YnE9ZxJeDoQylR6wx6Mw6HIgBlL4yF5OXj7exMsuuKqq/qBvf35iu/bfjoq2PnUNM+&#10;2v3re2OdbNZSta1ZFoNJKago5KP9AhhetOszxWQArgf4Wr0e4eDsRPXycH6IgNnW78HMBY626yu4&#10;ehPZPRiYEV6ryahpbxWKpBIEmYB29PG3OtLvI9kk/1n0Ep6wQySUa4FGrtqIRBIdKAQcAY20Hr9Z&#10;LEBhXCRWggC0KIqbEyNwGJs2oPPHqJEIhc0CiQUElZSpjSAsGLAXJ1IcgUqJg1cgw4nQ+2WwsPjn&#10;tU+9d7Ga/fjLX73/6azOkJYwQQIPMQG9QiDRmLEkD+eu8TAe4g51Nh0YE4AApAY8pb+uuh8oABaD&#10;hC8xYhEUV/d+XTrec/mvuz3tfWZZtPHNf+t2m+dXfT3O6s/sPrfm0a9e15yevG/X5n15HHTsY2tX&#10;LJo9ZrhH50Y5CLNiEIp89AdosHqoOfv5iCPtkeMe37Ms4VF5za5PMHlbflrqmYO/7y+ROiXMWL1y&#10;1cJRYdD8a7BmEiwXEoAEBozAPff/8kCt/srmBgnK4BCyON52i+kBQz8EC8JQWf6hfmwno7C4pF6p&#10;kfI5PLnZRKB5dgv9ODBgHqiJNjBdeohLkXAKZMQgdliS/+3mvA9pt5AgUGtpVvrxE2cv5+fkN7Qz&#10;Zyx/4ek1j8Wwrx+TPqT9gs2GBCCBIULgnp//PVBcNc3NfG270SM28OHRonugAPa7MbKqnNRzJ/Yc&#10;yMKPG/n42o9nMR8qxbt+d3vIPijllPJNJJqXv+cgmMbfJ6qW2tTvftqxv0w6ftmSWZOnjApwh5e+&#10;92koYLWQACTQDwJDW/7rBzD4CCQACUACkAAkAAlAAg85gT41tx/y/sHmQwKQACQACUACkAAkAAl0&#10;JwDlPzgjIAFIABKABCABSAASGFoEoPw3tMYb9hYSgAQgAbsI3GMPsXa1DWaGBCCBfhOA+n/9Rgcf&#10;hAQgAUjgYSagF4sE7U18FXBiavEK9adTHa+5EgdBcTSiqgoegeHq7u5lb1SBhxkJbDskMHQIwPO/&#10;oTPWsKeQACQACdwgoBfX52ecPbJr5/Ydn772xk8p2Vzl9Uh3BrO0+MjHb362Ky2dZ4DIIAFI4JEk&#10;AOW/R3JYYacgAUgAEuiVgCj1YIqwBj/7g69fXj6elv3zsfO5vLarT+iVyuJTG0801bcb8VjomglO&#10;JEjg0SQA5b9Hc1xhryABSAASuDMBVfXhNAMRHzQxyFHd1lDA0Xg60VyJV31Xm/WKtvrqRo2Pvw/D&#10;161rwEST6MI3b8wLx7nGx83ZcVlh1tuD2CCpuPLdPH8209H3pQ/+KRPY+KxOIkn9bPm2K6mN6r6e&#10;0LVc+mf7O0vnTo73Y4fFz1m5cvUrn+9KvSy4fqzZ1/N2/K4tT9/y2xcv/ZGhQpjseAxmhQQeIAJQ&#10;/nuABgM2BRKABCCBwSdgtehAeyfExg0b4amSVOSdOS9iThsZ7efsZK3bote0VWdXqgh+vix3924O&#10;u1HUYbNmTx4+3k9ToEHgsQi7zgYxFDp7ysq18RgFzsQ3I20MWGoxG/SSpjK+TKLrU4zDuIQnjZ6Y&#10;EOtqbOQ4hk9ftuyplfPGhAY4DlQwIItJxy8/8NMP619at+7td345dihbrDCC2NSDP2KwBkhgEAhA&#10;+W8QoMIiIQFIABJ4cAkAeQjvMWJcZJi/h7KhOi/vfId3YlJUkDuls8lanaS5MqsBER7sy3Jx7dYL&#10;JMY5LMzPP4HlGjguzAeHtEv+Q2Jp7tHxic7U8MRgfz8322MuWRBoFMoGGc6CJrow/QJZTAcywmvi&#10;rLnTZ4yPD/fzdCfa8Kxtg4VEYUkuXnS/IH83Igph4KpQcAe1jRzM9SASgLP3QRwV2CZIABKABAaT&#10;AMbBlUbGIdXc6pL86lZq4thIL1dyp5xkUaha63NrDa4jg9l0MhZhNugMXU7eGqvyGzn1uFHxbBcg&#10;k5k6WuvL83MrK+vF2hvNNYjaqspyMyq5SpO529mYxiAov3he5sNkhPmCQNBGvbSxrLAov5ArlOt7&#10;u0VFImyS4KyZVLyq0vLSVtLwCF/H7pUPAE0g/rn4TVj6+NpXX39p0YxoD5MJ3v0OAFZYxP0iAOW/&#10;+0Ue1gsJQAKQwP0loBK3NtSXCtGRceEs8jU3L4p2QW11ms43MojFcjSI6znVZa03Ne/knNo6fbMq&#10;YCSbhjCqFHWZZ/7b8uX7P/7487kaA+KamCgrOL/puzef+eVok87YVf4zanTc6kwO08fNm+WMRCjq&#10;q7MOb/v1+/df//NMMU86MCQ6BLWN9Rwda0wwg4Cy63jSvvpVGq3BbJNUal+5MDckcO8IQPnv3rGG&#10;NUECkAAk8CARMBhkMqVEiQzxdsGjsJ0t00vbGmsaO5DhCWEMOp6TcfTSgX01shuN5lZXSc0Cz4gI&#10;b7Ou7tivx7EBs598dam/jzArp8l8TRMO7+GbMHz8opggKrbbta1W0V5bUUAIoQd4exmLc9IKjtTH&#10;vPHVC7Mp5S2NrY2KgQCj5rfydC3G4HERDEd4NzsQRGEZjzABKP89woMLuwYJQAKQQC8EiCQ3Nxd/&#10;F2O7zozFdeZrKDu7b9OPaQgLne7lhG4sFjqZ9WMivK+VYWqrrWzFojFhFBLn+C+nHcfPHxPv0JCX&#10;V328zZ3udF3YIwcPn/PEa288PtYTg+5yRKZXtzdUVsiGh3khr1y8UF+qDVv1eBCu/PT2cpIKTXG+&#10;ant8W0ISqVQyHk2kUByvqif2mlqqK5qkHGL4iCBnjC0qg32VB3+HBB5hAjD+xyM8uLBrkAAkAAn0&#10;RsDYUZh7Yt+3u5u8ZkwZRtVbjBiDSYtsLTt7sNbtqdl0lYUeHT9sytiEa8YawpzPn/2/zcnnLVGj&#10;ZsyaNWXh2qVhLoaWyqI2rtZlxCi2E7oXRT2DvP707mefeDGX6hE3burUBcvnTp4e7mjgFZwrRrGj&#10;A9h0Ch5h0opL03/+bnOeUKI1WwU4JFAx1OlFDYUqdz93qhcF06lRaP1XQ5319CuLFozzoXXpnyhl&#10;wwefpf4rm38w/bWx5JvmySCaibj4+DnirAkBrp6dao4GRUP5/p8/O1LToTRgu0qpN0sDNREQ+NFP&#10;ffLMjGHuzrcclVRve///zmwpid2du36SIwIDb4Lhe/YQEkBv2LDhIWw2bDIkAAlAApDA3RJAkVw9&#10;GAxfksni6OFCQGIcfHyHjZoyc2SgB5bi6kZxiRgeHRbnDWxdO5Ox4tyvp8vbCe5Jo0PdnJmmiuJ2&#10;MsUjKDzAO4DlhLFY0L0duUlEZZn7fryCGT06ODAkCC/Syvl1JnpoSEBooKebAw5pRqCQwMGKvL2u&#10;lqvF4cmOTjQqlUqjUohEo6gRSWcz6GxPJ4qDI5UK/qWSXUNihgcH0h3wNxmIa45uP35FrIhf9OqC&#10;ACAXXpfKLLr2moytZ1rCRod4Ojh2OjS0GFXylrqqDjOe5NBZ0e3J0ZHqTHXyjxkT6etKJNwi4YkK&#10;L1yoyxN4LXxuDBsPWn63AwGfhwTuPQF4/nfvmcMaIQFIABJ46AhYEI1/vzDnAC9qwStbn5ooOLnt&#10;w5fekr76+SdPPBOkE9XzRb6x4Y5IcGCHMKkVUrlUjXTwcKfirH9hTZrK4n3bn3y6amn2Py9Fq1p2&#10;/u+jg82FUZ9c/nY0ruRKKy3Q2cPNs4so14WOQXf+7TEVS79YmjjF43Zo4CzwhvBVtn/VMz/kUmgf&#10;bj+9jHkzq6627MKFzX9hnv59RYQLoedK7B2N+p0fvXtqU/HwfYVvT7rDzbW9RcL8kMA9JgD1/+4x&#10;cFgdJAAJQAIPIwGjsr6sEuuBZPj4kxFI+rDEUeE4i06paKvNy846ndGgR14z9lVV5x3f/cuP/2Xw&#10;DaYb9r8SfmtrSy0jLtgDjcd7+UXHhAS4q6XtYgUn+8DpYo5QegckFo1EotAa1QqFVNlTFiD8WcBp&#10;nlalNjWUFjSapSivMBe0Vq1UdCalpKHoxP79/x4vn5zIIGPvVvizmE06lVqnU0it/9dkVMslKolc&#10;pTOYbvb0YRxb2OYhSQDKf0Ny2GGnIQFIABKwj4Be1NyEG8EOSPRngQexVNa4pasJ1Zw/vt6S09Ec&#10;v3im2/VrUH1Ha2F57umqRoXxhgs+tUwk1yvcFySGueCApQkheNz4qJAJtfv++vLXoz6zw0P8Q/ov&#10;mml1HVl733/txZe/3F5UxxGU5G79vxdfWvfyK6++/szcsbGxMYu+3nzJZ+EYP8e7jmVsNkibTn69&#10;4e2Xnt+w83R+rqzt0Ma317384od/ZjS13PR/aB9WmBsSuF8E4P3v/SIP64UEIAFI4CEiYNZLWnha&#10;EtGB6kEBvmLMFr2yQyDXm00WogOBQnMlXT9NMCqlQqlIgaSxvJwJ11TjzFqZXC5tR7j5uhGx4E7Y&#10;rNPI5RKxCkHAmIERsgMefwdnfRaNUHDmwxnVCz6YP2pBcI8mwGaLUS3mi1U6jVJrsqCwBCLumkGG&#10;Wa9WqTVaFJ7iCpQHaTcuo/tN3WLUyYQdCoPe+o9Rb0ITgW0yAk12cQNGyjh4nNJvsPDB+0EAyn/3&#10;gzqsExKABCCBh5dAV6W7Qe6FRSPgn1ifVLX4s8Vjl4Q4DHJtsHhIYAgRgB8sQ2iwYVchAUgAEhgA&#10;AvfQ3BWJxhPpw6YFejAonYa7MEECkMAAEYDnfwMEEhYDCUACkAAkMOAEzEaLoq1RTXN1IjsQ4IHF&#10;gPOFBQ5dAlD+G7pjD3sOCUACkAAkAAlAAkOTAPycGprjDnsNCUACkAAkAAlAAkOXAJT/hu7Yw55D&#10;ApAAJAAJQAKQwNAkAOW/oTnusNeQACQACUACkAAkMHQJQPlv6I497DkkAAlAApAAJAAJDE0CUP4b&#10;muMOew0JQAKQACQACUACQ5fAkJb/boSmHLrjD3sOCUACkAAkAAlAAkOPwP8DxVU5B1IGJtUAAAAA&#10;SUVORK5CYIJQSwMEFAAGAAgAAAAhAKYYk1LdAAAABQEAAA8AAABkcnMvZG93bnJldi54bWxMj0tr&#10;wzAQhO+F/gexhd4a+dFH6loOIbQ9hUCTQuhNsTa2ibUylmI7/77bXtrLwDDLzLf5YrKtGLD3jSMF&#10;8SwCgVQ601Cl4HP3djcH4YMmo1tHqOCCHhbF9VWuM+NG+sBhGyrBJeQzraAOocuk9GWNVvuZ65A4&#10;O7re6sC2r6Tp9cjltpVJFD1KqxvihVp3uKqxPG3PVsH7qMdlGr8O69NxdfnaPWz26xiVur2Zli8g&#10;Ak7h7xh+8BkdCmY6uDMZL1oF/Ej4Vc6en+7ZHhSkaZKALHL5n774Bg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CbC21KVAgAAmQcAAA4AAAAAAAAA&#10;AAAAAAAAOgIAAGRycy9lMm9Eb2MueG1sUEsBAi0ACgAAAAAAAAAhAIoc6elMUAAATFAAABQAAAAA&#10;AAAAAAAAAAAA+wQAAGRycy9tZWRpYS9pbWFnZTEucG5nUEsBAi0ACgAAAAAAAAAhAK4rlpnUXwAA&#10;1F8AABQAAAAAAAAAAAAAAAAAeVUAAGRycy9tZWRpYS9pbWFnZTIucG5nUEsBAi0AFAAGAAgAAAAh&#10;AKYYk1LdAAAABQEAAA8AAAAAAAAAAAAAAAAAf7UAAGRycy9kb3ducmV2LnhtbFBLAQItABQABgAI&#10;AAAAIQAubPAAxQAAAKUBAAAZAAAAAAAAAAAAAAAAAIm2AABkcnMvX3JlbHMvZTJvRG9jLnhtbC5y&#10;ZWxzUEsFBgAAAAAHAAcAvgEAAIW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 o:spid="_x0000_s1027" type="#_x0000_t75" alt="A picture containing diagram&#10;&#10;Description automatically generated" style="position:absolute;width:61849;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xSwwAAANsAAAAPAAAAZHJzL2Rvd25yZXYueG1sRI9Li8JA&#10;EITvC/6HoQVv68QHotFRRBEk4GF94LXNtEkw0xMyY8z++x1hwWNRVV9Ri1VrStFQ7QrLCgb9CARx&#10;anXBmYLzafc9BeE8ssbSMin4JQerZedrgbG2L/6h5ugzESDsYlSQe1/FUro0J4Oubyvi4N1tbdAH&#10;WWdS1/gKcFPKYRRNpMGCw0KOFW1ySh/Hp1GwGU+uzeCWaDpcppyM9tssuW6V6nXb9RyEp9Z/wv/t&#10;vVYwG8P7S/gBcvkHAAD//wMAUEsBAi0AFAAGAAgAAAAhANvh9svuAAAAhQEAABMAAAAAAAAAAAAA&#10;AAAAAAAAAFtDb250ZW50X1R5cGVzXS54bWxQSwECLQAUAAYACAAAACEAWvQsW78AAAAVAQAACwAA&#10;AAAAAAAAAAAAAAAfAQAAX3JlbHMvLnJlbHNQSwECLQAUAAYACAAAACEAcYIMUsMAAADbAAAADwAA&#10;AAAAAAAAAAAAAAAHAgAAZHJzL2Rvd25yZXYueG1sUEsFBgAAAAADAAMAtwAAAPcCAAAAAA==&#10;">
                  <v:imagedata r:id="rId30" o:title="A picture containing diagram&#10;&#10;Description automatically generated"/>
                </v:shape>
                <v:shape id="Picture 95" o:spid="_x0000_s1028" type="#_x0000_t75" style="position:absolute;left:10985;top:17018;width:39116;height:4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t5cwgAAANsAAAAPAAAAZHJzL2Rvd25yZXYueG1sRI9BawIx&#10;FITvBf9DeEIvRbOWVnQ1yiIovdYW8fjYPJPFzcu6ibvrv28KhR6HmfmGWW8HV4uO2lB5VjCbZiCI&#10;S68rNgq+v/aTBYgQkTXWnknBgwJsN6OnNeba9/xJ3TEakSAcclRgY2xyKUNpyWGY+oY4eRffOoxJ&#10;tkbqFvsEd7V8zbK5dFhxWrDY0M5SeT3enQLuXorbYF1h9P50Lt6ufRUORqnn8VCsQEQa4n/4r/2h&#10;FSzf4fdL+gFy8wMAAP//AwBQSwECLQAUAAYACAAAACEA2+H2y+4AAACFAQAAEwAAAAAAAAAAAAAA&#10;AAAAAAAAW0NvbnRlbnRfVHlwZXNdLnhtbFBLAQItABQABgAIAAAAIQBa9CxbvwAAABUBAAALAAAA&#10;AAAAAAAAAAAAAB8BAABfcmVscy8ucmVsc1BLAQItABQABgAIAAAAIQBjit5cwgAAANsAAAAPAAAA&#10;AAAAAAAAAAAAAAcCAABkcnMvZG93bnJldi54bWxQSwUGAAAAAAMAAwC3AAAA9gIAAAAA&#10;">
                  <v:imagedata r:id="rId31" o:title=""/>
                </v:shape>
                <w10:wrap anchorx="page"/>
                <w10:anchorlock/>
              </v:group>
            </w:pict>
          </mc:Fallback>
        </mc:AlternateContent>
      </w:r>
    </w:p>
    <w:p w14:paraId="13D8095D" w14:textId="77777777" w:rsidR="0042417B" w:rsidRDefault="0042417B" w:rsidP="0042417B">
      <w:pPr>
        <w:pStyle w:val="Heading2"/>
        <w:ind w:left="0"/>
      </w:pPr>
      <w:r>
        <w:lastRenderedPageBreak/>
        <w:t>Outer Layer</w:t>
      </w:r>
    </w:p>
    <w:p w14:paraId="61EBDDD8" w14:textId="77777777" w:rsidR="0042417B" w:rsidRPr="004125B6" w:rsidRDefault="0042417B" w:rsidP="0042417B"/>
    <w:p w14:paraId="30AA95FD" w14:textId="160443A4" w:rsidR="0042417B" w:rsidRDefault="0042417B" w:rsidP="00582B90">
      <w:pPr>
        <w:rPr>
          <w:noProof/>
        </w:rPr>
      </w:pPr>
      <w:r>
        <w:rPr>
          <w:noProof/>
        </w:rPr>
        <mc:AlternateContent>
          <mc:Choice Requires="wpg">
            <w:drawing>
              <wp:anchor distT="0" distB="0" distL="114300" distR="114300" simplePos="0" relativeHeight="251662336" behindDoc="0" locked="0" layoutInCell="1" allowOverlap="1" wp14:anchorId="53C106DA" wp14:editId="2F30CBFD">
                <wp:simplePos x="0" y="0"/>
                <wp:positionH relativeFrom="column">
                  <wp:posOffset>-527050</wp:posOffset>
                </wp:positionH>
                <wp:positionV relativeFrom="paragraph">
                  <wp:posOffset>762000</wp:posOffset>
                </wp:positionV>
                <wp:extent cx="6832600" cy="1816100"/>
                <wp:effectExtent l="0" t="0" r="6350" b="0"/>
                <wp:wrapSquare wrapText="bothSides"/>
                <wp:docPr id="7" name="Group 7"/>
                <wp:cNvGraphicFramePr/>
                <a:graphic xmlns:a="http://schemas.openxmlformats.org/drawingml/2006/main">
                  <a:graphicData uri="http://schemas.microsoft.com/office/word/2010/wordprocessingGroup">
                    <wpg:wgp>
                      <wpg:cNvGrpSpPr/>
                      <wpg:grpSpPr>
                        <a:xfrm>
                          <a:off x="0" y="0"/>
                          <a:ext cx="6832600" cy="1816100"/>
                          <a:chOff x="0" y="0"/>
                          <a:chExt cx="6832600" cy="1816100"/>
                        </a:xfrm>
                      </wpg:grpSpPr>
                      <pic:pic xmlns:pic="http://schemas.openxmlformats.org/drawingml/2006/picture">
                        <pic:nvPicPr>
                          <pic:cNvPr id="41" name="Picture 41" descr="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371850" y="0"/>
                            <a:ext cx="3460750" cy="622935"/>
                          </a:xfrm>
                          <a:prstGeom prst="rect">
                            <a:avLst/>
                          </a:prstGeom>
                        </pic:spPr>
                      </pic:pic>
                      <pic:pic xmlns:pic="http://schemas.openxmlformats.org/drawingml/2006/picture">
                        <pic:nvPicPr>
                          <pic:cNvPr id="193" name="Picture 193" descr="A picture containing diagram&#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57150"/>
                            <a:ext cx="3218180" cy="479425"/>
                          </a:xfrm>
                          <a:prstGeom prst="rect">
                            <a:avLst/>
                          </a:prstGeom>
                        </pic:spPr>
                      </pic:pic>
                      <pic:pic xmlns:pic="http://schemas.openxmlformats.org/drawingml/2006/picture">
                        <pic:nvPicPr>
                          <pic:cNvPr id="42" name="Picture 42" descr="Diagram&#10;&#10;Description automatically generated with medium confidenc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66700" y="889000"/>
                            <a:ext cx="6145530" cy="927100"/>
                          </a:xfrm>
                          <a:prstGeom prst="rect">
                            <a:avLst/>
                          </a:prstGeom>
                        </pic:spPr>
                      </pic:pic>
                    </wpg:wgp>
                  </a:graphicData>
                </a:graphic>
              </wp:anchor>
            </w:drawing>
          </mc:Choice>
          <mc:Fallback>
            <w:pict>
              <v:group w14:anchorId="37C61461" id="Group 7" o:spid="_x0000_s1026" style="position:absolute;left:0;text-align:left;margin-left:-41.5pt;margin-top:60pt;width:538pt;height:143pt;z-index:251662336" coordsize="68326,18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Xtr8QIAAH4KAAAOAAAAZHJzL2Uyb0RvYy54bWzsll1r2zAUhu8H+w/C&#10;g921/kocx2tSyrKWQdnC1v0ARZZtUesDSYmTf78j2cnapNBRelO2iyj6sI9evXp8pIvLLW/RhmrD&#10;pJgF8XkUICqILJmoZ8Gvu+uzPEDGYlHiVgo6C3bUBJfz9+8uOlXQRDayLalGEESYolOzoLFWFWFo&#10;SEM5NudSUQGDldQcW2jqOiw17iA6b8MkirKwk7pUWhJqDPQu+sFg7uNXFSX2e1UZalE7C0Cb9aX2&#10;5cqV4fwCF7XGqmFkkIFfoIJjJmDSQ6gFthitNTsJxRnR0sjKnhPJQ1lVjFC/BlhNHB2t5kbLtfJr&#10;qYuuVgebwNojn14clnzb3Gj1Uy01ONGpGrzwLbeWbaW5+weVaOst2x0so1uLCHRmeZpkEThLYCzO&#10;4yyGhjeVNOD8yXuk+fLMm+F+4vCRHMVIAb/BA6idePA8K/CWXWsaDEH4X8XgWN+v1Rlsl8KWrVjL&#10;7M6jBxvjRInNkpGl7htg51IjVs6CURwggTkgD8NuVuR6SmoI0HcH9n38sL365IuF62TKwieE8NpK&#10;QJ0R3LY7VFNBNba0dJa6yVz8fjbs3LiV5N4gIT83WNT0yijgHbbBPR0+ftw3H0ldtUxds7Z1O+zq&#10;gymg7oitJ3ztuV1IsuZU2P5D1LQF3VKYhikTIF1QvqJghP5aekG4MFZTSxo3YQUT/wCxTuiDAa/y&#10;jzC3BANoPgFjmk7ifAzcnSKZjrJo4oYcklmSTNOxN2TPFTinjb2hkiNXAYUgBDYTF3hzawZJ+0cG&#10;I3sVXh6I6vcCKm+GxniaHuPouwYerxAsxkNKpLCQyyCVopJhSIz8H+I06TPXa3LaEzqexACkT4v7&#10;xJkmkC3zgdLRZDpK/lM6So4hdT0Do4sX4Ig6ZhvEacnWHAHaFSvhdkLdTrjc8jazafr6lCZZNnGH&#10;OCTMPJ9G+yN8z2oWj8bjdGB1mkyGM/5wUr9GRvWnPVxy/IEwXMjcLephG+oPr43z3wAAAP//AwBQ&#10;SwMECgAAAAAAAAAhAAFF5jWVGQAAlRkAABQAAABkcnMvbWVkaWEvaW1hZ2UxLnBuZ4lQTkcNChoK&#10;AAAADUlIRFIAAAHuAAAAWQgCAAAAd81QeAAAAAFzUkdCAK7OHOkAABlPSURBVHhe7Z137BbF88fF&#10;hESxYYsfSxBrLEGxIJYfBiR2gtKsETEoolFiVBRUgsaosSQqBksCgkGwACIEK4kaK4oFW+z6lYgY&#10;Y0EFIYr4e32ZfDeba8/e3d49z90z98eT57lnd3b2vXtzs7Mzs53+/fffjfRSBBQBRUARqDICG1eZ&#10;eeVdEVAEFAFF4L8IqCjXeaAIKAKKQOURUFFe+SEsogPffffdbhuuxYsXF0FfaZ5xxhndu3cfO3as&#10;QqEIeEFARbkXGOtGpEuXLv/ZcP34449161tr9GfNmjXffvvt119/3RrsKBeVR0BFeeWHUDugCCgC&#10;ioCKcp0DioAioAhUHgEV5ZUfQu2AIqAIKAIqynUOpEPgp59+wob+ww8/pKvWlqXXrVsnWw58aUsA&#10;tNPlIaCivDys69HSjTfeiGfL2WefXY/uFNqLZcuWiSPQ999/X2hDSlwRUFGuc6BUBNauXeu3Pe8E&#10;E9hbtWpV+N8yGfALnVKrEwIqyus0mi3dlxdffPHUU0999tln/XK5cOFCyL766qt+yQaovfHGGyec&#10;cMKjjz4auI9P4emnn3733Xf/888/hTKgxBWBZARUlOsMKQOB2bNnT5gwYfr06YhdaQ+X6k6dOl17&#10;7bU5mx86dOi0adOuuOKKOXPm5CQVV/2VV1654IILYP788883Zfbcc89evXptuumm8+fPF4GuBvGC&#10;8FeyLgioKHdBScvkQmDJkiWjR49++OGHu3btagh9+umnfO/Ro0cu0hsqb7311ujLF1544dKlS/NT&#10;C1DA3j1gwADkeEdHh/nr559//uqrrxDlcmfcuHHI9PHjx3tvXQkqAo4IqCh3BEqLZUfg3nvvHTx4&#10;MHHqNomTTjqJrJzErwfoYipBW48zmKDLo8hvs802gVpsLdLEAw88kJ3LmJoPPvggIvvQQw+1/992&#10;221hnn6Zm2PGjOHnypUrvTOgBBUBFwRSiHLjWeVCt6Jl8LHDdSxyd6uiPWo627///vusWbOwP9ic&#10;IKy5sFG4s4cQv/jii6Fz3333/frrr+GKp5122owZM7yPHaL8zDPPtJvDaC7822H3iHvk+2OPPebe&#10;Iy2pCHhEIIUoF8+qPfbYw2PzrUYKSUEfn3jiiVZjrLr8YEj566+/unXrZncB53R+Hnfcce79wp/v&#10;rLPOwlZz2GGHRdbaeeedV69e/fnnn7vTbFhyxYoVy5cvD8x5dm5R0rm5++672xT222+/Dz74oCFN&#10;LaAIFIFAClFeRPNKs/YIIArpY8AkQuZFbh544IHu3f+/DVdCeZRi/pXmfF1QW79+vW0lF8oYygMm&#10;F25STPqllyJQPgIqysvHvL1aFLfr7bbbzu625M49/PDD5abYx+Xq06cPd/g0dxwdDXfYYQeq4Ezi&#10;Ed+///4baptvvrlN8/3338fC069fv3BDWJM8tq6kFAF3BFSUu2OlJbMgsMsuu1CNHQi7Mj7muJ0Y&#10;rRx1m11EufD8oySf5k6yMm7IYrmmyk477ZSFy5g6GG34R8xB5gq8h8x93FrC+rtHZpSUIpCAgB9R&#10;fuWVV5533nmBGd/KuMMtVytzWFHezJag8ULZdddd6UsgJPLtt9+OM3ln7jiGcuoG/GRSUQszj4m/&#10;c+fOgaTtaOWQDVuH2DOX95ZeikD5CPgR5QSA4HhblUQTWD/hlkuXw94nnGwJQvb+++8XbRppiPP4&#10;3Llz7bawNR9yyCHo0WFnxGSWqPLll19SJnxoA6E60MwjTMPM09Dxxx/P9La5omn6iA6OR41hA3H/&#10;7rvvDhkyxDukSlARcEHAjyh3acljGYyngShqHIpRAyWumu8ICEcDq0eulJRBAOMJATvm56hRox55&#10;5BEbn4suuujmm29GFLqH1Yg9Hb8RXgOQ4kvA/fzxxx8nJjP/KISZnzdvnr2qGDFiBKuK3r17Ezpk&#10;nFjwejrooIOM9T8/G0pBEUiHgLFINvwij9DGG28cLimuZiw8GxLJXwApgE5EXJ9NStyWzU0srZS5&#10;5pprIpsz6TJ+++23QIGjjz4aOg899FB+PitNAZVTphGqbqAjxMJw/5hjjonsoBjZ0GTtf1n9HHnk&#10;kbfffntxmED8qKOOYs8zTxORzONJSfDRJZdckkAZ3RwbPXlaAmXkkeHi7LfAXwMHDuQ+lPMwrHUV&#10;AYNAxbTy22677fnnn2chHLBUoo/TJXsbjTLEkhQR/pfuVdlmpd98800R9Ha/t9hiC4aDrc4bbriB&#10;16dfSHAmuf76619++eXnnntuk002yUM8knls5cyuX3755fLLL49k/plnnhk2bNjkyZNVJc8DvtbN&#10;iUCVRDm6z9VXXz1p0iTxIE6+KEMgNak/9CTcRlD5/P+1116DHDp4gCjS/Kmnnurfv/97773ns72N&#10;NkL+Ym1bsGDBZpttlpNyHPNI85kzZw4fPpy3UaAJ1gGfffYZxh+TJiwnD1pdEciGQJVE+R133IGF&#10;lNwddlfR08UBOZxjD4s5ds+pU6dmg0ZrZUCANRO14twHud+3b98MZBOqIMcj1WHbV924qNtfmDkB&#10;ssnM9+zZMyyvyaJ12WWX5VwN+AVEqbUnAlUS5axzw6HeV111FTZxBg9TaXgIKa9pMcqc2ewHYigv&#10;s8W4tmxf9UiLKjMnULd1mG8FAJWHaiFQGVEuIXaRXsOSXAmPgjD0Bx98MFtPZhOvWmNTOW7FawiP&#10;QJvzDJmzmtLxSOYjM2c1hT1tVBFIRqAyovyPP/6gJ2EjLDdZF2N4STCgf/LJJzoPSkDg9ddfDy+P&#10;MmTOKoHVcBORzMdlzmoKh9qoIpCAQFGi3A6ci7RU2jfz+ICzq4nenSrHnk6IghB44YUXwssjyTAl&#10;Xp6tfEUyD8M6u1p51JQ3g0BRonzQoEGOKLMzue+++zoWDhd76623KiEpMnewQhVxB8SdP7A8kiWR&#10;hOmbF3z4kMymdzOSeRQFzHfyHjIb7EQ2NZ1bZUARCCBQlCg3TgUEcMe58UsEIH4m9sMfcDwwpxPg&#10;zUZhWQXb14cffsjP5JdBnleFzhhHBJ5++mlK4mEdKI/Ht0ntLeFFbFMfe+yxjmTLKRbHvCgK8h4a&#10;OXIkn2zqknGoHK60lTACjJRufUVOjKJEOdE6krB/ypQpcTPyySef5C87wpufOB6YExpR8SRqgwuC&#10;6O+BBHvcf+edd/gk8wbRQGH3MtJiJJvR9WnxggBP18SJExkgkXf2xU4G5i85yI2YAOwVN910k0tk&#10;gBfGXIgkMC/voa222orZxZKCKGKs54ETJ1ya0DLJCODUIBbXhmKaKUTCZBZGeayyYWZQKCMdmqs0&#10;cO6Rr2kD98VHkIuK4VaEGsI6kgGpiNpu/0vIPs9VoDyBJ0gQrltvvTVMivvh8P2SA/fpRSCQ3R3z&#10;ZpV0D9w3senkTghkU4B58y+jGR67ZvXOtJvMPMXs84Mip3FyF0oO3OdNwzNi5wduOsKODPDwMkNc&#10;HhNW+WZQ+MLPDOMS5koEThWhM33ZyBFr81i652AxynVAIkuLjAHYRZpfTMXAIMmDEUktshdiwAmP&#10;dDmiHM8NJqiZdu44t0JJd1GezK0MAQMqz2pY1rdCZ+N4kPnGFJUU6gmmwmQK1C06Bws4m1ONKi2P&#10;HOcDChwvLaMyo0Zwx7FuXYsVZWABZWNjEUNK4CL/EXeGDh0a/ks2ysJnJ7KwRcW+7rrrGq7CqC45&#10;SJEg5S+HWfrRNMtA0gwgDkRRCnezHe7ITgYzQQaa5IUV6jWnksLt/vvvj9GP2ZhgKmxWp8RsxWF7&#10;HCQt8U3IdMeTOprFs5d2CfkmLQfakrzDCAM8+eST2VfDxNq+iTrc31FpDSxQNm9OQLcbEr2bfyNb&#10;l1oJ/4YzIwboQL8pmRFt5UhWf4GOu6ANEft8ejrScCEiNpxkJYV/KQM/xvCVQNaXVg7zZtUsRxvD&#10;QFWMAAKUDJl8Z14BWqQpL3JkizOwoByYSSJWxAx2BqpQ0SwcoQPN5Bkr7VJSJhtjGl6syFSUlbeU&#10;jHuWKWNI8cXl6YjD2e6Iu5IutgG5Mqy6MjNcRMUCDSywy6pHYAosf0RYx60EzdkFcR2mItMlbknF&#10;kDCWCctM7wYWeSRkUvKZWVTxFNF3sfvLkyl6R/KS2bwvRW6aJzPw/Igol8eMklwJIsmLKJfgILNX&#10;IbsasFeVtbCgJJOQ4YDzuC2Z0gwsQGobi5nnDV/zcbyJ7ct+jsQOliBlTNJ5oKCiMenwxX4ByBwT&#10;k5qUTDaCCx36kl/A2YYX0aUa0jQyqlrWv3C/ihXl5q0bECvySEeibE6VKw5Zj6LcVo5Efc6ghgsO&#10;Ro6n6rg8MOBpi3uja9hC02gfLg+/F1He8CmqfQGPWrlY6kRd4NkxL/tsGIpQTlCWw2SNkdCWj9wU&#10;lmznArNAdKQv5V3ErmNnwUpouuyjSr/yrAkcuSq6WOGiXHRGGyl5DcaNnHlJFtdzL6KcGSD6r6jh&#10;qeRvZNdkvewiZ+3q8iCFawnstqYjotzROKCi3Mv08yLKjWCSAc2/phHzZlqHIpmfYeksbwX7AXcX&#10;owKyPEdedmszaOVmdeJlxJtIpHBRbkSzGSqZE3Haq7tbUmbUvIhyw2cGG2WY82xPl1GUEnQo85eI&#10;ckfQUolyo+/rF4OA4OxFlMsoI++8CDu4yqY0SNcieQj8JaLckVsDkePMjCwWMPqneuGJ0uOo4uRh&#10;sui6BXqwyACb9OIctsJPZATbzWAdFyQiqTACx9C0oIwgsRdPl0R7468ip7BnvsS1gxkZyFeDc0JD&#10;msZk2bCkFqgiAhw1h3BkbvTp04dIFglMzXzJA0h1nF4Ck83lyC3vgdPiJpQtMTJ9gedevXrxJHJU&#10;rEhkgCItROBUgwS4lixZwr+Refoyg9yUioWLcnolWoBMoDlz5vDJgSxxvUU4VgJZXL44+h3Vg1BG&#10;Tp7jXAKmFHPIxVEy3HeJWQ0rMpxD1pRpkarRotWNKtJPBWByYbxpCTEVWzmhszm97sTTN9KIHIi7&#10;9tiFBFJyclMgMXLDpnmf8VbD35djwvDCFDWc55Ec9Kmcj3laqU5z3l9RDbvgvUAZolzOXmEuorri&#10;nBs+Ccj0yui2AWRRe+OOCvKOSCqCCHTEt6zv+ETT2WuvvTJEFUuuj2yXzMXAxcnI3DGeXtkot1St&#10;FStWcF4PJ0n55QrRNmDAgIULF/ol650aEgpP6i+++EL2tAlZ4DlCnKVNTPbxxx/n4S2cL9roLpIl&#10;Ke0lJzdFnhsTSQo1nKUq7zNUQ+Pvm0oNt8lKXpBwDri0vWiF8mWIcpM76ZZbbkHujBo1Kq7nixcv&#10;jkSWSZxwVFDTceQxI68IGjRbKEwvlHTWwgQsMO2yKemOPTIvvPCiW2QTj7ojqRYv9s033/DWRCew&#10;U1mBMCuhnJyD4YwZM+6555677rorJ6kSqmOWRHeW5SCqKOIM7QHRRqBQ0aExYscTM6l9LVq0iJ9M&#10;+8DJ6Y5oiCKyzz77OJafN28euSrF3xccQCNPPp+PPvqIdsOziFAjUOWSTC/y0yRp4SZV+MkMDMPO&#10;U899/qUKWh2pe2zLFW8dmzLE5U7+mey6D2b2cNwD9+11sR3zkrBPmBAcJKI8s6ufzYyXbc+EVb+k&#10;wjBT08XNXPDJ4I9lHIRsFxrjjGjfFH4cjRWptj0daWYutnr16r333huBa1MQp1VHd7eGTfMa5n08&#10;e/bshiVTFfCy7ZnQoh3QABoS7ZnMoWywZ/C9M07ldhPGGdGeuu7bngn79nG9wJDiRQgIfeMCbzfH&#10;pJLgPoDC+G6CVORlRvcpIA7+UiBQ1zzIjI4si43hVCQDdcXdnooGVRe/yeSRdX22c4pyw3FyIIC4&#10;JUVOR4kVTPUgxRUuWpRLu6lysBjnVjPqPHIu7wDxRhcxHQgRCsBYXVE+a9Ys96EXJOPcJ0yITbjA&#10;nXfeyTLfywQzRIoW5aahVDlYRH6JTJGJKuKpYd+NghIIEQrUdRflJtsSPDAigVCjhvzkLyAqFGqi&#10;REHbctm884w+JP2yQ94Coly82sJvtYAKwk8TPCzleT/ld6EpSZSbOZ3gFWvKRPpo2yqY2e82wXip&#10;BrUcUW4/Zi6vXJnKInB5mVPFMe5f3hl23Ug/91S6WEtp5ZhWSLxjD7GZAOEVXpwoNyjFeTGT8QqI&#10;MEanmkvJhUsT5cKGKH0NvQBFbNnB9y61pAmXFBEyOo6RFiLUfAVnpB07mJT5EM5AINqnLWElA6tZ&#10;E4jgNmiLFh/QOSgfKaOMM74jSi79KkmUu7AiHuiR+pc8n0bNzOlpW7Iod+l7q5VpHVG+Zs0aHBXC&#10;po+4VVqCKBd1KfAE2sjvuOOOM2fO9DgWJYtyj5y3LKlUbosuKlRcT2UJYnQFGUo7qFWUJ1tjC4j+&#10;cBVTWFT+/Jq4zXwZ256iaTa8ZKcu8pROOTyIHSpcXNhJYFMRTNl9bockcA1xq3cBjgZF3wn71/Oc&#10;pHKolw3DZKwQ5cuXL683nto7RwTk8Hfj2ig+Zj169JDq4sVov1eWLVvGfds/ferUqdwJO+cgxIYM&#10;GYLCLjE0vq5WEeVAI25VkadtcRgQf+G7zQXEvNNa7SQaX+OhdAIIrF+/njtsttv3eRhwY+jXr5/c&#10;tA8R5DXPHT5N/Iv7cTNdunT5888/dQhaGQFc7N1XDBTO1hc5/N3WFThPClJyNCCXOGUmRDIyRfFk&#10;o0zv3r2lCm5mOBoxG5m3Y8eOxbssjwtyuF8tIcoBDpcdHk5MKJEe/ohvWSvxibNBNrenbIOqtZqL&#10;QEdHBwysW7fOZkOcVs35sSzOzOMdNrC4L91QyTHmNLe/2norICAxqEZX4DtBoejRRjoZ93xEtvgR&#10;duvWjU+26EVqE79tXIHxZeTC8ZGQVAnZZYHI2d9IPEpCwYvTcJNFOZo42hMLGda/2MojuySnnks8&#10;2KBBg/ieM0q+FeaK8uCIwJZbbrn99tvLnqS5ZAJ4f6NjzNltt90cGdNiNUZAYlA5dUT6KOYUo5Jz&#10;h6NU0NkJ1MJnXOLYkV1YfdHEMQYitTEbEHrGfbRyzoYlDFXOJaYMUTJ8IdoGCsQ6QWTy5Mn5wWyy&#10;KKf/ok+xFIpLm2BbqUQRq9ZhNPkHqX0ooLwYw4g5dLt///4vvfSSDQJvdx4DOSgqVWgMVcRYh9QO&#10;oIo6jxmnBrk42me2FNdTBDFCyaznUDRFRpkWuYOezk3kslHVpRZmAwQ3JRFo/JQ4Jn5Skp+UESKG&#10;AmTzRDkZlposyl0GQw4Vk8hGOWSO16A8xmmjll2a0zJNRIBnQLzTcPiV54FrzJgxxPitWrXKMDZi&#10;xAi0JPQdFB/3nBu8JLCf2MmkzNsCynPnzh02bFjXrl2b2H1tWhHIjEAFRLlkaTCr6UmTJvHeI9VJ&#10;9+7dvdiYMmOnFYtDYPz48Yb4EUccceKJJ1566aXmjizm0HfCKzmxm0fax8PbZeZtgYZForeJEycW&#10;1yOlrAgUikAFRLksZAwKPL2IcrOKKRQdJV4+AoE3tzDAbhIJwlDPi8hpg9P6OeecwwqP1Bnl91db&#10;VAS8IFABUe6ln0qkEgiE3XWF7c6dO2MAGTx4MJlY/HYEXwUcV3CJcXd08cuAUlMEvCCgotwLjErE&#10;DwKSdDTOXbdv377kufXT0v+okJMPmmoi94uqUisfARXl5WOuLcYiIE5g6kaiU0QRSIuAivK0iGn5&#10;AhGQ05TU1lEgxEq6pgioKK/pwFazW3JWqs07YcDiaZ7Kf7yavVeuFYHsCPgR5QTj4WRywAEHZGek&#10;xJrm9AwiCUtsVptqgIAkSwnkUyOAQpIguvuPK9CKQBsi4EeUtyFw2mXvCEj+y3AmORIbRebL9M6A&#10;ElQEqouAivLqjl3dOJecnyaTnHRPMvCQe4jvJqyfQN+6dV77owjkQ0BFeT78tLYnBPAox1BO5stA&#10;PgrJwCOZjEaOHMknZSIzIXtiRMkoApVEIIUox7JM7ovhw4dXsqNuTBMgfu6556pZ1g0tn6UmTJgA&#10;OQ5+CxAlTzSGcnLLkYKOLVCSXmE91wHyCb3SqgUCKUQ5qYimbbhq0fHoTowbN2769OnqDFfmEBMu&#10;j4MK6RnIchxGnjh+bOXMvdGjR5MJS4emzKHRtiqEQApRXqFeKasVQoCsWLg/IcrDubHkMBfO5JQD&#10;JRYtWlShfimrikCZCKgoLxNtbSsdAnKYCycAoIxjZpkyZUq6+lpaEWgbBFSUt81QV7CjEscvRhUy&#10;mJOjnPODSGFo5xmvYLeUZUXAPwIqyv1jqhR9IYCh3AR/4r6CYs5xixxtbvKM+2pI6SgCVUdARXnV&#10;R7DO/GNA55Ie4rWCVV3z1Nd5vLVvORBQUZ4DvLasil7MaTuc1dCWvU/XaU7svX7DpSki0gGnpdMj&#10;0Mk+oCd9da1RTwRQfiVUZ/78+QMHDqxnJ5vaq1NOOWXBggUcpsGRGk1lRBuvCQKqlddkILUbioAi&#10;0M4IqChv59HXvisCikBNEFBRXpOB1G4oAopAOyOgorydR1/7rggoAjVBQLc9azKQfruxdu1aDqGH&#10;Zs+ePfUIY7/YCrWlS5euXLmyo6ODc6KLoK802w0BFeXtNuLaX0VAEaghAmpgqeGgapcUAUWg3RBQ&#10;Ud5uI679VQQUgRoioKK8hoOqXVIEFIF2Q0BFebuNuPZXEVAEaoiAivIaDqp2SRFQBNoNARXl7Tbi&#10;2l9FQBGoIQIqyms4qNolRUARaDcE/h+lZl8VTAhf/wAAAABJRU5ErkJgglBLAwQKAAAAAAAAACEA&#10;rAL7PqYjAACmIwAAFAAAAGRycy9tZWRpYS9pbWFnZTIucG5niVBORw0KGgoAAAANSUhEUgAAAZkA&#10;AAA9CAIAAADwPYPVAAAAAXNSR0IArs4c6QAAI2BJREFUeF7tXXdAU9f3J4EAYYe990b2FAQFQVDQ&#10;iqNunAVXrf1p1bpXbW3dWveoG7+AC1SUvfcKe+8VQlgJ2cnvMZQkrISA2PTd//Jyxzmfc99595x7&#10;7rkQOp3OBxYQARABEIF/OQLQfzn9IPkgAiACIAJ9CIC6DJwHIAIgAryAAKjLeEGKIA8gAiACoC4D&#10;5wCIAIgALyAA6jJekCLIA4gAiACoy8A5ACIAIsALCIC6jBekCPIAIgAiAOoycA6ACIAI8AICoC7j&#10;BSmCPIAIgAiAugycAyACIAJTjkBgYKCXl9fwYf7888/t27dXVVVxT8G3osso7QVhL5LavuJ5KnJz&#10;zvuotIberzgk9+Kazh5oqOLUj58KsKPT0FnwISixmjKdRIJjf4sIANoqPj4+PDz8C3GHDh2ytbUF&#10;fu7bt2/16tXz5s3Ly8vjkvRvQpdR21IvHwnGKCiKcMkNJ835xRSlmj5dfPChAU/jpN1/sy6tDRl6&#10;8+9Euqq84OgACMsrkZOun35dBqqz/+YsGZFrYOUFLLuuX7/O+G9WVpaOjs7Ak1mzZv3zzz9Lly5t&#10;b2/nCjfgbPk0F0r1sx83HXqS1ctKB6Uh5tqauf6PCrq5o5DcXh138YcdF1/lsQxBw1U9+2XT/hc5&#10;RO4G4PnW5La0836brsQ2kllYpXYm3jywcs2ZxFbKwD+42sjTm7fcysLwPCYgg+wggEajEQhEbm7u&#10;uJVtbGzOnj07brUxKkz7uoxa+vTafQHnjb4WcFadTG2vLszECCEkhEbR1r2p5/+48zJzVKuHjHp1&#10;fKGGiceuo+evBUcim4ks/UBEtJZv8247fyukrJurDwKPN+6Mv3U5wmjdptnKAiyckrHVFeVVRBFJ&#10;Ef6Bf0TUXZYv0Ek4fierl8dBAdljB4GIiAhpaWlzc/MvlRMTEyH9hWUVtmXLltu3b7PT52h1plmX&#10;0TuTbtxt83Bz1hAZTomg2cbrJdlXfNRGM2so3bW1TU091NFcXjB53+OhtYUxN/csUpMSoI6U3UhA&#10;y2PN/Pord+K7QL/ZKHOEVP7u6iP45hUOosMrCKms/Ss4LeinGWJf/oNpO7sZyiXde1VG5WZigm15&#10;AgHATaarq8vICmBRAusvYBUmIyPD+NzExKSyspIbM3N6dRmtLjIsVk7dylKF5YPfU1ecnpaUlFXd&#10;M7brpU+/cylzcVuf+ZD/BUc3kLnsiEebE7KCg3KcZjtpCjMzSGkrzkpISc0ubmFZ7grI6tvqa1S8&#10;eF9B4lFIQLbYRgDwlLm5ubFUr6mpAZz9I/ZRXFzMdt+sFadVl9HRaRGlquo6hjJM7wmxLvn1yzfR&#10;Ke8uBAScja6b6gWTmL71HJnc0PSGCYPIyw1J5ZFhTU5OJkrM34zu3LfP3n6K+fTo2I4DgYU9TAhA&#10;JIzM1EW701OrCLyMDMjbRBH49OmTk5PTRFuP2m5adRm2Pq2cIimjyuQQIzeFvkrtMfQ9sH2pclvS&#10;69SaqdZlEBFFNSP+rORy0MMzfJrQm0ri6hAGqnJMf2EL7j4v1Vy2c99Sa2xBdFQRmrkhVFJNmR+K&#10;QZa2TLXsJv19ADucdAS6uroY+wRWaoAtaW9vP+kDTacuo3e21nVBJGRlBBm++XRMHVpax8FKuy32&#10;1ZsOIx8H3dFJFBWGwQSF4KJcmpn8EgoqCFxpA3cbwpMumm+iw97W+gYyQlGOyVdGbijtMp7jqgZJ&#10;D/9YKGLvYarIQitcSk6Kn4auRYNW5jchxekjQltbGwi/YBw/PT194CcQdDacLiMjowkTO526jNTb&#10;1dtLhAkIMOoiiLTZ6iUepvLoqOfvu7Q8lzopDfJGrXkYsNDSmLGYrHvw+MKRlTOYHlosPx5cj+cI&#10;ECiMH0JuxvSAcWbDYOvpRJPJdJjA4DblwP/8mh4/f28tii/5+CpT2mGhmz7rFjSUXwBGJGBRWNad&#10;Y47EAlb+9yPg4uJSUVHByIeqqioQpQGcAQgICGB8npycDEScsWwIcATAdOqyvmtThl+dAhOREBWB&#10;1aQ8jWw18J1rJspHo1D6lAy/6rI/HoRHM5bQs0sWbdh1/m0U48Pwmz8vUGbxU48HSR8VwDYnaBEN&#10;AwqQEN8wIUGFJaTggp25kS8L+B19HZUhNCp12GYyjU6ngYCON/NG+p/SnHnnoP+6n04FZzRyvxdM&#10;bUz4P19TWUBJyMhIIxBSbBaEtIyc3vzjcbgxOWgMP2mpo6Vv7Llh5487AgK27tzmt8BWf87RRPTg&#10;TpqHhwcGgwHiML50A+xjAk8yMjIYAzWAf4OCgvz9/SeC1+c206nLhKWVJBHiJCJx2HqIkvfhVTrW&#10;dJOvFaUJ+fbeu/o+kQqIImQVFBmLkoyoqLikjJIS01MZINiJI6uTTsLhqUL6GopMiw9uUOWdtrJK&#10;msLCUCJp2HYyvT0u+HWrrKefp0ZTUtSHD1mMThEKoRcnJC6nzWya8g4qU8uJgJL1luO/uqCC1i/a&#10;8Q/LvgrnI/OrmHiZGcE6AQWCwfPBREVE4OMVERERISgJB9Nf7Gs5QiAOAw0qnkeyyitLCt4enItI&#10;u337TZ3S1rsJJdEnnGRhA7UABXrgwIHTp0+PTfj79+87Ojo2b97MOX9DLaZTl/GJy+lJ4rtQKDzr&#10;97sp7XUy2XG+t5lIbVZiHll1FC0DfPr7yriffzG4ED8Ewi8IHxaO2w8Etau1tk3KUk2SGyB5tC1M&#10;TkVfsLm+mXmnEmC2tyzuTaHC98vnSLRl5JW3CyhIMCDQi2nphtDltWXBr8OE5gUEIqi1ZOv3Mh0R&#10;fz9I4XpLStpl3SpnM1koH0x/3YWo1LTU8Upaetz9n70tlvkvM2eU6kisQCDQvkLDdbQ38UnYWtga&#10;KAlDoUyBUsCJS8BrNqJ3bKBH4CTmrl27QkJCuDEwgX6mVZfB1ZzMxVpaq9tZD3iLaZgZqQo2xT9/&#10;FlMF81xlOVrg/zgThYorjnl67ty5U1df5NeUJ4ZcP3Pu3OW/w8q6mBaCtI7a0hzYHDtt1qD2CU1D&#10;XmukYDzPGJ9Z2cC6MOOXNrA1EMNkhzx+3SypNstFg2EmkdvKG2g4BWs9pmBIXkNmivmRsfJcrSdS&#10;9zE8HcOtH1dY1zXAx1lSkIwMjSoXUNIYr6hJomMzhPy3urErP2JHUWF2s5C20QwdyZFMIuAwJuA4&#10;GzFPxq3+AkRpsJicE0B3WnUZn6TtAht8VVVBI8sxJGm3A3+eWGhMo4qYfrfGQWbCRNKIvV1AJDFe&#10;0nrXb8f87GWx7e2Yjh4S89xAF6TESXossmYOO5gAljzZBKrutmxGWUR2NYsbX1h/7fmru0zFCRI6&#10;LvMX6DBmBaB05JY29hq62ysPGho8CcyUMyVuvHCNfUddxKvYOq7HknL+wc9NXZKvJuSv24ljZDrp&#10;H4hQ+ORBkeGKJUbibI5L6a4rTC2BahuYmAw75fa5i5UrVzLmyfjSM7ADAGg6YOHG5lhjVePmMOck&#10;tO0t/tPX9+en2aSJ9NX5YduWI5ciOwZtzYl0Qae3Bv/gsfByGn5irf8DrSioqO32PuezOtjkFV8b&#10;dWj5kmNRrVyJhc3BeLpaZ+5NBz5hmzWPG/s2prgsPXEnvhPk5xPUWvWicszJ3hb9w6Idjws5yA6A&#10;zrozTwiivfD37K7plPmElzyToEb7uoAbbP7JsfBxaCrrSRh2+hfR910yd46OMEeefuaOO1KfXe9x&#10;PbzWksOdT3bI45E6/HLOO7bphP0RwlZmMlp3ZmQYUnPVdhd5LsTCI9BxyYaEnuuKhUrIzLDYSYjj&#10;FnPavHmpohCp5uP1e4lM0atMVFKK37whzPT01EWwTTy5tTQ3gYjQ1zXVEJ9OmU+yLgOSvlSmvv/n&#10;ym+/HrrwJq+FaUeZ1p4R9jI8F8gbw4gSRNpl64mFbVfvR7eNekZ8NFRhWnM9nc00JqqG6NSOzNu3&#10;mr/fuc5W+j9kDdGIqLTQ53cvn9x3+E5KM/MxI3xtZGBQYh3LRjzMaMVuf6OUc0/zWMzzYYKhYQo+&#10;BkdK797jKw96H9lWBqNVhIioOy90gZRnRyZUcH9amF/FecP6WRA6Ju/lgw9loxwva0+9Gy/u5W4n&#10;N0aaOhZyqdjKgjy8mKK2vQFiOlUZH//x48e5xvxzBzRCdXpMer3ikvXLFAquBDxtd5tvryA0qC57&#10;856v9jtTpea62FaVOTpWUNXKRibvxasmJQcjeaa/xqNsIHnIeLVG/p9GqHlzLZQ293s/N91vU5OR&#10;cW3lyNziyrr6+jr2Sm1tC0lcVgouMOonik5GJYUl9ijaLl7i0vty7+5klXXzDT5vrdDr353y/OGF&#10;vNfy2ZpMe/EQASkDU82uhJdZUANzdfHReic3J9+5lmV7YLen2kS/LxOTJc+2EhATp1QGB2aQtdwX&#10;2HOgX0YGRFhFTTD/2eu8pjaslOXCEQwaSu7zm/EwwzULnRBs6zIavvR/R/5KErQJ2LXeUm5a3yQu&#10;rXCG5jRsS/7rW8+L+ozx7ohfPBSM9sS3f/GDkfPv+GvCZ/8R3TCy7U/FVqdnN0zIbTYxFnCNFaW1&#10;zfjpNPDHIbyjKGzfdzOB7CgcFK9jUXW40fslN2REvnwV0wLIgFp13UtfxfNuw1DtjtCdsySkN4Q1&#10;jSwGYkdLObK0fVTEqOji7FIMmNdyYvNxlFadece8VfnUF9/L5MCBNSoF1PYPRz2A74ysxcYXxazJ&#10;Tylt8Yc377kaVsWacXNMhnpLnnhAoJpOR9K7hurRKD3V2UmR0bEJWYVNPRz1N3H0+mK6J6lQWkvC&#10;gYzTfb11pey2N525Nxj9hQtK48MNMyVMd0Q2ESZpOLAbzhGgtKcnRXzq9+ITK555yOuvelgw9GnB&#10;ZewxV5bzvd34Det3znme0hZUCplIIBDZKgQCicIhstTO3NfXfl7josSvsep8fPck7ADQe4oClwHH&#10;YvhVFp/51DGYDHgAInzmo9+27vu7kEElsYEdrTp4J4xP0mbzSzTjugZf+/a0/wwVET6dRf8ge9jo&#10;ZxKqQIA+JmeFDrwenU1omJKKGF9T2DHXnWnr7t475K42YAFSW2IClgYkzzj46fIGVdD+mBzEOe+F&#10;Qujs6qKKKcgIETLPrZ7zN+J54o2FKoPmRG/2zVneZ5WPBr3dZjPJblTOKf1XtMAgQy9feZDXTmfP&#10;zUGH6i89fXClkSSbhlhP+sPLb9C6vnPF7mzaGKS4K/LJQStprqOPKeh3v61fc/w9xML/fuB5X4PB&#10;LJpkVMrF3x7T5+zf66vByRgd7/bM97nVuurmh6drDZlxaL6xafnvDV5vgw9ZSLCHEHdSn7xJC4EI&#10;IVRUxKB8VFRcaDJR28bdfCjnFaYCWVYh7GBuIj3BsFfuuARbDyAgICwlAygyPj5cyevgfDUvT6fP&#10;ioyPj1yVkY7q1XG3ZIx6BYEbCwFBaQ3bOQu8F7BZvL0c9CRhbL5x2MwHJ28Uyfiu/97Gws7V2QQf&#10;H5FQgOL+eCafgIyT77p5+qKdyDfPwtK7BnskFMUnl+INfTw5UmR8fMS6jA8lcHGDOeYaLOqK0IDM&#10;TUPpGViofxVF1ienSVjbMXdBbYzcZG826/+CWofMZGzKhXXysu4XklqYF9mU2ohb69xm2tvbLbmW&#10;xG6EF7Un88l+L2tbe/u1F96UTZ57hlCdEnJ2/69HT546derE8aNHDh46eS0wGzvpALHdIY1K7u3p&#10;6gSWUuyWzs4ePDt2TE/mNStF081Pi4bEQav/Z5WlsPHueDSLs6w749aBuba29rPn//Kmkl3ae6qD&#10;TvrNsrWzd973tpQzo2XMIdqTX9w8ceDQCUBEJ48fO3Jw3+GLIUm1TKYSuyR+y/WwGfd/mrf5dFT9&#10;wDtBrQ07aSUl43z8Q+ekuJ4ozS8PegMx/XDTbaGVfROc1J59ddfqY6ENHNrAdFLhfSshYUWzY8Nu&#10;HqI2RfxuhTAKCKqYDMuYLWFNvi5rTbjorGC9417ekGMMX3V1o5OM676kPp8zuSE9rXrQ5U4jYTEV&#10;b44qiivMu5rBNo7U3s7a8OMrJKFWB8Nr2WvVl8iBNk5VGpCDqK0sfIuLDkzM8/ewnKZWVHsnfjIk&#10;QSURCXhCV1Vy8OEdq/dHNLMlGTq9HRns76itxlGx3v2+elz3BDnvxnplyYV3cvscZ4OlJXqtta7x&#10;rsA2Mp2G76zOzm0e1BBU4HBl/OXVfKImv3xsYZNyOpXUhcq+7G0KUVn/tnaMvQhGFwuVQh1XmBRc&#10;FwaVcsteUUrCcOuz7IqWVnQXjjRus/HJplEAEeFxqJyQ85t3//KkkD2ax++X8xq0zvR7P7uv2BvE&#10;EK1Ka40PcFLmn7E3sW1ydscwmY+/Mwa2qjU33c0i0anlYWeXf3+tZMxvAgWdeWHzPAe/i9mYL+8E&#10;rfxZgBBMWHvr604WRmm4pCtrEVqLHhQR6DRqa17oyV3btvlvOvAgd+r85WyueNm3NWjdjfWYbkFF&#10;FZkvu7rElpKs7CYtbWNVBDBcQ2JUM2ww+yIEJoqA4NECEDMfe222TWooXFwUT8byW1o4GrKkbh6F&#10;TnzemV/+fp3dOiYbEBhcQlaQ2tGFodg7+7iYKcnLSUsKTwJA2ILfV7obOa776/adK08TWnrZvT0S&#10;YbL4alRBKUcl8ew8jaF7REbhl9BWVkMQlFdRGDpr31KYXlQHtTLWkRDgw3XXpCe3Cw96TaBwhBil&#10;HYVAOLpbsH3MCwqTgEObyHyac+1MZdm69bT14+kN9+LHud6Bj19EAgGn9bQRiYi5Xt6WOgryMhIi&#10;MLZnzujyrw/3s7O29f350r1Hjz8ixyOD/deBw5oU1KfzP224We+9/Udf46FoVYi86WIXS8nC8LD0&#10;pklxbyMs3VbNm4WA1Dy6G5xWlfvxZYqR/1KDsfxkxKx/Tv1671NebGIR6nOGTVpN5IsYPrjZxlWO&#10;rHkZyG3I1GKEqpOtJr0m4v7dFNqyfVsNUNmPbkWyFXHNIWwD1SfhVWUeFyqra6CkJo7rJgx6/fGt&#10;WXGxOaVQdQUtIECGVJzbam6qPDQspiA2FydnZKY13ol8hmFoPY3I/GZFdQt9efbcqGRCYzUKhaOM&#10;Nw/ojaU5dfU0W0cLNfjkISNmdvRlQnXWm7ObXQE1w348HATKLyg8Xn4Wlv+FBdnIdySiaTdDQoiG&#10;IwzigesoT4xOrUHLGmooA1+gzqoSrIWZ1BfAqfWZUSVwY2sDeQ4wITQUF9RCLYyMZEZOTsI6W/Hd&#10;zZVoYKdu3FlMLklP78LLznYx5mDGjNurundgXmH+x/vbvGbwAwHBk6Adxx2StQIV3xxx9dCuG9Ve&#10;e44EuKgzKxYpOx93LZnqF2GZk3NhGFTZc833djqilNTnZ3/9833Poo2zWZMDM9NHJeGpsroOG4/s&#10;X2LQv3lH6cp5cPVKNtRzz8ltLqwfOXJnJTK9VcZAsSP5bUyPzrr1i4xk+PlFNZZsclGfsiBqDmYn&#10;m8KRMpm3YbEZLjcuNjMnPz8vJTW3Xcx5277vxHuK09OzYzLIznYMiylcZUxGs9gcKyMEwCIVVZYV&#10;8ykiIbcCQxg8/03urk8OD49BNjIebca1FCOzu7QtLFT73pPuirTYiPjENORY2WTZi6nFVWQgazGK&#10;s811RacAccDKZRPDKa4G1Z67drOjMPJTZGZ2Xn5+RmJyjYzDii2rzTtLszIyk3Ir4S7Wsl9ooNUj&#10;wwtJOgus1YBHtJ6KrKTY6KiU4uZBTUgnNOQlhIWn1nUzhqbTGpDZVW0SFhY6YoBeILQg4yM+xqcX&#10;VrePvihlL+qZ1pQdU4QnmbiZKU8BSn1m7hR0y06XtNb0/535K832x1OHV5gN1//Sll5r5phgQh4E&#10;FXWy0924daSs52+Y5yDKXxP2qsbpZx/NcSa8iNmSgJN/nt06S6wqPzczNTkyNPBpJG7l8Vv3D3kO&#10;T6eBrciJrWotT733d2idjp1jX+i0sMnOJ6+v/mDL1ip9XOpHqjD5uoxPWHPNiT1+7grdLa1t6E6Y&#10;kvXCpT4B+3Zv+061pwUl6exuwfClxlfmZ7aJOdmYyvITKuNDXiUikbGP9viffJbS3L/BQmvLfOw3&#10;f/7GEyE1Q4cuKKii3Fyi5AxnIzi5PjrkfVJ2fnLIxV1bz8Y1sWu+jYwVoTkrvwQlY2JuqDAFqmxC&#10;8pmaRhA5h19v7p6jTGlBodowVDULR1eflafOb/fQgbSjSeoenroMcTPN+ZmFdF0vWx0ovin1/ZuI&#10;7ILUoHObNl8dPP+ErQ48uW7h/B+fZ7UOqWpaR3F2EUpFy9xYGdJZ+PL5p9zCrJeXj+098ax87ESl&#10;4/KLKospaybMsLNQn7qXYlwipqSCsKLtznOX/9jhMvJJSLjBpt8v3TziJkXh/jhTP/0QJe8fVlhL&#10;iqj7Bqy3Hd97IGHs872VFKaxpa0N1drc3CNk/MO1K0c3uciMYJkSK3Oy6sRmzJ/nYiSBunfk2N3Y&#10;KtLUfyOmQJcBMAkr2rh6L/LxcnOdbW/Y/4UXVbOf6+2zyMtBi/HMFq0uL7O5W9XFWqb47ePwZoSj&#10;97IFZvK4hoZe2kDMDkRUzWb9Nv8NCyykv1BKw5YhCzqUbecod0S8iamma3lu2OAijS1tB/z0XNkG&#10;xOZKZGWDuIOFidJkmi9TMvG57pQfoe/ms9jHy8NttoOxSt+JJUGFGfN8fLy8XM3kGQNnsMUJ6SQx&#10;q5mauOTgECTE0Gf1citREqa9Y/BcLUzaaoGf//YVNqoMB4t7GjNLW2XNZxpRch6FZPNpzVyydoke&#10;FFXRQeJORHyYkpyiDqL2PBttOFey5hq/Se8AKm3guHS1q8qoXhOIpO7MlTv/b7n5+HqHTeLEzZZe&#10;evi/p2cWs15PO0p7IK3g7Lmuc9zmefsu9V3gbNAX3TNiaUNG50rorz59/tTRn5col7zefyawBEul&#10;kdDFqWXjZRxik/YRqk2NLmOXnjZkQnGXrEDdhxcpfMaLF3mYKogrOgc8fX9jk6NSP2UQST33/ecu&#10;7POb9eUwGo3QiEyrFIWQMmLj2mTsVyy2V4SLmK79M/zlSVelUbyXgBcJuE1DUGjs6d9eXVhdQLQw&#10;MVEa9cQhu4zxTj1CVWJ0FUSLlvciqEZt7nJPGzVRcYst58PfHHZW6p/KwgqufgcvnPvRVW8oDR+2&#10;uay0FCvXWxYUUa5gO2/xHD0xuNLSE/eCL23UG2U5JQTjhwoICo/j/yRWZuZi0FKuVnrcXr7FOxLi&#10;ghOotKWP9ywd9lNisDcWqjA2CSXvbtnnBZBSUlGEUaEUKB2CrY67l4Riz8PN3kDMtaZVl3U2pDeh&#10;MPVRd19FZOaVVTZgANrEVfQtLAxk4V+0ElRQBLjLZIhOcltFQVJZS9G7J48ii8sqmrqBO5f4ZXXM&#10;HUxURPprUStC/dytgTtdhorBokfvLwGXOTI91PE6HljAcGETrhaZX0RQNDfSlWLGm9qYE5lZiB6o&#10;Su2Ku7WduZ8RfpmsulXOE3cQ0RuK49A9XdmPr7xOKyquaupDASZvaGFpqAKHDn4aIDBhUfjnFAL9&#10;GKEryurKKrLCX4d9SCkrq0YB3nQBcS1jC3OtgYQkPYnn1hnpMeHmsPVR5u8bjLSZHhquu4zsZPAb&#10;0Fvy0svbqMb2xgosExdfFv0WCYSR9MsIW3p518JxZKRr5n04vGMirwzYZhwEusty4/CyMx30+h0V&#10;cHkpUXkZuCAVnROWpus6YwqD5TkPgJm0Ft059+dpWqw+F9faWhp4cKma2qKrmX0RT1QSiUwZNa6r&#10;7u1+JRnLg5F12OqYY/PNdd2PpaKAgFkgsJRIGmhEJeGwPd2MpTFqy6L9lz+UdDE9xeIZD8jha+9s&#10;t+OT8bySimLmkJh9/9L1J9HoQYpoZGIvUzcj/sARhzPQEXdGWUptw9v6SUNw6juqDtqtITnnj6ia&#10;9oqYY8ucdWbtjQCSNtHpFAKRMlrAHrXj3XFfadNVL4rbmjMe+5loWvkHNgNw0Chk8gDiNDIBxwJb&#10;wT9b7I+/qG9nfowjMIb+0lpiNzspQSx+SUKzhEh3vD904EFq/WCAFI0K3J0ynox6sHjysMA0XNKl&#10;1XAdjxvI6Ysvm3qZTvUIDe+OWnocjv0cK0+o+rB3xVq/lRtPBOVMKazTuC6jNBYg63skZ1joyMvr&#10;f7dyvhoq7WVaPfDRTgiLzixDf3Yk04EoRuJQNAW2LAeJF7dwNFIV1Zy9zNeKlJCWWd0DmOIZgUE5&#10;AzdsQGEiomLiTEUUBtgvouISzA+FgXsxP39jSJiagswKMQszS01pxu8OvT3rbTlORMPoc6ZuiIAg&#10;nLnzkX6JCE4jspO3cugqTcrDIgwsjZWldWat9LHsLUiIKQNWM02vHkbV9Aw6oekUEoE4lJWO3ttS&#10;WFgvo2Y1Q11W0WbhclfFquCEUiwfsbYg7l10bV9wEkRASIQFNTE4jF8IziIhcRHg0pkhbjAV+RVV&#10;XfpzrPTEmVLSkErCnmE0zb5clQKBCsFZ+x8mJDFRYY7yS00eqLzek8qCE9mfTs3+nMFOSMvrr8DH&#10;D5/fP7rMYkr3a6bvjaO2I9MLWtT0zPX7fJkUMoEkCNEyUOPryE+pbyEKi/ZTRsfWJFw7/OulF2mY&#10;gReHXJf+MV9Ez95UGZjjZDIOR5BWVFOVJDSlh2dClEa7SWng/DzwPRp9GhFaSvLzqdbG9kYKDE63&#10;npqQvx8WY0WszcaOvmFreorDgTcQIiA89jVdbHX1lSr1VsWm1Ao6WRr3mYZUArFXACGqrSVHLYmJ&#10;7YWKwvqBIrUnB108eOR2InDeoJ+s3tairDS0uplV/04jmYjFU1W1NCVoVYW5+TWCiFFsjIG2Yyc6&#10;aCwoqG1WcLcxZ8zkhW/JuHQ6WNhUTxfBfdIC4DI1fjqEX1h0Sl+6ryS9/9owk5qLkSPwuiufPHrZ&#10;rOnz03I7wD/FLwzDlmRk12ApTU1ShnbOlhr9wap0dPazHVvPpNHNlyyxlxXgo7emXDwciti+N8Be&#10;mZ+PHy5CKEzNRVM7a0tbJX2WuimPMgWJDe/elCs62FhrDD/nSu+pSn0XGRv66Mb9rEZZdSM5WHt5&#10;YWFRYW7Cu2c3Lv3x24t6m3V7/WbKc5I8gBkIYPT7dx++DAsLfRuZXQycr0QVpCQ30bR0tCQHzz9w&#10;BNzXq0ytjjv9MMfYd+MaBzUBCL+QAL42F1nX2tFS023p6W6uItEnInzdi99/OnW33GDRYkctAF4a&#10;OuvN3w+rHPfv8tYBLr8QFBFEp8bn4wQwVW1Q4OyyGWJk529n4buXHXprHA0+nzdgYJNGbMyPex8R&#10;9uTWndhGqK6xOnB1VklxcUFuWkTI/St/nL6SpbZj7xYHVS4UECb/7vkbIeGAjN4BLHZ1ocoz4vLI&#10;ihZa8uweBv96YgFHGhmBycv5wynChLa0lFy8rNks08Fgru76nJioEmBtZmtrpfR5WpI6KuOjcoga&#10;du626sAXHVA8kWGlCnPnmskPWBnEutSYzKYeQXlbz1mao26RdKdu3/je4qeAH1xUhm9lYuuyE/Lr&#10;O9GtXUSYhJS0pLggBPAE8ZE7GmpaeiGiSoauHq6GQyeyOOUToLE5Kjgsq7EDWJJJiAqSe7G9ZJqQ&#10;7sxlnrNUvu3dOBqm7ENyk4a1nYmSSD9uhNrc9Ky8Rripw2wLrYGdFj56b3V6fEq9kIP7LO2+TRM6&#10;ti4vPqPbxMtZY4A7WmdBZERBr4iqjt0s01HjCWr+t31N1fx3exaybLz090BsKc1IL27GdLQTqWIy&#10;8lIDFjxwmre1ob6LIoQwnOnjaiU3zjb1mILrLAl89KGOQAGMXzEhCB7X5+9E2C1e56I/GafYOJ8z&#10;YAvOEZg+XcY5rRNv0ZXi7xdm+fO2rXNUeSwqaeKYfGMtqwP9V1R6f9r33Qi67BsjFSTn20Rg+mzM&#10;r4mHgICYtKypsYacxBTuCH9NhnhvLEEYXEHFyEQVATrkeU+4X4ej/8a6rN/vz955v68DOzjKMAT6&#10;dmZAEYETY+II/Fd02cQRAluCCIAI/BsQmL6YjH8DOiCNIAIgAv8WBEBd9m+RFEgniACIwFgIgLoM&#10;nB8gAiACvIAAqMt4QYogDyACIAKgLgPnAIgAiAAvIADqMl6QIsgDiACIAKjLwDkAIgAiwAsIgLqM&#10;F6QI8gAiACIA6jJwDoAIgAjwAgL/DzriC3ZJUsXYAAAAAElFTkSuQmCCUEsDBAoAAAAAAAAAIQCE&#10;t3Tw5UUAAOVFAAAUAAAAZHJzL21lZGlhL2ltYWdlMy5wbmeJUE5HDQoaCgAAAA1JSERSAAADwQAA&#10;AJEIAgAAAGxMLT0AAAABc1JHQgCuzhzpAABFn0lEQVR4Xu2dCfxUU//H/4iKsi9RURRRiIhHdkqJ&#10;nhYi+xJZskQU5VG2JMlWCUm2kBLJVinZUpZQ8ciaImVLSQj/d8+X89znzvxm7p25M3Nn5nNev9e8&#10;7tzfWb7nc8/MfM73fJc1/vzzz/9TEQJCQAgIASEgBISAEBACQiAwAmsGrqmKQkAICAEhIASEgBAQ&#10;AkJACKxGQBxa60AICAEhIASEgBAQAkJACIRDQBw6HF6qLQSEgBAQAkJACAgBISAE1pA9tBaBEBAC&#10;QiBjBD744IP+/fsnNt90000HDBiQcbfF3vDll18ePnx44iyaNWvWuXPnYp+d5A+FQN26dZPW//TT&#10;T0P1M3369E6dOiU22XvvvUeNGhWqK1UWApEgIA4dCYzqRAgIgTJFYOrUqQcddBCTr1KlSo0aNRwK&#10;tWrVeumll3IByvfffw89/fzzz4899lgoqW+IG2+8cfny5W3btm3cuHEuRg/Y52OPPXbJJZe4yoj0&#10;zTff8PaUU04ZMWJEwE5UrTQQWGONNWwiBx54oHdGU6ZM8b797bffnnvuOXZf7Evr16+/7777HnLI&#10;IdWqVXN1Zs2a1a1bN/f2hx9+4I516+uqNHDTLOKPgDh0/J+RJBQCQiC+CLzwwgv80iPf7rvv/uab&#10;b+ZaUHj5kUceuXTpUhvoiy++gKy7QeGpm222GW9fe+01lHO5FiZ4/2PHju3QoQP127dvP2bMmOAN&#10;VbPYEfjjjz/WWmstZrHmmmv+/vvvFU0HAs2ecPz48XyaKE899dSLL74IjX7mmWe8NNrb/K233mrS&#10;pEnePnrF/iAkfy4QkD10LlBVn0JACAiB6BGYOHEiBHrgwIGodTfccEMGQAvuHcY03+uuuy6EPvrh&#10;1aMQyBkCzZs3Z6PVq1cvSHP37t1Z2Gy60EkffvjhsPCcDauOhUBWCIhDZwWfGgsBISAE8obAP/7x&#10;D2wkTj/99PXWW884tL268vrrr3MNgV5nnXXyJpUGEgJZIoAlBlrn7bff/oorrnBdYZXENdvCp59+&#10;Osv+1VwI5AgBcegcAatuhYAQEAIRI8Ch9qGHHkqn8+bN++6777jweWu999573DzggAMiHljdCYFc&#10;IjBy5Ei6RxWNvYcbp06dOtzh7aOPPprLwdW3EMgcAXHozLHLc8slS5b06dNnwYIFeR632IfD+2rc&#10;uHHFOwvONG+++eZQ8mNZ2LNnz88++yxUK1UuIgRwuvrxxx9RQjds2NCJ/euvv7Ja8N9q2rRpEc1F&#10;opY5AuwG77//ftZtogHSTjvtBDiPPPIIq73MUdL044lAgTk01k64EfDhoXDxzjvvxBOmwkoFJbr4&#10;4ou32267b7/9tiLvisJKGOfROR9k78G38+TJk+MsZ6JsM2fOxN/8nHPO2XHHHcNKzjqBSJ166qmL&#10;Fi0K21b144/AK6+8gpC+KAfvvvvuihUrCFe6//77e6fAaXijRo3QWG+00UYYUsd/dpKwrBDANRCL&#10;Z9bttttu65t4vXr1uMPmcPHixWWFiSZbLAgUkkPfcMMNxDnq2rUrHx4i1LzxxhuEiIImerGDVRvD&#10;tlKkdlFun8AU9txzz7CLg4iYbMT5orntttt85o9huyrD+vvttx+r64wzzjjssMPYs+UNgSyX7vvv&#10;vw9DggxxOo/kocRee+21e/fujQBz585t06YNvCpUc1WOPwLmSuiz2Xj44Ye52aBBA9+3BB8Boudy&#10;LsHhuDbh8X+45SYhhyo25UqVKvnmzoq1OzqALbdVUSzzLSSHvv76659//nmC1wDWrrvues011xD3&#10;FI8ZL3bcnzBhgt254447cNEtFmS9cvLbtscee3AHXfKzzz4bagoXXnghpgjAYjtylcwQOPvss9mw&#10;tWzZ0n1fZ9ZP8FbZLF0j0AcffPBVV11lYaEyKFtuuSXLhijCRx11VIqQUhn0rCaFRYBzbc4osBxl&#10;hThJ0NVBlNml2zeqr9hxRNJ/FXYuGl0ImGU/hXOSitD46quvBJQQiCECheTQfHK8ZzcW5TQxUvr6&#10;66/Pfdhnly5dYohgQJE22WQTarJPsIuAhV/KW265BVOEnIZ6RTvLTy/HAgGlKtJqN9100wYbbIB5&#10;Q97kz3jpkpwC1ouNYJai1q5dm50nsaLuuuuuLLtS8/ggQBRqzr7h0LvssouTql+/fl9++SVnehYx&#10;11csFcVee+3FK+Yc9/5d7L6KECggAhgr2uhEm/GJ4Y5NfvnllwJKqKGFQEUIFJJD+2QyHQmZh3z3&#10;7RDH9LjFWz766COED2vYevfdd8PDilT7HreHBZInnngiJkOkwsqPbJktXWI8UY4//vhI7HbQZ6MR&#10;f+KJJ1atWpWfWWuUXCMwe/ZshiCXuBsIi2eU0Jaz0I6/XV5Aq2P207YV52SDymwmMXDK27FMrjFR&#10;/8WLgDPh0HdU8T7EspW8kBwae01nKIyVcEW2zhatybLpFmnByPvjjz/moAo2E3wKb7/9Nrma4ECJ&#10;3spe6AhK7/pkIGc7/sknnwQfK+Oa5hW68cYb27gYS2Q/LrMYNmwYXVmfdI5fnc9QPjOBsR/laxpU&#10;M2setlVmSxfxIEBJw5NxVoBJD5jw6nXAZQ0YVgDlE5JVxxLCgsjZRIWdherHDQE78sY8wzZpnDMc&#10;ffTRo0eP5i1rgAQry5Ytw4bem2qbuNFwbrMHQ+1HTc4ouMmHN26zkzzlhoBTFiQ6Dro7WKaVGyya&#10;b1EgUDAOjYlw48aNYZYUzh8HDRrUunXrpJBhM839nBoz5PpRWeKDFi1ahBoIbROHs97jWmsOdOwo&#10;8DK0t9ddd52jrTYQBdOXRB/nUKMHqQx1w10Jjotyl4dInmFsjrMcF2rIifNZZ53FFytrgz6xkh86&#10;dOi5554bRKTUdVq1agWTMNerPJTMlq5F4sMX0CshWwg2FT169AAT7vPKNsNVsIEovoAMdtMyUefT&#10;nzIP2JbzEKwNS6HCuVb9+vVPO+009l0777wzFJmPIRlYiAhWuXLl22+/3VDi+wHCbQd95AbnU7DN&#10;NtuwRVcuw3JeRfGZ++abb27C/PTTTz6p2A3aHctgryIE4oZAYTg0PIlYE+ZgZ5SL73cLPuD1kuEt&#10;1AF+FlaDGzeU7SA1rCp9/vz5tOLXzjedadOmYfvIj6W7D9W2axuIEpavZ4AYOlHoO+a2Q4YMsYeI&#10;qXeWai1+7EEJgsjaGDx4MN068/FEI58MZKYJZvd8L0ei1U4tQGZLd+XKlfgJEI/P56JuGkeQ6d+/&#10;v43rNk42kN1MGhjY1Dxff/11ZoipVdwQwCpp0qRJJ598MiE4cBjFA9VM3fha4FuUMHb4XbCtctal&#10;9rXACQyaaY7C+I7l0C+UY0bcEJA8pYSA0zEnfi3//PPPNtOtttqqlKasuZQMAoXh0KjTQDCpg93W&#10;W2/tBZefh4qYQRE9A3yAkNabDSGI8MaMvVaP1grO6nOvdO72qfWRQQYNWAcCx0MM5eiJHhSNdWqS&#10;TXJXtM7eteG0p1mqt9280GfgnuJ2HQHnm0G1zJbuwoUL4dCJDx3q4zacJozbbaY9fDAVTh6mnAFK&#10;apIZApz/4BaIzzG82R2FYxHHInn88ceh1949mK2QmjVr4pXBXlQqvcwwV6scIVCjRg0WJ53PmDHD&#10;NwQRXbnDGTV1cjS6uhUC2SBQAA4N/cKpC9Wyj04l9bp79dVXvXQhm6kWsK05sYUNLEVUMlol0imb&#10;iDMf9wYPTq2PtIYWhcNb+D3mPpzYdz9FpA7ILk3YBQVHlUcJP3YmKIkNWRjYbNh9S7iDACYbc7z6&#10;6quDj5Wipp0bptBDM6gPh4repraOyGzpWpgnTFormgJmr/avffbZxy7Mw4xS0eGDbT/MCESlDBFA&#10;Dw2l5jNLgHnOr9wSKkMoNOUYIsBximWw90WJwXDf1E9hA+THcI4SqVQRKACHtr2m7/ce/mQn+D6v&#10;uxdeeMFLF4rxMRjTyuBboGrVqjSsKKaPM9to166dweIoXWpjaKg8v6PeglM/zTES8N2/9NJLKwLc&#10;FN4Y5Hj5JQa7KR4QnI+N0zHHHFNRHa8Sgm47dOjA07/88ssRD+1aVEfPdjiYwgGcWftwqOht6k1R&#10;ZkvXBKsoJrQz2wBJN7oNRElqDM19bMp5rV69ejF+fCRzlggQTBpqgoEHYcIwZOJi+vTptiRUhEBM&#10;EPjnP/+JJPyoeX8F+Non9SaWS5yrxEROiSEEfAgUgEObma/PncU+OYkEK1GDC9s23pal6W3elkJS&#10;fSTxE2wWKdKb2/FWRb92zmzDeVs+9NBDNqkUPDWqWbPhwQTTRy5Tp4+B86FkTeHPZwuDYmyecwk6&#10;vPbaa8Pq71PP0fA0bHNaMlu6JtiSJUuSyubMNtwW1E51rHLz5s2TtrLeZFCY08cd285tzbhvCcgK&#10;+7QxY8YQgJxvIVnJx/bBlZVgaIIuuOAC8gThlW6eHtjC4VnOzp+wMxZoX0UIxBCBAnDopCgMHDiQ&#10;+3iUe/9rilVfZGgOpo0GhXXRKxT6piZE/eMVAJtmNKypfSWN9CSlU143MtPcw8WdIYSFic11iUox&#10;nFZOfukjjKQBnijkck0oM166CLbFFltUtHFyhw9uC8oqMgD5mFT0RPK2bUj7KFUh/wigdWZQy65C&#10;OfPMM7EU6t69O0E8cDpkseVfJI0oBBIRuPnmmwn0RDA7zlHxMiQgFc5RmCw6ozWBJgRiiEABOLSx&#10;yaVLlzo4+JxgyAsb8PmNzZkzhzqJVp7mrRXWRa9Q6JuK3f2GOTGw9EoaRcFVIIAr12YV7SuGgBX4&#10;NIyNHYV3s8EdHIyyD9VcEWiwf7Nfj7CQRNB6w17TJGcW2Ie4vYFNlu9ZfBMp/Jedg4WRhhDQhIVk&#10;4ZMrsipZsWIFeGJi7saKUH5vVxkvXexWwRaVPCGiE2Uz60AKHx+gYHfhtXI2cLzxwq2yeRP6vHVz&#10;NHF1GzcE+GYYMWKE+0SwDCZPnnzxxReTBXPAgAFxk1bylDMCONiw4Z83bx4/ATjPvPbaa9EeQpYz&#10;tpp7rhAIaPoZbTU2mhSLDE3GLEgD/I8Pj28Us0kgN4TvvoX3spvOzpgga9EKGUlv5iSRaPZgkenM&#10;aMHMkSng4B0UfIjzilKZU1efMIn+YcDoop5Zb2effXbAKVRkD52iuak/GcKeGvKAvz3QjAtdWfII&#10;X2Fqrk/miLQ2OsuDC/5lmwdekcFpcKmWKMmDDz5Izd69e2csZMCG2Sxd89QkRWXiWADuBcc+Nd47&#10;AMiS8zU84YQT0DhOmTIloPCqFgoBKKk9Ag4HQjUsq8pYjxhK7du3L6uJa7L8ftmjJzt9tGg4nYI+&#10;etECq96CI/AXEw3eIJKakC1nswsPSPRms1GMUSUyM3gzxepY9jV6S6TgkYiaZSewuqR01mir43mA&#10;wGQTdwvm1ZeU/dCz4UNb6wcEbEfB/sTLO9NOIQMOTZ88NUd5Gdf4a9qxUlfgWUMTrVteuU7Ky23x&#10;uDVg9W3P4HYXSTk0MQExeEC9kaWcaZtns3RJfoHv10knnZQ4CrOzR0z/7B8McNuFGgKJcH322WeE&#10;GAextDKrQmYIiEMHwU0cOghKJVlHHLokH6smZQgUhkMHQT+tBtfyTTgGGaTP/NdJq4+EN9suIikB&#10;/fe//83eHdeK/Ese5xGNMto+wZFm079y03QeifITehnflLZt2+Z6atkvXfzQ0Rxzppm9qLfeeito&#10;EDM4+67UQ1IExKGDLAxx6CAolWQdceiSfKyaVNw5tB1bJ1poeENIonCN84M0euez0DCBvaEzUuuM&#10;77zzTscX4zzZvMnmFkBS0mzLJlHtisc3SUnIjUwgglyLmv3SxdyZVIW77bYbkQ2zkZYMBSSFvvDC&#10;C7PpRG1TIyAOHWSFiEMHQakk64hDl+Rj1aQMgQL4FJqaMHUZNmwYnmQoaH0J+WhlbubQU86yec2d&#10;21w6GdP8H8GMKD/wwAOJVYlMZ8bE/Ivc3Sn6OuOMM0gv0rlz53HjxmUpUmk0twXgQpoYes4s3kL+&#10;+WK24J5y3nnn4YgJhpZjJXclkqWLvnzq1KnQfUyZM44+hsnK0UcfTSwzS4ijIgSEgBAQAkJACESI&#10;QOw4NFGfiauAwzjmDUnjDWMcbDlEOnbsCBATJ06MEI5IuiJYBFMwv0mscg8//HBft1SA1ZERA9tc&#10;eHbawG34wJFgrGfPnmhSMUiIRMji7cQiaruQJqQ75q1LfG26f0KakG7QAswRf6B+/frooeGUKHdz&#10;N/Foly7RnSw7OtrowYMHhxKbPDKsK5LUsHMganhFGVtC9anKQkAICAEhIASEwP8gUHQKeXM1M7Eh&#10;qRaawPlXFcV0zNHQhSXhGqto2Hba0CKoUQl5VhRzzJ2QPHQQMz9UF5XCuWNayA7qODAnTZoUiWFx&#10;9jPKbOl+9dVX48ePDzs6G7OVK1eGbaX6GSAgW44goMmWIwhKJVlHthwl+Vg1qVjbclS00TENrssH&#10;jr8UgaUJvUwAuLyl/Mh+E4YqHTplwbBRXrINaN26NfrCo446KnXnnMvjapa9AEXdA3GpWbsWsYSH&#10;buvYKfvJa8hb6jgroEMOOYSg0QWfcsZLt0aNGkcccURY+dFDV65cOWwr1RcCQkAICAEhIAQCIrAG&#10;hCNgVVUTAkJACAgBHwIkImWfxk2C1LqAtQVHadGiRewk45OiYuzYsRgXAQvxoZ1OuuAoSYA8IPDH&#10;H3+YORkxppxOOpJx8Zlu0qRJ3D56kUxNnRQLArGzh44VcN40ePiKJcrGibmZ56oIASEgBGKCwIcf&#10;flizZk08Lv71r3/FRCSJIQSEgBAoPQTEoSt8pgTWQHFiOe1IHXfZZZeRPZt0yq4BFUi2XL169dJb&#10;FpqREBACxYsA+jmUf3xxYTZWvLOQ5EJACAiBmCMgDl3hA4IfY29th6FYLeOXhvUtER4sjIaFrhsy&#10;ZIiZNasIASEgBGKCAGFqttpqq6pVq5566qkxEUliCAEhIARKDwFx6Aqfabt27bxh6SDQxNqDNKOZ&#10;JnRdixYt+vbtC7cuvTWhGQkBIVDUCBAE/fPPP//yyy9PO+20op6IhBcCQkAIxBmBCDg0hLKoS0WP&#10;JzG9iymkLS4Er4mBn31dFTUsEr5UEYjz95FkiwqBSpUqbbjhhlH1pn6EgBAQAkIgEYEIOHQJwxrE&#10;pzC2iRJL+LloakJACAgBIVCSCHTv3r1x48ZpU4+V5Nw1qaJDIAIOXeyhtit6ZhDoID6Fy5Ytq6iH&#10;YkdG8pckAkX3JSWBM0OAfEyZNVQrIVAoBDjgHThwID++3bp1K5QMGlcIBEcgAg4dfLDiqtmjR48g&#10;PoUu4UtxzU7SCgEhUKoILFmypGHDhltvvfWjjz5aqnPUvEoSgVWrVuEOy9R22223kpygJlViCIhD&#10;V/hA5VNYYmtd0xECZYLAc889N3fuXFK63nbbbWUyZU2zNBBo0KDBgw8+2KtXLxRYpTEjzaK0ERCH&#10;rvD5Zu9TWNpLR7MTAkIgngjsvffeJpi7iKeckkoIJCJw4IEHkpChXr16AkcIxB8Bcej4PyNJKASE&#10;gBAIgQD84/3333/mmWf69esXopmqCgEhIASEQBgEIubQlrpv4403Ji4YWf2efvrpMML46/qCi2XT&#10;FW2j7S1LYdRcCAgBIZA7BDgTb9myJRHucjeEehYCQkAIlDkCUXJoGDOZR/Cx++6777755huSkrRu&#10;3frll1/OEmIXGyEm/WQphpoLASEgBISAEBACSRGYOnUqicwI0CF8hED8EYiSQ+MEQDEzYgg0Kf24&#10;uP322+OPgiQUAkJACAgBISAECosANkjHHXfctddee95556E+K6wwGl0IpEUgSg5NKmxv6r5tt92W&#10;4Z9//vm0QqiCEBACQkAIRIXAb7/91rNnT7jInDlzoupT/QiBPCBQvXr1r776ioFmz56N+WUeRtQQ&#10;QiAbBKLk0IlyHHbYYcRXykY+tRUCQkAICIFQCEyePLl///6jRo2CSYdqqMpCoLAI1KpVC0fYZs2a&#10;DR06tLCSaHQhEASBKDn0t99+6xwKcQwfNmwYd7xC3HDDDdxnc8kriYjcvwgGaQ5/NE8ttPksUhO3&#10;ResBI2ycF719YoHtuxMECNWJLQI80GOPPdYcVSl4Sim/emwflgSLAwIrV640MWrWrBkHeSSDEAiO&#10;ABs/vvOPOOKI4E1UUwgUCoHIODSMtn79+uS4f/LJJzFjwoRjwIABb7zxhk0MMg31IfPfxx9/zFte&#10;Ydhuzs7eY//9908BhHF0DignTJiAeps8ApByTnxmzpx5xx130Cf7VwR46KGHsCpBB2N3CoWsxo0E&#10;AfZX++23HwSatcS6wlf1lFNOMTMhFSEgBJIi0LZtW9R4fN/imyWIhIAQEAJCIEcIRMOhYbcdOnSA&#10;106ZMmXfffdFVljOmWeeyQXmHLwuWLDAqDMnjDYTp0qkraPaTZs2TTFP/BQhx/S//vrrU+2FF15Y&#10;unTppZdeyjWJbXmFi48bNw5fRmpaVz/88EOOgFO3eUCAPdJ1113HBolnaryZJ4tOOg9DawghUNQI&#10;nHXWWddffz0n40U9CwkvBISAEIgzAtFw6OHDh8OPzz77bALb+WZr1If70F+v+vDggw+2mq+//rpd&#10;bLfddgH1i+YoQ+wbvHd9ww0ePNjufPnll7xuuOGGcUZfsqVAgF0WijRWRdKEkYJOCAgBISAESg8B&#10;NF+TJk1atWpV6U1NMyo9BKLh0HfeeSfQ+LjOZ599ZuzZi9ro0aPt7T777GMXGGPYBbGlA+JrltCk&#10;A3X1X331Va6xo0JPaTeNZx900EEB+1S1uCFw4403+p5y3CSUPEJACAgBIRAhAr/++usOO+wAGTj6&#10;6KMj7FZdCYEcIRABh0ZfiBJ6o4028tFls3Ju3ry5E92ZbVDZTD4omGTYRWpjaO/8E3t+6623qHDU&#10;UUe5aliVcG02HirFiIA95U6dOnkTTGJVX4xzkcxCQAgIASGQFoEPP/xw8eLFuL6gik5bWRWEQMER&#10;iIBDm9WEz5TZiPUee+zhNc9wZhtO5Uw1XAMNBS/bToELRNx6dipnKsO34OXesYyBOaZecKAlQFgE&#10;7Cm7LJV2gUVQ2H5UXwgIASEgBIoCgUaNGjVp0gRRu3btWhQCS8gyRyACDp0UQSykuX/xxRd7//vK&#10;K6/Y2913390uLr/8crvwceIUT8WIONHrXB2IOO6MXhKPsQd3zJ1RpXgR8G6TincWklwICAEhIAQC&#10;IkCMAX6+FVMrIFyqVlgEIuDQO+64I3PwhoKG1BJZCVrsC6Hw5ptv2myJp2GB6izUnRXuEMiMkhoR&#10;s5/2Gn7MmDGDO85JkWvyhfruFBZljZ4BAhws4DaaQUM1KRkE8CuaNWsWgVn69Onz2GOP+ebF8rj3&#10;70K1kpm1JiIEFi1aRIwplj0Giu3atcNfn5DJ5QOLggGUz7Mu9plGwKFRFvIJZ+9oH3JejznmGC7u&#10;vvtuHzrO1oKAZZtuuilxnd3RPM25A/Pu2LFjakzNftqIu5X33nuPV86AfA1h6rB5eHxZffsU+4p0&#10;8rOo2GKx0bLtGY+SmOLKrlIyzzftREj5y1HSbrvtxkro27cvPkYEa/O2Gjly5Kl/F+eanLZbVRAC&#10;cUaAPO233347P3BQ54EDB3799ddYBrONJEw+n4I4Sy7ZhEAZIrAGNqbZTxuWc9NNN8GAOYIhGBnm&#10;zldffXXiQbxlGcQAGhUjv4sXXXQRdciKwk0acqd79+5em2acyZDNJ2HiTfzM6BO+5dpaShd4Obpw&#10;vncOP/xw7xyTdps9COohcgSIDw1tsnTx0Cl+VNDKyMAjcpxj2CFHSSQqW2uttY4//ngitCxfvhwh&#10;cW946aWXnLR4UDjHo08//bROnTqpJwLfDjVTdvUkikrbhF39IYccQjVM1NxRW9pW5VZh7Nix5BBg&#10;1u3btx8zZky5TT/gfJctW3bggQeaizxBpcaPH7/eeus98MADJ554InfWXXddKqy5ZgSar6TydOvW&#10;Lex5DrnMatSokXp2f/zxBx9k6iD577//HhCKINUAyoyn9dELApfq5AQBn89WrN7ahCMXKUfdRi6n&#10;OhQCZYsAnsr//Oc/UUWDADth+8xWq1bNCwhv7T6/4kGAstxMwQvZMYN0O3nyZOuTH/Ig9cuzjuPN&#10;cOjyRCDIrMmMY2tpq6224hzVmsCk3aJFoRCkn8zqtGnTJvinw2p+/vnnacdyvBkOnbZyqApuy6qP&#10;XijcVDlCBKLRQ4f94AWsnyOFcY66DTgpVRMCQiAUAhxbWcLRxo0bv/3229YWhRlmHnbN6YQLPJ+i&#10;56lTp4Yat0qVKnvvvXfaJtJDp4WICtJDp0XpqaeeOvLII63aXXfd1blzZ7tGPXzzzTf71n/a3uJT&#10;QXro+DwLSRI5Ark6FYpcUHUoBIRAGSLwwQcfGIGm1KtXzyEwffp0d92sWbMgyHBKHqoEIdBBxlUd&#10;IRAEgVtuucWqYbNx3HHHcfHzzz+TSswI9Nprry176CAwqo4QyCcC4tD5RFtjCQEhEA4BZylBM9yq&#10;XGOv5bEvu1O4AVRbCMQAgR9//HHatGkmSM2aNXEoOuGEE2rXrn3FFVdwZ8stt+SkJQNbixjMTCII&#10;gVJGoAg4tEtTl+VziKqfLMVQcyEgBIIj4A2q43Iz0dzdx8r5gAMOCN6hagqBGCIAgSbNtQk2b948&#10;AnGQToE0CBdeeCE2HrjM4h6Qa7EJqPdZyEL0yVxLpf6FQJwRiLU9dJyBk2xCQAjkGgHifOFQ+O67&#10;7zIQymaMoc2ZActmohbY6CjnnnjiiSCS1K1bN0g1V6dWrVreMCAVtY2nPTRhQ6FDRPaMSahd2UOn&#10;Xnu33Xbb+eefb3VIshswa2+o9Zy2MjT9ySefTFvNWwGfwq233jp1E9lDh4JUlYsLgSLQQxcXoJJW&#10;CAiBqBDgF9oINIWIuUagKV4Dj1122SWq4UqmH0hYq1atLK52yUyqtCfyyy+/uAliwhFksitXrvSp&#10;gS0EpCv8lzpBurI6BIcN5TBA5XXWWSd4/6opBEoQgQhjfKgrISAEhECECHijbZCzzXqeO3eu95eb&#10;OhGOmEFXMYxt53CD5WQwo1w0UWy71KhOnDjR0Yv777/fW3nx4sVYMXEk4m6SaYGQ5MSNIYT5a6+9&#10;xn3sp8nMgN8hiRHwRCQoZOvWrYktTUwbQuzn4oEG71Ox7YJjpZpFh4D00CW4L9KUhEDpIWAaNXKv&#10;tG3b9uCDD3YT3GyzzfiRJovhJZdcUnqzzmxGJCQisVT9+vV79+6dWQ9qlWcEvEFgHnroIUvOSkYV&#10;cpAR/JiDhQkTJphIfATYGpGBaIMNNqDa8OHDycBCijE8brF9woaHnEREeyQhEcZIxJNm8+nTT+d5&#10;ahpOCJQyAkXH+iWwEBACZYIAaSacyhm7XphB9erViVeAjYfL1obBdKNGjbgPySgILDHUQxcEh9SD&#10;Sg+d9qEMGjTIUQ10zKzqSpUqcQftMhHuvM1xOuQt4dKtPkpo3k6ZMsXe4mU7Z84c7pxyyil2B5fE&#10;tKPnrkJmeuglS5agUE8tlXKs5O6ppe151sRPX39invtb+dOvaZukrkAP3g7pP8sO89NceuhS3iBp&#10;bkKgqBGADZx22mk2BaJEv/7667169eKkGzcmd/+NN96oWrUqJ91oXot6shK+zBEgBAeehQ0bNgQH&#10;Tl2IjA6N7tq163vvvcey94JDoPQVK1Zg1MRNru204aOPPrI6+CbutNNOXKCx5pVo02nd/mKFPNr3&#10;nj17kqlxxowZsRJMwngReHLQm6OufOX7r36yvz9+/zNLfOjB9UbP9J9lh/lpLg6dH5w1ihAQApkg&#10;MHToUBRsI0aMgEnMnz+/R48e1guJ3KAIo0aNQsfGb61CRGcCrtrEDAEY8+zZszHAmDlzJlSSQDSw&#10;6h122CFRTNa8xcIj9Ir91yllTz75ZN4ScJpOuGjatKk7tInZdJOIwyca7+H+/ftjl7LxxhvHX+Cy&#10;lbDKemsz9wNO2OmwLrvyV7V6tt6l9GBdtThjtZv4Gmv+5UEec4TFoWP+gCSeECh3BLD+5FQanZwP&#10;iAYNGkAg6tSpU+4AJZs/ikxi2wmZYkQAsyUslDDnSCG8S8hCDGmrNmvWLF533nlnS+eJCTVB5bjA&#10;+7AoQHjuuec6depEgsaFCxeawCZ/nstvv6x68cG5r4z+d57H1XAxQWDi3e/2aTG6224jA8ojDh0Q&#10;KFUTAkJACBQHAijsyXW3/fbbDxkypDgklpQhESAch7Uw/1osnaZPn84F0Tns/jvvvGMXbEFD9l2A&#10;6v369SOQCPbf5E7q3r27SYApVz5F+XbBsskjZt926rPjbpy5/PsQMQHzKaTGyh0Cb0z4eNAJE54e&#10;/PbSJSuCjyIOHRwr1RQCQkAIFAECr7766nfffcdpOLbjRSCuRAyJAFYcpofGrbBatWpcuLSdTZo0&#10;sc4WLFhgF6i0+S/W1SEHyWt1YsgQUYTl2qxZM7MIz2cx9jzy0hefuvXNL95fHRFFpawQ+PSdxUO6&#10;PP9g75fnz/km7MTFocMipvpCQAgIgVgjsM8++2BLSjwHop7FWlAJlxECeBPiU0hTFxGPxODWk7vj&#10;FNKdO3fGFOqbb0KTg4xEy7ARIXcOPfRQa+zUz5h0Z9hd4GZiz4GhKuWK4wbM3LzO+r2f6rBH67+O&#10;cYLPVhw6OFaqKQSEgBAoAgSIw4BR6YcffnjOOecUgbgSMSQCWLpbQkECgbumdgets905/T8FRTVh&#10;HydNmkS46JCDlHj1smLP6FlRsvZrNw4zX/6w932s32rLn8jLnBe/QKHLED33feilh1eHhWHoey6a&#10;YuMig43Iv0wYJMH+OHIxwnbY7YHWR1229yY1q1Veb3U0yVBlDULohWqgykJACAgBIeAQeOGFF8xt&#10;i1wYLjaC8PEhMHbs2A4dOnCzffv2Lla0UCoHBHANXGuttZgp4UFcrOgUE3dLBZPuXXZZHaKhovLW&#10;W2+Z7Uqojx5eg68+9iHGG1dN6hjcdSzPT6ppm3qd+jaLZFBI6uR7Z//y02/NOu5w0EmN5r70xdj+&#10;q4MGHnxKoyMv+MvyJ4OBBnR88st53/d7+TgL0EFxA9nbzets0ObCJvf3eomhXf+Hn7sb19gcuzuV&#10;11v7+peP8wrw5x9/XtTkvk1qVe89vn0KwTBfdqQ8tfxMHIocZI5sLV559C930kFvr45vk7ZID50W&#10;IlUQAkJACAgBISAEihsBi7lxdeuxBxy/07Jvf44tgY4QZTS+EFZYbP2mW5qq1QWh+2XFf6ltJCN+&#10;MffbZkfv4Kgnnnmjr52+R+ttubPzQVvbELOnfvHGhE8633wwf3bHy7BDiYHdBT0H+QtIoEON7iqL&#10;Q2eGm1oJASEgBISAEBACxYHAdwuX92s7rnzYsz2VyffMtotW5zS2i8/eXWIXG2y2brRP7rSbDkKx&#10;/e3C5dYt5LjRQbWNv1Ze9y9d9defLT22zz4ND6i97oaVrRp66GjFyHNv4tB5BlzDCQEhIARyiwDp&#10;OYgURmw7l4c8t+OpdyEQewQ2rlntwvtbPz5gZqV11gp4TB/7OaUREOMKC9O2dcNN6+66OcYPGCub&#10;rQJK3OadU9nJZDx3bEUcOXYKYBfvAkU1klBhwd/xT5At47Hi0FAcOg5PQTIIASEgBCJDgHQVTz/9&#10;9Lx586655prIOlVHQqDIEVh/06rtLtnzigkdyoRJY1xhTwwKi+HKxLvfM6vo8+9tdfw1ufIxnT/7&#10;r0G3b7qlWy+LP1tq140OrG0X82Yssov6e9bIbFmxJTBXxbR/OXKgNLHlU5jZ41MrISAEhMBqBGLo&#10;Uzhx4sQWLVogW7du3W666aY4PCf5FMbhKRREhrj5FBoI8MtZEz97Z+Ln3y5clghLy7MbH3bmrgWB&#10;K8JByRhiCmAYcwZR21JLkuhTaPUJuGGMGfdBU3U75z+sR/o8f7RVIyKH6cgh9KaZdiWgT2GEQLmu&#10;5FOYC1TVpxAQAkKgmBBo3rz5lClT7rrrrquuuqqY5JasQiBfCNTeaROMd0++4QDCU2xSs3q+hi38&#10;ONgrw60JQpcLUejcqZzr/a1gdhbYWzf6y2yD0Y1AE7vDR6BzIVVO+5QtR07hVedCQAgIgQIgQKhg&#10;kmtYEjsVISAEkiJQ2kzaueu9O3m+ufphIX3bqc/g2OfQsBR9FqqZOsTx4IK38GzqoJcl0jNvA5pD&#10;eI2hHTn+Ys5f1h2bbfNX8vafl//qBGBQAkgHjFIXw2UsDh3DhyKRhIAQEAJCQAiUIwIuPaHlYsxD&#10;MSaNUcH+x+20duXVoaz/ryTSZjRt81fWvfemzL/miDFQYeLcrVzx24nX7kdkDAN2ysg5hOxAH4xi&#10;+ImBM1cu/+28Ea24jxEINLrOLpu17ro6orOLmpz6cThjaK+noHMo3Lbx/9hs0BVKawT7cMZXjZtv&#10;k4cHnXoIbE6clTY1ofVsMNJKJQ6dFiJVEAI5R4DMzGtUUD755JOcD68BhIAQEALxQGDBggUmCOkY&#10;8ymReRyS8BkmvdbapUCNsIHGEprI0AYj5sg4FF7ySBtHoLlJQDoUxmZZsf5mVbFgXvTR91Yf/z96&#10;gFUHfwqOLrMtsVYQU7tAKe7GpVsXMZqLLoMP9YoUfLioaqJltzSKzhDFJL/1lGe476aQdDj5FEb1&#10;FNSPEMgQAVjydtttN2HChMMPP3zYsGFnnXXWrFmzdt111169ej3yyCMfffRRhv2qWV4QiKFPYV7m&#10;HW4Q+RSGw6uEagfxKVy5cuX06dNhz7yOHDly+fLVhgdbbrllly5d9tprrypVqmCblAhJZnkKSwja&#10;aKaCdfLdF75AX+beh70H6mqXPhBDC9TY6JVJiO0dryKfwuxlKqBPYQbCl8JmK4Npq4kQiA8CM2bM&#10;OPvssyHQiIQr2EYbbQSB5rpVq1Z77LFHfOSUJEJACAiBXCDwww8/9O3bd/jw4XPmzOFLD8ZM2WGH&#10;HaZOndq/f3/+lYtB1ach8Mms1RYLkGazYLaIeFvU2cD+O3/26sgezkFQoPkQEIfWkhACBUbg2GOP&#10;HTJkiAnxxhtvNG3a1K733Xffhx9+uMDCaXghIASEQI4RqFGjBuqDFCXH45d190aanQWzkebaDVcb&#10;Y2AQbGYeiabMZQ2ZZ/Li0FoJQiAuCGDU8fHHHx988MFxEUhyCAEhIASEQEkjsPjT1WE6Nq+zOmgG&#10;UTKMNONNuPrtgr+CZ5OaG6MOl8ebf638abWd9PALXxh8xnP8/fjNz1mCRA/WFXFC6AqLjiw7zE9z&#10;cej84KxRhEB6BDDqoNI+++yTvqpqCAEhIASEgBDIDgGnaTbS7ILT1W28BW95Nf30w31e3eWQrTep&#10;+d9Ymefd05KMj536NrO/ahtVzk6Q/6MH1xs903+WHeaneTlyaPwVcPh1xXkBp0ac3Ll77rknsRMI&#10;oXDDDTfk5/HkYRTmUq9ePebFK3PMw4ixHSLXUHhXHdfmN+Mt06ZN4y0mHLGFSIIJASEgBIRAySCA&#10;DfSgt0/mzxIZ7nfsjvbW6DKvuBLy9rLH2/oyHW64xXobb1XN/a25VrZkkh68HdJ/UYCc7bSLYpI+&#10;IUePHl23bt2dd975oP+UTp06pZ0FERKuvPJKgiT8+eefPXv27NGjRyLddOHJzjnnnLQdxqQCuwLI&#10;3Ouvv/7NN9/gyXHCCSf4Iqm98847LuRaadvm5gEKW2+UHXfckRX42GOP+ZbBzJkz5UQYk4+GxBAC&#10;QkAICAEhkBqBcuTQ8GBAadGixaf/KS+99FLaVdKxY8dnn3122223peall17K63333edrNW/ePO4c&#10;dthhzj8sbbcFrzBo0CCk3eQ/pWvXrt9///3EiRO9UhEggphr3ME5Gte3ggucOwHyAIWtNwprj4ms&#10;ueb/fPq+/fZbHArtXypCQAgIASEgBIRAzBEoRw6dwSOBSsIyXUOIMrF4fP2YTUi7du0y6L9QTbxm&#10;A3a9dOl/s4CaVF988YXtDQolZH7GLTgUiWrp/ExcowgBISAEhIAQEAIZICAOHQg0TBrQwppVA6Ya&#10;qAwTmxEcnpt77713oB7jUSmIkbc3YnE8pM6JFIWF4uWXXya1ChO77rrrytwqPSdPV50KASEgBISA&#10;EIgaAXHo9IhCoLFhJegYBTsQUmBw5p7YjGrctOwYRVGwb27dujV2wBhDY4hCurWkYnsjFhfFvDIQ&#10;suBQoAVnaVmxZCsqQkAICAEhIASEQJwREIdO/3Q6d+5MJWcPTfY43iYG8X3++eeLyOAB30EU6ma9&#10;bfbQNiNfYLVyiFgsKNJ/BlRDCAgBISAEhIAQ+F8ExKHTrAi0yyhiScXs7KHN7rlRo0belolcs2XL&#10;lhh+xNYPD99BPAjPP/98NwsCdHBNyAjvvBIjFptBy7Bhw0rmoyQoSuZRaiJCQAgIASEgBPKGgDh0&#10;GqjNytl0z1bGjRuHOYfvwP2DDz7gX14lLnpr7uy+++55e5ahBsLKmfreWWDPcMwxx3hdJ6nw3nvv&#10;8er1t7MwJg0bNgw1XJwrC4o4Px3JJgSEgBAQAkIgngiIQ4d7LqiliRJNiGhfs1deeYU7XiWu+R0W&#10;S8459MqopQlv55sXBiq+iMU//vijj1WHQzD2tQVF7B+RBBQCQkAICAEhUHgExKHTPIPmzZtT45ln&#10;nuGV4Ak4F8IpLUS0txjX9CpxSVxirBoybfYPsbLraNu2LeJZCAhYI0EhLr/8cl+GvKQRi9ktGKum&#10;bWnYdQiKwn8PlYEE2ICtWrWqDCaqKQqBrBAgbuzUqVMTo8dm1akaC4HcIJBDDu2CwblEd4kXKWgl&#10;xM5bP2k4udxg8j+9kleFJCPonhHmlFNOQQNNMjnfuMY1CXDhvW9c09z1cN3j+rLLLsuDwAGHAHnS&#10;ppCYkHndfffdzPHaa6/1tbVtAAkdfbsFywOy1157YdOC+cdRRx0VcNB4VhMU8XwuJSPV+PHj69Wr&#10;V7t2bZJTJob04ePDZ/DII48smflqIkIgMwQwFGzcuDE/K6RZ4BUNlKLmZ4akWuUNgRxyaFPvpS4n&#10;nXRSRRW6dOmCZtT+O2vWLJ+dbrqOo/w/RsMfffQRQcd4TdRAM5JxzSOOOMI76ptvvgmrxtcQikbI&#10;C5h33MLeMZfvvvuOeSFb0nhqZqBimnhXIAGwalTyxx9//AMPPIAVdQEfTVSPWVBEhaT68SEwdOjQ&#10;M844g83qDjvssHDhwkRnXL4oaMKOVNAJgXJGgK0mfkdkb8UHCcPCd999d/Hixccdd9ytt95azrBo&#10;7jFHIIcc2nEvwg+72LfuAiXodtttlzoU7gYbbAB8xMSIG/v0PlSU0FdeeSVqZt9cnnvuOX4+mePG&#10;G2+clHnHfGVg+Y38bGO8FBnqjNidOnXab7/90MqXSSRjQRHztRpb8X7++Wc2mRxM9+nTB30z336+&#10;E+pFixZZPByfGVVsZyTBhEAuEPjyyy/5gPz222/33nuv7SfR1Nxyyy3cueCCC+wzoiIEYohADjk0&#10;3IuDfuZM7LDEmd95551nnnlmakTskxNnAs0R7aabbgpRxtjDOxfjmpxMwUFhooUyRMlswaE753AZ&#10;y292LxdddJG3k1dffZW3UAH2DAMHDsys/yJqJSiK6GHFUNSqVau++OKLDRo0QLakMTFfe+01/rXO&#10;Ous0bdo0hvJLJCGQHwSGDx/+66+/tmnTZpdddnEjoqPZaaedeDtixIj8iKFRhEBYBHLIoRHFzDkI&#10;BucTC90MOf/S2tGa5XGcs2ebjQfTwWw6kWuiWzr99NO5zxcEusxiianMXJgUZh5YSPvsNMhlaHlk&#10;Lr74Yow62Cowd9swlGQRFCX5WAsyKbOM8gWFtJvwhnXXXbcgUmlQIVBwBGDPd9xxB4obX9YFjnDN&#10;G+eee+4puJASQAgkRSC3HNrMOdDR+hSxnNegovbxTp985qiHY0FwPTSRIm6ooOSZ57311lvGNZkj&#10;2twePXpAoNPuGeK/Rkm5YukMebKoolEbzJ8/vzyPoQVF/JdrfCR8++23OdPA1rN+/fpeqSz+Omc+&#10;PlH5hrzxxhv79u1rvhYqQqCEEfjwww+x5UBx06RJE980jVVzhiNzjhJeAMU9tURL5WjvmDnHqFGj&#10;XLdooLmDnUPqgYgUQTWaB5fHxkpaILKuH7TC1Gnfvn3wnlVTCESIAHsPVuDIkSMj7FNdFQqByZMn&#10;23cOCZUqkoHQN4kV8JrabLPNuP/ggw96G6KWwwCsWrVq/IuomlHNC5vsOv8p8HiOj6Lqdu7cuXzx&#10;fvXVV6k7HDNmjKGkL96okC+Wfn7//Xd79Owhk8rsrD1Jd+WrAHOwtlg9JbY1f9zUH71iQUlyFikC&#10;udVDs7gTzTmgsBgQp1Vezp492z4bFdHixPspfhiGDBkSvB/VFAJCQAhEiAAHU/TmS1cE+V6yZMna&#10;a6/tO2rjDvHacbSgSdrvSSckymx2ZSlkxvV5iy22QJ93zjnnpFA3BJ81vBnHYgxROGlcuXJl8Iaq&#10;KQS8CHz++ef2lmNnHzJ4FNidr7/+WqAJgRgikHMOnWjOgYrlkksuSYsFprfUyU+evxQRrPPzr7Ro&#10;hKqQH5nDjhJqCpFXDitt5PUjn5E6LCIEzO7ZG0J+xYoVfBNys2bNmj4jaW6SDRQrKWLlmjY6bfnj&#10;jz+I/oFiO3VNS/ISJOpo6n6IN3L99dej4Pjpp5+qVKmSVjxVEAIpEHD82DFmVxl3W7tmtykMhUAM&#10;Ecg5h/ZF50BVTOjHIJbBxIYDr+BqmBiCK5GEgBAQAthmYPfMQbYFGbDyr3/9a+nSpWzVIMqJEHFI&#10;DS12335oImxT5zOnDoUtamPj5ZhzhGqYWLlSpUpE5cPne/To0Yk2rFl2rublhgBbMpuyY8wOAceq&#10;WXLlBovmWxQI5JxDg4LXnANfGUyT02blMBdAc8tzBf6dOrl0isyIHF+meB4FN8SJdq0UfDpJBYh2&#10;jmF7KzgmYQVW/ZJBAOYKIaaQM8ImdfPNN/MVR+BbliXxMbkDwe3evbtLBm5fgM2aNbP6FmAeAm1e&#10;IpkVeDzKPG/ssMz6oRXWJkyhVq1aXFsUfxTnGfemhmWOgAtKQyoJHxQunvqGG25Y5ihp+vFEIB8c&#10;2plzEN8N7TKZh9JiYXGIfRoOKLL9hFQU7Y6sh6RuSVqCDJpWKlUQAkJACIRFAJZsdJOgQZgOY+tM&#10;JK/HH3/cohWRlQ1tLtbMKAicss3CcdgXHfSaJiQDR++7/fbbhx3d1TdLj0g4dMYyqKEQSETAPGsp&#10;y5cv9/132bJldsfVEYBCIFYI5INDO3OODh06BPEmBCBzwXFqGAeZORpWFO2OkOwobJKWYrQJ4ReX&#10;n9WWLVu66Zsa3sXpS6wQq7WVWhibS0V10s7UV8HbD4h5USoiTCRqqSJw7rnnMjViC6AIQBtN4pUt&#10;t9yS70MMPPg4n3baaV27dh0wYICbPvbT0G5cADm4Q5VAOqonn3zSNL6u4FVy6t/F4tDjQ+LucOEL&#10;6JmaQ6MsR9GQuqBKL9UHpHkVEAHbYVLcOYwTxsX0wG2ggBJqaCFQEQL54NCMbeYcRLW75pprgjyM&#10;559/nmqW89NbXI4PbjqvL9TbQfpUnRgikLsMjjpcjuHjLluRevbsSYhoQne9//77Y8eOhRwDxT/+&#10;8Y+FCxcSvQ4TCzi0A4docRxhwyc233xz6DUmbQSYT4QOBTZ+hK5QgZgb3juYLHtbwaEZtyI9ND6O&#10;SJi6lO3j08RzikCNGjWs/1mzZvkG+uCDD7hDspWtttoqpzKocyGQGQJ54tBmzkHkGrtIXeDE+B2i&#10;sU40m8YUxHJ8UEijzSuWG8GTsKQbOav/c+R6wAEHdOrUCQ2QhYNNUfBqJyxUu3btqJ/VqDlrjALs&#10;0EMPNbVWopla2mGtIQfQ3bp1S1E5rWV82oEqqrD++utn3LaihtCdAw880KaWOmsPiFm1Vq1asUQj&#10;l0QdFh0COPOxeCzvtyuwB45NfKEtLIgHtBsSzAfkqaeeStTPUYEQ+5/+XSzoPoTb3eHC67qNMTQc&#10;mqxvRt8TC4LB71MXtOZFB7sEjj8C+Nruv//+yMkWzietsWq+SBPdDeM/L0lYDgjk6TuRXwK8Z0gf&#10;HYQzoV8B+sQIpsZaiHYHyeZIlJ8NinnbRFhIdkgIKpTc7H0xlgjec+XKladNmwYnHjFiROfOnVM3&#10;5AcSkrrffvuZxj1pYWqA9uyzz7r/mmOcs0tJrODrBy0vzpRMxGxCQins7ceYuVAsVG2oYg1J0wgm&#10;iQ3J2Zb0EQefqQ8K7xAkYGe3lsJ6h8eKiSqY8MrjDj4v/Mc5hb/llluYWmrrIBAzBFDvkYUr+BCq&#10;KQTIzwoIBLxbb731OMFjP4YhR5aw8KHgI+PLpXziiSeSCjHLntVcCGSJAPwYfQ2dTJo0iS9M1xuE&#10;gfQr7NzwdMpyCDUXAjlCIE8cOpT0ZhfYsWNHX6s5c+ZwB96JRgdeSJiO1NnCQw1qlXv16kUmAvx+&#10;+L2B5nKEGopjJY4Ii3XRQrjInelCUp6KIz9Ker6J2GzwI5qW2WeAWGZNyLMDzR08eHBmzVO04nkx&#10;2RScgw0SR974bEFNyHlxwgknGKHPuJj5tc9yPePe1FAI4FGNc6Ft0kw/Z4nc8LjymWcEx4q9H5W9&#10;1nFoph966CGOzoJ3krQmEfq470IrZNmbmpcnApzKYrmEUZPXbOmiiy7CBB8mIEfY8lwVRTHreHFo&#10;05vCgbDTSLTQwJoQAw/YLdQnhfo2G9z5uKL3NWpuGu777rsvmw4hWJg2QteYFOolr4NgNt0GaYsH&#10;Eoh16dKFyswItyQECKWKDjJKBnV4yoS/RbYghxJh++d5EbwlhZJ40KBBJK1kaApGqFgNuUyzYcey&#10;+nZQwMokY3NmPaiVEHAIsOPFcxo1gRl44HeIVRK7+kcffZQjOIuaH7YQoHr8+PFs87gwg2migmBI&#10;RgKXbJJYQejpyr5SSJHoss2FFU/1hUDt2rVZSwTfQLHCyrzxxhvRTPNljj3S/fffL3yEQGwRiBGH&#10;RrXMCTjxm0aNGnXttdcmQgZvbtGiBffRp0JJc0EHIe5eYoc3j4tPmcEjRFMObcUclj5hsfjR8zZL&#10;xXZwMRjUuw+xH0sXKih4P5HXRDB4Z46s2MGc8CwpZPbSa7s2RVqWhZWZiy1BllKpeR4QcFbC0F9M&#10;I1whgnIGo/O1ts0227jNNvpd+kEbR/RoTslOPvnkDPqEiNMD3XLIZmb6aPiIeNCmTZuMzUz5NsMn&#10;kq4I3EvSlgceeABr77p16y5YsMAkxJLVi4ZjQrlwVMgAEzXJGwLuA8IiJIajt3hl2HHHHfl9vPXW&#10;WzFhYq/IgSH+J5ABb3YVFpW3uYWjoWhR5e1paiA/AgXPPRFQAPMt4BNFfXOgQVdtGuuAPbhqGBLQ&#10;vH379okNGcXZYZMLBoU3NJpqKJIZCPMDJwM3zVfMVOMUs9N44oknXLf0wB33Fh8g3tLK3Rk4cCA7&#10;h7DyB6/PWIhnQpoLJjLQnFemxltemZp1aCvDEKaQRw3e78YCGUt5Y4AbGhSUvvRgM+Wt9e/K+eef&#10;T0Lg4ALnoSYC29yR1p6gPRHWkj167jNZk8SmzOzs7ZgxY3gL5/bKaY/V4eabAmfxeHr5bsJdaILq&#10;Lg/z1RC5RmDy5MlJf1e8H59cyxDD/u1rNrEk/eKNofwSKUIE2GUlLWGHIDpk0n6wkwzbleoLgUgQ&#10;iJEeOvX+xhwN2aryyo8THO66667D8CPRbDp1Pyn+iwaIPa65KgIuXMqceyj8HhCs2pgivoB2k0B7&#10;vJpqPGnxGdqa8BjjZixhqIaAg20Z6iLmggp/6NCh1hyuf/vtt3M6zDUTxBOfCxdlomnTpklH6dev&#10;HyYQcErMMPjCItzEvHnzqIlmi9i3hJWFSWMXgYVlKCHzXBktdevWrdFwIC3y2xO0YisKes0s3Im5&#10;XZhNakXF8gFVhFueJ6jh8o8AkYKSfhfbVr9sS+LW0bsRLVtYynPi3nAx3uuwaJB1KGlXqDDCdqX6&#10;QiASBIqGQ2PXy1ewMwDA2IO30ZoEmMuds4eGJvLWQulhG42FgP0ouqSjQQiW9yHZWX+WHmwBnzoW&#10;I5BmNKzOHtpIHtYLiAGVdEYd1atX574RQdTVFblpOg9OZn3ZZZdZPzQBE3trgqEkCChh/quBPPsK&#10;tgHOHtoerlm52ATtEVsyi7T7CpsCRJztVuTurfnHRyMKASEgBISAEBACwREoGg4dfEqZ1UQJjVIW&#10;TbOzajXDPm80KHNkRFfNq7PGDquA9CUwz0zatK3MFdKZi3FNXA6zYbBien3In21LLDFkCp26tYJA&#10;A5E1gZKisiV6ib217MTZuCilnVSWFfAdRGDMS1w/diZg5wP2TKnAheVYtjgwKfYVDpO0uGUpuZoL&#10;ASEgBISAEBACcUNAHPqvJ2Kc0nTPVsaNGwfFdA5qjmBZmhirn5pgOY21o2hc+BL25mhBQPdRuLr9&#10;AMKjYfXGtiMsBkNjlWEC2PYgtdGC6WWPOOIIa2IZpMximGKJIeKcU92m7PU4RPeMDbRDyT1T2xVY&#10;/dT82DCxbZWKEBACQkAICAEhUD4IiEMnf9aQTiyGUbK6f5vlhju1tyDWqQmWUSsXiMMsjx3pzOci&#10;w5oZyb15y8we2sgiVNL0r6l16mbv4ULMGml21jV0WJCpZQzjsGHDmLU3xzIBv+jNtPVo2Q2iIMbQ&#10;pre2QkSFvIVeyXjuaigEhIAQEAJCQAhkiYA49F8AmnaZYDq8olyE/sKlEpMgonjGJ48gUy62AwS0&#10;onSGcFaYK153NIGT9e7dG5aZo5huvnWAgnnGjBkMaiG3oYMEn0oMvkZUTiZLtgUvBawoEQyGv94E&#10;7Kbqdg3Rc2OmwohOt53l0oy8OSnf6NMILgT6rLPOwo8wUXHOHJkFAUrtERM1CQAryuw9evRo6rhn&#10;SrfstbyZLCKfhToUAkJACAgBISAEYoFAJNE9iquTe+65B+ghT5aNGRpk8hP1zEWC80ags//CEe2/&#10;EEdin1HZgrvBwyw8XGJsO266kHDUxJLYBZKzPnMX287Fm0NgzBVcsDb3pCysm8V346axYVijC07n&#10;i21HHSq4KG/0z1svSha0hH4sqomVuMW2Q2ALUMhMeYK+dWvP1KbJBF3swjvuuMMbUsDFtktMR28I&#10;eLv1xraz9UZp0KABNbkorg+OpBUCQkAICAEhIAQcAmsYNyqrgk7RG7uUxC5mmJFlIcMCil7iQ1v0&#10;3yDlpptuIsBIPhOAB5HK6qA+R3WdZXyuCy64ALQJhxd83DjXHDt2LOkq4NDBQ/qTS7levXq23khI&#10;4Z0dHp9xNh+P84OQbEJACAgBISAECo5AOdpyOA20KQUjIdAFf5ASIP4IOD20XYhAx/+RSUIhIASE&#10;gBAQAhUhUI4cOkerwbKC45dGhltieqQehUQtffr0GT9+fHCNZo7ErqjbNdZYAwW5ZevNIOG5NZw2&#10;bVpsJ5gBnpYVfNCgQUzNEmdWVEDMEJg/fz4ZbjMYS02EgBAQAkJACAiBOCNQjrYcOXoeq1atspDS&#10;lGrVqmEikmKgRYsWrVy5kgqVKlWqVatWjkTKpltYoKPOSIicoXpz6RirVKlSo0aNUG1jW3n58uVm&#10;CE7h+fKUKxI11GKI7XwlmBAQAkJACAgBIVARAuLQWhtCQAgIASEgBISAEBACQiAcArLlCIeXagsB&#10;ISAEhIAQEAJCQAgIAXForQEhIASEgBAQAkJACAgBIRAOAXHocHipthAQAkJACAgBISAEhIAQEIfW&#10;GhACQkAICAEhIASEgBAQAuEQEIcOh5dqCwEhIASEgBAQAkJACAgBcWitASEgBISAEBACQkAICAEh&#10;EA4BcehweKm2EBACQkAICAEhIASEgBAQh9YaEAJCQAgIASEgBISAEBAC4RAQhw6Hl2oLASEgBISA&#10;EBACQkAICIH/BzKJNqe4auyiAAAAAElFTkSuQmCCUEsDBBQABgAIAAAAIQCHX6Um4AAAAAsBAAAP&#10;AAAAZHJzL2Rvd25yZXYueG1sTI/BbsIwEETvlfoP1lbqDeyUFkEaByHU9oQqFSpVvS3xkkTEdhSb&#10;JPx9l1M57s5o5k22Gm0jeupC7Z2GZKpAkCu8qV2p4Xv/PlmACBGdwcY70nChAKv8/i7D1PjBfVG/&#10;i6XgEBdS1FDF2KZShqIii2HqW3KsHX1nMfLZldJ0OHC4beSTUnNpsXbcUGFLm4qK0+5sNXwMOKxn&#10;yVu/PR03l9/9y+fPNiGtHx/G9SuISGP8N8MVn9EhZ6aDPzsTRKNhspjxlsgC94Bgx3J5/Rw0PKu5&#10;Apln8nZD/gc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vhV7a/ECAAB+CgAADgAAAAAAAAAAAAAAAAA6AgAAZHJzL2Uyb0RvYy54bWxQ&#10;SwECLQAKAAAAAAAAACEAAUXmNZUZAACVGQAAFAAAAAAAAAAAAAAAAABXBQAAZHJzL21lZGlhL2lt&#10;YWdlMS5wbmdQSwECLQAKAAAAAAAAACEArAL7PqYjAACmIwAAFAAAAAAAAAAAAAAAAAAeHwAAZHJz&#10;L21lZGlhL2ltYWdlMi5wbmdQSwECLQAKAAAAAAAAACEAhLd08OVFAADlRQAAFAAAAAAAAAAAAAAA&#10;AAD2QgAAZHJzL21lZGlhL2ltYWdlMy5wbmdQSwECLQAUAAYACAAAACEAh1+lJuAAAAALAQAADwAA&#10;AAAAAAAAAAAAAAANiQAAZHJzL2Rvd25yZXYueG1sUEsBAi0AFAAGAAgAAAAhADcnR2HMAAAAKQIA&#10;ABkAAAAAAAAAAAAAAAAAGooAAGRycy9fcmVscy9lMm9Eb2MueG1sLnJlbHNQSwUGAAAAAAgACAAA&#10;AgAAHYsAAAAA&#10;">
                <v:shape id="Picture 41" o:spid="_x0000_s1027" type="#_x0000_t75" alt="Text&#10;&#10;Description automatically generated" style="position:absolute;left:33718;width:34608;height:6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TjwwAAANsAAAAPAAAAZHJzL2Rvd25yZXYueG1sRI9BawIx&#10;FITvQv9DeIXe3OxKFdkapVSEiqdqwesjeW623bwsSVa3/94UCj0OM/MNs9qMrhNXCrH1rKAqShDE&#10;2puWGwWfp910CSImZIOdZ1LwQxE264fJCmvjb/xB12NqRIZwrFGBTamvpYzaksNY+J44excfHKYs&#10;QyNNwFuGu07OynIhHbacFyz29GZJfx8Hp+DwNd8GfRnO1cIO+/58WO7mUSv19Di+voBINKb/8F/7&#10;3Sh4ruD3S/4Bcn0HAAD//wMAUEsBAi0AFAAGAAgAAAAhANvh9svuAAAAhQEAABMAAAAAAAAAAAAA&#10;AAAAAAAAAFtDb250ZW50X1R5cGVzXS54bWxQSwECLQAUAAYACAAAACEAWvQsW78AAAAVAQAACwAA&#10;AAAAAAAAAAAAAAAfAQAAX3JlbHMvLnJlbHNQSwECLQAUAAYACAAAACEAQjRU48MAAADbAAAADwAA&#10;AAAAAAAAAAAAAAAHAgAAZHJzL2Rvd25yZXYueG1sUEsFBgAAAAADAAMAtwAAAPcCAAAAAA==&#10;">
                  <v:imagedata r:id="rId35" o:title="Text&#10;&#10;Description automatically generated"/>
                </v:shape>
                <v:shape id="Picture 193" o:spid="_x0000_s1028" type="#_x0000_t75" alt="A picture containing diagram&#10;&#10;Description automatically generated" style="position:absolute;top:571;width:32181;height:4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nKwgAAANwAAAAPAAAAZHJzL2Rvd25yZXYueG1sRE/basJA&#10;EH0X+g/LCL7pxgpFY1ZpC0ogUNDY92l2crHZ2ZBdTfr33ULBtzmc6yT70bTiTr1rLCtYLiIQxIXV&#10;DVcKLvlhvgbhPLLG1jIp+CEH+93TJMFY24FPdD/7SoQQdjEqqL3vYildUZNBt7AdceBK2xv0AfaV&#10;1D0OIdy08jmKXqTBhkNDjR2911R8n29GgdTH7JA21+rT5/YtLYvsw+RfSs2m4+sWhKfRP8T/7lSH&#10;+ZsV/D0TLpC7XwAAAP//AwBQSwECLQAUAAYACAAAACEA2+H2y+4AAACFAQAAEwAAAAAAAAAAAAAA&#10;AAAAAAAAW0NvbnRlbnRfVHlwZXNdLnhtbFBLAQItABQABgAIAAAAIQBa9CxbvwAAABUBAAALAAAA&#10;AAAAAAAAAAAAAB8BAABfcmVscy8ucmVsc1BLAQItABQABgAIAAAAIQCZpCnKwgAAANwAAAAPAAAA&#10;AAAAAAAAAAAAAAcCAABkcnMvZG93bnJldi54bWxQSwUGAAAAAAMAAwC3AAAA9gIAAAAA&#10;">
                  <v:imagedata r:id="rId36" o:title="A picture containing diagram&#10;&#10;Description automatically generated"/>
                </v:shape>
                <v:shape id="Picture 42" o:spid="_x0000_s1029" type="#_x0000_t75" alt="Diagram&#10;&#10;Description automatically generated with medium confidence" style="position:absolute;left:2667;top:8890;width:61455;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2HrxAAAANsAAAAPAAAAZHJzL2Rvd25yZXYueG1sRI9BS8NA&#10;FITvgv9heQUvYl8sIiV2W1pB0IOHbvsDHtmXbEj2bcyubdpf7wqCx2FmvmFWm8n36sRjbINoeJwX&#10;oFiqYFtpNBwPbw9LUDGRWOqDsIYLR9isb29WVNpwlj2fTGpUhkgsSYNLaSgRY+XYU5yHgSV7dRg9&#10;pSzHBu1I5wz3PS6K4hk9tZIXHA386rjqzLfX8MWfHzXed42pjTO73R7DtUOt72bT9gVU4in9h//a&#10;71bD0wJ+v+QfgOsfAAAA//8DAFBLAQItABQABgAIAAAAIQDb4fbL7gAAAIUBAAATAAAAAAAAAAAA&#10;AAAAAAAAAABbQ29udGVudF9UeXBlc10ueG1sUEsBAi0AFAAGAAgAAAAhAFr0LFu/AAAAFQEAAAsA&#10;AAAAAAAAAAAAAAAAHwEAAF9yZWxzLy5yZWxzUEsBAi0AFAAGAAgAAAAhAPcPYevEAAAA2wAAAA8A&#10;AAAAAAAAAAAAAAAABwIAAGRycy9kb3ducmV2LnhtbFBLBQYAAAAAAwADALcAAAD4AgAAAAA=&#10;">
                  <v:imagedata r:id="rId37" o:title="Diagram&#10;&#10;Description automatically generated with medium confidence"/>
                </v:shape>
                <w10:wrap type="square"/>
              </v:group>
            </w:pict>
          </mc:Fallback>
        </mc:AlternateContent>
      </w:r>
      <w:r w:rsidRPr="00AC3E2A">
        <w:rPr>
          <w:noProof/>
        </w:rPr>
        <w:t>The outer layer is responsible for updating the set of actions given the objective function</w:t>
      </w:r>
      <w:r>
        <w:rPr>
          <w:noProof/>
        </w:rPr>
        <w:t xml:space="preserve"> </w:t>
      </w:r>
      <m:oMath>
        <m:sSub>
          <m:sSubPr>
            <m:ctrlPr>
              <w:rPr>
                <w:rFonts w:ascii="Cambria Math" w:hAnsi="Cambria Math"/>
                <w:i/>
                <w:noProof/>
              </w:rPr>
            </m:ctrlPr>
          </m:sSubPr>
          <m:e>
            <m:r>
              <w:rPr>
                <w:rFonts w:ascii="Cambria Math" w:hAnsi="Cambria Math"/>
                <w:noProof/>
              </w:rPr>
              <m:t>J</m:t>
            </m:r>
          </m:e>
          <m:sub>
            <m:r>
              <w:rPr>
                <w:rFonts w:ascii="Cambria Math" w:hAnsi="Cambria Math"/>
                <w:noProof/>
              </w:rPr>
              <m:t>k</m:t>
            </m:r>
          </m:sub>
        </m:sSub>
      </m:oMath>
      <w:r w:rsidR="00582B90">
        <w:rPr>
          <w:noProof/>
        </w:rPr>
        <w:t xml:space="preserve"> such that they will </w:t>
      </w:r>
      <w:r w:rsidRPr="00AC3E2A">
        <w:rPr>
          <w:noProof/>
        </w:rPr>
        <w:t xml:space="preserve">minimize </w:t>
      </w:r>
      <m:oMath>
        <m:sSub>
          <m:sSubPr>
            <m:ctrlPr>
              <w:rPr>
                <w:rFonts w:ascii="Cambria Math" w:hAnsi="Cambria Math"/>
                <w:i/>
                <w:noProof/>
              </w:rPr>
            </m:ctrlPr>
          </m:sSubPr>
          <m:e>
            <m:r>
              <w:rPr>
                <w:rFonts w:ascii="Cambria Math" w:hAnsi="Cambria Math"/>
                <w:noProof/>
              </w:rPr>
              <m:t>J</m:t>
            </m:r>
          </m:e>
          <m:sub>
            <m:r>
              <w:rPr>
                <w:rFonts w:ascii="Cambria Math" w:hAnsi="Cambria Math"/>
                <w:noProof/>
              </w:rPr>
              <m:t>k</m:t>
            </m:r>
          </m:sub>
        </m:sSub>
      </m:oMath>
      <w:r w:rsidR="00582B90">
        <w:rPr>
          <w:noProof/>
        </w:rPr>
        <w:t xml:space="preserve">. The method suggested is gradient </w:t>
      </w:r>
      <w:r w:rsidR="00D458A4">
        <w:rPr>
          <w:noProof/>
        </w:rPr>
        <w:t>descent</w:t>
      </w:r>
      <w:r w:rsidR="00582B90">
        <w:rPr>
          <w:noProof/>
        </w:rPr>
        <w:t xml:space="preserve"> with </w:t>
      </w:r>
      <w:r w:rsidR="00D458A4">
        <w:rPr>
          <w:noProof/>
        </w:rPr>
        <w:t>numerical differentiation</w:t>
      </w:r>
      <w:r w:rsidR="00582B90">
        <w:rPr>
          <w:noProof/>
        </w:rPr>
        <w:t>n.</w:t>
      </w:r>
    </w:p>
    <w:p w14:paraId="1B48E1AE" w14:textId="77777777" w:rsidR="0042417B" w:rsidRDefault="0042417B" w:rsidP="0042417B">
      <w:pPr>
        <w:rPr>
          <w:noProof/>
        </w:rPr>
      </w:pPr>
    </w:p>
    <w:p w14:paraId="560690B9" w14:textId="77777777" w:rsidR="0042417B" w:rsidRDefault="0042417B" w:rsidP="0042417B">
      <w:pPr>
        <w:pStyle w:val="Heading2"/>
      </w:pPr>
      <w:r>
        <w:t>Inner Layer</w:t>
      </w:r>
    </w:p>
    <w:p w14:paraId="54EAF21B" w14:textId="4C696944" w:rsidR="0042417B" w:rsidRDefault="0042417B" w:rsidP="0042417B">
      <w:pPr>
        <w:rPr>
          <w:rFonts w:eastAsiaTheme="minorEastAsia"/>
          <w:noProof/>
        </w:rPr>
      </w:pPr>
      <w:r>
        <w:rPr>
          <w:noProof/>
        </w:rPr>
        <w:t xml:space="preserve">The inner </w:t>
      </w:r>
      <w:r w:rsidR="008879A5">
        <w:rPr>
          <w:noProof/>
        </w:rPr>
        <w:t xml:space="preserve">computes the objective function via the </w:t>
      </w:r>
      <w:r>
        <w:rPr>
          <w:noProof/>
        </w:rPr>
        <w:t xml:space="preserve"> gaussian approximation</w:t>
      </w:r>
      <w:r w:rsidR="008879A5">
        <w:rPr>
          <w:noProof/>
        </w:rPr>
        <w:t>s</w:t>
      </w:r>
      <w:r>
        <w:rPr>
          <w:noProof/>
        </w:rPr>
        <w:t xml:space="preserve"> of</w:t>
      </w:r>
      <w:r w:rsidR="00D27FA1">
        <w:rPr>
          <w:noProof/>
        </w:rPr>
        <w:t xml:space="preserve"> future GBSs'</w:t>
      </w:r>
      <w:r>
        <w:rPr>
          <w:noProof/>
        </w:rPr>
        <w:t xml:space="preserve"> </w:t>
      </w:r>
      <m:oMath>
        <m:r>
          <w:rPr>
            <w:rFonts w:ascii="Cambria Math" w:hAnsi="Cambria Math"/>
            <w:noProof/>
          </w:rPr>
          <m:t>gb</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k+l</m:t>
                </m:r>
              </m:sub>
            </m:sSub>
          </m:e>
        </m:d>
        <m:r>
          <w:rPr>
            <w:rFonts w:ascii="Cambria Math" w:hAnsi="Cambria Math"/>
            <w:noProof/>
          </w:rPr>
          <m:t>~ N</m:t>
        </m:r>
        <m:d>
          <m:dPr>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X</m:t>
                </m:r>
              </m:e>
              <m:sub>
                <m:r>
                  <w:rPr>
                    <w:rFonts w:ascii="Cambria Math" w:hAnsi="Cambria Math"/>
                    <w:noProof/>
                  </w:rPr>
                  <m:t>k+l</m:t>
                </m:r>
              </m:sub>
              <m:sup>
                <m:r>
                  <w:rPr>
                    <w:rFonts w:ascii="Cambria Math" w:hAnsi="Cambria Math"/>
                    <w:noProof/>
                  </w:rPr>
                  <m:t>⋆</m:t>
                </m:r>
              </m:sup>
            </m:sSubSup>
            <m:r>
              <w:rPr>
                <w:rFonts w:ascii="Cambria Math" w:hAnsi="Cambria Math"/>
                <w:noProof/>
              </w:rPr>
              <m:t>,</m:t>
            </m:r>
            <m:sSub>
              <m:sSubPr>
                <m:ctrlPr>
                  <w:rPr>
                    <w:rFonts w:ascii="Cambria Math" w:hAnsi="Cambria Math"/>
                    <w:i/>
                    <w:noProof/>
                  </w:rPr>
                </m:ctrlPr>
              </m:sSubPr>
              <m:e>
                <m:r>
                  <w:rPr>
                    <w:rFonts w:ascii="Cambria Math" w:hAnsi="Cambria Math"/>
                    <w:noProof/>
                  </w:rPr>
                  <m:t>I</m:t>
                </m:r>
              </m:e>
              <m:sub>
                <m:r>
                  <w:rPr>
                    <w:rFonts w:ascii="Cambria Math" w:hAnsi="Cambria Math"/>
                    <w:noProof/>
                  </w:rPr>
                  <m:t>k+l</m:t>
                </m:r>
              </m:sub>
            </m:sSub>
          </m:e>
        </m:d>
        <m:r>
          <w:rPr>
            <w:rFonts w:ascii="Cambria Math" w:hAnsi="Cambria Math"/>
            <w:noProof/>
          </w:rPr>
          <m:t>.</m:t>
        </m:r>
      </m:oMath>
    </w:p>
    <w:p w14:paraId="5456DB09" w14:textId="65493F8E" w:rsidR="0042417B" w:rsidRPr="0079475A" w:rsidRDefault="0042417B" w:rsidP="0042417B">
      <w:pPr>
        <w:rPr>
          <w:rFonts w:eastAsiaTheme="minorEastAsia"/>
          <w:noProof/>
        </w:rPr>
      </w:pPr>
      <w:r w:rsidRPr="00E812FB">
        <w:rPr>
          <w:noProof/>
        </w:rPr>
        <w:t xml:space="preserve">Number of complications </w:t>
      </w:r>
      <w:r w:rsidR="00195765">
        <w:rPr>
          <w:noProof/>
        </w:rPr>
        <w:t>arise</w:t>
      </w:r>
      <w:r w:rsidRPr="00E812FB">
        <w:rPr>
          <w:noProof/>
        </w:rPr>
        <w:t xml:space="preserve"> when </w:t>
      </w:r>
      <w:r>
        <w:rPr>
          <w:noProof/>
        </w:rPr>
        <w:t xml:space="preserve">one </w:t>
      </w:r>
      <w:r w:rsidR="00354AFA">
        <w:rPr>
          <w:noProof/>
        </w:rPr>
        <w:t>tries</w:t>
      </w:r>
      <w:r>
        <w:rPr>
          <w:noProof/>
        </w:rPr>
        <w:t xml:space="preserve"> </w:t>
      </w:r>
      <w:r w:rsidRPr="00E812FB">
        <w:rPr>
          <w:noProof/>
        </w:rPr>
        <w:t xml:space="preserve">to solve </w:t>
      </w:r>
      <w:r w:rsidR="002027D5">
        <w:rPr>
          <w:noProof/>
        </w:rPr>
        <w:t>for the posterior of the general belief</w:t>
      </w:r>
      <w:r w:rsidR="00DA203C">
        <w:rPr>
          <w:noProof/>
        </w:rPr>
        <w:t xml:space="preserve"> </w:t>
      </w:r>
      <m:oMath>
        <m:r>
          <w:rPr>
            <w:rFonts w:ascii="Cambria Math" w:hAnsi="Cambria Math"/>
            <w:noProof/>
          </w:rPr>
          <m:t>gb</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k+l</m:t>
                </m:r>
              </m:sub>
            </m:sSub>
          </m:e>
        </m:d>
      </m:oMath>
      <w:r w:rsidR="00DA203C">
        <w:rPr>
          <w:rFonts w:eastAsiaTheme="minorEastAsia"/>
          <w:noProof/>
        </w:rPr>
        <w:t xml:space="preserve">. </w:t>
      </w:r>
      <w:r>
        <w:rPr>
          <w:noProof/>
        </w:rPr>
        <w:t xml:space="preserve">The first is that we don’t know if </w:t>
      </w:r>
      <w:r w:rsidR="00DA203C">
        <w:rPr>
          <w:noProof/>
        </w:rPr>
        <w:t xml:space="preserve">a future </w:t>
      </w:r>
      <w:r>
        <w:rPr>
          <w:noProof/>
        </w:rPr>
        <w:t xml:space="preserve">observation </w:t>
      </w:r>
      <m:oMath>
        <m:sSub>
          <m:sSubPr>
            <m:ctrlPr>
              <w:rPr>
                <w:rFonts w:ascii="Cambria Math" w:hAnsi="Cambria Math"/>
                <w:i/>
                <w:iCs/>
                <w:noProof/>
              </w:rPr>
            </m:ctrlPr>
          </m:sSubPr>
          <m:e>
            <m:r>
              <w:rPr>
                <w:rFonts w:ascii="Cambria Math" w:hAnsi="Cambria Math"/>
                <w:noProof/>
              </w:rPr>
              <m:t>z</m:t>
            </m:r>
          </m:e>
          <m:sub>
            <m:r>
              <w:rPr>
                <w:rFonts w:ascii="Cambria Math" w:hAnsi="Cambria Math"/>
                <w:noProof/>
              </w:rPr>
              <m:t>k+l,j</m:t>
            </m:r>
          </m:sub>
        </m:sSub>
      </m:oMath>
      <w:r>
        <w:rPr>
          <w:rFonts w:eastAsiaTheme="minorEastAsia"/>
          <w:iCs/>
          <w:noProof/>
        </w:rPr>
        <w:t xml:space="preserve"> will be obtained</w:t>
      </w:r>
      <w:r w:rsidR="000C1106">
        <w:rPr>
          <w:rFonts w:eastAsiaTheme="minorEastAsia"/>
          <w:iCs/>
          <w:noProof/>
        </w:rPr>
        <w:t>, and the second is that wihout assuming ML measurements, we can</w:t>
      </w:r>
      <w:r w:rsidR="002027D5">
        <w:rPr>
          <w:rFonts w:eastAsiaTheme="minorEastAsia"/>
          <w:iCs/>
          <w:noProof/>
        </w:rPr>
        <w:t>'t</w:t>
      </w:r>
      <w:r w:rsidR="000C1106">
        <w:rPr>
          <w:rFonts w:eastAsiaTheme="minorEastAsia"/>
          <w:iCs/>
          <w:noProof/>
        </w:rPr>
        <w:t xml:space="preserve"> assume its value.</w:t>
      </w:r>
      <w:r>
        <w:rPr>
          <w:rFonts w:eastAsiaTheme="minorEastAsia"/>
          <w:iCs/>
          <w:noProof/>
        </w:rPr>
        <w:t xml:space="preserve"> These complications lead to definition of two new random variabels </w:t>
      </w:r>
      <m:oMath>
        <m:sSub>
          <m:sSubPr>
            <m:ctrlPr>
              <w:rPr>
                <w:rFonts w:ascii="Cambria Math" w:hAnsi="Cambria Math"/>
                <w:i/>
                <w:iCs/>
                <w:noProof/>
              </w:rPr>
            </m:ctrlPr>
          </m:sSubPr>
          <m:e>
            <m:r>
              <w:rPr>
                <w:rFonts w:ascii="Cambria Math" w:hAnsi="Cambria Math"/>
                <w:noProof/>
              </w:rPr>
              <m:t>z</m:t>
            </m:r>
          </m:e>
          <m:sub>
            <m:r>
              <w:rPr>
                <w:rFonts w:ascii="Cambria Math" w:hAnsi="Cambria Math"/>
                <w:noProof/>
              </w:rPr>
              <m:t>i,j</m:t>
            </m:r>
          </m:sub>
        </m:sSub>
      </m:oMath>
      <w:r>
        <w:rPr>
          <w:rFonts w:eastAsiaTheme="minorEastAsia"/>
          <w:iCs/>
          <w:noProof/>
        </w:rPr>
        <w:t xml:space="preserve"> and </w:t>
      </w:r>
      <m:oMath>
        <m:sSub>
          <m:sSubPr>
            <m:ctrlPr>
              <w:rPr>
                <w:rFonts w:ascii="Cambria Math" w:hAnsi="Cambria Math"/>
                <w:i/>
                <w:iCs/>
                <w:noProof/>
              </w:rPr>
            </m:ctrlPr>
          </m:sSubPr>
          <m:e>
            <m:r>
              <w:rPr>
                <w:rFonts w:ascii="Cambria Math" w:hAnsi="Cambria Math"/>
                <w:noProof/>
              </w:rPr>
              <m:t>γ</m:t>
            </m:r>
          </m:e>
          <m:sub>
            <m:r>
              <w:rPr>
                <w:rFonts w:ascii="Cambria Math" w:hAnsi="Cambria Math"/>
                <w:noProof/>
              </w:rPr>
              <m:t>i,j</m:t>
            </m:r>
          </m:sub>
        </m:sSub>
      </m:oMath>
      <w:r>
        <w:rPr>
          <w:rFonts w:eastAsiaTheme="minorEastAsia"/>
          <w:iCs/>
          <w:noProof/>
        </w:rPr>
        <w:t xml:space="preserve">. The first is </w:t>
      </w:r>
      <w:r w:rsidRPr="00E812FB">
        <w:rPr>
          <w:noProof/>
        </w:rPr>
        <w:t xml:space="preserve">observation at time </w:t>
      </w:r>
      <m:oMath>
        <m:r>
          <w:rPr>
            <w:rFonts w:ascii="Cambria Math" w:hAnsi="Cambria Math"/>
            <w:noProof/>
          </w:rPr>
          <m:t>i</m:t>
        </m:r>
      </m:oMath>
      <w:r w:rsidRPr="00E812FB">
        <w:rPr>
          <w:noProof/>
        </w:rPr>
        <w:t xml:space="preserve"> of the </w:t>
      </w:r>
      <m:oMath>
        <m:r>
          <w:rPr>
            <w:rFonts w:ascii="Cambria Math" w:hAnsi="Cambria Math"/>
            <w:noProof/>
          </w:rPr>
          <m:t>j</m:t>
        </m:r>
      </m:oMath>
      <w:r w:rsidRPr="00E812FB">
        <w:rPr>
          <w:noProof/>
        </w:rPr>
        <w:t>th landmark</w:t>
      </w:r>
      <w:r>
        <w:rPr>
          <w:noProof/>
        </w:rPr>
        <w:t xml:space="preserve"> and the second is </w:t>
      </w:r>
      <m:oMath>
        <m:r>
          <w:rPr>
            <w:rFonts w:ascii="Cambria Math" w:hAnsi="Cambria Math"/>
            <w:noProof/>
          </w:rPr>
          <m:t>binary </m:t>
        </m:r>
      </m:oMath>
      <w:r w:rsidRPr="00E812FB">
        <w:rPr>
          <w:noProof/>
        </w:rPr>
        <w:t>random variable for each observation (acquired or not</w:t>
      </w:r>
      <w:r>
        <w:rPr>
          <w:noProof/>
        </w:rPr>
        <w:t>). These two random variabels lead to new joint probability density:</w:t>
      </w:r>
    </w:p>
    <w:p w14:paraId="231DD152" w14:textId="77777777" w:rsidR="0042417B" w:rsidRPr="00E812FB" w:rsidRDefault="0042417B" w:rsidP="0042417B">
      <w:pPr>
        <w:rPr>
          <w:noProof/>
        </w:rPr>
      </w:pPr>
      <w:r w:rsidRPr="00271518">
        <w:rPr>
          <w:noProof/>
        </w:rPr>
        <w:drawing>
          <wp:anchor distT="0" distB="0" distL="114300" distR="114300" simplePos="0" relativeHeight="251663360" behindDoc="0" locked="0" layoutInCell="1" allowOverlap="1" wp14:anchorId="7E0E66DF" wp14:editId="098D8189">
            <wp:simplePos x="0" y="0"/>
            <wp:positionH relativeFrom="margin">
              <wp:align>center</wp:align>
            </wp:positionH>
            <wp:positionV relativeFrom="paragraph">
              <wp:posOffset>7620</wp:posOffset>
            </wp:positionV>
            <wp:extent cx="4241800" cy="491490"/>
            <wp:effectExtent l="0" t="0" r="6350" b="3810"/>
            <wp:wrapSquare wrapText="bothSides"/>
            <wp:docPr id="17" name="Picture 5" descr="A picture containing text, antenna&#10;&#10;Description automatically generated">
              <a:extLst xmlns:a="http://schemas.openxmlformats.org/drawingml/2006/main">
                <a:ext uri="{FF2B5EF4-FFF2-40B4-BE49-F238E27FC236}">
                  <a16:creationId xmlns:a16="http://schemas.microsoft.com/office/drawing/2014/main" id="{233BD406-B4DC-4350-EEAF-1E8BAA1578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A picture containing text, antenna&#10;&#10;Description automatically generated">
                      <a:extLst>
                        <a:ext uri="{FF2B5EF4-FFF2-40B4-BE49-F238E27FC236}">
                          <a16:creationId xmlns:a16="http://schemas.microsoft.com/office/drawing/2014/main" id="{233BD406-B4DC-4350-EEAF-1E8BAA1578F4}"/>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41800" cy="491490"/>
                    </a:xfrm>
                    <a:prstGeom prst="rect">
                      <a:avLst/>
                    </a:prstGeom>
                  </pic:spPr>
                </pic:pic>
              </a:graphicData>
            </a:graphic>
            <wp14:sizeRelH relativeFrom="margin">
              <wp14:pctWidth>0</wp14:pctWidth>
            </wp14:sizeRelH>
            <wp14:sizeRelV relativeFrom="margin">
              <wp14:pctHeight>0</wp14:pctHeight>
            </wp14:sizeRelV>
          </wp:anchor>
        </w:drawing>
      </w:r>
    </w:p>
    <w:p w14:paraId="49F40397" w14:textId="77777777" w:rsidR="0042417B" w:rsidRDefault="0042417B" w:rsidP="0042417B">
      <w:pPr>
        <w:rPr>
          <w:noProof/>
        </w:rPr>
      </w:pPr>
    </w:p>
    <w:p w14:paraId="313A98AA" w14:textId="77777777" w:rsidR="0042417B" w:rsidRPr="00117A6A" w:rsidRDefault="0042417B" w:rsidP="0042417B">
      <w:pPr>
        <w:pStyle w:val="ListParagraph"/>
        <w:numPr>
          <w:ilvl w:val="0"/>
          <w:numId w:val="17"/>
        </w:numPr>
        <w:rPr>
          <w:noProof/>
        </w:rPr>
      </w:pPr>
      <w:r w:rsidRPr="00117A6A">
        <w:rPr>
          <w:noProof/>
        </w:rPr>
        <w:t xml:space="preserve">Noted that </w:t>
      </w:r>
      <m:oMath>
        <m:sSub>
          <m:sSubPr>
            <m:ctrlPr>
              <w:rPr>
                <w:rFonts w:ascii="Cambria Math" w:hAnsi="Cambria Math"/>
                <w:i/>
                <w:iCs/>
                <w:noProof/>
              </w:rPr>
            </m:ctrlPr>
          </m:sSubPr>
          <m:e>
            <m:r>
              <m:rPr>
                <m:sty m:val="p"/>
              </m:rPr>
              <w:rPr>
                <w:rFonts w:ascii="Cambria Math" w:hAnsi="Cambria Math"/>
                <w:noProof/>
              </w:rPr>
              <m:t>Γ</m:t>
            </m:r>
          </m:e>
          <m:sub>
            <m:r>
              <w:rPr>
                <w:rFonts w:ascii="Cambria Math" w:hAnsi="Cambria Math"/>
                <w:noProof/>
              </w:rPr>
              <m:t>i</m:t>
            </m:r>
          </m:sub>
        </m:sSub>
        <m:r>
          <w:rPr>
            <w:rFonts w:ascii="Cambria Math" w:hAnsi="Cambria Math"/>
            <w:noProof/>
          </w:rPr>
          <m:t>≐</m:t>
        </m:r>
        <m:sSubSup>
          <m:sSubSupPr>
            <m:ctrlPr>
              <w:rPr>
                <w:rFonts w:ascii="Cambria Math" w:hAnsi="Cambria Math"/>
                <w:i/>
                <w:iCs/>
                <w:noProof/>
              </w:rPr>
            </m:ctrlPr>
          </m:sSubSupPr>
          <m:e>
            <m:d>
              <m:dPr>
                <m:begChr m:val="{"/>
                <m:endChr m:val="}"/>
                <m:ctrlPr>
                  <w:rPr>
                    <w:rFonts w:ascii="Cambria Math" w:hAnsi="Cambria Math"/>
                    <w:i/>
                    <w:iCs/>
                    <w:noProof/>
                  </w:rPr>
                </m:ctrlPr>
              </m:dPr>
              <m:e>
                <m:sSub>
                  <m:sSubPr>
                    <m:ctrlPr>
                      <w:rPr>
                        <w:rFonts w:ascii="Cambria Math" w:hAnsi="Cambria Math"/>
                        <w:i/>
                        <w:iCs/>
                        <w:noProof/>
                      </w:rPr>
                    </m:ctrlPr>
                  </m:sSubPr>
                  <m:e>
                    <m:r>
                      <w:rPr>
                        <w:rFonts w:ascii="Cambria Math" w:hAnsi="Cambria Math"/>
                        <w:noProof/>
                      </w:rPr>
                      <m:t>γ</m:t>
                    </m:r>
                  </m:e>
                  <m:sub>
                    <m:r>
                      <w:rPr>
                        <w:rFonts w:ascii="Cambria Math" w:hAnsi="Cambria Math"/>
                        <w:noProof/>
                      </w:rPr>
                      <m:t>i,j</m:t>
                    </m:r>
                  </m:sub>
                </m:sSub>
              </m:e>
            </m:d>
          </m:e>
          <m:sub>
            <m:r>
              <w:rPr>
                <w:rFonts w:ascii="Cambria Math" w:hAnsi="Cambria Math"/>
                <w:noProof/>
              </w:rPr>
              <m:t>j=1</m:t>
            </m:r>
          </m:sub>
          <m:sup>
            <m:sSub>
              <m:sSubPr>
                <m:ctrlPr>
                  <w:rPr>
                    <w:rFonts w:ascii="Cambria Math" w:hAnsi="Cambria Math"/>
                    <w:i/>
                    <w:iCs/>
                    <w:noProof/>
                  </w:rPr>
                </m:ctrlPr>
              </m:sSubPr>
              <m:e>
                <m:r>
                  <w:rPr>
                    <w:rFonts w:ascii="Cambria Math" w:hAnsi="Cambria Math"/>
                    <w:noProof/>
                  </w:rPr>
                  <m:t>n</m:t>
                </m:r>
              </m:e>
              <m:sub>
                <m:r>
                  <w:rPr>
                    <w:rFonts w:ascii="Cambria Math" w:hAnsi="Cambria Math"/>
                    <w:noProof/>
                  </w:rPr>
                  <m:t>i</m:t>
                </m:r>
              </m:sub>
            </m:sSub>
          </m:sup>
        </m:sSubSup>
      </m:oMath>
      <w:r w:rsidRPr="00117A6A">
        <w:rPr>
          <w:noProof/>
        </w:rPr>
        <w:t xml:space="preserve"> being the number of possible observations at time </w:t>
      </w:r>
      <m:oMath>
        <m:sSub>
          <m:sSubPr>
            <m:ctrlPr>
              <w:rPr>
                <w:rFonts w:ascii="Cambria Math" w:hAnsi="Cambria Math"/>
                <w:i/>
                <w:iCs/>
                <w:noProof/>
              </w:rPr>
            </m:ctrlPr>
          </m:sSubPr>
          <m:e>
            <m:r>
              <w:rPr>
                <w:rFonts w:ascii="Cambria Math" w:hAnsi="Cambria Math"/>
                <w:noProof/>
              </w:rPr>
              <m:t>t</m:t>
            </m:r>
          </m:e>
          <m:sub>
            <m:r>
              <w:rPr>
                <w:rFonts w:ascii="Cambria Math" w:hAnsi="Cambria Math"/>
                <w:noProof/>
              </w:rPr>
              <m:t>i</m:t>
            </m:r>
          </m:sub>
        </m:sSub>
        <m:r>
          <w:rPr>
            <w:rFonts w:ascii="Cambria Math" w:hAnsi="Cambria Math"/>
            <w:noProof/>
          </w:rPr>
          <m:t>.</m:t>
        </m:r>
      </m:oMath>
    </w:p>
    <w:p w14:paraId="2FFF7F4F" w14:textId="77777777" w:rsidR="0042417B" w:rsidRPr="002B0D22" w:rsidRDefault="0042417B" w:rsidP="0042417B">
      <w:pPr>
        <w:rPr>
          <w:noProof/>
        </w:rPr>
      </w:pPr>
      <w:r w:rsidRPr="002B0D22">
        <w:rPr>
          <w:noProof/>
        </w:rPr>
        <w:drawing>
          <wp:anchor distT="0" distB="0" distL="114300" distR="114300" simplePos="0" relativeHeight="251664384" behindDoc="0" locked="0" layoutInCell="1" allowOverlap="1" wp14:anchorId="14AF1673" wp14:editId="1BFCFDAA">
            <wp:simplePos x="0" y="0"/>
            <wp:positionH relativeFrom="margin">
              <wp:align>left</wp:align>
            </wp:positionH>
            <wp:positionV relativeFrom="paragraph">
              <wp:posOffset>379095</wp:posOffset>
            </wp:positionV>
            <wp:extent cx="5927725" cy="518160"/>
            <wp:effectExtent l="0" t="0" r="0" b="0"/>
            <wp:wrapSquare wrapText="bothSides"/>
            <wp:docPr id="9" name="Picture 8">
              <a:extLst xmlns:a="http://schemas.openxmlformats.org/drawingml/2006/main">
                <a:ext uri="{FF2B5EF4-FFF2-40B4-BE49-F238E27FC236}">
                  <a16:creationId xmlns:a16="http://schemas.microsoft.com/office/drawing/2014/main" id="{8FC43280-67FE-7F69-2D2E-7A7D01C78B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FC43280-67FE-7F69-2D2E-7A7D01C78B69}"/>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27725" cy="51816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Using chain rule, we can write the joint probability as: </w:t>
      </w:r>
    </w:p>
    <w:p w14:paraId="77C3D376" w14:textId="77777777" w:rsidR="0042417B" w:rsidRDefault="0042417B" w:rsidP="0042417B">
      <w:pPr>
        <w:rPr>
          <w:noProof/>
        </w:rPr>
      </w:pPr>
    </w:p>
    <w:p w14:paraId="09721C6A" w14:textId="6D1EAE9A" w:rsidR="0042417B" w:rsidRDefault="002027D5" w:rsidP="0042417B">
      <w:pPr>
        <w:rPr>
          <w:noProof/>
        </w:rPr>
      </w:pPr>
      <w:r>
        <w:t xml:space="preserve">As the term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k+1</m:t>
                </m:r>
                <m:r>
                  <w:rPr>
                    <w:rFonts w:ascii="Cambria Math" w:hAnsi="Cambria Math"/>
                  </w:rPr>
                  <m:t>:k+l</m:t>
                </m:r>
              </m:sub>
            </m:sSub>
            <m:r>
              <w:rPr>
                <w:rFonts w:ascii="Cambria Math" w:hAnsi="Cambria Math"/>
              </w:rPr>
              <m:t xml:space="preserve"> </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k:k+l-1</m:t>
                </m:r>
              </m:sub>
            </m:sSub>
            <m:ctrlPr>
              <w:rPr>
                <w:rFonts w:ascii="Cambria Math" w:eastAsiaTheme="minorEastAsia" w:hAnsi="Cambria Math"/>
                <w:i/>
              </w:rPr>
            </m:ctrlPr>
          </m:e>
        </m:d>
      </m:oMath>
      <w:r>
        <w:rPr>
          <w:rFonts w:eastAsiaTheme="minorEastAsia"/>
        </w:rPr>
        <w:t xml:space="preserve"> is uninformative, we can use the following better:</w:t>
      </w:r>
    </w:p>
    <w:p w14:paraId="79B8BCF6" w14:textId="77777777" w:rsidR="0042417B" w:rsidRDefault="0042417B" w:rsidP="0042417B">
      <w:pPr>
        <w:rPr>
          <w:noProof/>
        </w:rPr>
      </w:pPr>
      <w:r w:rsidRPr="002B0D22">
        <w:rPr>
          <w:noProof/>
        </w:rPr>
        <w:lastRenderedPageBreak/>
        <w:drawing>
          <wp:inline distT="0" distB="0" distL="0" distR="0" wp14:anchorId="539C2BF6" wp14:editId="294F67F7">
            <wp:extent cx="5547307" cy="6451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7183" cy="646309"/>
                    </a:xfrm>
                    <a:prstGeom prst="rect">
                      <a:avLst/>
                    </a:prstGeom>
                  </pic:spPr>
                </pic:pic>
              </a:graphicData>
            </a:graphic>
          </wp:inline>
        </w:drawing>
      </w:r>
    </w:p>
    <w:p w14:paraId="3F361AE2" w14:textId="3A9C6D1F" w:rsidR="0042417B" w:rsidRDefault="00807AA8" w:rsidP="0042417B">
      <w:pPr>
        <w:rPr>
          <w:rFonts w:eastAsiaTheme="minorEastAsia"/>
          <w:noProof/>
        </w:rPr>
      </w:pPr>
      <w:r>
        <w:rPr>
          <w:noProof/>
        </w:rPr>
        <w:t>To introduce these terms into the</w:t>
      </w:r>
      <w:r w:rsidR="0042417B">
        <w:rPr>
          <w:noProof/>
        </w:rPr>
        <w:t xml:space="preserve"> </w:t>
      </w:r>
      <w:r w:rsidR="002512F8">
        <w:rPr>
          <w:noProof/>
        </w:rPr>
        <w:t xml:space="preserve">posterior </w:t>
      </w:r>
      <w:r w:rsidR="0042417B">
        <w:rPr>
          <w:noProof/>
        </w:rPr>
        <w:t xml:space="preserve">belief </w:t>
      </w:r>
      <m:oMath>
        <m:r>
          <w:rPr>
            <w:rFonts w:ascii="Cambria Math" w:hAnsi="Cambria Math"/>
            <w:noProof/>
          </w:rPr>
          <m:t>gb</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k+l</m:t>
                </m:r>
              </m:sub>
            </m:sSub>
          </m:e>
        </m:d>
      </m:oMath>
      <w:r w:rsidR="0042417B">
        <w:rPr>
          <w:rFonts w:eastAsiaTheme="minorEastAsia"/>
          <w:noProof/>
        </w:rPr>
        <w:t xml:space="preserve"> </w:t>
      </w:r>
      <w:r w:rsidR="006C6F17">
        <w:rPr>
          <w:rFonts w:eastAsiaTheme="minorEastAsia"/>
          <w:noProof/>
        </w:rPr>
        <w:t xml:space="preserve">one would </w:t>
      </w:r>
      <w:r w:rsidR="0042417B">
        <w:rPr>
          <w:rFonts w:eastAsiaTheme="minorEastAsia"/>
          <w:noProof/>
        </w:rPr>
        <w:t xml:space="preserve">marginalize the latent variable </w:t>
      </w:r>
      <m:oMath>
        <m:sSub>
          <m:sSubPr>
            <m:ctrlPr>
              <w:rPr>
                <w:rFonts w:ascii="Cambria Math" w:eastAsiaTheme="minorEastAsia" w:hAnsi="Cambria Math"/>
                <w:i/>
                <w:noProof/>
              </w:rPr>
            </m:ctrlPr>
          </m:sSubPr>
          <m:e>
            <m:r>
              <m:rPr>
                <m:sty m:val="p"/>
              </m:rPr>
              <w:rPr>
                <w:rFonts w:ascii="Cambria Math" w:eastAsiaTheme="minorEastAsia" w:hAnsi="Cambria Math"/>
                <w:noProof/>
              </w:rPr>
              <m:t>Γ</m:t>
            </m:r>
            <m:ctrlPr>
              <w:rPr>
                <w:rFonts w:ascii="Cambria Math" w:eastAsiaTheme="minorEastAsia" w:hAnsi="Cambria Math"/>
                <w:noProof/>
              </w:rPr>
            </m:ctrlPr>
          </m:e>
          <m:sub>
            <m:r>
              <w:rPr>
                <w:rFonts w:ascii="Cambria Math" w:eastAsiaTheme="minorEastAsia" w:hAnsi="Cambria Math"/>
                <w:noProof/>
              </w:rPr>
              <m:t>k+1:k+l</m:t>
            </m:r>
          </m:sub>
        </m:sSub>
      </m:oMath>
      <w:r w:rsidR="0042417B">
        <w:rPr>
          <w:rFonts w:eastAsiaTheme="minorEastAsia"/>
          <w:noProof/>
        </w:rPr>
        <w:t xml:space="preserve"> and get:</w:t>
      </w:r>
    </w:p>
    <w:p w14:paraId="19B23123" w14:textId="77777777" w:rsidR="0042417B" w:rsidRPr="00E133EF" w:rsidRDefault="0042417B" w:rsidP="0042417B">
      <w:pPr>
        <w:rPr>
          <w:noProof/>
        </w:rPr>
      </w:pPr>
      <w:r w:rsidRPr="00290645">
        <w:rPr>
          <w:noProof/>
        </w:rPr>
        <w:drawing>
          <wp:inline distT="0" distB="0" distL="0" distR="0" wp14:anchorId="66544246" wp14:editId="497F6593">
            <wp:extent cx="5677494" cy="87630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41"/>
                    <a:stretch>
                      <a:fillRect/>
                    </a:stretch>
                  </pic:blipFill>
                  <pic:spPr>
                    <a:xfrm>
                      <a:off x="0" y="0"/>
                      <a:ext cx="5683748" cy="877265"/>
                    </a:xfrm>
                    <a:prstGeom prst="rect">
                      <a:avLst/>
                    </a:prstGeom>
                  </pic:spPr>
                </pic:pic>
              </a:graphicData>
            </a:graphic>
          </wp:inline>
        </w:drawing>
      </w:r>
    </w:p>
    <w:p w14:paraId="65E51D99" w14:textId="44A027A9" w:rsidR="0042417B" w:rsidRDefault="0042417B" w:rsidP="006C6F17">
      <w:r>
        <w:t xml:space="preserve">The next step is to compute the MAP using the expression above. </w:t>
      </w:r>
      <w:r w:rsidR="006C6F17">
        <w:t>But this would prove intractable due to the marginalization integral. Hence, a different</w:t>
      </w:r>
      <w:r w:rsidR="002512F8">
        <w:t xml:space="preserve"> approach using expectation maximization</w:t>
      </w:r>
      <w:r w:rsidR="006C6F17">
        <w:t xml:space="preserve"> is </w:t>
      </w:r>
      <w:r w:rsidR="002512F8">
        <w:t>taken, where,</w:t>
      </w:r>
      <w:r w:rsidR="006C6F17">
        <w:t xml:space="preserve"> Minka-1998 guarantees </w:t>
      </w:r>
      <w:r w:rsidR="002512F8">
        <w:t xml:space="preserve">it </w:t>
      </w:r>
      <w:r w:rsidR="006C6F17">
        <w:t>will converge to a local minimum.</w:t>
      </w:r>
    </w:p>
    <w:p w14:paraId="149946E1" w14:textId="77777777" w:rsidR="0042417B" w:rsidRDefault="0042417B" w:rsidP="0042417B">
      <w:r w:rsidRPr="0069681E">
        <w:rPr>
          <w:noProof/>
        </w:rPr>
        <w:drawing>
          <wp:inline distT="0" distB="0" distL="0" distR="0" wp14:anchorId="72CFA0E5" wp14:editId="225C6808">
            <wp:extent cx="5274310" cy="3556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55600"/>
                    </a:xfrm>
                    <a:prstGeom prst="rect">
                      <a:avLst/>
                    </a:prstGeom>
                  </pic:spPr>
                </pic:pic>
              </a:graphicData>
            </a:graphic>
          </wp:inline>
        </w:drawing>
      </w:r>
    </w:p>
    <w:p w14:paraId="5740DC23" w14:textId="03B826F8" w:rsidR="0042417B" w:rsidRDefault="00867A1D" w:rsidP="00867A1D">
      <w:pPr>
        <w:rPr>
          <w:rFonts w:eastAsiaTheme="minorEastAsia"/>
        </w:rPr>
      </w:pPr>
      <w:r>
        <w:t xml:space="preserve">Plugging in the </w:t>
      </w:r>
      <w:r w:rsidR="00AB1CFA">
        <w:t>probabilistic</w:t>
      </w:r>
      <w:r>
        <w:t xml:space="preserve"> models to </w:t>
      </w:r>
      <w:r w:rsidR="0042417B">
        <w:t xml:space="preserve">compute the explicit expression for the expectation in the </w:t>
      </w:r>
      <m:oMath>
        <m:r>
          <w:rPr>
            <w:rFonts w:ascii="Cambria Math" w:hAnsi="Cambria Math"/>
          </w:rPr>
          <m:t>argmin</m:t>
        </m:r>
      </m:oMath>
      <w:r w:rsidR="0042417B">
        <w:rPr>
          <w:rFonts w:eastAsiaTheme="minorEastAsia"/>
        </w:rPr>
        <w:t xml:space="preserve"> problem above</w:t>
      </w:r>
      <w:r>
        <w:rPr>
          <w:rFonts w:eastAsiaTheme="minorEastAsia"/>
        </w:rPr>
        <w:t>, the authors arrive at the following form:</w:t>
      </w:r>
      <w:r w:rsidR="0042417B" w:rsidRPr="00B01EE1">
        <w:rPr>
          <w:noProof/>
        </w:rPr>
        <w:t xml:space="preserve"> </w:t>
      </w:r>
      <w:r w:rsidRPr="00B01EE1">
        <w:rPr>
          <w:rFonts w:eastAsiaTheme="minorEastAsia"/>
          <w:noProof/>
        </w:rPr>
        <w:drawing>
          <wp:inline distT="0" distB="0" distL="0" distR="0" wp14:anchorId="7A32E894" wp14:editId="6AA66BD7">
            <wp:extent cx="5274310" cy="1278255"/>
            <wp:effectExtent l="0" t="0" r="254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274310" cy="1278255"/>
                    </a:xfrm>
                    <a:prstGeom prst="rect">
                      <a:avLst/>
                    </a:prstGeom>
                  </pic:spPr>
                </pic:pic>
              </a:graphicData>
            </a:graphic>
          </wp:inline>
        </w:drawing>
      </w:r>
    </w:p>
    <w:p w14:paraId="6E49FF9B" w14:textId="70C2CDBD" w:rsidR="0042417B" w:rsidRDefault="006B5E88" w:rsidP="0042417B">
      <w:pPr>
        <w:rPr>
          <w:rFonts w:eastAsiaTheme="minorEastAsia"/>
        </w:rPr>
      </w:pPr>
      <w:r>
        <w:rPr>
          <w:rFonts w:eastAsiaTheme="minorEastAsia"/>
        </w:rPr>
        <w:t xml:space="preserve">The first term is the prior information - </w:t>
      </w:r>
      <w:r w:rsidR="0042417B">
        <w:rPr>
          <w:rFonts w:eastAsiaTheme="minorEastAsia"/>
        </w:rPr>
        <w:t xml:space="preserve">Gaussian approximation of the generalized belief at the current time. The second and third terms describe the influence </w:t>
      </w:r>
      <w:r w:rsidR="00A311D8">
        <w:rPr>
          <w:rFonts w:eastAsiaTheme="minorEastAsia"/>
        </w:rPr>
        <w:t>of</w:t>
      </w:r>
      <w:r w:rsidR="0042417B">
        <w:rPr>
          <w:rFonts w:eastAsiaTheme="minorEastAsia"/>
        </w:rPr>
        <w:t xml:space="preserve"> future controls and measurements on the belief. </w:t>
      </w:r>
    </w:p>
    <w:p w14:paraId="1D770DD7" w14:textId="77777777" w:rsidR="00916803" w:rsidRDefault="00A311D8" w:rsidP="0042417B">
      <w:pPr>
        <w:rPr>
          <w:i/>
          <w:iCs/>
        </w:rPr>
      </w:pPr>
      <w:r>
        <w:rPr>
          <w:rFonts w:eastAsiaTheme="minorEastAsia"/>
        </w:rPr>
        <w:t>T</w:t>
      </w:r>
      <w:r w:rsidR="0042417B">
        <w:rPr>
          <w:rFonts w:eastAsiaTheme="minorEastAsia"/>
        </w:rPr>
        <w:t xml:space="preserve">he </w:t>
      </w:r>
      <w:r w:rsidR="0042417B">
        <w:t xml:space="preserve">authors define </w:t>
      </w:r>
      <w:r w:rsidR="00916803">
        <w:t xml:space="preserve">an adjusted information matrix and rewrite the </w:t>
      </w:r>
      <w:r w:rsidR="00916803" w:rsidRPr="00916803">
        <w:rPr>
          <w:i/>
          <w:iCs/>
        </w:rPr>
        <w:t>argmin</w:t>
      </w:r>
      <w:r w:rsidR="00916803">
        <w:rPr>
          <w:i/>
          <w:iCs/>
        </w:rPr>
        <w:t xml:space="preserve"> </w:t>
      </w:r>
      <w:r w:rsidR="00916803" w:rsidRPr="00AB1CFA">
        <w:t>problem</w:t>
      </w:r>
    </w:p>
    <w:p w14:paraId="27DFD5CC" w14:textId="5F2F3C63" w:rsidR="0042417B" w:rsidRDefault="00807AA8" w:rsidP="00916803">
      <w:pPr>
        <w:jc w:val="center"/>
        <w:rPr>
          <w:rFonts w:eastAsiaTheme="minorEastAsia"/>
        </w:rPr>
      </w:pPr>
      <m:oMathPara>
        <m:oMath>
          <m:sSubSup>
            <m:sSubSupPr>
              <m:ctrlPr>
                <w:rPr>
                  <w:rFonts w:ascii="Cambria Math" w:hAnsi="Cambria Math"/>
                  <w:i/>
                </w:rPr>
              </m:ctrlPr>
            </m:sSubSupPr>
            <m:e>
              <m:acc>
                <m:accPr>
                  <m:chr m:val="̅"/>
                  <m:ctrlPr>
                    <w:rPr>
                      <w:rFonts w:ascii="Cambria Math" w:hAnsi="Cambria Math"/>
                      <w:i/>
                    </w:rPr>
                  </m:ctrlPr>
                </m:accPr>
                <m:e>
                  <m:r>
                    <m:rPr>
                      <m:sty m:val="p"/>
                    </m:rPr>
                    <w:rPr>
                      <w:rFonts w:ascii="Cambria Math" w:hAnsi="Cambria Math"/>
                    </w:rPr>
                    <m:t>Ω</m:t>
                  </m:r>
                  <m:ctrlPr>
                    <w:rPr>
                      <w:rFonts w:ascii="Cambria Math" w:eastAsiaTheme="minorEastAsia" w:hAnsi="Cambria Math"/>
                      <w:i/>
                    </w:rPr>
                  </m:ctrlPr>
                </m:e>
              </m:acc>
            </m:e>
            <m:sub>
              <m:r>
                <w:rPr>
                  <w:rFonts w:ascii="Cambria Math" w:hAnsi="Cambria Math"/>
                </w:rPr>
                <m:t>v</m:t>
              </m:r>
            </m:sub>
            <m:sup>
              <m:r>
                <w:rPr>
                  <w:rFonts w:ascii="Cambria Math" w:hAnsi="Cambria Math"/>
                </w:rPr>
                <m:t>ij</m:t>
              </m:r>
            </m:sup>
          </m:sSub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k+i ,j</m:t>
                  </m:r>
                </m:sub>
              </m:sSub>
              <m:r>
                <w:rPr>
                  <w:rFonts w:ascii="Cambria Math" w:hAnsi="Cambria Math"/>
                </w:rPr>
                <m:t>=1</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k+l</m:t>
                  </m:r>
                </m:sub>
              </m:sSub>
            </m:e>
          </m:d>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w:rPr>
                  <w:rFonts w:ascii="Cambria Math" w:hAnsi="Cambria Math"/>
                </w:rPr>
                <m:t>v</m:t>
              </m:r>
            </m:sub>
            <m:sup>
              <m:r>
                <w:rPr>
                  <w:rFonts w:ascii="Cambria Math" w:hAnsi="Cambria Math"/>
                </w:rPr>
                <m:t>ij</m:t>
              </m:r>
            </m:sup>
          </m:sSubSup>
        </m:oMath>
      </m:oMathPara>
    </w:p>
    <w:p w14:paraId="5119A995" w14:textId="77777777" w:rsidR="0042417B" w:rsidRDefault="0042417B" w:rsidP="00916803">
      <w:pPr>
        <w:jc w:val="center"/>
      </w:pPr>
      <w:r w:rsidRPr="00820E48">
        <w:rPr>
          <w:noProof/>
        </w:rPr>
        <w:drawing>
          <wp:inline distT="0" distB="0" distL="0" distR="0" wp14:anchorId="2D1B0503" wp14:editId="009BFC71">
            <wp:extent cx="4851400" cy="1143636"/>
            <wp:effectExtent l="0" t="0" r="635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44"/>
                    <a:stretch>
                      <a:fillRect/>
                    </a:stretch>
                  </pic:blipFill>
                  <pic:spPr>
                    <a:xfrm>
                      <a:off x="0" y="0"/>
                      <a:ext cx="4862595" cy="1146275"/>
                    </a:xfrm>
                    <a:prstGeom prst="rect">
                      <a:avLst/>
                    </a:prstGeom>
                  </pic:spPr>
                </pic:pic>
              </a:graphicData>
            </a:graphic>
          </wp:inline>
        </w:drawing>
      </w:r>
    </w:p>
    <w:p w14:paraId="4F6134A4" w14:textId="149BCBE2" w:rsidR="0042417B" w:rsidRPr="00F16C44" w:rsidRDefault="0042417B" w:rsidP="0042417B">
      <w:r>
        <w:rPr>
          <w:rFonts w:eastAsiaTheme="minorEastAsia"/>
        </w:rPr>
        <w:t xml:space="preserve">The linearization point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ctrlPr>
                  <w:rPr>
                    <w:rFonts w:ascii="Cambria Math" w:hAnsi="Cambria Math"/>
                    <w:i/>
                  </w:rPr>
                </m:ctrlPr>
              </m:e>
            </m:acc>
          </m:e>
          <m:sub>
            <m:r>
              <w:rPr>
                <w:rFonts w:ascii="Cambria Math" w:eastAsiaTheme="minorEastAsia" w:hAnsi="Cambria Math"/>
              </w:rPr>
              <m:t>k+l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k:k+l-1</m:t>
            </m:r>
          </m:sub>
        </m:sSub>
        <m:r>
          <w:rPr>
            <w:rFonts w:ascii="Cambria Math" w:eastAsiaTheme="minorEastAsia" w:hAnsi="Cambria Math"/>
          </w:rPr>
          <m:t>)</m:t>
        </m:r>
      </m:oMath>
      <w:r>
        <w:rPr>
          <w:rFonts w:eastAsiaTheme="minorEastAsia"/>
        </w:rPr>
        <w:t xml:space="preserve"> is computed as follow: the subset of past states (until time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in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ctrlPr>
                  <w:rPr>
                    <w:rFonts w:ascii="Cambria Math" w:hAnsi="Cambria Math"/>
                    <w:i/>
                  </w:rPr>
                </m:ctrlPr>
              </m:e>
            </m:acc>
          </m:e>
          <m:sub>
            <m:r>
              <w:rPr>
                <w:rFonts w:ascii="Cambria Math" w:eastAsiaTheme="minorEastAsia" w:hAnsi="Cambria Math"/>
              </w:rPr>
              <m:t>k+l</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k:k+l-1</m:t>
                </m:r>
              </m:sub>
            </m:sSub>
          </m:e>
        </m:d>
      </m:oMath>
      <w:r>
        <w:rPr>
          <w:rFonts w:eastAsiaTheme="minorEastAsia"/>
        </w:rPr>
        <w:t xml:space="preserve"> is set to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t xml:space="preserve">, while the future states are </w:t>
      </w:r>
      <w:r>
        <w:lastRenderedPageBreak/>
        <w:t xml:space="preserve">predicted via the motion model using the current values of the controls </w:t>
      </w:r>
      <m:oMath>
        <m:sSub>
          <m:sSubPr>
            <m:ctrlPr>
              <w:rPr>
                <w:rFonts w:ascii="Cambria Math" w:hAnsi="Cambria Math"/>
                <w:i/>
              </w:rPr>
            </m:ctrlPr>
          </m:sSubPr>
          <m:e>
            <m:r>
              <w:rPr>
                <w:rFonts w:ascii="Cambria Math" w:hAnsi="Cambria Math"/>
              </w:rPr>
              <m:t>u</m:t>
            </m:r>
          </m:e>
          <m:sub>
            <m:r>
              <w:rPr>
                <w:rFonts w:ascii="Cambria Math" w:hAnsi="Cambria Math"/>
              </w:rPr>
              <m:t>k:k+l-1</m:t>
            </m:r>
          </m:sub>
        </m:sSub>
      </m:oMath>
      <w:r>
        <w:rPr>
          <w:rFonts w:eastAsiaTheme="minorEastAsia"/>
        </w:rPr>
        <w:t>:</w:t>
      </w:r>
    </w:p>
    <w:p w14:paraId="04C4F7D5" w14:textId="1390738C" w:rsidR="00184B12" w:rsidRPr="00610378" w:rsidRDefault="0042417B" w:rsidP="00610378">
      <w:pPr>
        <w:rPr>
          <w:rFonts w:asciiTheme="majorHAnsi" w:eastAsiaTheme="minorEastAsia" w:hAnsiTheme="majorHAnsi" w:cstheme="majorBidi"/>
        </w:rPr>
      </w:pPr>
      <w:r w:rsidRPr="00184B12">
        <w:rPr>
          <w:noProof/>
        </w:rPr>
        <w:drawing>
          <wp:inline distT="0" distB="0" distL="0" distR="0" wp14:anchorId="7B301EF0" wp14:editId="001FDD9F">
            <wp:extent cx="5274310" cy="1543685"/>
            <wp:effectExtent l="0" t="0" r="2540" b="0"/>
            <wp:docPr id="78" name="Picture 5" descr="Diagram&#10;&#10;Description automatically generated">
              <a:extLst xmlns:a="http://schemas.openxmlformats.org/drawingml/2006/main">
                <a:ext uri="{FF2B5EF4-FFF2-40B4-BE49-F238E27FC236}">
                  <a16:creationId xmlns:a16="http://schemas.microsoft.com/office/drawing/2014/main" id="{8F9C8AEB-B700-9F81-061E-582F608829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5" descr="Diagram&#10;&#10;Description automatically generated">
                      <a:extLst>
                        <a:ext uri="{FF2B5EF4-FFF2-40B4-BE49-F238E27FC236}">
                          <a16:creationId xmlns:a16="http://schemas.microsoft.com/office/drawing/2014/main" id="{8F9C8AEB-B700-9F81-061E-582F60882995}"/>
                        </a:ext>
                      </a:extLst>
                    </pic:cNvPr>
                    <pic:cNvPicPr>
                      <a:picLocks noChangeAspect="1"/>
                    </pic:cNvPicPr>
                  </pic:nvPicPr>
                  <pic:blipFill rotWithShape="1">
                    <a:blip r:embed="rId45"/>
                    <a:srcRect r="4808"/>
                    <a:stretch/>
                  </pic:blipFill>
                  <pic:spPr>
                    <a:xfrm>
                      <a:off x="0" y="0"/>
                      <a:ext cx="5274310" cy="1543685"/>
                    </a:xfrm>
                    <a:prstGeom prst="rect">
                      <a:avLst/>
                    </a:prstGeom>
                  </pic:spPr>
                </pic:pic>
              </a:graphicData>
            </a:graphic>
          </wp:inline>
        </w:drawing>
      </w:r>
    </w:p>
    <w:p w14:paraId="56093507" w14:textId="5B46FD80" w:rsidR="00997583" w:rsidRDefault="00997583" w:rsidP="009C65F7">
      <w:pPr>
        <w:pStyle w:val="Heading1"/>
      </w:pPr>
      <w:r>
        <w:t>Formulating the Objective Function</w:t>
      </w:r>
    </w:p>
    <w:p w14:paraId="02D22CF8" w14:textId="51DFA747" w:rsidR="00440376" w:rsidRDefault="00440376" w:rsidP="00440376">
      <w:r>
        <w:t xml:space="preserve">Given the scenario at hand, the following cost functions were written to follow three principles: </w:t>
      </w:r>
      <w:r w:rsidR="00702811">
        <w:t>Minimizing</w:t>
      </w:r>
      <w:r>
        <w:t xml:space="preserve"> control effort to create smooth trajectories, </w:t>
      </w:r>
      <w:r w:rsidR="00702811">
        <w:t>minimizing</w:t>
      </w:r>
      <w:r>
        <w:t xml:space="preserve"> the robot's pose uncertainty, and </w:t>
      </w:r>
      <w:r w:rsidR="00702811">
        <w:t>getting</w:t>
      </w:r>
      <w:r>
        <w:t xml:space="preserve"> as close as possible to the goal.</w:t>
      </w:r>
    </w:p>
    <w:p w14:paraId="2BBADAD1" w14:textId="2558CC49" w:rsidR="00A807D3" w:rsidRDefault="00A807D3" w:rsidP="00440376">
      <w:pPr>
        <w:jc w:val="center"/>
      </w:pPr>
      <w:r w:rsidRPr="00A807D3">
        <w:rPr>
          <w:noProof/>
        </w:rPr>
        <w:drawing>
          <wp:inline distT="0" distB="0" distL="0" distR="0" wp14:anchorId="172CC935" wp14:editId="6BC3418E">
            <wp:extent cx="4835347" cy="366755"/>
            <wp:effectExtent l="0" t="0" r="3810" b="0"/>
            <wp:docPr id="80" name="Picture 9">
              <a:extLst xmlns:a="http://schemas.openxmlformats.org/drawingml/2006/main">
                <a:ext uri="{FF2B5EF4-FFF2-40B4-BE49-F238E27FC236}">
                  <a16:creationId xmlns:a16="http://schemas.microsoft.com/office/drawing/2014/main" id="{A3325ED6-6A6F-61B3-A348-1DB91DDB7B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3325ED6-6A6F-61B3-A348-1DB91DDB7BBE}"/>
                        </a:ext>
                      </a:extLst>
                    </pic:cNvPr>
                    <pic:cNvPicPr>
                      <a:picLocks noChangeAspect="1"/>
                    </pic:cNvPicPr>
                  </pic:nvPicPr>
                  <pic:blipFill>
                    <a:blip r:embed="rId46"/>
                    <a:stretch>
                      <a:fillRect/>
                    </a:stretch>
                  </pic:blipFill>
                  <pic:spPr>
                    <a:xfrm>
                      <a:off x="0" y="0"/>
                      <a:ext cx="4949594" cy="375421"/>
                    </a:xfrm>
                    <a:prstGeom prst="rect">
                      <a:avLst/>
                    </a:prstGeom>
                  </pic:spPr>
                </pic:pic>
              </a:graphicData>
            </a:graphic>
          </wp:inline>
        </w:drawing>
      </w:r>
    </w:p>
    <w:p w14:paraId="5AA1CBD5" w14:textId="0C212B42" w:rsidR="00A807D3" w:rsidRDefault="00A807D3" w:rsidP="00440376">
      <w:pPr>
        <w:jc w:val="center"/>
      </w:pPr>
      <w:r w:rsidRPr="00A807D3">
        <w:rPr>
          <w:noProof/>
        </w:rPr>
        <w:drawing>
          <wp:inline distT="0" distB="0" distL="0" distR="0" wp14:anchorId="0F3C1932" wp14:editId="71CC3C14">
            <wp:extent cx="4959706" cy="370814"/>
            <wp:effectExtent l="0" t="0" r="0" b="0"/>
            <wp:docPr id="81" name="Picture 11">
              <a:extLst xmlns:a="http://schemas.openxmlformats.org/drawingml/2006/main">
                <a:ext uri="{FF2B5EF4-FFF2-40B4-BE49-F238E27FC236}">
                  <a16:creationId xmlns:a16="http://schemas.microsoft.com/office/drawing/2014/main" id="{7C76FF34-792B-FB47-15FD-82405C6C29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C76FF34-792B-FB47-15FD-82405C6C29CB}"/>
                        </a:ext>
                      </a:extLst>
                    </pic:cNvPr>
                    <pic:cNvPicPr>
                      <a:picLocks noChangeAspect="1"/>
                    </pic:cNvPicPr>
                  </pic:nvPicPr>
                  <pic:blipFill>
                    <a:blip r:embed="rId47"/>
                    <a:stretch>
                      <a:fillRect/>
                    </a:stretch>
                  </pic:blipFill>
                  <pic:spPr>
                    <a:xfrm>
                      <a:off x="0" y="0"/>
                      <a:ext cx="5060908" cy="378380"/>
                    </a:xfrm>
                    <a:prstGeom prst="rect">
                      <a:avLst/>
                    </a:prstGeom>
                  </pic:spPr>
                </pic:pic>
              </a:graphicData>
            </a:graphic>
          </wp:inline>
        </w:drawing>
      </w:r>
    </w:p>
    <w:p w14:paraId="285126A8" w14:textId="18EF9F38" w:rsidR="007B4F54" w:rsidRPr="007B4F54" w:rsidRDefault="007B4F54" w:rsidP="007B4F54">
      <w:pPr>
        <w:rPr>
          <w:rFonts w:eastAsiaTheme="minorEastAsia"/>
        </w:rPr>
      </w:pPr>
      <w:r>
        <w:br/>
      </w:r>
      <w:r w:rsidR="00E97554">
        <w:t>T</w:t>
      </w:r>
      <w:r>
        <w:t>h</w:t>
      </w:r>
      <w:r w:rsidR="00E97554">
        <w:t>e</w:t>
      </w:r>
      <w:r w:rsidR="002D7886">
        <w:t xml:space="preserve"> </w:t>
      </w:r>
      <w:r w:rsidR="00E97554">
        <w:t xml:space="preserve">terms </w:t>
      </w:r>
      <m:oMath>
        <m:sSub>
          <m:sSubPr>
            <m:ctrlPr>
              <w:rPr>
                <w:rFonts w:ascii="Cambria Math" w:hAnsi="Cambria Math"/>
                <w:i/>
              </w:rPr>
            </m:ctrlPr>
          </m:sSubPr>
          <m:e>
            <m:r>
              <w:rPr>
                <w:rFonts w:ascii="Cambria Math" w:hAnsi="Cambria Math"/>
              </w:rPr>
              <m:t>M</m:t>
            </m:r>
          </m:e>
          <m:sub>
            <m:r>
              <m:rPr>
                <m:sty m:val="p"/>
              </m:rPr>
              <w:rPr>
                <w:rFonts w:ascii="Cambria Math" w:hAnsi="Cambria Math"/>
              </w:rPr>
              <m:t>Σ</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oMath>
      <w:r w:rsidR="00E97554">
        <w:rPr>
          <w:rFonts w:eastAsiaTheme="minorEastAsia"/>
        </w:rPr>
        <w:t xml:space="preserve"> are uncertainty matrices</w:t>
      </w:r>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m:t>
            </m:r>
          </m:sup>
        </m:sSup>
      </m:oMath>
      <w:r>
        <w:rPr>
          <w:rFonts w:eastAsiaTheme="minorEastAsia"/>
        </w:rPr>
        <w:t xml:space="preserve"> is a selection matrix</w:t>
      </w:r>
      <w:r w:rsidR="006D6BCB">
        <w:rPr>
          <w:rFonts w:eastAsiaTheme="minorEastAsia"/>
        </w:rPr>
        <w:t>.</w:t>
      </w:r>
      <w:r w:rsidR="00563DD8">
        <w:rPr>
          <w:rFonts w:eastAsiaTheme="minorEastAsia"/>
        </w:rPr>
        <w:br/>
      </w:r>
      <m:oMath>
        <m:r>
          <w:rPr>
            <w:rFonts w:ascii="Cambria Math" w:eastAsiaTheme="minorEastAsia" w:hAnsi="Cambria Math"/>
          </w:rPr>
          <m:t>ζ</m:t>
        </m:r>
      </m:oMath>
      <w:r w:rsidR="00563DD8">
        <w:rPr>
          <w:rFonts w:eastAsiaTheme="minorEastAsia"/>
        </w:rPr>
        <w:t xml:space="preserve"> is a function on the control, calculating the control effort.</w:t>
      </w:r>
    </w:p>
    <w:p w14:paraId="6F853BFF" w14:textId="68B08696" w:rsidR="00702811" w:rsidRDefault="00702811" w:rsidP="00702811">
      <w:r>
        <w:t>Plugging the cost functions into the objective function, we obtain the following:</w:t>
      </w:r>
    </w:p>
    <w:p w14:paraId="50B44FEA" w14:textId="1A483CBF" w:rsidR="00A807D3" w:rsidRDefault="00A807D3" w:rsidP="00A807D3">
      <w:r w:rsidRPr="00A807D3">
        <w:rPr>
          <w:noProof/>
        </w:rPr>
        <w:drawing>
          <wp:inline distT="0" distB="0" distL="0" distR="0" wp14:anchorId="604F2BD3" wp14:editId="3A14A1BF">
            <wp:extent cx="5274310" cy="1614805"/>
            <wp:effectExtent l="0" t="0" r="2540" b="4445"/>
            <wp:docPr id="82" name="Picture 8" descr="Diagram, schematic&#10;&#10;Description automatically generated">
              <a:extLst xmlns:a="http://schemas.openxmlformats.org/drawingml/2006/main">
                <a:ext uri="{FF2B5EF4-FFF2-40B4-BE49-F238E27FC236}">
                  <a16:creationId xmlns:a16="http://schemas.microsoft.com/office/drawing/2014/main" id="{1B9342B8-7D84-C216-2FD2-D66A931EBE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 descr="Diagram, schematic&#10;&#10;Description automatically generated">
                      <a:extLst>
                        <a:ext uri="{FF2B5EF4-FFF2-40B4-BE49-F238E27FC236}">
                          <a16:creationId xmlns:a16="http://schemas.microsoft.com/office/drawing/2014/main" id="{1B9342B8-7D84-C216-2FD2-D66A931EBE57}"/>
                        </a:ext>
                      </a:extLst>
                    </pic:cNvPr>
                    <pic:cNvPicPr>
                      <a:picLocks noChangeAspect="1"/>
                    </pic:cNvPicPr>
                  </pic:nvPicPr>
                  <pic:blipFill>
                    <a:blip r:embed="rId48"/>
                    <a:stretch>
                      <a:fillRect/>
                    </a:stretch>
                  </pic:blipFill>
                  <pic:spPr>
                    <a:xfrm>
                      <a:off x="0" y="0"/>
                      <a:ext cx="5274310" cy="1614805"/>
                    </a:xfrm>
                    <a:prstGeom prst="rect">
                      <a:avLst/>
                    </a:prstGeom>
                  </pic:spPr>
                </pic:pic>
              </a:graphicData>
            </a:graphic>
          </wp:inline>
        </w:drawing>
      </w:r>
    </w:p>
    <w:p w14:paraId="04B58583" w14:textId="183567FA" w:rsidR="00A807D3" w:rsidRDefault="00A807D3" w:rsidP="00A807D3">
      <w:r w:rsidRPr="00A807D3">
        <w:rPr>
          <w:noProof/>
        </w:rPr>
        <w:drawing>
          <wp:inline distT="0" distB="0" distL="0" distR="0" wp14:anchorId="13F96F59" wp14:editId="037EC31D">
            <wp:extent cx="5274310" cy="546735"/>
            <wp:effectExtent l="0" t="0" r="2540" b="5715"/>
            <wp:docPr id="16" name="Picture 15">
              <a:extLst xmlns:a="http://schemas.openxmlformats.org/drawingml/2006/main">
                <a:ext uri="{FF2B5EF4-FFF2-40B4-BE49-F238E27FC236}">
                  <a16:creationId xmlns:a16="http://schemas.microsoft.com/office/drawing/2014/main" id="{14F22AEB-7F01-1D57-747E-C719ADDEA2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4F22AEB-7F01-1D57-747E-C719ADDEA219}"/>
                        </a:ext>
                      </a:extLst>
                    </pic:cNvPr>
                    <pic:cNvPicPr>
                      <a:picLocks noChangeAspect="1"/>
                    </pic:cNvPicPr>
                  </pic:nvPicPr>
                  <pic:blipFill>
                    <a:blip r:embed="rId49"/>
                    <a:stretch>
                      <a:fillRect/>
                    </a:stretch>
                  </pic:blipFill>
                  <pic:spPr>
                    <a:xfrm>
                      <a:off x="0" y="0"/>
                      <a:ext cx="5274310" cy="546735"/>
                    </a:xfrm>
                    <a:prstGeom prst="rect">
                      <a:avLst/>
                    </a:prstGeom>
                  </pic:spPr>
                </pic:pic>
              </a:graphicData>
            </a:graphic>
          </wp:inline>
        </w:drawing>
      </w:r>
    </w:p>
    <w:p w14:paraId="30E79D50" w14:textId="40773BF2" w:rsidR="00563DD8" w:rsidRPr="00563DD8" w:rsidRDefault="00702811" w:rsidP="00563DD8">
      <w:pPr>
        <w:rPr>
          <w:rFonts w:eastAsiaTheme="minorEastAsia"/>
        </w:rPr>
      </w:pPr>
      <w:r>
        <w:t xml:space="preserve">Term </w:t>
      </w:r>
      <m:oMath>
        <m:r>
          <w:rPr>
            <w:rFonts w:ascii="Cambria Math" w:hAnsi="Cambria Math"/>
          </w:rPr>
          <m:t>(a)</m:t>
        </m:r>
      </m:oMath>
      <w:r>
        <w:rPr>
          <w:rFonts w:eastAsiaTheme="minorEastAsia"/>
        </w:rPr>
        <w:t xml:space="preserve"> is </w:t>
      </w:r>
      <w:r w:rsidR="00E97554">
        <w:rPr>
          <w:rFonts w:eastAsiaTheme="minorEastAsia"/>
        </w:rPr>
        <w:t>not a function of the measurements, and hence is just a sum over the control effort</w:t>
      </w:r>
      <w:r w:rsidR="00563DD8">
        <w:rPr>
          <w:rFonts w:eastAsiaTheme="minorEastAsia"/>
        </w:rPr>
        <w:t xml:space="preserve">. </w:t>
      </w:r>
      <w:r w:rsidR="00563DD8">
        <w:rPr>
          <w:rFonts w:eastAsiaTheme="minorEastAsia"/>
        </w:rPr>
        <w:br/>
        <w:t xml:space="preserve">Under the assumption that one iteration of the gauss-newton suffices for future estimation of the GBS, </w:t>
      </w:r>
      <m:oMath>
        <m:sSubSup>
          <m:sSubSupPr>
            <m:ctrlPr>
              <w:rPr>
                <w:rFonts w:ascii="Cambria Math" w:hAnsi="Cambria Math"/>
                <w:i/>
              </w:rPr>
            </m:ctrlPr>
          </m:sSubSupPr>
          <m:e>
            <m:r>
              <w:rPr>
                <w:rFonts w:ascii="Cambria Math" w:hAnsi="Cambria Math"/>
              </w:rPr>
              <m:t>I</m:t>
            </m:r>
          </m:e>
          <m:sub>
            <m:r>
              <w:rPr>
                <w:rFonts w:ascii="Cambria Math" w:hAnsi="Cambria Math"/>
              </w:rPr>
              <m:t>k+l</m:t>
            </m:r>
          </m:sub>
          <m:sup>
            <m:r>
              <w:rPr>
                <w:rFonts w:ascii="Cambria Math" w:hAnsi="Cambria Math"/>
              </w:rPr>
              <m:t>-1</m:t>
            </m:r>
          </m:sup>
        </m:sSubSup>
      </m:oMath>
      <w:r w:rsidR="00563DD8">
        <w:rPr>
          <w:rFonts w:eastAsiaTheme="minorEastAsia"/>
        </w:rPr>
        <w:t xml:space="preserve"> is also not a function of the measurements, hence the sum in term </w:t>
      </w:r>
      <m:oMath>
        <m:r>
          <w:rPr>
            <w:rFonts w:ascii="Cambria Math" w:eastAsiaTheme="minorEastAsia" w:hAnsi="Cambria Math"/>
          </w:rPr>
          <m:t>(b)</m:t>
        </m:r>
      </m:oMath>
      <w:r w:rsidR="00563DD8">
        <w:rPr>
          <w:rFonts w:eastAsiaTheme="minorEastAsia"/>
        </w:rPr>
        <w:t>.</w:t>
      </w:r>
      <w:r w:rsidR="00563DD8">
        <w:rPr>
          <w:rFonts w:eastAsiaTheme="minorEastAsia"/>
        </w:rPr>
        <w:br/>
      </w:r>
      <w:r w:rsidR="00563DD8">
        <w:rPr>
          <w:rFonts w:eastAsiaTheme="minorEastAsia"/>
        </w:rPr>
        <w:lastRenderedPageBreak/>
        <w:t xml:space="preserve">Term </w:t>
      </w:r>
      <m:oMath>
        <m:r>
          <w:rPr>
            <w:rFonts w:ascii="Cambria Math" w:eastAsiaTheme="minorEastAsia" w:hAnsi="Cambria Math"/>
          </w:rPr>
          <m:t>(c)</m:t>
        </m:r>
      </m:oMath>
      <w:r w:rsidR="00B842CE">
        <w:rPr>
          <w:rFonts w:eastAsiaTheme="minorEastAsia"/>
        </w:rPr>
        <w:t xml:space="preserve"> is the outcome of the expectancy over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k+L</m:t>
                        </m:r>
                      </m:sub>
                      <m:sup>
                        <m:r>
                          <w:rPr>
                            <w:rFonts w:ascii="Cambria Math" w:eastAsiaTheme="minorEastAsia" w:hAnsi="Cambria Math"/>
                          </w:rPr>
                          <m:t>G</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k+L</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m:t>
                        </m:r>
                      </m:sup>
                    </m:sSup>
                  </m:e>
                </m:d>
              </m:e>
            </m:d>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ub>
          <m:sup>
            <m:r>
              <w:rPr>
                <w:rFonts w:ascii="Cambria Math" w:eastAsiaTheme="minorEastAsia" w:hAnsi="Cambria Math"/>
              </w:rPr>
              <m:t>2</m:t>
            </m:r>
          </m:sup>
        </m:sSubSup>
      </m:oMath>
      <w:r w:rsidR="00B842CE">
        <w:rPr>
          <w:rFonts w:eastAsiaTheme="minorEastAsia"/>
        </w:rPr>
        <w:t>. It splits to two terms</w:t>
      </w:r>
      <w:r w:rsidR="004E7A5B">
        <w:rPr>
          <w:rFonts w:eastAsiaTheme="minorEastAsia"/>
        </w:rPr>
        <w:t xml:space="preserve">, the first is the distance of the last pose of the linearization point from the goal, and the second is a complex term that would nullify </w:t>
      </w:r>
      <w:r w:rsidR="00C942F4">
        <w:rPr>
          <w:rFonts w:eastAsiaTheme="minorEastAsia"/>
        </w:rPr>
        <w:t>under the assumption of maximum likelihood measurements.</w:t>
      </w:r>
    </w:p>
    <w:p w14:paraId="08688805" w14:textId="471161A1" w:rsidR="000F730F" w:rsidRDefault="000F730F" w:rsidP="000F730F">
      <w:pPr>
        <w:pStyle w:val="Heading2"/>
      </w:pPr>
      <w:r>
        <w:t xml:space="preserve">Choice of </w:t>
      </w:r>
      <m:oMath>
        <m:sSub>
          <m:sSubPr>
            <m:ctrlPr>
              <w:rPr>
                <w:rFonts w:ascii="Cambria Math" w:hAnsi="Cambria Math"/>
                <w:i/>
              </w:rPr>
            </m:ctrlPr>
          </m:sSubPr>
          <m:e>
            <m:r>
              <w:rPr>
                <w:rFonts w:ascii="Cambria Math" w:hAnsi="Cambria Math"/>
              </w:rPr>
              <m:t>M</m:t>
            </m:r>
          </m:e>
          <m:sub>
            <m:r>
              <w:rPr>
                <w:rFonts w:ascii="Cambria Math" w:hAnsi="Cambria Math"/>
              </w:rPr>
              <m:t>u</m:t>
            </m:r>
          </m:sub>
        </m:sSub>
      </m:oMath>
    </w:p>
    <w:p w14:paraId="00DB4917" w14:textId="14F2BD9B" w:rsidR="00C8593A" w:rsidRPr="00C8593A" w:rsidRDefault="00901FB1" w:rsidP="00901FB1">
      <w:r>
        <w:t xml:space="preserve">To show the effect that each weight has on the planning algorithm, the authors provided </w:t>
      </w:r>
      <w:r w:rsidR="0092559E">
        <w:t>an</w:t>
      </w:r>
      <w:r>
        <w:t xml:space="preserve"> example of a "petal flower" </w:t>
      </w:r>
      <w:r w:rsidR="0092559E">
        <w:t>planning problem</w:t>
      </w:r>
      <w:r>
        <w:t>.</w:t>
      </w:r>
      <w:r>
        <w:br/>
        <w:t xml:space="preserve">When </w:t>
      </w:r>
      <m:oMath>
        <m:sSub>
          <m:sSubPr>
            <m:ctrlPr>
              <w:rPr>
                <w:rFonts w:ascii="Cambria Math" w:hAnsi="Cambria Math"/>
                <w:i/>
              </w:rPr>
            </m:ctrlPr>
          </m:sSubPr>
          <m:e>
            <m:r>
              <w:rPr>
                <w:rFonts w:ascii="Cambria Math" w:hAnsi="Cambria Math"/>
              </w:rPr>
              <m:t>M</m:t>
            </m:r>
          </m:e>
          <m:sub>
            <m:r>
              <w:rPr>
                <w:rFonts w:ascii="Cambria Math" w:hAnsi="Cambria Math"/>
              </w:rPr>
              <m:t>u</m:t>
            </m:r>
          </m:sub>
        </m:sSub>
      </m:oMath>
      <w:r>
        <w:rPr>
          <w:rFonts w:eastAsiaTheme="minorEastAsia"/>
        </w:rPr>
        <w:t xml:space="preserve"> is higher, the robot is </w:t>
      </w:r>
      <w:r w:rsidR="0092559E">
        <w:rPr>
          <w:rFonts w:eastAsiaTheme="minorEastAsia"/>
        </w:rPr>
        <w:t xml:space="preserve">seen to make bigger turns as </w:t>
      </w:r>
      <w:r w:rsidR="00385BAF">
        <w:rPr>
          <w:rFonts w:eastAsiaTheme="minorEastAsia"/>
        </w:rPr>
        <w:t>changing the turning angle</w:t>
      </w:r>
      <w:r w:rsidR="0092559E">
        <w:rPr>
          <w:rFonts w:eastAsiaTheme="minorEastAsia"/>
        </w:rPr>
        <w:t xml:space="preserve"> is expensive.</w:t>
      </w:r>
      <w:r w:rsidR="00385BAF">
        <w:rPr>
          <w:rFonts w:eastAsiaTheme="minorEastAsia"/>
        </w:rPr>
        <w:t xml:space="preserve"> </w:t>
      </w:r>
    </w:p>
    <w:p w14:paraId="058F203D" w14:textId="396EAFBE" w:rsidR="000F730F" w:rsidRDefault="00385BAF" w:rsidP="000F730F">
      <w:pPr>
        <w:jc w:val="center"/>
      </w:pPr>
      <w:r>
        <w:t xml:space="preserve"> </w:t>
      </w:r>
      <w:r w:rsidR="000F730F" w:rsidRPr="000F730F">
        <w:rPr>
          <w:noProof/>
        </w:rPr>
        <w:drawing>
          <wp:inline distT="0" distB="0" distL="0" distR="0" wp14:anchorId="6A74E04B" wp14:editId="10041768">
            <wp:extent cx="3972204" cy="1798635"/>
            <wp:effectExtent l="0" t="0" r="0" b="0"/>
            <wp:docPr id="84" name="Picture 7" descr="Chart&#10;&#10;Description automatically generated">
              <a:extLst xmlns:a="http://schemas.openxmlformats.org/drawingml/2006/main">
                <a:ext uri="{FF2B5EF4-FFF2-40B4-BE49-F238E27FC236}">
                  <a16:creationId xmlns:a16="http://schemas.microsoft.com/office/drawing/2014/main" id="{0E30A7B4-B9C6-2EAE-3519-DCA54ED58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7" descr="Chart&#10;&#10;Description automatically generated">
                      <a:extLst>
                        <a:ext uri="{FF2B5EF4-FFF2-40B4-BE49-F238E27FC236}">
                          <a16:creationId xmlns:a16="http://schemas.microsoft.com/office/drawing/2014/main" id="{0E30A7B4-B9C6-2EAE-3519-DCA54ED58A01}"/>
                        </a:ext>
                      </a:extLst>
                    </pic:cNvPr>
                    <pic:cNvPicPr>
                      <a:picLocks noChangeAspect="1"/>
                    </pic:cNvPicPr>
                  </pic:nvPicPr>
                  <pic:blipFill>
                    <a:blip r:embed="rId50"/>
                    <a:stretch>
                      <a:fillRect/>
                    </a:stretch>
                  </pic:blipFill>
                  <pic:spPr>
                    <a:xfrm>
                      <a:off x="0" y="0"/>
                      <a:ext cx="3982506" cy="1803300"/>
                    </a:xfrm>
                    <a:prstGeom prst="rect">
                      <a:avLst/>
                    </a:prstGeom>
                  </pic:spPr>
                </pic:pic>
              </a:graphicData>
            </a:graphic>
          </wp:inline>
        </w:drawing>
      </w:r>
    </w:p>
    <w:p w14:paraId="3ED3B26F" w14:textId="792FEAD1" w:rsidR="000F730F" w:rsidRDefault="000F730F" w:rsidP="000F730F">
      <w:pPr>
        <w:pStyle w:val="Heading2"/>
      </w:pPr>
      <w:r>
        <w:t xml:space="preserve">Choice of </w:t>
      </w:r>
      <m:oMath>
        <m:sSub>
          <m:sSubPr>
            <m:ctrlPr>
              <w:rPr>
                <w:rFonts w:ascii="Cambria Math" w:hAnsi="Cambria Math"/>
                <w:i/>
              </w:rPr>
            </m:ctrlPr>
          </m:sSubPr>
          <m:e>
            <m:r>
              <w:rPr>
                <w:rFonts w:ascii="Cambria Math" w:hAnsi="Cambria Math"/>
              </w:rPr>
              <m:t>M</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M</m:t>
            </m:r>
          </m:e>
          <m:sub>
            <m:r>
              <m:rPr>
                <m:sty m:val="p"/>
              </m:rPr>
              <w:rPr>
                <w:rFonts w:ascii="Cambria Math" w:hAnsi="Cambria Math"/>
              </w:rPr>
              <m:t>Σ</m:t>
            </m:r>
          </m:sub>
        </m:sSub>
      </m:oMath>
    </w:p>
    <w:p w14:paraId="237A6A7C" w14:textId="08E4881E" w:rsidR="00F05EF7" w:rsidRDefault="0012623A" w:rsidP="00F05EF7">
      <w:r>
        <w:t xml:space="preserve">In order to balance pose uncertainty against the distance to goal in the decision process, a parameter </w:t>
      </w:r>
      <m:oMath>
        <m:r>
          <w:rPr>
            <w:rFonts w:ascii="Cambria Math" w:hAnsi="Cambria Math"/>
          </w:rPr>
          <m:t>β</m:t>
        </m:r>
      </m:oMath>
      <w:r>
        <w:rPr>
          <w:rFonts w:eastAsiaTheme="minorEastAsia"/>
        </w:rPr>
        <w:t xml:space="preserve"> was introduced, which serves as</w:t>
      </w:r>
      <w:r w:rsidR="00F05EF7">
        <w:rPr>
          <w:rFonts w:eastAsiaTheme="minorEastAsia"/>
        </w:rPr>
        <w:t xml:space="preserve"> soft</w:t>
      </w:r>
      <w:r>
        <w:rPr>
          <w:rFonts w:eastAsiaTheme="minorEastAsia"/>
        </w:rPr>
        <w:t xml:space="preserve"> upper limit of the pose's trace.</w:t>
      </w:r>
      <w:r w:rsidR="007B011F">
        <w:br/>
      </w:r>
      <w:r w:rsidR="00F05EF7">
        <w:t xml:space="preserve">From </w:t>
      </w:r>
      <m:oMath>
        <m:r>
          <w:rPr>
            <w:rFonts w:ascii="Cambria Math" w:hAnsi="Cambria Math"/>
          </w:rPr>
          <m:t>β</m:t>
        </m:r>
      </m:oMath>
      <w:r w:rsidR="00F05EF7">
        <w:rPr>
          <w:rFonts w:eastAsiaTheme="minorEastAsia"/>
        </w:rPr>
        <w:t xml:space="preserve"> a variable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oMath>
      <w:r w:rsidR="00F05EF7">
        <w:rPr>
          <w:rFonts w:eastAsiaTheme="minorEastAsia"/>
        </w:rPr>
        <w:t xml:space="preserve"> determining the uncertainty balance can be derived, where </w:t>
      </w:r>
      <w:r w:rsidR="00F05EF7">
        <w:t xml:space="preserve">high values of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F05EF7">
        <w:rPr>
          <w:rFonts w:eastAsiaTheme="minorEastAsia"/>
        </w:rPr>
        <w:t xml:space="preserve"> correlate to low uncertainty budget.</w:t>
      </w:r>
      <w:r w:rsidR="00F05EF7">
        <w:rPr>
          <w:rFonts w:eastAsiaTheme="minorEastAsia"/>
        </w:rPr>
        <w:br/>
        <w:t xml:space="preserve">This variable is than used to balance the weight matrices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oMath>
      <w:r w:rsidR="00F05EF7">
        <w:rPr>
          <w:rFonts w:eastAsiaTheme="minorEastAsia"/>
        </w:rPr>
        <w:t xml:space="preserve"> and </w:t>
      </w:r>
      <m:oMath>
        <m:sSub>
          <m:sSubPr>
            <m:ctrlPr>
              <w:rPr>
                <w:rFonts w:ascii="Cambria Math" w:hAnsi="Cambria Math"/>
                <w:i/>
              </w:rPr>
            </m:ctrlPr>
          </m:sSubPr>
          <m:e>
            <m:r>
              <w:rPr>
                <w:rFonts w:ascii="Cambria Math" w:hAnsi="Cambria Math"/>
              </w:rPr>
              <m:t>M</m:t>
            </m:r>
          </m:e>
          <m:sub>
            <m:r>
              <m:rPr>
                <m:sty m:val="p"/>
              </m:rPr>
              <w:rPr>
                <w:rFonts w:ascii="Cambria Math" w:hAnsi="Cambria Math"/>
              </w:rPr>
              <m:t>Σ</m:t>
            </m:r>
          </m:sub>
        </m:sSub>
      </m:oMath>
      <w:r w:rsidR="00F05EF7">
        <w:rPr>
          <w:rFonts w:eastAsiaTheme="minorEastAsia"/>
        </w:rPr>
        <w:t>, and is capp</w:t>
      </w:r>
      <w:r w:rsidR="00EE6CAF">
        <w:rPr>
          <w:rFonts w:eastAsiaTheme="minorEastAsia"/>
        </w:rPr>
        <w:t xml:space="preserve">ed at a maximum of </w:t>
      </w:r>
      <m:oMath>
        <m:r>
          <w:rPr>
            <w:rFonts w:ascii="Cambria Math" w:eastAsiaTheme="minorEastAsia" w:hAnsi="Cambria Math"/>
          </w:rPr>
          <m:t>1.0</m:t>
        </m:r>
      </m:oMath>
      <w:r w:rsidR="00EE6CAF">
        <w:rPr>
          <w:rFonts w:eastAsiaTheme="minorEastAsia"/>
        </w:rPr>
        <w:t>, to avoid negative weights.</w:t>
      </w:r>
    </w:p>
    <w:p w14:paraId="36061C5A" w14:textId="77777777" w:rsidR="00F05EF7" w:rsidRPr="0012623A" w:rsidRDefault="00F05EF7" w:rsidP="0012623A"/>
    <w:p w14:paraId="2C70688E" w14:textId="772D7288" w:rsidR="000F730F" w:rsidRDefault="000F730F" w:rsidP="000F730F">
      <w:r>
        <w:rPr>
          <w:noProof/>
        </w:rPr>
        <w:drawing>
          <wp:inline distT="0" distB="0" distL="0" distR="0" wp14:anchorId="53A37465" wp14:editId="4971D63D">
            <wp:extent cx="5274310" cy="5162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16255"/>
                    </a:xfrm>
                    <a:prstGeom prst="rect">
                      <a:avLst/>
                    </a:prstGeom>
                  </pic:spPr>
                </pic:pic>
              </a:graphicData>
            </a:graphic>
          </wp:inline>
        </w:drawing>
      </w:r>
    </w:p>
    <w:p w14:paraId="749BEF83" w14:textId="5DA96F39" w:rsidR="000F730F" w:rsidRDefault="000F730F" w:rsidP="000F730F">
      <w:r>
        <w:rPr>
          <w:noProof/>
        </w:rPr>
        <w:drawing>
          <wp:inline distT="0" distB="0" distL="0" distR="0" wp14:anchorId="481CBCDE" wp14:editId="7BAD3400">
            <wp:extent cx="5274310" cy="47815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8155"/>
                    </a:xfrm>
                    <a:prstGeom prst="rect">
                      <a:avLst/>
                    </a:prstGeom>
                  </pic:spPr>
                </pic:pic>
              </a:graphicData>
            </a:graphic>
          </wp:inline>
        </w:drawing>
      </w:r>
    </w:p>
    <w:p w14:paraId="28BD0CE0" w14:textId="129837A8" w:rsidR="000F730F" w:rsidRPr="000F730F" w:rsidRDefault="000F730F" w:rsidP="000F730F">
      <w:r>
        <w:rPr>
          <w:noProof/>
        </w:rPr>
        <w:drawing>
          <wp:inline distT="0" distB="0" distL="0" distR="0" wp14:anchorId="4063CD9F" wp14:editId="169AD830">
            <wp:extent cx="5274310" cy="63436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34365"/>
                    </a:xfrm>
                    <a:prstGeom prst="rect">
                      <a:avLst/>
                    </a:prstGeom>
                  </pic:spPr>
                </pic:pic>
              </a:graphicData>
            </a:graphic>
          </wp:inline>
        </w:drawing>
      </w:r>
    </w:p>
    <w:p w14:paraId="35AF3D11" w14:textId="4DBD38DF" w:rsidR="00997583" w:rsidRDefault="00997583" w:rsidP="00997583">
      <w:pPr>
        <w:pStyle w:val="Heading1"/>
      </w:pPr>
      <w:r>
        <w:t>Experimental Evaluation</w:t>
      </w:r>
    </w:p>
    <w:p w14:paraId="6F3BA52A" w14:textId="19A6918B" w:rsidR="00DE1AE7" w:rsidRDefault="00DE1AE7" w:rsidP="00DE1AE7">
      <w:r>
        <w:t>Beyond other evaluations tests of horizon length, and robustness to different noise models, the authors checked their work in three scenarios (presented below), and compared to 3 planning algorithms (4 in total):</w:t>
      </w:r>
    </w:p>
    <w:p w14:paraId="262A3FFD" w14:textId="3EAC1B26" w:rsidR="00DE1AE7" w:rsidRDefault="00365C4C" w:rsidP="00365C4C">
      <w:pPr>
        <w:pStyle w:val="ListParagraph"/>
        <w:numPr>
          <w:ilvl w:val="0"/>
          <w:numId w:val="14"/>
        </w:numPr>
      </w:pPr>
      <w:r>
        <w:lastRenderedPageBreak/>
        <w:t>GBS – the presented method</w:t>
      </w:r>
    </w:p>
    <w:p w14:paraId="4D209335" w14:textId="0961E1F2" w:rsidR="00DE1AE7" w:rsidRDefault="00DE1AE7" w:rsidP="00DE1AE7">
      <w:pPr>
        <w:pStyle w:val="ListParagraph"/>
        <w:numPr>
          <w:ilvl w:val="0"/>
          <w:numId w:val="14"/>
        </w:numPr>
      </w:pPr>
      <w:r>
        <w:t>GBS</w:t>
      </w:r>
      <w:r w:rsidR="00365C4C">
        <w:t>-ML – the presented method with the assumption of</w:t>
      </w:r>
      <w:r>
        <w:t xml:space="preserve"> Maximum likelihood</w:t>
      </w:r>
      <w:r w:rsidR="00503240">
        <w:t xml:space="preserve"> (last term nullifies)</w:t>
      </w:r>
    </w:p>
    <w:p w14:paraId="75B176CF" w14:textId="446B049B" w:rsidR="00DE1AE7" w:rsidRDefault="00365C4C" w:rsidP="00DE1AE7">
      <w:pPr>
        <w:pStyle w:val="ListParagraph"/>
        <w:numPr>
          <w:ilvl w:val="0"/>
          <w:numId w:val="14"/>
        </w:numPr>
      </w:pPr>
      <w:r>
        <w:t>CNU</w:t>
      </w:r>
      <w:r w:rsidR="00DE1AE7">
        <w:t xml:space="preserve"> – </w:t>
      </w:r>
      <w:r>
        <w:t>the presented method with n</w:t>
      </w:r>
      <w:r w:rsidR="00DE1AE7">
        <w:t xml:space="preserve">o </w:t>
      </w:r>
      <w:r>
        <w:t>weight given to uncertainty in planning</w:t>
      </w:r>
      <w:r w:rsidR="00DE1AE7">
        <w:t xml:space="preserve"> (measurements not involved</w:t>
      </w:r>
      <w:r w:rsidR="00DC4B25">
        <w:t xml:space="preserve"> in planning</w:t>
      </w:r>
      <w:r w:rsidR="00DE1AE7">
        <w:t>)</w:t>
      </w:r>
      <w:r>
        <w:t>.</w:t>
      </w:r>
    </w:p>
    <w:p w14:paraId="5159D9C2" w14:textId="4BFC795D" w:rsidR="00DE1AE7" w:rsidRDefault="00DE1AE7" w:rsidP="00DE1AE7">
      <w:pPr>
        <w:pStyle w:val="ListParagraph"/>
        <w:numPr>
          <w:ilvl w:val="0"/>
          <w:numId w:val="14"/>
        </w:numPr>
      </w:pPr>
      <w:r>
        <w:t>Discrete</w:t>
      </w:r>
      <w:r w:rsidR="00365C4C">
        <w:t xml:space="preserve"> -</w:t>
      </w:r>
      <w:r>
        <w:t xml:space="preserve"> method by Kim, A. and Eustice, R. (2013)</w:t>
      </w:r>
    </w:p>
    <w:p w14:paraId="3382799E" w14:textId="515AAFC4" w:rsidR="00997583" w:rsidRDefault="00C13459" w:rsidP="00997583">
      <w:r>
        <w:rPr>
          <w:noProof/>
        </w:rPr>
        <w:drawing>
          <wp:inline distT="0" distB="0" distL="0" distR="0" wp14:anchorId="4AD36DD7" wp14:editId="5A724B14">
            <wp:extent cx="5274310" cy="1822450"/>
            <wp:effectExtent l="0" t="0" r="2540" b="6350"/>
            <wp:docPr id="92" name="Picture 9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scatter chart&#10;&#10;Description automatically generated"/>
                    <pic:cNvPicPr/>
                  </pic:nvPicPr>
                  <pic:blipFill>
                    <a:blip r:embed="rId54"/>
                    <a:stretch>
                      <a:fillRect/>
                    </a:stretch>
                  </pic:blipFill>
                  <pic:spPr>
                    <a:xfrm>
                      <a:off x="0" y="0"/>
                      <a:ext cx="5274310" cy="1822450"/>
                    </a:xfrm>
                    <a:prstGeom prst="rect">
                      <a:avLst/>
                    </a:prstGeom>
                  </pic:spPr>
                </pic:pic>
              </a:graphicData>
            </a:graphic>
          </wp:inline>
        </w:drawing>
      </w:r>
    </w:p>
    <w:p w14:paraId="4722FFFE" w14:textId="764DC77F" w:rsidR="00FF0FB0" w:rsidRDefault="00FF0FB0" w:rsidP="00FF0FB0">
      <w:r>
        <w:t>In all scenarios the results were consistent:</w:t>
      </w:r>
    </w:p>
    <w:p w14:paraId="20EB37C5" w14:textId="3DAB79CB" w:rsidR="00FF0FB0" w:rsidRDefault="00FF0FB0" w:rsidP="00FF0FB0">
      <w:pPr>
        <w:pStyle w:val="ListParagraph"/>
        <w:numPr>
          <w:ilvl w:val="0"/>
          <w:numId w:val="15"/>
        </w:numPr>
      </w:pPr>
      <w:r>
        <w:t>CNU provides the largest estimation error</w:t>
      </w:r>
    </w:p>
    <w:p w14:paraId="766C4419" w14:textId="098EC465" w:rsidR="00FF0FB0" w:rsidRDefault="00FF0FB0" w:rsidP="00FF0FB0">
      <w:pPr>
        <w:pStyle w:val="ListParagraph"/>
        <w:numPr>
          <w:ilvl w:val="0"/>
          <w:numId w:val="15"/>
        </w:numPr>
      </w:pPr>
      <w:r>
        <w:t>GBS and GBS-ML are very similar in performance</w:t>
      </w:r>
    </w:p>
    <w:p w14:paraId="451101A0" w14:textId="77D21BD6" w:rsidR="00FF0FB0" w:rsidRDefault="00FF0FB0" w:rsidP="00FF0FB0">
      <w:pPr>
        <w:pStyle w:val="ListParagraph"/>
        <w:numPr>
          <w:ilvl w:val="0"/>
          <w:numId w:val="15"/>
        </w:numPr>
      </w:pPr>
      <w:r>
        <w:t>Planning time in GBS and GBS-ML increases when turns are required (more iterations in gradient decent)</w:t>
      </w:r>
    </w:p>
    <w:p w14:paraId="5282E870" w14:textId="5F895FDB" w:rsidR="00FF0FB0" w:rsidRDefault="00FF0FB0" w:rsidP="00FF0FB0">
      <w:pPr>
        <w:pStyle w:val="ListParagraph"/>
        <w:numPr>
          <w:ilvl w:val="0"/>
          <w:numId w:val="15"/>
        </w:numPr>
      </w:pPr>
      <w:r>
        <w:t xml:space="preserve">The discrete approach </w:t>
      </w:r>
      <w:r w:rsidR="00D948D7">
        <w:t>can</w:t>
      </w:r>
      <w:r>
        <w:t xml:space="preserve"> produce a plan that satisfies soft </w:t>
      </w:r>
      <w:r w:rsidR="00E20C17">
        <w:t>uncertainty,</w:t>
      </w:r>
      <w:r>
        <w:t xml:space="preserve"> but the 'zig zag' actions make sure that the control effort is high.</w:t>
      </w:r>
    </w:p>
    <w:p w14:paraId="6CC0FDA2" w14:textId="73E73658" w:rsidR="00997583" w:rsidRDefault="00997583" w:rsidP="00997583">
      <w:pPr>
        <w:pStyle w:val="Heading1"/>
      </w:pPr>
      <w:r>
        <w:t>Implementation</w:t>
      </w:r>
    </w:p>
    <w:p w14:paraId="081CB646" w14:textId="677DF13B" w:rsidR="00E20C17" w:rsidRPr="00E20C17" w:rsidRDefault="00E20C17" w:rsidP="00E20C17">
      <w:r>
        <w:t xml:space="preserve">We implemented the proposed method via GTSAM in a python environment with some modifications. The robot moves </w:t>
      </w:r>
      <w:r w:rsidR="008F3F31">
        <w:t>at</w:t>
      </w:r>
      <w:r>
        <w:t xml:space="preserve"> </w:t>
      </w:r>
      <w:r w:rsidR="008F3F31">
        <w:t xml:space="preserve">a </w:t>
      </w:r>
      <w:r>
        <w:t xml:space="preserve">constant velocity, and our control is only on the steering, hence, we decided to minimize </w:t>
      </w:r>
      <w:r w:rsidR="00AA0D33">
        <w:t>the distance of any planned pose to goal (rather than the last).</w:t>
      </w:r>
      <w:r w:rsidR="00AA0D33">
        <w:br/>
        <w:t>Additionally, we used middle derivative for the gradient decent, making the process more stable.</w:t>
      </w:r>
      <w:r w:rsidR="00AA0D33">
        <w:br/>
        <w:t xml:space="preserve">Lastly, using isam2, we had not found a way to ensure only 1 gauss-newton iteration, forcing us to change the cost function to include a different term that encourages loop closures by punishing the distance from informative landmarks:  </w:t>
      </w:r>
      <m:oMath>
        <m:sSub>
          <m:sSubPr>
            <m:ctrlPr>
              <w:rPr>
                <w:rFonts w:ascii="Cambria Math" w:hAnsi="Cambria Math"/>
                <w:i/>
              </w:rPr>
            </m:ctrlPr>
          </m:sSubPr>
          <m:e>
            <m:r>
              <w:rPr>
                <w:rFonts w:ascii="Cambria Math" w:hAnsi="Cambria Math"/>
              </w:rPr>
              <m:t>J</m:t>
            </m:r>
          </m:e>
          <m:sub>
            <m:r>
              <w:rPr>
                <w:rFonts w:ascii="Cambria Math" w:hAnsi="Cambria Math"/>
              </w:rPr>
              <m:t>LC</m:t>
            </m:r>
          </m:sub>
        </m:sSub>
        <m:r>
          <w:rPr>
            <w:rFonts w:ascii="Cambria Math" w:hAnsi="Cambria Math"/>
          </w:rPr>
          <m:t xml:space="preserve"> ~ 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,l</m:t>
            </m:r>
          </m:e>
        </m:d>
        <m:r>
          <m:rPr>
            <m:sty m:val="p"/>
          </m:rPr>
          <w:rPr>
            <w:rFonts w:ascii="Cambria Math" w:hAnsi="Cambria Math"/>
          </w:rPr>
          <m:t>trace</m:t>
        </m:r>
        <m:d>
          <m:dPr>
            <m:ctrlPr>
              <w:rPr>
                <w:rFonts w:ascii="Cambria Math" w:hAnsi="Cambria Math"/>
              </w:rPr>
            </m:ctrlPr>
          </m:dPr>
          <m:e>
            <m:r>
              <m:rPr>
                <m:sty m:val="p"/>
              </m:rPr>
              <w:rPr>
                <w:rFonts w:ascii="Cambria Math" w:hAnsi="Cambria Math"/>
              </w:rPr>
              <m:t>Ω</m:t>
            </m:r>
            <m:d>
              <m:dPr>
                <m:ctrlPr>
                  <w:rPr>
                    <w:rFonts w:ascii="Cambria Math" w:hAnsi="Cambria Math"/>
                    <w:i/>
                  </w:rPr>
                </m:ctrlPr>
              </m:dPr>
              <m:e>
                <m:r>
                  <w:rPr>
                    <w:rFonts w:ascii="Cambria Math" w:hAnsi="Cambria Math"/>
                  </w:rPr>
                  <m:t>l</m:t>
                </m:r>
              </m:e>
            </m:d>
            <m:ctrlPr>
              <w:rPr>
                <w:rFonts w:ascii="Cambria Math" w:hAnsi="Cambria Math"/>
                <w:i/>
              </w:rPr>
            </m:ctrlPr>
          </m:e>
        </m:d>
      </m:oMath>
    </w:p>
    <w:p w14:paraId="6B7B4B47" w14:textId="2F222D78" w:rsidR="000F0A04" w:rsidRPr="000F0A04" w:rsidRDefault="000F0A04" w:rsidP="000F0A04">
      <w:pPr>
        <w:jc w:val="center"/>
      </w:pPr>
      <w:r>
        <w:rPr>
          <w:noProof/>
        </w:rPr>
        <w:lastRenderedPageBreak/>
        <w:drawing>
          <wp:inline distT="0" distB="0" distL="0" distR="0" wp14:anchorId="4D372D62" wp14:editId="348E662C">
            <wp:extent cx="3964617" cy="3774644"/>
            <wp:effectExtent l="0" t="0" r="0" b="0"/>
            <wp:docPr id="91" name="Picture 9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scatter chart&#10;&#10;Description automatically generated"/>
                    <pic:cNvPicPr/>
                  </pic:nvPicPr>
                  <pic:blipFill>
                    <a:blip r:embed="rId55"/>
                    <a:stretch>
                      <a:fillRect/>
                    </a:stretch>
                  </pic:blipFill>
                  <pic:spPr>
                    <a:xfrm>
                      <a:off x="0" y="0"/>
                      <a:ext cx="3973233" cy="3782847"/>
                    </a:xfrm>
                    <a:prstGeom prst="rect">
                      <a:avLst/>
                    </a:prstGeom>
                  </pic:spPr>
                </pic:pic>
              </a:graphicData>
            </a:graphic>
          </wp:inline>
        </w:drawing>
      </w:r>
    </w:p>
    <w:p w14:paraId="5008F5C2" w14:textId="02C8F3B0" w:rsidR="00997583" w:rsidRDefault="00997583" w:rsidP="00997583"/>
    <w:p w14:paraId="7239631A" w14:textId="34557C26" w:rsidR="00997583" w:rsidRDefault="00997583" w:rsidP="00997583">
      <w:pPr>
        <w:pStyle w:val="Heading1"/>
      </w:pPr>
      <w:r>
        <w:t>Possible Extensions</w:t>
      </w:r>
    </w:p>
    <w:p w14:paraId="4E889C83" w14:textId="49F21445" w:rsidR="00D948D7" w:rsidRDefault="00D948D7" w:rsidP="00D948D7">
      <w:pPr>
        <w:rPr>
          <w:rFonts w:eastAsiaTheme="minorEastAsia"/>
        </w:rPr>
      </w:pPr>
      <w:r>
        <w:t xml:space="preserve">The </w:t>
      </w:r>
      <w:r w:rsidR="00A20B44">
        <w:t xml:space="preserve">authors provide an extensive </w:t>
      </w:r>
      <w:r w:rsidR="00BD6236">
        <w:t>analysis of the weakness of their method.</w:t>
      </w:r>
      <w:r w:rsidR="00BD6236">
        <w:br/>
        <w:t>The first relates to the problematic nature of Quadratic costs, where the stimuli to achieve a goal is reduced as one gets closer to it.</w:t>
      </w:r>
      <w:r w:rsidR="00BD6236">
        <w:br/>
        <w:t xml:space="preserve">One potential offered solution is use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D6236">
        <w:rPr>
          <w:rFonts w:eastAsiaTheme="minorEastAsia"/>
        </w:rPr>
        <w:t xml:space="preserve"> norms, but these are not differentiable at </w:t>
      </w:r>
      <m:oMath>
        <m:r>
          <w:rPr>
            <w:rFonts w:ascii="Cambria Math" w:eastAsiaTheme="minorEastAsia" w:hAnsi="Cambria Math"/>
          </w:rPr>
          <m:t>0</m:t>
        </m:r>
      </m:oMath>
      <w:r w:rsidR="00BD6236">
        <w:rPr>
          <w:rFonts w:eastAsiaTheme="minorEastAsia"/>
        </w:rPr>
        <w:t>, and the derivation of the cost function will be very difficult.</w:t>
      </w:r>
    </w:p>
    <w:p w14:paraId="670072E1" w14:textId="0639BBED" w:rsidR="00BD6236" w:rsidRDefault="00BD6236" w:rsidP="00D948D7">
      <w:pPr>
        <w:rPr>
          <w:rFonts w:eastAsiaTheme="minorEastAsia"/>
        </w:rPr>
      </w:pPr>
      <w:r>
        <w:rPr>
          <w:rFonts w:eastAsiaTheme="minorEastAsia"/>
        </w:rPr>
        <w:t xml:space="preserve">The second point is concerned with the soft uncertainty constraint built into the planning algorithm. The experimental results showed that the robot does not continue to chance the goal for long after the uncertainty budget is cleared, but perhaps one can ensure that the change to </w:t>
      </w:r>
      <w:r w:rsidR="00DC141F">
        <w:rPr>
          <w:rFonts w:eastAsiaTheme="minorEastAsia"/>
        </w:rPr>
        <w:t>uncertainty reduction planning is immediate. For this the authors propose two solutions, the first is a logarithmic barrier, ensuring infinite objective function cost to break the uncertainty budget, and the second is solving a constraint optimization.</w:t>
      </w:r>
    </w:p>
    <w:p w14:paraId="6FEB2872" w14:textId="5D7FF9D8" w:rsidR="00DC141F" w:rsidRDefault="00DC141F" w:rsidP="00D948D7">
      <w:pPr>
        <w:rPr>
          <w:rFonts w:eastAsiaTheme="minorEastAsia"/>
        </w:rPr>
      </w:pPr>
      <w:r>
        <w:rPr>
          <w:rFonts w:eastAsiaTheme="minorEastAsia"/>
        </w:rPr>
        <w:t>Furthermore, the authors address the problem of "out of range" goals, where the uncertainty budget would not allow the robot to reach the goal, having it go back and forth from it, creating "loopy solutions".</w:t>
      </w:r>
      <w:r>
        <w:rPr>
          <w:rFonts w:eastAsiaTheme="minorEastAsia"/>
        </w:rPr>
        <w:br/>
        <w:t xml:space="preserve">To avoid this, one can devise an adaptive uncertainty budget, an adaptive </w:t>
      </w:r>
      <m:oMath>
        <m:r>
          <w:rPr>
            <w:rFonts w:ascii="Cambria Math" w:eastAsiaTheme="minorEastAsia" w:hAnsi="Cambria Math"/>
          </w:rPr>
          <m:t>β</m:t>
        </m:r>
      </m:oMath>
      <w:r>
        <w:rPr>
          <w:rFonts w:eastAsiaTheme="minorEastAsia"/>
        </w:rPr>
        <w:t>, that increases when the goal is deemed to be too far away, and no loop closures for uncertainty reduction can help.</w:t>
      </w:r>
    </w:p>
    <w:p w14:paraId="73F78676" w14:textId="2B7C81B2" w:rsidR="00F14441" w:rsidRDefault="00E31E69" w:rsidP="00E31E69">
      <w:pPr>
        <w:rPr>
          <w:rFonts w:eastAsiaTheme="minorEastAsia"/>
        </w:rPr>
      </w:pPr>
      <w:r>
        <w:rPr>
          <w:rFonts w:eastAsiaTheme="minorEastAsia"/>
        </w:rPr>
        <w:t xml:space="preserve">Lastly, the authors talk about increasing the efficiency of the gradient decent solution with </w:t>
      </w:r>
      <w:r w:rsidR="00DE6B0B">
        <w:rPr>
          <w:rFonts w:eastAsiaTheme="minorEastAsia"/>
        </w:rPr>
        <w:t>smarter optimization solvers presented in recent years.</w:t>
      </w:r>
    </w:p>
    <w:p w14:paraId="0783C811" w14:textId="77777777" w:rsidR="00DE6B0B" w:rsidRDefault="00DE6B0B" w:rsidP="00E31E69">
      <w:pPr>
        <w:rPr>
          <w:rFonts w:eastAsiaTheme="minorEastAsia"/>
        </w:rPr>
      </w:pPr>
      <w:r>
        <w:rPr>
          <w:rFonts w:eastAsiaTheme="minorEastAsia"/>
        </w:rPr>
        <w:lastRenderedPageBreak/>
        <w:t>We would add to those the following:</w:t>
      </w:r>
    </w:p>
    <w:p w14:paraId="62886154" w14:textId="4A3A2E10" w:rsidR="00DE6B0B" w:rsidRDefault="00DE6B0B" w:rsidP="00DE6B0B">
      <w:pPr>
        <w:pStyle w:val="ListParagraph"/>
        <w:numPr>
          <w:ilvl w:val="0"/>
          <w:numId w:val="16"/>
        </w:numPr>
      </w:pPr>
      <w:r w:rsidRPr="00DE6B0B">
        <w:rPr>
          <w:rFonts w:eastAsiaTheme="minorEastAsia"/>
        </w:rPr>
        <w:t>exact differentials</w:t>
      </w:r>
      <w:r>
        <w:rPr>
          <w:rFonts w:eastAsiaTheme="minorEastAsia"/>
        </w:rPr>
        <w:t xml:space="preserve"> with Lie Algebra for faster objective function derivative computation. The inference tools already possess those capabilities.</w:t>
      </w:r>
    </w:p>
    <w:p w14:paraId="3505E9D0" w14:textId="529D2939" w:rsidR="00DE6B0B" w:rsidRDefault="00DE6B0B" w:rsidP="00DE6B0B">
      <w:pPr>
        <w:pStyle w:val="ListParagraph"/>
        <w:numPr>
          <w:ilvl w:val="0"/>
          <w:numId w:val="16"/>
        </w:numPr>
      </w:pPr>
      <w:r>
        <w:t>Smart initialization of the action set for faster convergence. For example, after loop closure has occurred, a good first guess for the next set of actions would be those that go towards the goal. This will reduce the "turning cost" by a lot.</w:t>
      </w:r>
    </w:p>
    <w:p w14:paraId="724358C1" w14:textId="4EC0A92D" w:rsidR="00DE6B0B" w:rsidRDefault="00DE6B0B" w:rsidP="00DE6B0B">
      <w:pPr>
        <w:pStyle w:val="ListParagraph"/>
        <w:numPr>
          <w:ilvl w:val="0"/>
          <w:numId w:val="16"/>
        </w:numPr>
      </w:pPr>
      <w:r>
        <w:t xml:space="preserve">We noticed </w:t>
      </w:r>
      <w:r w:rsidR="009D788F">
        <w:t xml:space="preserve">that </w:t>
      </w:r>
      <w:r>
        <w:t>earlier actions</w:t>
      </w:r>
      <w:r w:rsidR="00D134D6">
        <w:t xml:space="preserve"> in the action set are more significant than later ones</w:t>
      </w:r>
      <w:r w:rsidR="009D788F">
        <w:t xml:space="preserve"> due to nature of actions being the derivatives of states. We would think that optimizing for a shorter horizon and then increasing it can be beneficial. </w:t>
      </w:r>
    </w:p>
    <w:p w14:paraId="7B5C3649" w14:textId="41198B0F" w:rsidR="00F14441" w:rsidRPr="00F14441" w:rsidRDefault="00F14441" w:rsidP="00F14441"/>
    <w:sectPr w:rsidR="00F14441" w:rsidRPr="00F14441" w:rsidSect="004B73C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4D09F" w14:textId="77777777" w:rsidR="00AC5489" w:rsidRDefault="00AC5489" w:rsidP="009601A5">
      <w:r>
        <w:separator/>
      </w:r>
    </w:p>
  </w:endnote>
  <w:endnote w:type="continuationSeparator" w:id="0">
    <w:p w14:paraId="604389F6" w14:textId="77777777" w:rsidR="00AC5489" w:rsidRDefault="00AC5489" w:rsidP="00960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7F70E" w14:textId="77777777" w:rsidR="00AC5489" w:rsidRDefault="00AC5489" w:rsidP="009601A5">
      <w:r>
        <w:separator/>
      </w:r>
    </w:p>
  </w:footnote>
  <w:footnote w:type="continuationSeparator" w:id="0">
    <w:p w14:paraId="7AED1707" w14:textId="77777777" w:rsidR="00AC5489" w:rsidRDefault="00AC5489" w:rsidP="009601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E07E6"/>
    <w:multiLevelType w:val="hybridMultilevel"/>
    <w:tmpl w:val="72882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F3707"/>
    <w:multiLevelType w:val="hybridMultilevel"/>
    <w:tmpl w:val="9C526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647F0"/>
    <w:multiLevelType w:val="hybridMultilevel"/>
    <w:tmpl w:val="E814D54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7ED195D"/>
    <w:multiLevelType w:val="hybridMultilevel"/>
    <w:tmpl w:val="8B5496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92B2D6A"/>
    <w:multiLevelType w:val="hybridMultilevel"/>
    <w:tmpl w:val="D646BB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0854A49"/>
    <w:multiLevelType w:val="hybridMultilevel"/>
    <w:tmpl w:val="92987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DF0248"/>
    <w:multiLevelType w:val="hybridMultilevel"/>
    <w:tmpl w:val="859AD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7025DC"/>
    <w:multiLevelType w:val="hybridMultilevel"/>
    <w:tmpl w:val="3D80B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4D52A1"/>
    <w:multiLevelType w:val="hybridMultilevel"/>
    <w:tmpl w:val="61962E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C865938"/>
    <w:multiLevelType w:val="hybridMultilevel"/>
    <w:tmpl w:val="1818C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630B5A"/>
    <w:multiLevelType w:val="hybridMultilevel"/>
    <w:tmpl w:val="66AAF6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23B50A4"/>
    <w:multiLevelType w:val="hybridMultilevel"/>
    <w:tmpl w:val="23B09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B85576"/>
    <w:multiLevelType w:val="hybridMultilevel"/>
    <w:tmpl w:val="CD36182C"/>
    <w:lvl w:ilvl="0" w:tplc="1794ED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C73C11"/>
    <w:multiLevelType w:val="hybridMultilevel"/>
    <w:tmpl w:val="06506F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61660B6"/>
    <w:multiLevelType w:val="hybridMultilevel"/>
    <w:tmpl w:val="60201B4C"/>
    <w:lvl w:ilvl="0" w:tplc="732A79B2">
      <w:start w:val="1"/>
      <w:numFmt w:val="lowerLetter"/>
      <w:lvlText w:val="%1."/>
      <w:lvlJc w:val="left"/>
      <w:pPr>
        <w:ind w:left="720" w:hanging="360"/>
      </w:pPr>
      <w:rPr>
        <w:rFonts w:hint="default"/>
        <w:i/>
        <w:i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4DA29F4"/>
    <w:multiLevelType w:val="hybridMultilevel"/>
    <w:tmpl w:val="A6EADF38"/>
    <w:lvl w:ilvl="0" w:tplc="423EBDAA">
      <w:start w:val="2"/>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967307F"/>
    <w:multiLevelType w:val="hybridMultilevel"/>
    <w:tmpl w:val="84D693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22957360">
    <w:abstractNumId w:val="4"/>
  </w:num>
  <w:num w:numId="2" w16cid:durableId="213003983">
    <w:abstractNumId w:val="3"/>
  </w:num>
  <w:num w:numId="3" w16cid:durableId="1873224596">
    <w:abstractNumId w:val="10"/>
  </w:num>
  <w:num w:numId="4" w16cid:durableId="2019117453">
    <w:abstractNumId w:val="13"/>
  </w:num>
  <w:num w:numId="5" w16cid:durableId="1230186094">
    <w:abstractNumId w:val="16"/>
  </w:num>
  <w:num w:numId="6" w16cid:durableId="507451356">
    <w:abstractNumId w:val="2"/>
  </w:num>
  <w:num w:numId="7" w16cid:durableId="215514782">
    <w:abstractNumId w:val="14"/>
  </w:num>
  <w:num w:numId="8" w16cid:durableId="2130934755">
    <w:abstractNumId w:val="8"/>
  </w:num>
  <w:num w:numId="9" w16cid:durableId="1653439994">
    <w:abstractNumId w:val="12"/>
  </w:num>
  <w:num w:numId="10" w16cid:durableId="1884901224">
    <w:abstractNumId w:val="11"/>
  </w:num>
  <w:num w:numId="11" w16cid:durableId="138496216">
    <w:abstractNumId w:val="6"/>
  </w:num>
  <w:num w:numId="12" w16cid:durableId="1265840852">
    <w:abstractNumId w:val="5"/>
  </w:num>
  <w:num w:numId="13" w16cid:durableId="1137456692">
    <w:abstractNumId w:val="9"/>
  </w:num>
  <w:num w:numId="14" w16cid:durableId="1515921387">
    <w:abstractNumId w:val="7"/>
  </w:num>
  <w:num w:numId="15" w16cid:durableId="927688040">
    <w:abstractNumId w:val="0"/>
  </w:num>
  <w:num w:numId="16" w16cid:durableId="1402604450">
    <w:abstractNumId w:val="1"/>
  </w:num>
  <w:num w:numId="17" w16cid:durableId="2061395412">
    <w:abstractNumId w:val="1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0tjS3sDC3MDQysrRQ0lEKTi0uzszPAykwtqgFANmXStktAAAA"/>
  </w:docVars>
  <w:rsids>
    <w:rsidRoot w:val="008346AF"/>
    <w:rsid w:val="00000B82"/>
    <w:rsid w:val="00001679"/>
    <w:rsid w:val="00001BA0"/>
    <w:rsid w:val="00001E0D"/>
    <w:rsid w:val="00002669"/>
    <w:rsid w:val="00002A46"/>
    <w:rsid w:val="00002E58"/>
    <w:rsid w:val="00003487"/>
    <w:rsid w:val="00003A54"/>
    <w:rsid w:val="000043FE"/>
    <w:rsid w:val="000055DE"/>
    <w:rsid w:val="0000561C"/>
    <w:rsid w:val="00006F43"/>
    <w:rsid w:val="00007BA7"/>
    <w:rsid w:val="00010209"/>
    <w:rsid w:val="00010372"/>
    <w:rsid w:val="00011EDF"/>
    <w:rsid w:val="00012DBC"/>
    <w:rsid w:val="00013E28"/>
    <w:rsid w:val="00014A40"/>
    <w:rsid w:val="00014B6B"/>
    <w:rsid w:val="000154DD"/>
    <w:rsid w:val="000155FB"/>
    <w:rsid w:val="0001704A"/>
    <w:rsid w:val="00017989"/>
    <w:rsid w:val="000202FB"/>
    <w:rsid w:val="00020335"/>
    <w:rsid w:val="000203BE"/>
    <w:rsid w:val="00021E95"/>
    <w:rsid w:val="00022430"/>
    <w:rsid w:val="00022F8E"/>
    <w:rsid w:val="00023F9D"/>
    <w:rsid w:val="00027E15"/>
    <w:rsid w:val="00031006"/>
    <w:rsid w:val="00033247"/>
    <w:rsid w:val="00033777"/>
    <w:rsid w:val="0003438D"/>
    <w:rsid w:val="000355AB"/>
    <w:rsid w:val="0003715C"/>
    <w:rsid w:val="000417D4"/>
    <w:rsid w:val="0004275A"/>
    <w:rsid w:val="000429FD"/>
    <w:rsid w:val="00043641"/>
    <w:rsid w:val="00044BD9"/>
    <w:rsid w:val="0004538D"/>
    <w:rsid w:val="00046240"/>
    <w:rsid w:val="00046C2F"/>
    <w:rsid w:val="00046E66"/>
    <w:rsid w:val="00050F9F"/>
    <w:rsid w:val="00051103"/>
    <w:rsid w:val="00051715"/>
    <w:rsid w:val="00051964"/>
    <w:rsid w:val="00051DEC"/>
    <w:rsid w:val="0005201A"/>
    <w:rsid w:val="0005230B"/>
    <w:rsid w:val="00053D8B"/>
    <w:rsid w:val="0005694E"/>
    <w:rsid w:val="00057B08"/>
    <w:rsid w:val="00061911"/>
    <w:rsid w:val="00063BCE"/>
    <w:rsid w:val="00064533"/>
    <w:rsid w:val="0006578D"/>
    <w:rsid w:val="0006614D"/>
    <w:rsid w:val="00067086"/>
    <w:rsid w:val="00067DDB"/>
    <w:rsid w:val="000719E2"/>
    <w:rsid w:val="00072C61"/>
    <w:rsid w:val="0007354A"/>
    <w:rsid w:val="00074A51"/>
    <w:rsid w:val="0007692C"/>
    <w:rsid w:val="00076BCB"/>
    <w:rsid w:val="00076C3C"/>
    <w:rsid w:val="00076D17"/>
    <w:rsid w:val="00080CB2"/>
    <w:rsid w:val="000818B2"/>
    <w:rsid w:val="00081B88"/>
    <w:rsid w:val="000832ED"/>
    <w:rsid w:val="00083F51"/>
    <w:rsid w:val="0008511A"/>
    <w:rsid w:val="00085D1D"/>
    <w:rsid w:val="0008647D"/>
    <w:rsid w:val="00090609"/>
    <w:rsid w:val="00093D2A"/>
    <w:rsid w:val="00095349"/>
    <w:rsid w:val="00095C5D"/>
    <w:rsid w:val="000A115C"/>
    <w:rsid w:val="000A4B60"/>
    <w:rsid w:val="000A4F43"/>
    <w:rsid w:val="000A5111"/>
    <w:rsid w:val="000B00E5"/>
    <w:rsid w:val="000B0A22"/>
    <w:rsid w:val="000B0A74"/>
    <w:rsid w:val="000B0A91"/>
    <w:rsid w:val="000B0F5C"/>
    <w:rsid w:val="000B254D"/>
    <w:rsid w:val="000B3185"/>
    <w:rsid w:val="000B351F"/>
    <w:rsid w:val="000B3605"/>
    <w:rsid w:val="000B5962"/>
    <w:rsid w:val="000B5D60"/>
    <w:rsid w:val="000B61DE"/>
    <w:rsid w:val="000B63AD"/>
    <w:rsid w:val="000B63FA"/>
    <w:rsid w:val="000B65C8"/>
    <w:rsid w:val="000B79C8"/>
    <w:rsid w:val="000C10CE"/>
    <w:rsid w:val="000C1106"/>
    <w:rsid w:val="000C1310"/>
    <w:rsid w:val="000C3657"/>
    <w:rsid w:val="000C3AB9"/>
    <w:rsid w:val="000C3B4B"/>
    <w:rsid w:val="000C51A9"/>
    <w:rsid w:val="000C7ED0"/>
    <w:rsid w:val="000D13AF"/>
    <w:rsid w:val="000D20AE"/>
    <w:rsid w:val="000D2A42"/>
    <w:rsid w:val="000D47E4"/>
    <w:rsid w:val="000D5389"/>
    <w:rsid w:val="000D6990"/>
    <w:rsid w:val="000E32C7"/>
    <w:rsid w:val="000E3645"/>
    <w:rsid w:val="000E3B2B"/>
    <w:rsid w:val="000E3E1D"/>
    <w:rsid w:val="000E4EF4"/>
    <w:rsid w:val="000E5DCB"/>
    <w:rsid w:val="000E5F9D"/>
    <w:rsid w:val="000F0A04"/>
    <w:rsid w:val="000F19A1"/>
    <w:rsid w:val="000F2001"/>
    <w:rsid w:val="000F4B75"/>
    <w:rsid w:val="000F5F6D"/>
    <w:rsid w:val="000F6A32"/>
    <w:rsid w:val="000F730F"/>
    <w:rsid w:val="00100975"/>
    <w:rsid w:val="00102251"/>
    <w:rsid w:val="0010484C"/>
    <w:rsid w:val="00105AD7"/>
    <w:rsid w:val="0010666F"/>
    <w:rsid w:val="00110D05"/>
    <w:rsid w:val="00113928"/>
    <w:rsid w:val="00116981"/>
    <w:rsid w:val="00116EB8"/>
    <w:rsid w:val="00117884"/>
    <w:rsid w:val="00120866"/>
    <w:rsid w:val="00122FDE"/>
    <w:rsid w:val="001249B0"/>
    <w:rsid w:val="0012548C"/>
    <w:rsid w:val="001255E2"/>
    <w:rsid w:val="0012623A"/>
    <w:rsid w:val="00131477"/>
    <w:rsid w:val="00131492"/>
    <w:rsid w:val="00131A86"/>
    <w:rsid w:val="00131BB3"/>
    <w:rsid w:val="00133F88"/>
    <w:rsid w:val="00134982"/>
    <w:rsid w:val="001355BD"/>
    <w:rsid w:val="00135882"/>
    <w:rsid w:val="00135AD1"/>
    <w:rsid w:val="0013696D"/>
    <w:rsid w:val="00140B4C"/>
    <w:rsid w:val="00140C19"/>
    <w:rsid w:val="0014123D"/>
    <w:rsid w:val="00143091"/>
    <w:rsid w:val="00143435"/>
    <w:rsid w:val="001449E4"/>
    <w:rsid w:val="00144A26"/>
    <w:rsid w:val="001461AD"/>
    <w:rsid w:val="001463EC"/>
    <w:rsid w:val="00151263"/>
    <w:rsid w:val="0015138A"/>
    <w:rsid w:val="00153E80"/>
    <w:rsid w:val="0015538F"/>
    <w:rsid w:val="001558F7"/>
    <w:rsid w:val="00156165"/>
    <w:rsid w:val="00160106"/>
    <w:rsid w:val="00164817"/>
    <w:rsid w:val="001648F6"/>
    <w:rsid w:val="001652C9"/>
    <w:rsid w:val="001656C5"/>
    <w:rsid w:val="00166615"/>
    <w:rsid w:val="0016774A"/>
    <w:rsid w:val="00167AFE"/>
    <w:rsid w:val="00172DF5"/>
    <w:rsid w:val="001730C6"/>
    <w:rsid w:val="00173286"/>
    <w:rsid w:val="00173AE7"/>
    <w:rsid w:val="00173B46"/>
    <w:rsid w:val="00173EE5"/>
    <w:rsid w:val="00175746"/>
    <w:rsid w:val="001776DE"/>
    <w:rsid w:val="001802EF"/>
    <w:rsid w:val="00182603"/>
    <w:rsid w:val="00184B12"/>
    <w:rsid w:val="0018558F"/>
    <w:rsid w:val="00185D57"/>
    <w:rsid w:val="00187938"/>
    <w:rsid w:val="0019326C"/>
    <w:rsid w:val="0019428B"/>
    <w:rsid w:val="00195765"/>
    <w:rsid w:val="0019639E"/>
    <w:rsid w:val="0019644E"/>
    <w:rsid w:val="00197943"/>
    <w:rsid w:val="001A25AC"/>
    <w:rsid w:val="001A5833"/>
    <w:rsid w:val="001B00B3"/>
    <w:rsid w:val="001B0A19"/>
    <w:rsid w:val="001B0FF9"/>
    <w:rsid w:val="001B32CE"/>
    <w:rsid w:val="001B381D"/>
    <w:rsid w:val="001B4081"/>
    <w:rsid w:val="001B6637"/>
    <w:rsid w:val="001B75D5"/>
    <w:rsid w:val="001B7D2E"/>
    <w:rsid w:val="001B7FB1"/>
    <w:rsid w:val="001C1E6D"/>
    <w:rsid w:val="001C2E63"/>
    <w:rsid w:val="001C4954"/>
    <w:rsid w:val="001C4C55"/>
    <w:rsid w:val="001C5B72"/>
    <w:rsid w:val="001C6A17"/>
    <w:rsid w:val="001C7BC2"/>
    <w:rsid w:val="001C7C74"/>
    <w:rsid w:val="001D0B8E"/>
    <w:rsid w:val="001D1334"/>
    <w:rsid w:val="001D2278"/>
    <w:rsid w:val="001D4E81"/>
    <w:rsid w:val="001D5324"/>
    <w:rsid w:val="001D6A07"/>
    <w:rsid w:val="001D79AF"/>
    <w:rsid w:val="001E249E"/>
    <w:rsid w:val="001E276D"/>
    <w:rsid w:val="001E3330"/>
    <w:rsid w:val="001E3FFD"/>
    <w:rsid w:val="001E40C8"/>
    <w:rsid w:val="001E7436"/>
    <w:rsid w:val="001F07F0"/>
    <w:rsid w:val="001F1092"/>
    <w:rsid w:val="001F13A6"/>
    <w:rsid w:val="001F42EF"/>
    <w:rsid w:val="001F68C5"/>
    <w:rsid w:val="002015DE"/>
    <w:rsid w:val="00201B6C"/>
    <w:rsid w:val="002022AB"/>
    <w:rsid w:val="002027D5"/>
    <w:rsid w:val="00202F94"/>
    <w:rsid w:val="00203AF9"/>
    <w:rsid w:val="0020444E"/>
    <w:rsid w:val="00204C7A"/>
    <w:rsid w:val="002050C9"/>
    <w:rsid w:val="00206537"/>
    <w:rsid w:val="0020663E"/>
    <w:rsid w:val="00210757"/>
    <w:rsid w:val="00211BDF"/>
    <w:rsid w:val="00213451"/>
    <w:rsid w:val="00213D05"/>
    <w:rsid w:val="00213F46"/>
    <w:rsid w:val="00214CA3"/>
    <w:rsid w:val="00214F28"/>
    <w:rsid w:val="00214FD1"/>
    <w:rsid w:val="00215E72"/>
    <w:rsid w:val="00216AFC"/>
    <w:rsid w:val="00217AD0"/>
    <w:rsid w:val="00220C80"/>
    <w:rsid w:val="002225A6"/>
    <w:rsid w:val="0022597F"/>
    <w:rsid w:val="00226D1B"/>
    <w:rsid w:val="00226E31"/>
    <w:rsid w:val="002279F0"/>
    <w:rsid w:val="00227FC9"/>
    <w:rsid w:val="002333C0"/>
    <w:rsid w:val="00234004"/>
    <w:rsid w:val="0023400C"/>
    <w:rsid w:val="002341EA"/>
    <w:rsid w:val="002343DF"/>
    <w:rsid w:val="0023457B"/>
    <w:rsid w:val="00234640"/>
    <w:rsid w:val="00234928"/>
    <w:rsid w:val="00234957"/>
    <w:rsid w:val="00234C7C"/>
    <w:rsid w:val="00241D6D"/>
    <w:rsid w:val="00241E38"/>
    <w:rsid w:val="00243481"/>
    <w:rsid w:val="002448E7"/>
    <w:rsid w:val="00244CA9"/>
    <w:rsid w:val="00245C2B"/>
    <w:rsid w:val="00246399"/>
    <w:rsid w:val="002464F6"/>
    <w:rsid w:val="00247072"/>
    <w:rsid w:val="002512F8"/>
    <w:rsid w:val="002521BA"/>
    <w:rsid w:val="00253051"/>
    <w:rsid w:val="00253AB9"/>
    <w:rsid w:val="00254076"/>
    <w:rsid w:val="00255C48"/>
    <w:rsid w:val="0025757A"/>
    <w:rsid w:val="00257B6D"/>
    <w:rsid w:val="00260AD6"/>
    <w:rsid w:val="0026138D"/>
    <w:rsid w:val="002643FC"/>
    <w:rsid w:val="00264A2C"/>
    <w:rsid w:val="00267319"/>
    <w:rsid w:val="00270E24"/>
    <w:rsid w:val="002725F8"/>
    <w:rsid w:val="002726A4"/>
    <w:rsid w:val="00272B80"/>
    <w:rsid w:val="002751CA"/>
    <w:rsid w:val="002759D8"/>
    <w:rsid w:val="00276A1B"/>
    <w:rsid w:val="0027756C"/>
    <w:rsid w:val="00280114"/>
    <w:rsid w:val="00283E47"/>
    <w:rsid w:val="00284291"/>
    <w:rsid w:val="002845C6"/>
    <w:rsid w:val="00284DE4"/>
    <w:rsid w:val="002854AB"/>
    <w:rsid w:val="002879ED"/>
    <w:rsid w:val="00287EB6"/>
    <w:rsid w:val="0029038E"/>
    <w:rsid w:val="00291AC0"/>
    <w:rsid w:val="0029299F"/>
    <w:rsid w:val="00293661"/>
    <w:rsid w:val="00296174"/>
    <w:rsid w:val="0029647B"/>
    <w:rsid w:val="00296658"/>
    <w:rsid w:val="002A02DA"/>
    <w:rsid w:val="002A12B0"/>
    <w:rsid w:val="002A1CCE"/>
    <w:rsid w:val="002A3457"/>
    <w:rsid w:val="002A4A05"/>
    <w:rsid w:val="002A507C"/>
    <w:rsid w:val="002A5DBC"/>
    <w:rsid w:val="002A5EBD"/>
    <w:rsid w:val="002A5FDB"/>
    <w:rsid w:val="002A6ED2"/>
    <w:rsid w:val="002B03E3"/>
    <w:rsid w:val="002B0812"/>
    <w:rsid w:val="002B11A2"/>
    <w:rsid w:val="002B166F"/>
    <w:rsid w:val="002B1A7E"/>
    <w:rsid w:val="002B256C"/>
    <w:rsid w:val="002B3AE0"/>
    <w:rsid w:val="002B4366"/>
    <w:rsid w:val="002B610E"/>
    <w:rsid w:val="002B6E14"/>
    <w:rsid w:val="002B72F4"/>
    <w:rsid w:val="002C1A34"/>
    <w:rsid w:val="002C30D1"/>
    <w:rsid w:val="002C4C05"/>
    <w:rsid w:val="002C4EA9"/>
    <w:rsid w:val="002C711C"/>
    <w:rsid w:val="002C7E92"/>
    <w:rsid w:val="002D07A3"/>
    <w:rsid w:val="002D0CA4"/>
    <w:rsid w:val="002D5B6B"/>
    <w:rsid w:val="002D6392"/>
    <w:rsid w:val="002D754C"/>
    <w:rsid w:val="002D75AE"/>
    <w:rsid w:val="002D7886"/>
    <w:rsid w:val="002E3B40"/>
    <w:rsid w:val="002E4F98"/>
    <w:rsid w:val="002F0376"/>
    <w:rsid w:val="002F1636"/>
    <w:rsid w:val="002F1AA5"/>
    <w:rsid w:val="002F2A0A"/>
    <w:rsid w:val="002F3453"/>
    <w:rsid w:val="002F363F"/>
    <w:rsid w:val="002F3971"/>
    <w:rsid w:val="002F4518"/>
    <w:rsid w:val="002F4A52"/>
    <w:rsid w:val="002F59B2"/>
    <w:rsid w:val="002F5D43"/>
    <w:rsid w:val="002F5E86"/>
    <w:rsid w:val="002F6075"/>
    <w:rsid w:val="002F6655"/>
    <w:rsid w:val="002F6B86"/>
    <w:rsid w:val="002F6CF5"/>
    <w:rsid w:val="003009E8"/>
    <w:rsid w:val="0030179B"/>
    <w:rsid w:val="00301A15"/>
    <w:rsid w:val="00303C91"/>
    <w:rsid w:val="003043FF"/>
    <w:rsid w:val="00304423"/>
    <w:rsid w:val="00305510"/>
    <w:rsid w:val="003056E3"/>
    <w:rsid w:val="00306363"/>
    <w:rsid w:val="0030654F"/>
    <w:rsid w:val="0030675C"/>
    <w:rsid w:val="00306DF1"/>
    <w:rsid w:val="00310348"/>
    <w:rsid w:val="00311832"/>
    <w:rsid w:val="0031398E"/>
    <w:rsid w:val="0031737C"/>
    <w:rsid w:val="00317F9B"/>
    <w:rsid w:val="00320AEE"/>
    <w:rsid w:val="00320AEF"/>
    <w:rsid w:val="00320B24"/>
    <w:rsid w:val="00320B4A"/>
    <w:rsid w:val="00324A39"/>
    <w:rsid w:val="00325660"/>
    <w:rsid w:val="00325995"/>
    <w:rsid w:val="0033167A"/>
    <w:rsid w:val="00334A34"/>
    <w:rsid w:val="0033555F"/>
    <w:rsid w:val="00335794"/>
    <w:rsid w:val="00335D81"/>
    <w:rsid w:val="00336EAF"/>
    <w:rsid w:val="00337DA1"/>
    <w:rsid w:val="00341257"/>
    <w:rsid w:val="0034199D"/>
    <w:rsid w:val="00344B38"/>
    <w:rsid w:val="00346003"/>
    <w:rsid w:val="003465E0"/>
    <w:rsid w:val="00346A61"/>
    <w:rsid w:val="00346D58"/>
    <w:rsid w:val="0034782E"/>
    <w:rsid w:val="00352CB3"/>
    <w:rsid w:val="00353FFC"/>
    <w:rsid w:val="00354A1D"/>
    <w:rsid w:val="00354AFA"/>
    <w:rsid w:val="00354B2D"/>
    <w:rsid w:val="00356A69"/>
    <w:rsid w:val="003612A1"/>
    <w:rsid w:val="00361BC5"/>
    <w:rsid w:val="00361EF8"/>
    <w:rsid w:val="00362215"/>
    <w:rsid w:val="00363F41"/>
    <w:rsid w:val="00364E48"/>
    <w:rsid w:val="00365C4C"/>
    <w:rsid w:val="00365F2A"/>
    <w:rsid w:val="003671DD"/>
    <w:rsid w:val="003676B6"/>
    <w:rsid w:val="00370552"/>
    <w:rsid w:val="00370994"/>
    <w:rsid w:val="00371CF0"/>
    <w:rsid w:val="00372717"/>
    <w:rsid w:val="00373052"/>
    <w:rsid w:val="003744E3"/>
    <w:rsid w:val="003767E9"/>
    <w:rsid w:val="00376C83"/>
    <w:rsid w:val="0037779A"/>
    <w:rsid w:val="00380634"/>
    <w:rsid w:val="003806F8"/>
    <w:rsid w:val="003817B1"/>
    <w:rsid w:val="00381884"/>
    <w:rsid w:val="003824C9"/>
    <w:rsid w:val="00382852"/>
    <w:rsid w:val="00382D80"/>
    <w:rsid w:val="0038404B"/>
    <w:rsid w:val="003842EA"/>
    <w:rsid w:val="00385BAF"/>
    <w:rsid w:val="00390AD3"/>
    <w:rsid w:val="00393321"/>
    <w:rsid w:val="00393A2A"/>
    <w:rsid w:val="00394FEA"/>
    <w:rsid w:val="00395671"/>
    <w:rsid w:val="00395C59"/>
    <w:rsid w:val="003963CA"/>
    <w:rsid w:val="003973D8"/>
    <w:rsid w:val="00397CBF"/>
    <w:rsid w:val="003A0D82"/>
    <w:rsid w:val="003A372B"/>
    <w:rsid w:val="003A78EE"/>
    <w:rsid w:val="003B0C18"/>
    <w:rsid w:val="003B4E78"/>
    <w:rsid w:val="003B65D3"/>
    <w:rsid w:val="003B71F8"/>
    <w:rsid w:val="003C0BEC"/>
    <w:rsid w:val="003C2EBA"/>
    <w:rsid w:val="003C35B3"/>
    <w:rsid w:val="003C5CCB"/>
    <w:rsid w:val="003C6E4B"/>
    <w:rsid w:val="003C77CF"/>
    <w:rsid w:val="003D11D1"/>
    <w:rsid w:val="003D49F7"/>
    <w:rsid w:val="003D5141"/>
    <w:rsid w:val="003D730B"/>
    <w:rsid w:val="003E0E04"/>
    <w:rsid w:val="003E159D"/>
    <w:rsid w:val="003E3779"/>
    <w:rsid w:val="003E37FC"/>
    <w:rsid w:val="003E39FC"/>
    <w:rsid w:val="003E4E2D"/>
    <w:rsid w:val="003E5980"/>
    <w:rsid w:val="003E5A30"/>
    <w:rsid w:val="003E60E8"/>
    <w:rsid w:val="003E7FAB"/>
    <w:rsid w:val="003F1912"/>
    <w:rsid w:val="003F3919"/>
    <w:rsid w:val="003F39C9"/>
    <w:rsid w:val="003F3BBA"/>
    <w:rsid w:val="003F40F1"/>
    <w:rsid w:val="003F48EA"/>
    <w:rsid w:val="003F538C"/>
    <w:rsid w:val="003F69D2"/>
    <w:rsid w:val="00400DDB"/>
    <w:rsid w:val="004011D2"/>
    <w:rsid w:val="00402122"/>
    <w:rsid w:val="00403979"/>
    <w:rsid w:val="00404A10"/>
    <w:rsid w:val="00405753"/>
    <w:rsid w:val="004065F5"/>
    <w:rsid w:val="00406648"/>
    <w:rsid w:val="004078E7"/>
    <w:rsid w:val="00407D20"/>
    <w:rsid w:val="004109A9"/>
    <w:rsid w:val="00410F3C"/>
    <w:rsid w:val="004121F6"/>
    <w:rsid w:val="004125B6"/>
    <w:rsid w:val="00412D07"/>
    <w:rsid w:val="0041456B"/>
    <w:rsid w:val="00414BD3"/>
    <w:rsid w:val="00416A52"/>
    <w:rsid w:val="00421345"/>
    <w:rsid w:val="0042135E"/>
    <w:rsid w:val="004215DC"/>
    <w:rsid w:val="0042191E"/>
    <w:rsid w:val="00422FF5"/>
    <w:rsid w:val="00422FF6"/>
    <w:rsid w:val="0042417B"/>
    <w:rsid w:val="00424593"/>
    <w:rsid w:val="00425777"/>
    <w:rsid w:val="00425DC9"/>
    <w:rsid w:val="00426727"/>
    <w:rsid w:val="00426730"/>
    <w:rsid w:val="0042717C"/>
    <w:rsid w:val="00427799"/>
    <w:rsid w:val="00427A2E"/>
    <w:rsid w:val="00430E93"/>
    <w:rsid w:val="00431439"/>
    <w:rsid w:val="0043455C"/>
    <w:rsid w:val="00434B9A"/>
    <w:rsid w:val="00437853"/>
    <w:rsid w:val="00440376"/>
    <w:rsid w:val="00441FB5"/>
    <w:rsid w:val="00445918"/>
    <w:rsid w:val="00451733"/>
    <w:rsid w:val="00451B2E"/>
    <w:rsid w:val="004522D3"/>
    <w:rsid w:val="0045309D"/>
    <w:rsid w:val="00455B28"/>
    <w:rsid w:val="0046061C"/>
    <w:rsid w:val="00460624"/>
    <w:rsid w:val="00460934"/>
    <w:rsid w:val="00460BE6"/>
    <w:rsid w:val="00461458"/>
    <w:rsid w:val="00461522"/>
    <w:rsid w:val="004628AF"/>
    <w:rsid w:val="00462D6F"/>
    <w:rsid w:val="004638B4"/>
    <w:rsid w:val="0046466A"/>
    <w:rsid w:val="00466DB1"/>
    <w:rsid w:val="00473B0E"/>
    <w:rsid w:val="00473EC4"/>
    <w:rsid w:val="00477994"/>
    <w:rsid w:val="00480F0F"/>
    <w:rsid w:val="00481C7F"/>
    <w:rsid w:val="00484474"/>
    <w:rsid w:val="00484B77"/>
    <w:rsid w:val="0048533A"/>
    <w:rsid w:val="00486191"/>
    <w:rsid w:val="00486FEA"/>
    <w:rsid w:val="004907FB"/>
    <w:rsid w:val="00490BC4"/>
    <w:rsid w:val="0049476D"/>
    <w:rsid w:val="004A0D99"/>
    <w:rsid w:val="004A1839"/>
    <w:rsid w:val="004A1A58"/>
    <w:rsid w:val="004A4E28"/>
    <w:rsid w:val="004A5BBE"/>
    <w:rsid w:val="004A63D0"/>
    <w:rsid w:val="004B0033"/>
    <w:rsid w:val="004B0E8A"/>
    <w:rsid w:val="004B1036"/>
    <w:rsid w:val="004B2B99"/>
    <w:rsid w:val="004B5622"/>
    <w:rsid w:val="004B6ABC"/>
    <w:rsid w:val="004B7056"/>
    <w:rsid w:val="004B70E0"/>
    <w:rsid w:val="004B73CA"/>
    <w:rsid w:val="004B7423"/>
    <w:rsid w:val="004B77E2"/>
    <w:rsid w:val="004C04B6"/>
    <w:rsid w:val="004C15B5"/>
    <w:rsid w:val="004C160C"/>
    <w:rsid w:val="004C330C"/>
    <w:rsid w:val="004C3B20"/>
    <w:rsid w:val="004C4A2D"/>
    <w:rsid w:val="004C6F15"/>
    <w:rsid w:val="004C71E2"/>
    <w:rsid w:val="004D0A30"/>
    <w:rsid w:val="004D1C5D"/>
    <w:rsid w:val="004D1DF7"/>
    <w:rsid w:val="004D289D"/>
    <w:rsid w:val="004D2BAD"/>
    <w:rsid w:val="004D5219"/>
    <w:rsid w:val="004D5D37"/>
    <w:rsid w:val="004D5F4E"/>
    <w:rsid w:val="004E03C6"/>
    <w:rsid w:val="004E1B26"/>
    <w:rsid w:val="004E30A2"/>
    <w:rsid w:val="004E4020"/>
    <w:rsid w:val="004E52BD"/>
    <w:rsid w:val="004E5D36"/>
    <w:rsid w:val="004E6270"/>
    <w:rsid w:val="004E67C5"/>
    <w:rsid w:val="004E6C21"/>
    <w:rsid w:val="004E7A5B"/>
    <w:rsid w:val="004F09BF"/>
    <w:rsid w:val="004F0CB5"/>
    <w:rsid w:val="004F185E"/>
    <w:rsid w:val="004F231D"/>
    <w:rsid w:val="004F254F"/>
    <w:rsid w:val="004F36F2"/>
    <w:rsid w:val="004F579D"/>
    <w:rsid w:val="004F5B12"/>
    <w:rsid w:val="004F60EB"/>
    <w:rsid w:val="004F6750"/>
    <w:rsid w:val="004F6D38"/>
    <w:rsid w:val="004F730E"/>
    <w:rsid w:val="004F797C"/>
    <w:rsid w:val="004F7AA1"/>
    <w:rsid w:val="00500545"/>
    <w:rsid w:val="005027FA"/>
    <w:rsid w:val="00502C6A"/>
    <w:rsid w:val="00503240"/>
    <w:rsid w:val="00504328"/>
    <w:rsid w:val="00507AFB"/>
    <w:rsid w:val="00511887"/>
    <w:rsid w:val="005137B0"/>
    <w:rsid w:val="005139DF"/>
    <w:rsid w:val="00514DA3"/>
    <w:rsid w:val="00515078"/>
    <w:rsid w:val="00515195"/>
    <w:rsid w:val="00515C8E"/>
    <w:rsid w:val="005165D1"/>
    <w:rsid w:val="005176A7"/>
    <w:rsid w:val="0052052C"/>
    <w:rsid w:val="00521926"/>
    <w:rsid w:val="005239C1"/>
    <w:rsid w:val="00524A0B"/>
    <w:rsid w:val="00524CBD"/>
    <w:rsid w:val="005259B4"/>
    <w:rsid w:val="00526537"/>
    <w:rsid w:val="00526C33"/>
    <w:rsid w:val="00531F56"/>
    <w:rsid w:val="00534C13"/>
    <w:rsid w:val="00535BF3"/>
    <w:rsid w:val="00536212"/>
    <w:rsid w:val="0053630E"/>
    <w:rsid w:val="00537BFE"/>
    <w:rsid w:val="00537E71"/>
    <w:rsid w:val="00540211"/>
    <w:rsid w:val="00540CCD"/>
    <w:rsid w:val="0054127B"/>
    <w:rsid w:val="00541749"/>
    <w:rsid w:val="00541A61"/>
    <w:rsid w:val="0054455F"/>
    <w:rsid w:val="00545BEB"/>
    <w:rsid w:val="0055124D"/>
    <w:rsid w:val="005523CE"/>
    <w:rsid w:val="0055259F"/>
    <w:rsid w:val="005556AD"/>
    <w:rsid w:val="00555BD7"/>
    <w:rsid w:val="005576A2"/>
    <w:rsid w:val="00560AA5"/>
    <w:rsid w:val="00561581"/>
    <w:rsid w:val="005628A2"/>
    <w:rsid w:val="00563A51"/>
    <w:rsid w:val="00563DD8"/>
    <w:rsid w:val="0056588D"/>
    <w:rsid w:val="00565FE8"/>
    <w:rsid w:val="00570AFB"/>
    <w:rsid w:val="00571F5C"/>
    <w:rsid w:val="0057257B"/>
    <w:rsid w:val="0057284F"/>
    <w:rsid w:val="0057306C"/>
    <w:rsid w:val="005748C1"/>
    <w:rsid w:val="0057500E"/>
    <w:rsid w:val="00576201"/>
    <w:rsid w:val="0057625A"/>
    <w:rsid w:val="0057630C"/>
    <w:rsid w:val="00576467"/>
    <w:rsid w:val="005804B5"/>
    <w:rsid w:val="005804DE"/>
    <w:rsid w:val="0058128A"/>
    <w:rsid w:val="00581458"/>
    <w:rsid w:val="00581670"/>
    <w:rsid w:val="00582B90"/>
    <w:rsid w:val="005832CB"/>
    <w:rsid w:val="005833FF"/>
    <w:rsid w:val="00584312"/>
    <w:rsid w:val="0058433E"/>
    <w:rsid w:val="00584998"/>
    <w:rsid w:val="00585182"/>
    <w:rsid w:val="005853FB"/>
    <w:rsid w:val="00587890"/>
    <w:rsid w:val="00591293"/>
    <w:rsid w:val="00591BA6"/>
    <w:rsid w:val="00591CAF"/>
    <w:rsid w:val="00592112"/>
    <w:rsid w:val="005927A0"/>
    <w:rsid w:val="00594071"/>
    <w:rsid w:val="00594AB0"/>
    <w:rsid w:val="00595573"/>
    <w:rsid w:val="00597F8B"/>
    <w:rsid w:val="005A0A4E"/>
    <w:rsid w:val="005A279B"/>
    <w:rsid w:val="005A3662"/>
    <w:rsid w:val="005A391D"/>
    <w:rsid w:val="005A3DBF"/>
    <w:rsid w:val="005A717D"/>
    <w:rsid w:val="005A7DD2"/>
    <w:rsid w:val="005B192E"/>
    <w:rsid w:val="005B19F7"/>
    <w:rsid w:val="005B2E65"/>
    <w:rsid w:val="005B320E"/>
    <w:rsid w:val="005B5798"/>
    <w:rsid w:val="005B699D"/>
    <w:rsid w:val="005C0910"/>
    <w:rsid w:val="005C0D14"/>
    <w:rsid w:val="005C1291"/>
    <w:rsid w:val="005C2B30"/>
    <w:rsid w:val="005C3F40"/>
    <w:rsid w:val="005C51B0"/>
    <w:rsid w:val="005C7CCE"/>
    <w:rsid w:val="005D144D"/>
    <w:rsid w:val="005D2974"/>
    <w:rsid w:val="005D319A"/>
    <w:rsid w:val="005D45A4"/>
    <w:rsid w:val="005D598B"/>
    <w:rsid w:val="005D5D82"/>
    <w:rsid w:val="005D64EC"/>
    <w:rsid w:val="005D7719"/>
    <w:rsid w:val="005E0B5F"/>
    <w:rsid w:val="005E205C"/>
    <w:rsid w:val="005E22B9"/>
    <w:rsid w:val="005E5E1C"/>
    <w:rsid w:val="005E5E32"/>
    <w:rsid w:val="005E6759"/>
    <w:rsid w:val="005F0014"/>
    <w:rsid w:val="005F258B"/>
    <w:rsid w:val="005F3B5B"/>
    <w:rsid w:val="005F3B6E"/>
    <w:rsid w:val="005F4071"/>
    <w:rsid w:val="005F47BB"/>
    <w:rsid w:val="005F70DB"/>
    <w:rsid w:val="00600080"/>
    <w:rsid w:val="00600747"/>
    <w:rsid w:val="00601E95"/>
    <w:rsid w:val="006022E8"/>
    <w:rsid w:val="006038ED"/>
    <w:rsid w:val="0060393C"/>
    <w:rsid w:val="00604B79"/>
    <w:rsid w:val="0060532F"/>
    <w:rsid w:val="00605B36"/>
    <w:rsid w:val="00607CA9"/>
    <w:rsid w:val="00607F9C"/>
    <w:rsid w:val="00610378"/>
    <w:rsid w:val="00610D27"/>
    <w:rsid w:val="00612DC5"/>
    <w:rsid w:val="00612DD9"/>
    <w:rsid w:val="00612F59"/>
    <w:rsid w:val="006164B5"/>
    <w:rsid w:val="00617F08"/>
    <w:rsid w:val="00621DE6"/>
    <w:rsid w:val="00623A73"/>
    <w:rsid w:val="006248A6"/>
    <w:rsid w:val="006248E4"/>
    <w:rsid w:val="00625198"/>
    <w:rsid w:val="0062746F"/>
    <w:rsid w:val="00627AD8"/>
    <w:rsid w:val="00627F47"/>
    <w:rsid w:val="00631D3A"/>
    <w:rsid w:val="0063250C"/>
    <w:rsid w:val="00633A0E"/>
    <w:rsid w:val="00637BCE"/>
    <w:rsid w:val="00637C70"/>
    <w:rsid w:val="00637D35"/>
    <w:rsid w:val="00637D6C"/>
    <w:rsid w:val="00640B1F"/>
    <w:rsid w:val="00641B2B"/>
    <w:rsid w:val="00643400"/>
    <w:rsid w:val="006444B5"/>
    <w:rsid w:val="00644D7E"/>
    <w:rsid w:val="006461E6"/>
    <w:rsid w:val="0064794C"/>
    <w:rsid w:val="00652C28"/>
    <w:rsid w:val="0065349D"/>
    <w:rsid w:val="00655BBC"/>
    <w:rsid w:val="00657109"/>
    <w:rsid w:val="006571D5"/>
    <w:rsid w:val="0065765D"/>
    <w:rsid w:val="00660107"/>
    <w:rsid w:val="00660806"/>
    <w:rsid w:val="0066098C"/>
    <w:rsid w:val="00664E54"/>
    <w:rsid w:val="006650F8"/>
    <w:rsid w:val="006654CE"/>
    <w:rsid w:val="00666DD6"/>
    <w:rsid w:val="006704A9"/>
    <w:rsid w:val="00670A53"/>
    <w:rsid w:val="006724D4"/>
    <w:rsid w:val="00674B18"/>
    <w:rsid w:val="00674CD8"/>
    <w:rsid w:val="006774E5"/>
    <w:rsid w:val="00677E07"/>
    <w:rsid w:val="00680804"/>
    <w:rsid w:val="00680A84"/>
    <w:rsid w:val="0068143A"/>
    <w:rsid w:val="00682147"/>
    <w:rsid w:val="0068358C"/>
    <w:rsid w:val="006837BD"/>
    <w:rsid w:val="00684483"/>
    <w:rsid w:val="006925CC"/>
    <w:rsid w:val="00692829"/>
    <w:rsid w:val="006942A3"/>
    <w:rsid w:val="006944D4"/>
    <w:rsid w:val="0069553F"/>
    <w:rsid w:val="0069554C"/>
    <w:rsid w:val="006972C8"/>
    <w:rsid w:val="00697BD9"/>
    <w:rsid w:val="00697DE1"/>
    <w:rsid w:val="006A2547"/>
    <w:rsid w:val="006A2D00"/>
    <w:rsid w:val="006A3E7C"/>
    <w:rsid w:val="006A4622"/>
    <w:rsid w:val="006A5C08"/>
    <w:rsid w:val="006A656A"/>
    <w:rsid w:val="006A7D9B"/>
    <w:rsid w:val="006B0A17"/>
    <w:rsid w:val="006B0DBC"/>
    <w:rsid w:val="006B145C"/>
    <w:rsid w:val="006B1B2D"/>
    <w:rsid w:val="006B1C32"/>
    <w:rsid w:val="006B2F45"/>
    <w:rsid w:val="006B4558"/>
    <w:rsid w:val="006B57F5"/>
    <w:rsid w:val="006B5E88"/>
    <w:rsid w:val="006B6203"/>
    <w:rsid w:val="006B651F"/>
    <w:rsid w:val="006C1AA7"/>
    <w:rsid w:val="006C317B"/>
    <w:rsid w:val="006C37F9"/>
    <w:rsid w:val="006C48E8"/>
    <w:rsid w:val="006C4962"/>
    <w:rsid w:val="006C5868"/>
    <w:rsid w:val="006C6F17"/>
    <w:rsid w:val="006C7828"/>
    <w:rsid w:val="006C7D14"/>
    <w:rsid w:val="006D091D"/>
    <w:rsid w:val="006D1C6A"/>
    <w:rsid w:val="006D1E64"/>
    <w:rsid w:val="006D5689"/>
    <w:rsid w:val="006D5718"/>
    <w:rsid w:val="006D5BA4"/>
    <w:rsid w:val="006D6BCB"/>
    <w:rsid w:val="006D7128"/>
    <w:rsid w:val="006D7309"/>
    <w:rsid w:val="006D78A4"/>
    <w:rsid w:val="006D7EEA"/>
    <w:rsid w:val="006E02D3"/>
    <w:rsid w:val="006E0C7D"/>
    <w:rsid w:val="006E287C"/>
    <w:rsid w:val="006E30B3"/>
    <w:rsid w:val="006E3302"/>
    <w:rsid w:val="006E384C"/>
    <w:rsid w:val="006E3BD4"/>
    <w:rsid w:val="006E4602"/>
    <w:rsid w:val="006E4793"/>
    <w:rsid w:val="006E52EC"/>
    <w:rsid w:val="006E6FE3"/>
    <w:rsid w:val="006F036C"/>
    <w:rsid w:val="006F14FE"/>
    <w:rsid w:val="006F3868"/>
    <w:rsid w:val="006F3A88"/>
    <w:rsid w:val="006F417B"/>
    <w:rsid w:val="006F420F"/>
    <w:rsid w:val="006F6E09"/>
    <w:rsid w:val="006F7F52"/>
    <w:rsid w:val="00700AD1"/>
    <w:rsid w:val="00701705"/>
    <w:rsid w:val="00701AED"/>
    <w:rsid w:val="00702633"/>
    <w:rsid w:val="00702811"/>
    <w:rsid w:val="00702E8B"/>
    <w:rsid w:val="00703253"/>
    <w:rsid w:val="00704056"/>
    <w:rsid w:val="0070474B"/>
    <w:rsid w:val="00705EF7"/>
    <w:rsid w:val="00706763"/>
    <w:rsid w:val="00707D0F"/>
    <w:rsid w:val="00710113"/>
    <w:rsid w:val="007115D4"/>
    <w:rsid w:val="00711D4B"/>
    <w:rsid w:val="007135C1"/>
    <w:rsid w:val="00716320"/>
    <w:rsid w:val="00716A6A"/>
    <w:rsid w:val="00717EC1"/>
    <w:rsid w:val="00721E93"/>
    <w:rsid w:val="0072259D"/>
    <w:rsid w:val="00722690"/>
    <w:rsid w:val="00722FB1"/>
    <w:rsid w:val="00723775"/>
    <w:rsid w:val="00725C3B"/>
    <w:rsid w:val="00726628"/>
    <w:rsid w:val="00726B2B"/>
    <w:rsid w:val="007300FF"/>
    <w:rsid w:val="0073169E"/>
    <w:rsid w:val="00731B27"/>
    <w:rsid w:val="00732AE1"/>
    <w:rsid w:val="00733F2A"/>
    <w:rsid w:val="00734B9A"/>
    <w:rsid w:val="007351DC"/>
    <w:rsid w:val="00736C00"/>
    <w:rsid w:val="0073719F"/>
    <w:rsid w:val="0073726F"/>
    <w:rsid w:val="00737295"/>
    <w:rsid w:val="00741293"/>
    <w:rsid w:val="007412BA"/>
    <w:rsid w:val="00743D4F"/>
    <w:rsid w:val="007442FA"/>
    <w:rsid w:val="00744AEF"/>
    <w:rsid w:val="00744CD2"/>
    <w:rsid w:val="00744E63"/>
    <w:rsid w:val="0074545D"/>
    <w:rsid w:val="007457BE"/>
    <w:rsid w:val="007463C3"/>
    <w:rsid w:val="00751F4D"/>
    <w:rsid w:val="00752539"/>
    <w:rsid w:val="00753858"/>
    <w:rsid w:val="00753EED"/>
    <w:rsid w:val="007545CA"/>
    <w:rsid w:val="0075680B"/>
    <w:rsid w:val="00757D42"/>
    <w:rsid w:val="0076083E"/>
    <w:rsid w:val="007614DF"/>
    <w:rsid w:val="00763DAE"/>
    <w:rsid w:val="00764447"/>
    <w:rsid w:val="00766062"/>
    <w:rsid w:val="00770F18"/>
    <w:rsid w:val="00771CEF"/>
    <w:rsid w:val="00771DC9"/>
    <w:rsid w:val="00772DEB"/>
    <w:rsid w:val="00773864"/>
    <w:rsid w:val="00774C4C"/>
    <w:rsid w:val="007758E5"/>
    <w:rsid w:val="0077649A"/>
    <w:rsid w:val="0077663F"/>
    <w:rsid w:val="007769A7"/>
    <w:rsid w:val="007811FD"/>
    <w:rsid w:val="007825A9"/>
    <w:rsid w:val="00783254"/>
    <w:rsid w:val="00783C6D"/>
    <w:rsid w:val="00784985"/>
    <w:rsid w:val="0078498C"/>
    <w:rsid w:val="00785F85"/>
    <w:rsid w:val="007863A1"/>
    <w:rsid w:val="00786549"/>
    <w:rsid w:val="007879A8"/>
    <w:rsid w:val="007928C1"/>
    <w:rsid w:val="00793807"/>
    <w:rsid w:val="00793A4E"/>
    <w:rsid w:val="00793FDF"/>
    <w:rsid w:val="007942E6"/>
    <w:rsid w:val="00794A1F"/>
    <w:rsid w:val="00796134"/>
    <w:rsid w:val="0079618F"/>
    <w:rsid w:val="00796508"/>
    <w:rsid w:val="007975FA"/>
    <w:rsid w:val="007A15D0"/>
    <w:rsid w:val="007A30C3"/>
    <w:rsid w:val="007A388C"/>
    <w:rsid w:val="007A416E"/>
    <w:rsid w:val="007A5308"/>
    <w:rsid w:val="007A7B7A"/>
    <w:rsid w:val="007B011F"/>
    <w:rsid w:val="007B0C98"/>
    <w:rsid w:val="007B0D49"/>
    <w:rsid w:val="007B19F3"/>
    <w:rsid w:val="007B242D"/>
    <w:rsid w:val="007B350E"/>
    <w:rsid w:val="007B4F54"/>
    <w:rsid w:val="007B5259"/>
    <w:rsid w:val="007B685C"/>
    <w:rsid w:val="007B7410"/>
    <w:rsid w:val="007C04E9"/>
    <w:rsid w:val="007C1C52"/>
    <w:rsid w:val="007C2C07"/>
    <w:rsid w:val="007C3690"/>
    <w:rsid w:val="007C4207"/>
    <w:rsid w:val="007C445F"/>
    <w:rsid w:val="007C49DA"/>
    <w:rsid w:val="007C5EB2"/>
    <w:rsid w:val="007C6EC1"/>
    <w:rsid w:val="007C7873"/>
    <w:rsid w:val="007D2589"/>
    <w:rsid w:val="007D4D9C"/>
    <w:rsid w:val="007D6B0E"/>
    <w:rsid w:val="007D6F7A"/>
    <w:rsid w:val="007D7127"/>
    <w:rsid w:val="007D7287"/>
    <w:rsid w:val="007D72E1"/>
    <w:rsid w:val="007E047B"/>
    <w:rsid w:val="007E1ADC"/>
    <w:rsid w:val="007E1E07"/>
    <w:rsid w:val="007E1FB7"/>
    <w:rsid w:val="007E4209"/>
    <w:rsid w:val="007E49B6"/>
    <w:rsid w:val="007E6010"/>
    <w:rsid w:val="007E7885"/>
    <w:rsid w:val="007E7BB2"/>
    <w:rsid w:val="007F0B9D"/>
    <w:rsid w:val="007F1DEC"/>
    <w:rsid w:val="007F26DC"/>
    <w:rsid w:val="007F46A5"/>
    <w:rsid w:val="007F58AB"/>
    <w:rsid w:val="00800C7D"/>
    <w:rsid w:val="008015A6"/>
    <w:rsid w:val="008035C7"/>
    <w:rsid w:val="00803B08"/>
    <w:rsid w:val="00803BC0"/>
    <w:rsid w:val="00803EE0"/>
    <w:rsid w:val="008055B1"/>
    <w:rsid w:val="00805DDF"/>
    <w:rsid w:val="00807AA8"/>
    <w:rsid w:val="00807C22"/>
    <w:rsid w:val="00810E2C"/>
    <w:rsid w:val="0081102A"/>
    <w:rsid w:val="00815108"/>
    <w:rsid w:val="008156D6"/>
    <w:rsid w:val="008171AB"/>
    <w:rsid w:val="008201FD"/>
    <w:rsid w:val="00820A5E"/>
    <w:rsid w:val="008211D6"/>
    <w:rsid w:val="008229AB"/>
    <w:rsid w:val="00823778"/>
    <w:rsid w:val="0082384A"/>
    <w:rsid w:val="008247A3"/>
    <w:rsid w:val="008247CC"/>
    <w:rsid w:val="0082528C"/>
    <w:rsid w:val="00825CFD"/>
    <w:rsid w:val="00825EDB"/>
    <w:rsid w:val="00826E0C"/>
    <w:rsid w:val="0083069A"/>
    <w:rsid w:val="00830E25"/>
    <w:rsid w:val="00832835"/>
    <w:rsid w:val="00833438"/>
    <w:rsid w:val="008346AF"/>
    <w:rsid w:val="00834FA1"/>
    <w:rsid w:val="00836973"/>
    <w:rsid w:val="00837CC9"/>
    <w:rsid w:val="0084298E"/>
    <w:rsid w:val="00843C08"/>
    <w:rsid w:val="00843C43"/>
    <w:rsid w:val="00843D7F"/>
    <w:rsid w:val="00844183"/>
    <w:rsid w:val="008455C6"/>
    <w:rsid w:val="00846089"/>
    <w:rsid w:val="00847C28"/>
    <w:rsid w:val="0085246C"/>
    <w:rsid w:val="00852904"/>
    <w:rsid w:val="00853629"/>
    <w:rsid w:val="008554C1"/>
    <w:rsid w:val="00855C9D"/>
    <w:rsid w:val="008562C2"/>
    <w:rsid w:val="008579B3"/>
    <w:rsid w:val="0086156B"/>
    <w:rsid w:val="00862AB5"/>
    <w:rsid w:val="008644CE"/>
    <w:rsid w:val="00866123"/>
    <w:rsid w:val="00867A1D"/>
    <w:rsid w:val="00870724"/>
    <w:rsid w:val="00870C84"/>
    <w:rsid w:val="0087398B"/>
    <w:rsid w:val="00874533"/>
    <w:rsid w:val="0087555E"/>
    <w:rsid w:val="00876233"/>
    <w:rsid w:val="00876630"/>
    <w:rsid w:val="00877A88"/>
    <w:rsid w:val="00877F7C"/>
    <w:rsid w:val="008810E8"/>
    <w:rsid w:val="00881E01"/>
    <w:rsid w:val="00882DA6"/>
    <w:rsid w:val="00883083"/>
    <w:rsid w:val="00884074"/>
    <w:rsid w:val="008870CD"/>
    <w:rsid w:val="00887940"/>
    <w:rsid w:val="008879A5"/>
    <w:rsid w:val="008907D2"/>
    <w:rsid w:val="00890C25"/>
    <w:rsid w:val="0089145C"/>
    <w:rsid w:val="008925ED"/>
    <w:rsid w:val="00892A2C"/>
    <w:rsid w:val="00892C9D"/>
    <w:rsid w:val="008948FE"/>
    <w:rsid w:val="008954DD"/>
    <w:rsid w:val="0089615B"/>
    <w:rsid w:val="00897F24"/>
    <w:rsid w:val="008A21E9"/>
    <w:rsid w:val="008A23AD"/>
    <w:rsid w:val="008A2923"/>
    <w:rsid w:val="008A3FCF"/>
    <w:rsid w:val="008A46DB"/>
    <w:rsid w:val="008A6095"/>
    <w:rsid w:val="008B096B"/>
    <w:rsid w:val="008B15EF"/>
    <w:rsid w:val="008B1718"/>
    <w:rsid w:val="008B2A17"/>
    <w:rsid w:val="008B48F3"/>
    <w:rsid w:val="008B5422"/>
    <w:rsid w:val="008B5B72"/>
    <w:rsid w:val="008B5E39"/>
    <w:rsid w:val="008B600C"/>
    <w:rsid w:val="008B6305"/>
    <w:rsid w:val="008B727D"/>
    <w:rsid w:val="008C0646"/>
    <w:rsid w:val="008C1581"/>
    <w:rsid w:val="008C1661"/>
    <w:rsid w:val="008C2E12"/>
    <w:rsid w:val="008C3BB7"/>
    <w:rsid w:val="008C41CE"/>
    <w:rsid w:val="008C4678"/>
    <w:rsid w:val="008C4792"/>
    <w:rsid w:val="008C4AFE"/>
    <w:rsid w:val="008C5BFB"/>
    <w:rsid w:val="008C616D"/>
    <w:rsid w:val="008C621D"/>
    <w:rsid w:val="008C738E"/>
    <w:rsid w:val="008C773D"/>
    <w:rsid w:val="008C77AA"/>
    <w:rsid w:val="008C7CE6"/>
    <w:rsid w:val="008D08F9"/>
    <w:rsid w:val="008D11D7"/>
    <w:rsid w:val="008D2BBC"/>
    <w:rsid w:val="008D372B"/>
    <w:rsid w:val="008D4125"/>
    <w:rsid w:val="008D55B5"/>
    <w:rsid w:val="008D6EC0"/>
    <w:rsid w:val="008D752F"/>
    <w:rsid w:val="008D7B19"/>
    <w:rsid w:val="008D7C67"/>
    <w:rsid w:val="008E0726"/>
    <w:rsid w:val="008E07C0"/>
    <w:rsid w:val="008E0EDF"/>
    <w:rsid w:val="008E1DB8"/>
    <w:rsid w:val="008E2B87"/>
    <w:rsid w:val="008E3505"/>
    <w:rsid w:val="008E6112"/>
    <w:rsid w:val="008E7616"/>
    <w:rsid w:val="008F0CF9"/>
    <w:rsid w:val="008F22DF"/>
    <w:rsid w:val="008F275D"/>
    <w:rsid w:val="008F34A1"/>
    <w:rsid w:val="008F3808"/>
    <w:rsid w:val="008F3F31"/>
    <w:rsid w:val="008F4886"/>
    <w:rsid w:val="008F5625"/>
    <w:rsid w:val="008F7679"/>
    <w:rsid w:val="008F783B"/>
    <w:rsid w:val="008F78CB"/>
    <w:rsid w:val="0090070F"/>
    <w:rsid w:val="00900CE9"/>
    <w:rsid w:val="0090112E"/>
    <w:rsid w:val="00901FB1"/>
    <w:rsid w:val="00902A8A"/>
    <w:rsid w:val="00904E6E"/>
    <w:rsid w:val="00906545"/>
    <w:rsid w:val="00906CED"/>
    <w:rsid w:val="0091039D"/>
    <w:rsid w:val="00910DD7"/>
    <w:rsid w:val="00912448"/>
    <w:rsid w:val="00913578"/>
    <w:rsid w:val="00913A6B"/>
    <w:rsid w:val="0091623C"/>
    <w:rsid w:val="00916316"/>
    <w:rsid w:val="00916803"/>
    <w:rsid w:val="009169C9"/>
    <w:rsid w:val="00916EF8"/>
    <w:rsid w:val="00917788"/>
    <w:rsid w:val="00917F76"/>
    <w:rsid w:val="0092042A"/>
    <w:rsid w:val="00923608"/>
    <w:rsid w:val="00923D7E"/>
    <w:rsid w:val="00924C08"/>
    <w:rsid w:val="0092559E"/>
    <w:rsid w:val="009258C5"/>
    <w:rsid w:val="00925C9B"/>
    <w:rsid w:val="00926B6C"/>
    <w:rsid w:val="00926E34"/>
    <w:rsid w:val="009270D1"/>
    <w:rsid w:val="00931623"/>
    <w:rsid w:val="00931B5C"/>
    <w:rsid w:val="00933084"/>
    <w:rsid w:val="009331C6"/>
    <w:rsid w:val="009335C1"/>
    <w:rsid w:val="0093629D"/>
    <w:rsid w:val="00936C09"/>
    <w:rsid w:val="009400CB"/>
    <w:rsid w:val="00940FC0"/>
    <w:rsid w:val="00941116"/>
    <w:rsid w:val="009441F6"/>
    <w:rsid w:val="009447F0"/>
    <w:rsid w:val="009456E5"/>
    <w:rsid w:val="00945E16"/>
    <w:rsid w:val="009466BE"/>
    <w:rsid w:val="009474DF"/>
    <w:rsid w:val="00950D0F"/>
    <w:rsid w:val="009530E9"/>
    <w:rsid w:val="00954A95"/>
    <w:rsid w:val="00955807"/>
    <w:rsid w:val="00956916"/>
    <w:rsid w:val="00957376"/>
    <w:rsid w:val="0095792C"/>
    <w:rsid w:val="009601A5"/>
    <w:rsid w:val="00960203"/>
    <w:rsid w:val="0096227F"/>
    <w:rsid w:val="00962AA3"/>
    <w:rsid w:val="0096332D"/>
    <w:rsid w:val="00963BC6"/>
    <w:rsid w:val="00963FED"/>
    <w:rsid w:val="0096407B"/>
    <w:rsid w:val="009649E4"/>
    <w:rsid w:val="00964B74"/>
    <w:rsid w:val="00965C13"/>
    <w:rsid w:val="00965DE1"/>
    <w:rsid w:val="00966783"/>
    <w:rsid w:val="00966BAA"/>
    <w:rsid w:val="00967315"/>
    <w:rsid w:val="00967858"/>
    <w:rsid w:val="009739A8"/>
    <w:rsid w:val="00973A7C"/>
    <w:rsid w:val="00973DF2"/>
    <w:rsid w:val="00974FDC"/>
    <w:rsid w:val="009766DB"/>
    <w:rsid w:val="00977C29"/>
    <w:rsid w:val="00977E30"/>
    <w:rsid w:val="00980B40"/>
    <w:rsid w:val="009810AD"/>
    <w:rsid w:val="00981122"/>
    <w:rsid w:val="0098308C"/>
    <w:rsid w:val="009834A0"/>
    <w:rsid w:val="0098389F"/>
    <w:rsid w:val="009838CF"/>
    <w:rsid w:val="0098436F"/>
    <w:rsid w:val="00985EA1"/>
    <w:rsid w:val="00985F9A"/>
    <w:rsid w:val="009875B2"/>
    <w:rsid w:val="00987B6F"/>
    <w:rsid w:val="0099269D"/>
    <w:rsid w:val="00994D07"/>
    <w:rsid w:val="00995ACD"/>
    <w:rsid w:val="00997583"/>
    <w:rsid w:val="009975B1"/>
    <w:rsid w:val="00997DC1"/>
    <w:rsid w:val="009A0BDC"/>
    <w:rsid w:val="009A1FD3"/>
    <w:rsid w:val="009A228E"/>
    <w:rsid w:val="009A22B9"/>
    <w:rsid w:val="009A2A23"/>
    <w:rsid w:val="009A62E7"/>
    <w:rsid w:val="009A655C"/>
    <w:rsid w:val="009A68D3"/>
    <w:rsid w:val="009B1076"/>
    <w:rsid w:val="009B1B1C"/>
    <w:rsid w:val="009B3450"/>
    <w:rsid w:val="009B37C4"/>
    <w:rsid w:val="009B40C2"/>
    <w:rsid w:val="009B57D7"/>
    <w:rsid w:val="009B6542"/>
    <w:rsid w:val="009B6EFE"/>
    <w:rsid w:val="009C0A1B"/>
    <w:rsid w:val="009C350B"/>
    <w:rsid w:val="009C3AC3"/>
    <w:rsid w:val="009C47A1"/>
    <w:rsid w:val="009C5C5A"/>
    <w:rsid w:val="009C65F7"/>
    <w:rsid w:val="009C6CF6"/>
    <w:rsid w:val="009C7817"/>
    <w:rsid w:val="009C7F42"/>
    <w:rsid w:val="009D0097"/>
    <w:rsid w:val="009D09D7"/>
    <w:rsid w:val="009D14F5"/>
    <w:rsid w:val="009D36E1"/>
    <w:rsid w:val="009D3A98"/>
    <w:rsid w:val="009D48E8"/>
    <w:rsid w:val="009D4DA9"/>
    <w:rsid w:val="009D76C8"/>
    <w:rsid w:val="009D788F"/>
    <w:rsid w:val="009E09D3"/>
    <w:rsid w:val="009E0E09"/>
    <w:rsid w:val="009E16EB"/>
    <w:rsid w:val="009E2495"/>
    <w:rsid w:val="009E2989"/>
    <w:rsid w:val="009E3E39"/>
    <w:rsid w:val="009E674C"/>
    <w:rsid w:val="009E7A4D"/>
    <w:rsid w:val="009F0ADC"/>
    <w:rsid w:val="009F0ED4"/>
    <w:rsid w:val="009F3AEA"/>
    <w:rsid w:val="009F4CF3"/>
    <w:rsid w:val="009F4E8E"/>
    <w:rsid w:val="009F5C03"/>
    <w:rsid w:val="009F68BB"/>
    <w:rsid w:val="009F6987"/>
    <w:rsid w:val="009F6D5D"/>
    <w:rsid w:val="009F75AF"/>
    <w:rsid w:val="00A00AFB"/>
    <w:rsid w:val="00A01D98"/>
    <w:rsid w:val="00A022BF"/>
    <w:rsid w:val="00A02E58"/>
    <w:rsid w:val="00A041B9"/>
    <w:rsid w:val="00A04DEB"/>
    <w:rsid w:val="00A04FC3"/>
    <w:rsid w:val="00A0664D"/>
    <w:rsid w:val="00A06B57"/>
    <w:rsid w:val="00A06BBA"/>
    <w:rsid w:val="00A06E69"/>
    <w:rsid w:val="00A10083"/>
    <w:rsid w:val="00A153CE"/>
    <w:rsid w:val="00A16078"/>
    <w:rsid w:val="00A166F7"/>
    <w:rsid w:val="00A1699A"/>
    <w:rsid w:val="00A20B44"/>
    <w:rsid w:val="00A24734"/>
    <w:rsid w:val="00A258A7"/>
    <w:rsid w:val="00A25D72"/>
    <w:rsid w:val="00A264F5"/>
    <w:rsid w:val="00A2768F"/>
    <w:rsid w:val="00A30531"/>
    <w:rsid w:val="00A311D8"/>
    <w:rsid w:val="00A32FDB"/>
    <w:rsid w:val="00A33F29"/>
    <w:rsid w:val="00A34218"/>
    <w:rsid w:val="00A35645"/>
    <w:rsid w:val="00A356E3"/>
    <w:rsid w:val="00A36040"/>
    <w:rsid w:val="00A36796"/>
    <w:rsid w:val="00A36DC1"/>
    <w:rsid w:val="00A37BFE"/>
    <w:rsid w:val="00A40101"/>
    <w:rsid w:val="00A403A3"/>
    <w:rsid w:val="00A40AD9"/>
    <w:rsid w:val="00A4304B"/>
    <w:rsid w:val="00A44BFC"/>
    <w:rsid w:val="00A44E53"/>
    <w:rsid w:val="00A46C9F"/>
    <w:rsid w:val="00A470C4"/>
    <w:rsid w:val="00A5049E"/>
    <w:rsid w:val="00A51BB7"/>
    <w:rsid w:val="00A53520"/>
    <w:rsid w:val="00A55E17"/>
    <w:rsid w:val="00A56C7A"/>
    <w:rsid w:val="00A63A6D"/>
    <w:rsid w:val="00A64263"/>
    <w:rsid w:val="00A6427B"/>
    <w:rsid w:val="00A65964"/>
    <w:rsid w:val="00A65DB6"/>
    <w:rsid w:val="00A666BA"/>
    <w:rsid w:val="00A713FA"/>
    <w:rsid w:val="00A74822"/>
    <w:rsid w:val="00A76A5A"/>
    <w:rsid w:val="00A77381"/>
    <w:rsid w:val="00A77CBD"/>
    <w:rsid w:val="00A807D3"/>
    <w:rsid w:val="00A80941"/>
    <w:rsid w:val="00A80A57"/>
    <w:rsid w:val="00A812AF"/>
    <w:rsid w:val="00A8311C"/>
    <w:rsid w:val="00A84507"/>
    <w:rsid w:val="00A86075"/>
    <w:rsid w:val="00A8642C"/>
    <w:rsid w:val="00A9170B"/>
    <w:rsid w:val="00A91C81"/>
    <w:rsid w:val="00A921F8"/>
    <w:rsid w:val="00A93F35"/>
    <w:rsid w:val="00A949C1"/>
    <w:rsid w:val="00A950DD"/>
    <w:rsid w:val="00A96C06"/>
    <w:rsid w:val="00AA0218"/>
    <w:rsid w:val="00AA0515"/>
    <w:rsid w:val="00AA0D33"/>
    <w:rsid w:val="00AA1CC2"/>
    <w:rsid w:val="00AA3B36"/>
    <w:rsid w:val="00AA441F"/>
    <w:rsid w:val="00AA4534"/>
    <w:rsid w:val="00AA4E9B"/>
    <w:rsid w:val="00AA6155"/>
    <w:rsid w:val="00AA6AB3"/>
    <w:rsid w:val="00AA6BFD"/>
    <w:rsid w:val="00AB071B"/>
    <w:rsid w:val="00AB08F5"/>
    <w:rsid w:val="00AB1CFA"/>
    <w:rsid w:val="00AB295E"/>
    <w:rsid w:val="00AB343A"/>
    <w:rsid w:val="00AB396C"/>
    <w:rsid w:val="00AB4D37"/>
    <w:rsid w:val="00AB4F9F"/>
    <w:rsid w:val="00AB4FF6"/>
    <w:rsid w:val="00AB6E34"/>
    <w:rsid w:val="00AB7063"/>
    <w:rsid w:val="00AB7208"/>
    <w:rsid w:val="00AC0A71"/>
    <w:rsid w:val="00AC0AE1"/>
    <w:rsid w:val="00AC1B20"/>
    <w:rsid w:val="00AC30ED"/>
    <w:rsid w:val="00AC3827"/>
    <w:rsid w:val="00AC3E2A"/>
    <w:rsid w:val="00AC53B9"/>
    <w:rsid w:val="00AC5489"/>
    <w:rsid w:val="00AC70F8"/>
    <w:rsid w:val="00AC74E9"/>
    <w:rsid w:val="00AC7CA4"/>
    <w:rsid w:val="00AD0C34"/>
    <w:rsid w:val="00AD0FA6"/>
    <w:rsid w:val="00AD2099"/>
    <w:rsid w:val="00AD33B7"/>
    <w:rsid w:val="00AD34FC"/>
    <w:rsid w:val="00AD459F"/>
    <w:rsid w:val="00AD6412"/>
    <w:rsid w:val="00AD6A34"/>
    <w:rsid w:val="00AE042E"/>
    <w:rsid w:val="00AE04C0"/>
    <w:rsid w:val="00AE04C1"/>
    <w:rsid w:val="00AE0AF4"/>
    <w:rsid w:val="00AE10FA"/>
    <w:rsid w:val="00AE15B2"/>
    <w:rsid w:val="00AE232E"/>
    <w:rsid w:val="00AE2354"/>
    <w:rsid w:val="00AE357E"/>
    <w:rsid w:val="00AE4F6C"/>
    <w:rsid w:val="00AE5476"/>
    <w:rsid w:val="00AF025E"/>
    <w:rsid w:val="00AF077F"/>
    <w:rsid w:val="00AF2063"/>
    <w:rsid w:val="00AF22D6"/>
    <w:rsid w:val="00AF2452"/>
    <w:rsid w:val="00AF2922"/>
    <w:rsid w:val="00AF6C37"/>
    <w:rsid w:val="00AF706B"/>
    <w:rsid w:val="00AF7DDB"/>
    <w:rsid w:val="00AF7E8F"/>
    <w:rsid w:val="00B00280"/>
    <w:rsid w:val="00B005F4"/>
    <w:rsid w:val="00B00FAD"/>
    <w:rsid w:val="00B01B56"/>
    <w:rsid w:val="00B03BBC"/>
    <w:rsid w:val="00B04324"/>
    <w:rsid w:val="00B04551"/>
    <w:rsid w:val="00B06062"/>
    <w:rsid w:val="00B0617B"/>
    <w:rsid w:val="00B06E49"/>
    <w:rsid w:val="00B07FCB"/>
    <w:rsid w:val="00B12938"/>
    <w:rsid w:val="00B132EA"/>
    <w:rsid w:val="00B14063"/>
    <w:rsid w:val="00B143F7"/>
    <w:rsid w:val="00B14EF6"/>
    <w:rsid w:val="00B16CE3"/>
    <w:rsid w:val="00B21DF9"/>
    <w:rsid w:val="00B2209D"/>
    <w:rsid w:val="00B24C0C"/>
    <w:rsid w:val="00B24F1E"/>
    <w:rsid w:val="00B25D5D"/>
    <w:rsid w:val="00B26F1F"/>
    <w:rsid w:val="00B26F42"/>
    <w:rsid w:val="00B308F2"/>
    <w:rsid w:val="00B30A2B"/>
    <w:rsid w:val="00B311FA"/>
    <w:rsid w:val="00B321C1"/>
    <w:rsid w:val="00B32F11"/>
    <w:rsid w:val="00B32FB4"/>
    <w:rsid w:val="00B3308B"/>
    <w:rsid w:val="00B346F4"/>
    <w:rsid w:val="00B35C9D"/>
    <w:rsid w:val="00B37415"/>
    <w:rsid w:val="00B411C6"/>
    <w:rsid w:val="00B41CE3"/>
    <w:rsid w:val="00B425B3"/>
    <w:rsid w:val="00B42C00"/>
    <w:rsid w:val="00B42F67"/>
    <w:rsid w:val="00B43268"/>
    <w:rsid w:val="00B4330E"/>
    <w:rsid w:val="00B43987"/>
    <w:rsid w:val="00B442EE"/>
    <w:rsid w:val="00B4565D"/>
    <w:rsid w:val="00B45FBB"/>
    <w:rsid w:val="00B478DD"/>
    <w:rsid w:val="00B50091"/>
    <w:rsid w:val="00B500FC"/>
    <w:rsid w:val="00B51BC9"/>
    <w:rsid w:val="00B524CC"/>
    <w:rsid w:val="00B52CBB"/>
    <w:rsid w:val="00B52CFE"/>
    <w:rsid w:val="00B53688"/>
    <w:rsid w:val="00B54AD6"/>
    <w:rsid w:val="00B54E77"/>
    <w:rsid w:val="00B54F95"/>
    <w:rsid w:val="00B550F7"/>
    <w:rsid w:val="00B56B59"/>
    <w:rsid w:val="00B56BB6"/>
    <w:rsid w:val="00B6152C"/>
    <w:rsid w:val="00B61942"/>
    <w:rsid w:val="00B62495"/>
    <w:rsid w:val="00B63C55"/>
    <w:rsid w:val="00B70208"/>
    <w:rsid w:val="00B70320"/>
    <w:rsid w:val="00B71683"/>
    <w:rsid w:val="00B71839"/>
    <w:rsid w:val="00B742B6"/>
    <w:rsid w:val="00B74BAE"/>
    <w:rsid w:val="00B75288"/>
    <w:rsid w:val="00B7616B"/>
    <w:rsid w:val="00B81CA2"/>
    <w:rsid w:val="00B82BAE"/>
    <w:rsid w:val="00B82E72"/>
    <w:rsid w:val="00B83DB1"/>
    <w:rsid w:val="00B842CE"/>
    <w:rsid w:val="00B84849"/>
    <w:rsid w:val="00B8484E"/>
    <w:rsid w:val="00B851EF"/>
    <w:rsid w:val="00B8522A"/>
    <w:rsid w:val="00B852CF"/>
    <w:rsid w:val="00B85AC3"/>
    <w:rsid w:val="00B85AC6"/>
    <w:rsid w:val="00B86306"/>
    <w:rsid w:val="00B91890"/>
    <w:rsid w:val="00B91BD9"/>
    <w:rsid w:val="00B91EE1"/>
    <w:rsid w:val="00B9275E"/>
    <w:rsid w:val="00B92EBC"/>
    <w:rsid w:val="00B93C11"/>
    <w:rsid w:val="00B944FF"/>
    <w:rsid w:val="00B97A5A"/>
    <w:rsid w:val="00BA0139"/>
    <w:rsid w:val="00BA0513"/>
    <w:rsid w:val="00BA103B"/>
    <w:rsid w:val="00BA15D6"/>
    <w:rsid w:val="00BA1FCC"/>
    <w:rsid w:val="00BA411B"/>
    <w:rsid w:val="00BA7A77"/>
    <w:rsid w:val="00BA7BF6"/>
    <w:rsid w:val="00BB0560"/>
    <w:rsid w:val="00BB2372"/>
    <w:rsid w:val="00BB2BE9"/>
    <w:rsid w:val="00BB4719"/>
    <w:rsid w:val="00BB53E7"/>
    <w:rsid w:val="00BB5CE7"/>
    <w:rsid w:val="00BB5E40"/>
    <w:rsid w:val="00BB6D15"/>
    <w:rsid w:val="00BB7304"/>
    <w:rsid w:val="00BC0F21"/>
    <w:rsid w:val="00BC2E13"/>
    <w:rsid w:val="00BC31A6"/>
    <w:rsid w:val="00BC48F8"/>
    <w:rsid w:val="00BC59DD"/>
    <w:rsid w:val="00BC5B86"/>
    <w:rsid w:val="00BC749D"/>
    <w:rsid w:val="00BD049B"/>
    <w:rsid w:val="00BD2D4E"/>
    <w:rsid w:val="00BD2DD9"/>
    <w:rsid w:val="00BD344E"/>
    <w:rsid w:val="00BD3B85"/>
    <w:rsid w:val="00BD58E8"/>
    <w:rsid w:val="00BD6236"/>
    <w:rsid w:val="00BD66F8"/>
    <w:rsid w:val="00BD69D9"/>
    <w:rsid w:val="00BD79E5"/>
    <w:rsid w:val="00BE025C"/>
    <w:rsid w:val="00BE0D9A"/>
    <w:rsid w:val="00BE1393"/>
    <w:rsid w:val="00BE172D"/>
    <w:rsid w:val="00BE1CCF"/>
    <w:rsid w:val="00BE4A15"/>
    <w:rsid w:val="00BF2BCA"/>
    <w:rsid w:val="00BF6E9D"/>
    <w:rsid w:val="00C029B6"/>
    <w:rsid w:val="00C02EBA"/>
    <w:rsid w:val="00C03CE7"/>
    <w:rsid w:val="00C04F4C"/>
    <w:rsid w:val="00C05117"/>
    <w:rsid w:val="00C073D8"/>
    <w:rsid w:val="00C07FB0"/>
    <w:rsid w:val="00C10762"/>
    <w:rsid w:val="00C11D47"/>
    <w:rsid w:val="00C13122"/>
    <w:rsid w:val="00C13459"/>
    <w:rsid w:val="00C13E42"/>
    <w:rsid w:val="00C149EA"/>
    <w:rsid w:val="00C14A1A"/>
    <w:rsid w:val="00C14B57"/>
    <w:rsid w:val="00C151C2"/>
    <w:rsid w:val="00C17832"/>
    <w:rsid w:val="00C2099D"/>
    <w:rsid w:val="00C21713"/>
    <w:rsid w:val="00C22B17"/>
    <w:rsid w:val="00C231A7"/>
    <w:rsid w:val="00C23B6C"/>
    <w:rsid w:val="00C242EA"/>
    <w:rsid w:val="00C248CF"/>
    <w:rsid w:val="00C25BDC"/>
    <w:rsid w:val="00C2656B"/>
    <w:rsid w:val="00C26C0D"/>
    <w:rsid w:val="00C273E5"/>
    <w:rsid w:val="00C303C6"/>
    <w:rsid w:val="00C308CF"/>
    <w:rsid w:val="00C31546"/>
    <w:rsid w:val="00C3280E"/>
    <w:rsid w:val="00C32849"/>
    <w:rsid w:val="00C3314D"/>
    <w:rsid w:val="00C34ABB"/>
    <w:rsid w:val="00C34E11"/>
    <w:rsid w:val="00C353DC"/>
    <w:rsid w:val="00C35B36"/>
    <w:rsid w:val="00C35BC5"/>
    <w:rsid w:val="00C37AB4"/>
    <w:rsid w:val="00C41737"/>
    <w:rsid w:val="00C427D9"/>
    <w:rsid w:val="00C43319"/>
    <w:rsid w:val="00C456AB"/>
    <w:rsid w:val="00C47633"/>
    <w:rsid w:val="00C51738"/>
    <w:rsid w:val="00C51FEC"/>
    <w:rsid w:val="00C53302"/>
    <w:rsid w:val="00C55181"/>
    <w:rsid w:val="00C55AAB"/>
    <w:rsid w:val="00C60260"/>
    <w:rsid w:val="00C602AD"/>
    <w:rsid w:val="00C60E84"/>
    <w:rsid w:val="00C62221"/>
    <w:rsid w:val="00C62BA1"/>
    <w:rsid w:val="00C62C33"/>
    <w:rsid w:val="00C62CCF"/>
    <w:rsid w:val="00C66214"/>
    <w:rsid w:val="00C668E5"/>
    <w:rsid w:val="00C67A54"/>
    <w:rsid w:val="00C71EF0"/>
    <w:rsid w:val="00C720DA"/>
    <w:rsid w:val="00C72B2E"/>
    <w:rsid w:val="00C739FE"/>
    <w:rsid w:val="00C73D0C"/>
    <w:rsid w:val="00C74C46"/>
    <w:rsid w:val="00C771E2"/>
    <w:rsid w:val="00C779C9"/>
    <w:rsid w:val="00C77E4D"/>
    <w:rsid w:val="00C80576"/>
    <w:rsid w:val="00C8069A"/>
    <w:rsid w:val="00C81398"/>
    <w:rsid w:val="00C81D5D"/>
    <w:rsid w:val="00C82B89"/>
    <w:rsid w:val="00C8485C"/>
    <w:rsid w:val="00C85143"/>
    <w:rsid w:val="00C8593A"/>
    <w:rsid w:val="00C8597C"/>
    <w:rsid w:val="00C865B7"/>
    <w:rsid w:val="00C86D85"/>
    <w:rsid w:val="00C873CE"/>
    <w:rsid w:val="00C909C8"/>
    <w:rsid w:val="00C91302"/>
    <w:rsid w:val="00C920CF"/>
    <w:rsid w:val="00C923F5"/>
    <w:rsid w:val="00C92536"/>
    <w:rsid w:val="00C926F5"/>
    <w:rsid w:val="00C92C35"/>
    <w:rsid w:val="00C942F4"/>
    <w:rsid w:val="00C95D13"/>
    <w:rsid w:val="00C963F8"/>
    <w:rsid w:val="00C97427"/>
    <w:rsid w:val="00CA0274"/>
    <w:rsid w:val="00CA031D"/>
    <w:rsid w:val="00CA0DA3"/>
    <w:rsid w:val="00CA5920"/>
    <w:rsid w:val="00CA6A6B"/>
    <w:rsid w:val="00CA7C02"/>
    <w:rsid w:val="00CB1F4C"/>
    <w:rsid w:val="00CB34F0"/>
    <w:rsid w:val="00CB3D5F"/>
    <w:rsid w:val="00CB40C7"/>
    <w:rsid w:val="00CB7261"/>
    <w:rsid w:val="00CB74A5"/>
    <w:rsid w:val="00CB7D1C"/>
    <w:rsid w:val="00CC1BB1"/>
    <w:rsid w:val="00CC1C11"/>
    <w:rsid w:val="00CC21F0"/>
    <w:rsid w:val="00CC3B2E"/>
    <w:rsid w:val="00CC3E9A"/>
    <w:rsid w:val="00CC45BC"/>
    <w:rsid w:val="00CC54A5"/>
    <w:rsid w:val="00CC55A0"/>
    <w:rsid w:val="00CC75AE"/>
    <w:rsid w:val="00CC7B02"/>
    <w:rsid w:val="00CD0A17"/>
    <w:rsid w:val="00CD0DD9"/>
    <w:rsid w:val="00CD3747"/>
    <w:rsid w:val="00CD3B0A"/>
    <w:rsid w:val="00CD3EBB"/>
    <w:rsid w:val="00CD5B12"/>
    <w:rsid w:val="00CD7145"/>
    <w:rsid w:val="00CE0133"/>
    <w:rsid w:val="00CE07EC"/>
    <w:rsid w:val="00CE0F46"/>
    <w:rsid w:val="00CE163F"/>
    <w:rsid w:val="00CE1A77"/>
    <w:rsid w:val="00CE1AEE"/>
    <w:rsid w:val="00CE1BB9"/>
    <w:rsid w:val="00CE2966"/>
    <w:rsid w:val="00CE2E30"/>
    <w:rsid w:val="00CE34B5"/>
    <w:rsid w:val="00CE3F03"/>
    <w:rsid w:val="00CE409A"/>
    <w:rsid w:val="00CE456A"/>
    <w:rsid w:val="00CE497D"/>
    <w:rsid w:val="00CE5464"/>
    <w:rsid w:val="00CE5AB5"/>
    <w:rsid w:val="00CE64CE"/>
    <w:rsid w:val="00CE6D19"/>
    <w:rsid w:val="00CE7D06"/>
    <w:rsid w:val="00CE7D37"/>
    <w:rsid w:val="00CF0F8B"/>
    <w:rsid w:val="00CF2EC4"/>
    <w:rsid w:val="00CF3DC8"/>
    <w:rsid w:val="00CF48B7"/>
    <w:rsid w:val="00CF5322"/>
    <w:rsid w:val="00CF5A0A"/>
    <w:rsid w:val="00CF6D87"/>
    <w:rsid w:val="00CF6F06"/>
    <w:rsid w:val="00D02980"/>
    <w:rsid w:val="00D02AAB"/>
    <w:rsid w:val="00D05FA1"/>
    <w:rsid w:val="00D068F9"/>
    <w:rsid w:val="00D07B55"/>
    <w:rsid w:val="00D119CD"/>
    <w:rsid w:val="00D134D6"/>
    <w:rsid w:val="00D137B8"/>
    <w:rsid w:val="00D145B0"/>
    <w:rsid w:val="00D14CB7"/>
    <w:rsid w:val="00D152D7"/>
    <w:rsid w:val="00D15643"/>
    <w:rsid w:val="00D20BC5"/>
    <w:rsid w:val="00D214E9"/>
    <w:rsid w:val="00D21CDD"/>
    <w:rsid w:val="00D23830"/>
    <w:rsid w:val="00D25FF6"/>
    <w:rsid w:val="00D26FF3"/>
    <w:rsid w:val="00D27987"/>
    <w:rsid w:val="00D27FA1"/>
    <w:rsid w:val="00D30108"/>
    <w:rsid w:val="00D32107"/>
    <w:rsid w:val="00D35159"/>
    <w:rsid w:val="00D351AA"/>
    <w:rsid w:val="00D370EA"/>
    <w:rsid w:val="00D376AB"/>
    <w:rsid w:val="00D400BF"/>
    <w:rsid w:val="00D40A01"/>
    <w:rsid w:val="00D426F9"/>
    <w:rsid w:val="00D440AE"/>
    <w:rsid w:val="00D45023"/>
    <w:rsid w:val="00D4512D"/>
    <w:rsid w:val="00D45487"/>
    <w:rsid w:val="00D458A4"/>
    <w:rsid w:val="00D45F1F"/>
    <w:rsid w:val="00D4680D"/>
    <w:rsid w:val="00D476E2"/>
    <w:rsid w:val="00D47D6F"/>
    <w:rsid w:val="00D47E33"/>
    <w:rsid w:val="00D504CF"/>
    <w:rsid w:val="00D53B94"/>
    <w:rsid w:val="00D53EC8"/>
    <w:rsid w:val="00D5657D"/>
    <w:rsid w:val="00D567DF"/>
    <w:rsid w:val="00D56A5D"/>
    <w:rsid w:val="00D574D6"/>
    <w:rsid w:val="00D60683"/>
    <w:rsid w:val="00D61D59"/>
    <w:rsid w:val="00D64F8E"/>
    <w:rsid w:val="00D65C74"/>
    <w:rsid w:val="00D65D82"/>
    <w:rsid w:val="00D65DB6"/>
    <w:rsid w:val="00D67013"/>
    <w:rsid w:val="00D708FF"/>
    <w:rsid w:val="00D70E5C"/>
    <w:rsid w:val="00D70FCC"/>
    <w:rsid w:val="00D73E9F"/>
    <w:rsid w:val="00D74558"/>
    <w:rsid w:val="00D7473B"/>
    <w:rsid w:val="00D74EFD"/>
    <w:rsid w:val="00D74F02"/>
    <w:rsid w:val="00D751D0"/>
    <w:rsid w:val="00D752FC"/>
    <w:rsid w:val="00D757E4"/>
    <w:rsid w:val="00D77D8B"/>
    <w:rsid w:val="00D77FA9"/>
    <w:rsid w:val="00D80B1A"/>
    <w:rsid w:val="00D80D4E"/>
    <w:rsid w:val="00D8152A"/>
    <w:rsid w:val="00D8196A"/>
    <w:rsid w:val="00D8490A"/>
    <w:rsid w:val="00D85205"/>
    <w:rsid w:val="00D85797"/>
    <w:rsid w:val="00D868C2"/>
    <w:rsid w:val="00D8690B"/>
    <w:rsid w:val="00D87C9D"/>
    <w:rsid w:val="00D87FF8"/>
    <w:rsid w:val="00D90EB2"/>
    <w:rsid w:val="00D92736"/>
    <w:rsid w:val="00D948D7"/>
    <w:rsid w:val="00D95D97"/>
    <w:rsid w:val="00D973E1"/>
    <w:rsid w:val="00D97E50"/>
    <w:rsid w:val="00DA0B57"/>
    <w:rsid w:val="00DA12E8"/>
    <w:rsid w:val="00DA203C"/>
    <w:rsid w:val="00DA2F02"/>
    <w:rsid w:val="00DA33C6"/>
    <w:rsid w:val="00DA34D8"/>
    <w:rsid w:val="00DA54D0"/>
    <w:rsid w:val="00DA70EA"/>
    <w:rsid w:val="00DA755A"/>
    <w:rsid w:val="00DA7B77"/>
    <w:rsid w:val="00DB0B56"/>
    <w:rsid w:val="00DB0CD5"/>
    <w:rsid w:val="00DB1025"/>
    <w:rsid w:val="00DB22C1"/>
    <w:rsid w:val="00DB39F8"/>
    <w:rsid w:val="00DB41BD"/>
    <w:rsid w:val="00DB4C4F"/>
    <w:rsid w:val="00DB67E5"/>
    <w:rsid w:val="00DB6890"/>
    <w:rsid w:val="00DB6B4A"/>
    <w:rsid w:val="00DB6FED"/>
    <w:rsid w:val="00DB7E9C"/>
    <w:rsid w:val="00DC0842"/>
    <w:rsid w:val="00DC1329"/>
    <w:rsid w:val="00DC141F"/>
    <w:rsid w:val="00DC191B"/>
    <w:rsid w:val="00DC48A0"/>
    <w:rsid w:val="00DC4978"/>
    <w:rsid w:val="00DC4B25"/>
    <w:rsid w:val="00DC634E"/>
    <w:rsid w:val="00DC668B"/>
    <w:rsid w:val="00DC7814"/>
    <w:rsid w:val="00DD08E7"/>
    <w:rsid w:val="00DD174D"/>
    <w:rsid w:val="00DD2015"/>
    <w:rsid w:val="00DD3174"/>
    <w:rsid w:val="00DD6938"/>
    <w:rsid w:val="00DD6EED"/>
    <w:rsid w:val="00DD70AB"/>
    <w:rsid w:val="00DE0D1A"/>
    <w:rsid w:val="00DE1AE7"/>
    <w:rsid w:val="00DE1E8E"/>
    <w:rsid w:val="00DE246C"/>
    <w:rsid w:val="00DE346F"/>
    <w:rsid w:val="00DE3519"/>
    <w:rsid w:val="00DE5073"/>
    <w:rsid w:val="00DE5CC9"/>
    <w:rsid w:val="00DE5F6E"/>
    <w:rsid w:val="00DE65A5"/>
    <w:rsid w:val="00DE6B0B"/>
    <w:rsid w:val="00DE6FD3"/>
    <w:rsid w:val="00DF01E9"/>
    <w:rsid w:val="00DF143E"/>
    <w:rsid w:val="00DF1634"/>
    <w:rsid w:val="00DF2417"/>
    <w:rsid w:val="00DF2615"/>
    <w:rsid w:val="00DF421C"/>
    <w:rsid w:val="00DF4CE9"/>
    <w:rsid w:val="00DF6F92"/>
    <w:rsid w:val="00E005F8"/>
    <w:rsid w:val="00E03786"/>
    <w:rsid w:val="00E03B65"/>
    <w:rsid w:val="00E040D7"/>
    <w:rsid w:val="00E0494A"/>
    <w:rsid w:val="00E04C91"/>
    <w:rsid w:val="00E054A2"/>
    <w:rsid w:val="00E05621"/>
    <w:rsid w:val="00E06AFB"/>
    <w:rsid w:val="00E06C44"/>
    <w:rsid w:val="00E06F65"/>
    <w:rsid w:val="00E070D0"/>
    <w:rsid w:val="00E07253"/>
    <w:rsid w:val="00E0726F"/>
    <w:rsid w:val="00E103A5"/>
    <w:rsid w:val="00E115EF"/>
    <w:rsid w:val="00E12236"/>
    <w:rsid w:val="00E1252D"/>
    <w:rsid w:val="00E13111"/>
    <w:rsid w:val="00E133EF"/>
    <w:rsid w:val="00E141DE"/>
    <w:rsid w:val="00E1452C"/>
    <w:rsid w:val="00E14E5C"/>
    <w:rsid w:val="00E14E79"/>
    <w:rsid w:val="00E159CC"/>
    <w:rsid w:val="00E16021"/>
    <w:rsid w:val="00E16CB3"/>
    <w:rsid w:val="00E20C17"/>
    <w:rsid w:val="00E2175F"/>
    <w:rsid w:val="00E22458"/>
    <w:rsid w:val="00E22FED"/>
    <w:rsid w:val="00E233E5"/>
    <w:rsid w:val="00E23FE1"/>
    <w:rsid w:val="00E25101"/>
    <w:rsid w:val="00E25B38"/>
    <w:rsid w:val="00E26E4F"/>
    <w:rsid w:val="00E30909"/>
    <w:rsid w:val="00E309AA"/>
    <w:rsid w:val="00E30CB0"/>
    <w:rsid w:val="00E31E69"/>
    <w:rsid w:val="00E3297D"/>
    <w:rsid w:val="00E32C28"/>
    <w:rsid w:val="00E32D43"/>
    <w:rsid w:val="00E32F52"/>
    <w:rsid w:val="00E3368D"/>
    <w:rsid w:val="00E33FDE"/>
    <w:rsid w:val="00E3522F"/>
    <w:rsid w:val="00E36131"/>
    <w:rsid w:val="00E37A7C"/>
    <w:rsid w:val="00E41067"/>
    <w:rsid w:val="00E41D21"/>
    <w:rsid w:val="00E42219"/>
    <w:rsid w:val="00E42446"/>
    <w:rsid w:val="00E42532"/>
    <w:rsid w:val="00E425D6"/>
    <w:rsid w:val="00E435B0"/>
    <w:rsid w:val="00E43B4F"/>
    <w:rsid w:val="00E46419"/>
    <w:rsid w:val="00E466DF"/>
    <w:rsid w:val="00E476E7"/>
    <w:rsid w:val="00E47D1F"/>
    <w:rsid w:val="00E52E1E"/>
    <w:rsid w:val="00E533A4"/>
    <w:rsid w:val="00E53DD9"/>
    <w:rsid w:val="00E53EF6"/>
    <w:rsid w:val="00E54670"/>
    <w:rsid w:val="00E577D6"/>
    <w:rsid w:val="00E5790B"/>
    <w:rsid w:val="00E6008F"/>
    <w:rsid w:val="00E611F6"/>
    <w:rsid w:val="00E61213"/>
    <w:rsid w:val="00E62EDD"/>
    <w:rsid w:val="00E63DBE"/>
    <w:rsid w:val="00E63EA2"/>
    <w:rsid w:val="00E649EC"/>
    <w:rsid w:val="00E6709A"/>
    <w:rsid w:val="00E67729"/>
    <w:rsid w:val="00E700CA"/>
    <w:rsid w:val="00E70F11"/>
    <w:rsid w:val="00E71445"/>
    <w:rsid w:val="00E72236"/>
    <w:rsid w:val="00E72476"/>
    <w:rsid w:val="00E72A18"/>
    <w:rsid w:val="00E73657"/>
    <w:rsid w:val="00E73E6A"/>
    <w:rsid w:val="00E7456C"/>
    <w:rsid w:val="00E750D3"/>
    <w:rsid w:val="00E753C2"/>
    <w:rsid w:val="00E75DAC"/>
    <w:rsid w:val="00E75E21"/>
    <w:rsid w:val="00E767D2"/>
    <w:rsid w:val="00E76ADB"/>
    <w:rsid w:val="00E773C7"/>
    <w:rsid w:val="00E7774B"/>
    <w:rsid w:val="00E77A84"/>
    <w:rsid w:val="00E77C65"/>
    <w:rsid w:val="00E77F37"/>
    <w:rsid w:val="00E810F5"/>
    <w:rsid w:val="00E83659"/>
    <w:rsid w:val="00E84DD5"/>
    <w:rsid w:val="00E859F0"/>
    <w:rsid w:val="00E90D30"/>
    <w:rsid w:val="00E90F32"/>
    <w:rsid w:val="00E915F7"/>
    <w:rsid w:val="00E91882"/>
    <w:rsid w:val="00E91CD5"/>
    <w:rsid w:val="00E93972"/>
    <w:rsid w:val="00E95215"/>
    <w:rsid w:val="00E97554"/>
    <w:rsid w:val="00E97666"/>
    <w:rsid w:val="00EA1C11"/>
    <w:rsid w:val="00EA26A8"/>
    <w:rsid w:val="00EA3F3C"/>
    <w:rsid w:val="00EA4357"/>
    <w:rsid w:val="00EA4893"/>
    <w:rsid w:val="00EA52D6"/>
    <w:rsid w:val="00EA52E7"/>
    <w:rsid w:val="00EA55C8"/>
    <w:rsid w:val="00EA5CF3"/>
    <w:rsid w:val="00EA6111"/>
    <w:rsid w:val="00EA61E2"/>
    <w:rsid w:val="00EA6F4A"/>
    <w:rsid w:val="00EA796C"/>
    <w:rsid w:val="00EA7A3C"/>
    <w:rsid w:val="00EB09DA"/>
    <w:rsid w:val="00EB1B79"/>
    <w:rsid w:val="00EB1D92"/>
    <w:rsid w:val="00EB419C"/>
    <w:rsid w:val="00EB466E"/>
    <w:rsid w:val="00EB5A53"/>
    <w:rsid w:val="00EB7288"/>
    <w:rsid w:val="00EB7602"/>
    <w:rsid w:val="00EC21C1"/>
    <w:rsid w:val="00EC2C67"/>
    <w:rsid w:val="00EC3C6C"/>
    <w:rsid w:val="00EC3EBB"/>
    <w:rsid w:val="00EC43B2"/>
    <w:rsid w:val="00EC4454"/>
    <w:rsid w:val="00EC568C"/>
    <w:rsid w:val="00EC5899"/>
    <w:rsid w:val="00EC729B"/>
    <w:rsid w:val="00EC7D3A"/>
    <w:rsid w:val="00ED2457"/>
    <w:rsid w:val="00ED2471"/>
    <w:rsid w:val="00ED34DB"/>
    <w:rsid w:val="00ED3ECE"/>
    <w:rsid w:val="00ED4066"/>
    <w:rsid w:val="00ED7BA0"/>
    <w:rsid w:val="00EE2447"/>
    <w:rsid w:val="00EE3090"/>
    <w:rsid w:val="00EE3468"/>
    <w:rsid w:val="00EE6CAF"/>
    <w:rsid w:val="00EE7CC9"/>
    <w:rsid w:val="00EF470C"/>
    <w:rsid w:val="00EF6ECE"/>
    <w:rsid w:val="00EF7545"/>
    <w:rsid w:val="00EF7BEB"/>
    <w:rsid w:val="00F01B8D"/>
    <w:rsid w:val="00F0205B"/>
    <w:rsid w:val="00F02555"/>
    <w:rsid w:val="00F04B84"/>
    <w:rsid w:val="00F05D1A"/>
    <w:rsid w:val="00F05EF7"/>
    <w:rsid w:val="00F07C7C"/>
    <w:rsid w:val="00F1157C"/>
    <w:rsid w:val="00F1163B"/>
    <w:rsid w:val="00F13049"/>
    <w:rsid w:val="00F130A9"/>
    <w:rsid w:val="00F14441"/>
    <w:rsid w:val="00F14917"/>
    <w:rsid w:val="00F15E52"/>
    <w:rsid w:val="00F17262"/>
    <w:rsid w:val="00F173DE"/>
    <w:rsid w:val="00F20177"/>
    <w:rsid w:val="00F2499B"/>
    <w:rsid w:val="00F253F9"/>
    <w:rsid w:val="00F256D0"/>
    <w:rsid w:val="00F25C38"/>
    <w:rsid w:val="00F25C57"/>
    <w:rsid w:val="00F267D1"/>
    <w:rsid w:val="00F30171"/>
    <w:rsid w:val="00F30F79"/>
    <w:rsid w:val="00F30FD6"/>
    <w:rsid w:val="00F31643"/>
    <w:rsid w:val="00F32FBC"/>
    <w:rsid w:val="00F330D1"/>
    <w:rsid w:val="00F33E60"/>
    <w:rsid w:val="00F34F4E"/>
    <w:rsid w:val="00F353CA"/>
    <w:rsid w:val="00F35AA2"/>
    <w:rsid w:val="00F35F4C"/>
    <w:rsid w:val="00F3609A"/>
    <w:rsid w:val="00F40193"/>
    <w:rsid w:val="00F402EE"/>
    <w:rsid w:val="00F40CCD"/>
    <w:rsid w:val="00F41014"/>
    <w:rsid w:val="00F416CC"/>
    <w:rsid w:val="00F423FC"/>
    <w:rsid w:val="00F42911"/>
    <w:rsid w:val="00F43D8E"/>
    <w:rsid w:val="00F45069"/>
    <w:rsid w:val="00F45DD4"/>
    <w:rsid w:val="00F461B1"/>
    <w:rsid w:val="00F46746"/>
    <w:rsid w:val="00F4706D"/>
    <w:rsid w:val="00F514C5"/>
    <w:rsid w:val="00F51F1D"/>
    <w:rsid w:val="00F524F9"/>
    <w:rsid w:val="00F53314"/>
    <w:rsid w:val="00F57E48"/>
    <w:rsid w:val="00F607FA"/>
    <w:rsid w:val="00F62717"/>
    <w:rsid w:val="00F6369D"/>
    <w:rsid w:val="00F64E49"/>
    <w:rsid w:val="00F6572D"/>
    <w:rsid w:val="00F663EB"/>
    <w:rsid w:val="00F67FB2"/>
    <w:rsid w:val="00F70FE4"/>
    <w:rsid w:val="00F7214F"/>
    <w:rsid w:val="00F73417"/>
    <w:rsid w:val="00F73C3A"/>
    <w:rsid w:val="00F742B8"/>
    <w:rsid w:val="00F7440B"/>
    <w:rsid w:val="00F75603"/>
    <w:rsid w:val="00F77055"/>
    <w:rsid w:val="00F80586"/>
    <w:rsid w:val="00F80767"/>
    <w:rsid w:val="00F819A9"/>
    <w:rsid w:val="00F8284C"/>
    <w:rsid w:val="00F8297D"/>
    <w:rsid w:val="00F83E7B"/>
    <w:rsid w:val="00F843A5"/>
    <w:rsid w:val="00F84D47"/>
    <w:rsid w:val="00F84FC1"/>
    <w:rsid w:val="00F85A05"/>
    <w:rsid w:val="00F863F6"/>
    <w:rsid w:val="00F871B6"/>
    <w:rsid w:val="00F90783"/>
    <w:rsid w:val="00F908FE"/>
    <w:rsid w:val="00F90CCA"/>
    <w:rsid w:val="00F922FA"/>
    <w:rsid w:val="00F94675"/>
    <w:rsid w:val="00F9507C"/>
    <w:rsid w:val="00F955B8"/>
    <w:rsid w:val="00F96F5E"/>
    <w:rsid w:val="00F9760C"/>
    <w:rsid w:val="00FA3046"/>
    <w:rsid w:val="00FA3AEF"/>
    <w:rsid w:val="00FA55B6"/>
    <w:rsid w:val="00FA6A6B"/>
    <w:rsid w:val="00FB16A7"/>
    <w:rsid w:val="00FB288F"/>
    <w:rsid w:val="00FB2F0E"/>
    <w:rsid w:val="00FB49A5"/>
    <w:rsid w:val="00FB5A81"/>
    <w:rsid w:val="00FC0922"/>
    <w:rsid w:val="00FC0CC0"/>
    <w:rsid w:val="00FC1764"/>
    <w:rsid w:val="00FC1F75"/>
    <w:rsid w:val="00FC2265"/>
    <w:rsid w:val="00FC2A6C"/>
    <w:rsid w:val="00FC3277"/>
    <w:rsid w:val="00FC3469"/>
    <w:rsid w:val="00FC363E"/>
    <w:rsid w:val="00FC3A87"/>
    <w:rsid w:val="00FC7A7E"/>
    <w:rsid w:val="00FD08F5"/>
    <w:rsid w:val="00FD0B2F"/>
    <w:rsid w:val="00FD2BCD"/>
    <w:rsid w:val="00FD2E61"/>
    <w:rsid w:val="00FD2E91"/>
    <w:rsid w:val="00FD3340"/>
    <w:rsid w:val="00FD3859"/>
    <w:rsid w:val="00FD4016"/>
    <w:rsid w:val="00FD74DA"/>
    <w:rsid w:val="00FD7722"/>
    <w:rsid w:val="00FD7EE5"/>
    <w:rsid w:val="00FE0462"/>
    <w:rsid w:val="00FE26BD"/>
    <w:rsid w:val="00FE3B2E"/>
    <w:rsid w:val="00FE4CBE"/>
    <w:rsid w:val="00FE662A"/>
    <w:rsid w:val="00FE79E5"/>
    <w:rsid w:val="00FE79FF"/>
    <w:rsid w:val="00FE7A8B"/>
    <w:rsid w:val="00FF0310"/>
    <w:rsid w:val="00FF0652"/>
    <w:rsid w:val="00FF0CCC"/>
    <w:rsid w:val="00FF0FB0"/>
    <w:rsid w:val="00FF2CE2"/>
    <w:rsid w:val="00FF2EDE"/>
    <w:rsid w:val="00FF41E7"/>
    <w:rsid w:val="00FF41F6"/>
    <w:rsid w:val="00FF4D41"/>
    <w:rsid w:val="00FF4E17"/>
    <w:rsid w:val="00FF5C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48018C4"/>
  <w15:chartTrackingRefBased/>
  <w15:docId w15:val="{26A53C0B-0F39-45D4-A6B0-0B413D286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1A5"/>
    <w:rPr>
      <w:rFonts w:asciiTheme="minorBidi" w:hAnsiTheme="minorBidi"/>
      <w:sz w:val="24"/>
      <w:szCs w:val="24"/>
    </w:rPr>
  </w:style>
  <w:style w:type="paragraph" w:styleId="Heading1">
    <w:name w:val="heading 1"/>
    <w:basedOn w:val="Normal"/>
    <w:next w:val="Normal"/>
    <w:link w:val="Heading1Char"/>
    <w:uiPriority w:val="9"/>
    <w:qFormat/>
    <w:rsid w:val="00560A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3F88"/>
    <w:pPr>
      <w:keepNext/>
      <w:keepLines/>
      <w:spacing w:before="40" w:after="0"/>
      <w:ind w:left="567"/>
      <w:outlineLvl w:val="1"/>
    </w:pPr>
    <w:rPr>
      <w:rFonts w:asciiTheme="majorHAnsi" w:eastAsiaTheme="min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0091"/>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כותרת משנה דוחות מעבדה"/>
    <w:basedOn w:val="Normal"/>
    <w:link w:val="a0"/>
    <w:qFormat/>
    <w:rsid w:val="0000561C"/>
    <w:pPr>
      <w:spacing w:line="360" w:lineRule="auto"/>
    </w:pPr>
    <w:rPr>
      <w:bCs/>
      <w:u w:val="single"/>
    </w:rPr>
  </w:style>
  <w:style w:type="character" w:customStyle="1" w:styleId="a0">
    <w:name w:val="כותרת משנה דוחות מעבדה תו"/>
    <w:basedOn w:val="DefaultParagraphFont"/>
    <w:link w:val="a"/>
    <w:rsid w:val="0000561C"/>
    <w:rPr>
      <w:bCs/>
      <w:szCs w:val="24"/>
      <w:u w:val="single"/>
    </w:rPr>
  </w:style>
  <w:style w:type="paragraph" w:customStyle="1" w:styleId="a1">
    <w:name w:val="דוחות מעבדה"/>
    <w:basedOn w:val="Normal"/>
    <w:link w:val="a2"/>
    <w:qFormat/>
    <w:rsid w:val="00C14B57"/>
    <w:pPr>
      <w:spacing w:line="360" w:lineRule="auto"/>
      <w:jc w:val="both"/>
    </w:pPr>
  </w:style>
  <w:style w:type="character" w:customStyle="1" w:styleId="a2">
    <w:name w:val="דוחות מעבדה תו"/>
    <w:basedOn w:val="DefaultParagraphFont"/>
    <w:link w:val="a1"/>
    <w:rsid w:val="00C14B57"/>
    <w:rPr>
      <w:sz w:val="24"/>
      <w:szCs w:val="24"/>
    </w:rPr>
  </w:style>
  <w:style w:type="paragraph" w:styleId="ListParagraph">
    <w:name w:val="List Paragraph"/>
    <w:basedOn w:val="Normal"/>
    <w:uiPriority w:val="34"/>
    <w:qFormat/>
    <w:rsid w:val="008346AF"/>
    <w:pPr>
      <w:ind w:left="720"/>
      <w:contextualSpacing/>
    </w:pPr>
  </w:style>
  <w:style w:type="character" w:styleId="PlaceholderText">
    <w:name w:val="Placeholder Text"/>
    <w:basedOn w:val="DefaultParagraphFont"/>
    <w:uiPriority w:val="99"/>
    <w:semiHidden/>
    <w:rsid w:val="008346AF"/>
    <w:rPr>
      <w:color w:val="808080"/>
    </w:rPr>
  </w:style>
  <w:style w:type="character" w:customStyle="1" w:styleId="Heading1Char">
    <w:name w:val="Heading 1 Char"/>
    <w:basedOn w:val="DefaultParagraphFont"/>
    <w:link w:val="Heading1"/>
    <w:uiPriority w:val="9"/>
    <w:rsid w:val="00560A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3F88"/>
    <w:rPr>
      <w:rFonts w:asciiTheme="majorHAnsi" w:eastAsiaTheme="min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F1912"/>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7942E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42E6"/>
    <w:rPr>
      <w:rFonts w:eastAsiaTheme="minorEastAsia"/>
      <w:color w:val="5A5A5A" w:themeColor="text1" w:themeTint="A5"/>
      <w:spacing w:val="15"/>
    </w:rPr>
  </w:style>
  <w:style w:type="paragraph" w:styleId="Title">
    <w:name w:val="Title"/>
    <w:basedOn w:val="Normal"/>
    <w:next w:val="Normal"/>
    <w:link w:val="TitleChar"/>
    <w:uiPriority w:val="10"/>
    <w:qFormat/>
    <w:rsid w:val="007942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2E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7942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16EB8"/>
    <w:pPr>
      <w:spacing w:after="0" w:line="240" w:lineRule="auto"/>
    </w:pPr>
  </w:style>
  <w:style w:type="character" w:customStyle="1" w:styleId="sc41">
    <w:name w:val="sc41"/>
    <w:basedOn w:val="DefaultParagraphFont"/>
    <w:rsid w:val="00917F76"/>
    <w:rPr>
      <w:rFonts w:ascii="Courier New" w:hAnsi="Courier New" w:cs="Courier New" w:hint="default"/>
      <w:b/>
      <w:bCs/>
      <w:color w:val="0000FF"/>
      <w:sz w:val="20"/>
      <w:szCs w:val="20"/>
    </w:rPr>
  </w:style>
  <w:style w:type="character" w:customStyle="1" w:styleId="sc0">
    <w:name w:val="sc0"/>
    <w:basedOn w:val="DefaultParagraphFont"/>
    <w:rsid w:val="00917F76"/>
    <w:rPr>
      <w:rFonts w:ascii="Courier New" w:hAnsi="Courier New" w:cs="Courier New" w:hint="default"/>
      <w:color w:val="000000"/>
      <w:sz w:val="20"/>
      <w:szCs w:val="20"/>
    </w:rPr>
  </w:style>
  <w:style w:type="character" w:customStyle="1" w:styleId="sc7">
    <w:name w:val="sc7"/>
    <w:basedOn w:val="DefaultParagraphFont"/>
    <w:rsid w:val="00917F76"/>
    <w:rPr>
      <w:rFonts w:ascii="Courier New" w:hAnsi="Courier New" w:cs="Courier New" w:hint="default"/>
      <w:color w:val="000000"/>
      <w:sz w:val="20"/>
      <w:szCs w:val="20"/>
    </w:rPr>
  </w:style>
  <w:style w:type="character" w:customStyle="1" w:styleId="sc61">
    <w:name w:val="sc61"/>
    <w:basedOn w:val="DefaultParagraphFont"/>
    <w:rsid w:val="00917F76"/>
    <w:rPr>
      <w:rFonts w:ascii="Courier New" w:hAnsi="Courier New" w:cs="Courier New" w:hint="default"/>
      <w:b/>
      <w:bCs/>
      <w:color w:val="000080"/>
      <w:sz w:val="20"/>
      <w:szCs w:val="20"/>
    </w:rPr>
  </w:style>
  <w:style w:type="character" w:customStyle="1" w:styleId="sc31">
    <w:name w:val="sc31"/>
    <w:basedOn w:val="DefaultParagraphFont"/>
    <w:rsid w:val="00917F76"/>
    <w:rPr>
      <w:rFonts w:ascii="Courier New" w:hAnsi="Courier New" w:cs="Courier New" w:hint="default"/>
      <w:color w:val="FF8000"/>
      <w:sz w:val="20"/>
      <w:szCs w:val="20"/>
    </w:rPr>
  </w:style>
  <w:style w:type="character" w:customStyle="1" w:styleId="sc11">
    <w:name w:val="sc11"/>
    <w:basedOn w:val="DefaultParagraphFont"/>
    <w:rsid w:val="00A02E58"/>
    <w:rPr>
      <w:rFonts w:ascii="Courier New" w:hAnsi="Courier New" w:cs="Courier New" w:hint="default"/>
      <w:color w:val="008000"/>
      <w:sz w:val="20"/>
      <w:szCs w:val="20"/>
    </w:rPr>
  </w:style>
  <w:style w:type="character" w:customStyle="1" w:styleId="Heading3Char">
    <w:name w:val="Heading 3 Char"/>
    <w:basedOn w:val="DefaultParagraphFont"/>
    <w:link w:val="Heading3"/>
    <w:uiPriority w:val="9"/>
    <w:rsid w:val="00B50091"/>
    <w:rPr>
      <w:rFonts w:asciiTheme="majorHAnsi" w:eastAsiaTheme="majorEastAsia" w:hAnsiTheme="majorHAnsi" w:cstheme="majorBidi"/>
      <w:color w:val="1F3763" w:themeColor="accent1" w:themeShade="7F"/>
      <w:sz w:val="24"/>
      <w:szCs w:val="24"/>
    </w:rPr>
  </w:style>
  <w:style w:type="table" w:styleId="GridTable4-Accent5">
    <w:name w:val="Grid Table 4 Accent 5"/>
    <w:basedOn w:val="TableNormal"/>
    <w:uiPriority w:val="49"/>
    <w:rsid w:val="0042459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CE49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497D"/>
  </w:style>
  <w:style w:type="paragraph" w:styleId="Footer">
    <w:name w:val="footer"/>
    <w:basedOn w:val="Normal"/>
    <w:link w:val="FooterChar"/>
    <w:uiPriority w:val="99"/>
    <w:unhideWhenUsed/>
    <w:rsid w:val="00CE49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497D"/>
  </w:style>
  <w:style w:type="character" w:styleId="Hyperlink">
    <w:name w:val="Hyperlink"/>
    <w:basedOn w:val="DefaultParagraphFont"/>
    <w:uiPriority w:val="99"/>
    <w:unhideWhenUsed/>
    <w:rsid w:val="007825A9"/>
    <w:rPr>
      <w:color w:val="0563C1" w:themeColor="hyperlink"/>
      <w:u w:val="single"/>
    </w:rPr>
  </w:style>
  <w:style w:type="character" w:styleId="UnresolvedMention">
    <w:name w:val="Unresolved Mention"/>
    <w:basedOn w:val="DefaultParagraphFont"/>
    <w:uiPriority w:val="99"/>
    <w:semiHidden/>
    <w:unhideWhenUsed/>
    <w:rsid w:val="007825A9"/>
    <w:rPr>
      <w:color w:val="605E5C"/>
      <w:shd w:val="clear" w:color="auto" w:fill="E1DFDD"/>
    </w:rPr>
  </w:style>
  <w:style w:type="character" w:styleId="CommentReference">
    <w:name w:val="annotation reference"/>
    <w:basedOn w:val="DefaultParagraphFont"/>
    <w:uiPriority w:val="99"/>
    <w:semiHidden/>
    <w:unhideWhenUsed/>
    <w:rsid w:val="002F59B2"/>
    <w:rPr>
      <w:sz w:val="16"/>
      <w:szCs w:val="16"/>
    </w:rPr>
  </w:style>
  <w:style w:type="paragraph" w:styleId="CommentText">
    <w:name w:val="annotation text"/>
    <w:basedOn w:val="Normal"/>
    <w:link w:val="CommentTextChar"/>
    <w:uiPriority w:val="99"/>
    <w:semiHidden/>
    <w:unhideWhenUsed/>
    <w:rsid w:val="002F59B2"/>
    <w:pPr>
      <w:spacing w:line="240" w:lineRule="auto"/>
    </w:pPr>
    <w:rPr>
      <w:sz w:val="20"/>
      <w:szCs w:val="20"/>
    </w:rPr>
  </w:style>
  <w:style w:type="character" w:customStyle="1" w:styleId="CommentTextChar">
    <w:name w:val="Comment Text Char"/>
    <w:basedOn w:val="DefaultParagraphFont"/>
    <w:link w:val="CommentText"/>
    <w:uiPriority w:val="99"/>
    <w:semiHidden/>
    <w:rsid w:val="002F59B2"/>
    <w:rPr>
      <w:rFonts w:asciiTheme="minorBidi" w:hAnsiTheme="minorBidi"/>
      <w:sz w:val="20"/>
      <w:szCs w:val="20"/>
    </w:rPr>
  </w:style>
  <w:style w:type="paragraph" w:styleId="CommentSubject">
    <w:name w:val="annotation subject"/>
    <w:basedOn w:val="CommentText"/>
    <w:next w:val="CommentText"/>
    <w:link w:val="CommentSubjectChar"/>
    <w:uiPriority w:val="99"/>
    <w:semiHidden/>
    <w:unhideWhenUsed/>
    <w:rsid w:val="002F59B2"/>
    <w:rPr>
      <w:b/>
      <w:bCs/>
    </w:rPr>
  </w:style>
  <w:style w:type="character" w:customStyle="1" w:styleId="CommentSubjectChar">
    <w:name w:val="Comment Subject Char"/>
    <w:basedOn w:val="CommentTextChar"/>
    <w:link w:val="CommentSubject"/>
    <w:uiPriority w:val="99"/>
    <w:semiHidden/>
    <w:rsid w:val="002F59B2"/>
    <w:rPr>
      <w:rFonts w:asciiTheme="minorBidi" w:hAnsiTheme="min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67135">
      <w:bodyDiv w:val="1"/>
      <w:marLeft w:val="0"/>
      <w:marRight w:val="0"/>
      <w:marTop w:val="0"/>
      <w:marBottom w:val="0"/>
      <w:divBdr>
        <w:top w:val="none" w:sz="0" w:space="0" w:color="auto"/>
        <w:left w:val="none" w:sz="0" w:space="0" w:color="auto"/>
        <w:bottom w:val="none" w:sz="0" w:space="0" w:color="auto"/>
        <w:right w:val="none" w:sz="0" w:space="0" w:color="auto"/>
      </w:divBdr>
      <w:divsChild>
        <w:div w:id="1156804232">
          <w:marLeft w:val="640"/>
          <w:marRight w:val="0"/>
          <w:marTop w:val="0"/>
          <w:marBottom w:val="0"/>
          <w:divBdr>
            <w:top w:val="none" w:sz="0" w:space="0" w:color="auto"/>
            <w:left w:val="none" w:sz="0" w:space="0" w:color="auto"/>
            <w:bottom w:val="none" w:sz="0" w:space="0" w:color="auto"/>
            <w:right w:val="none" w:sz="0" w:space="0" w:color="auto"/>
          </w:divBdr>
        </w:div>
      </w:divsChild>
    </w:div>
    <w:div w:id="109905117">
      <w:bodyDiv w:val="1"/>
      <w:marLeft w:val="0"/>
      <w:marRight w:val="0"/>
      <w:marTop w:val="0"/>
      <w:marBottom w:val="0"/>
      <w:divBdr>
        <w:top w:val="none" w:sz="0" w:space="0" w:color="auto"/>
        <w:left w:val="none" w:sz="0" w:space="0" w:color="auto"/>
        <w:bottom w:val="none" w:sz="0" w:space="0" w:color="auto"/>
        <w:right w:val="none" w:sz="0" w:space="0" w:color="auto"/>
      </w:divBdr>
    </w:div>
    <w:div w:id="217742825">
      <w:bodyDiv w:val="1"/>
      <w:marLeft w:val="0"/>
      <w:marRight w:val="0"/>
      <w:marTop w:val="0"/>
      <w:marBottom w:val="0"/>
      <w:divBdr>
        <w:top w:val="none" w:sz="0" w:space="0" w:color="auto"/>
        <w:left w:val="none" w:sz="0" w:space="0" w:color="auto"/>
        <w:bottom w:val="none" w:sz="0" w:space="0" w:color="auto"/>
        <w:right w:val="none" w:sz="0" w:space="0" w:color="auto"/>
      </w:divBdr>
      <w:divsChild>
        <w:div w:id="14353939">
          <w:marLeft w:val="0"/>
          <w:marRight w:val="0"/>
          <w:marTop w:val="0"/>
          <w:marBottom w:val="0"/>
          <w:divBdr>
            <w:top w:val="none" w:sz="0" w:space="0" w:color="auto"/>
            <w:left w:val="none" w:sz="0" w:space="0" w:color="auto"/>
            <w:bottom w:val="none" w:sz="0" w:space="0" w:color="auto"/>
            <w:right w:val="none" w:sz="0" w:space="0" w:color="auto"/>
          </w:divBdr>
        </w:div>
      </w:divsChild>
    </w:div>
    <w:div w:id="229776211">
      <w:bodyDiv w:val="1"/>
      <w:marLeft w:val="0"/>
      <w:marRight w:val="0"/>
      <w:marTop w:val="0"/>
      <w:marBottom w:val="0"/>
      <w:divBdr>
        <w:top w:val="none" w:sz="0" w:space="0" w:color="auto"/>
        <w:left w:val="none" w:sz="0" w:space="0" w:color="auto"/>
        <w:bottom w:val="none" w:sz="0" w:space="0" w:color="auto"/>
        <w:right w:val="none" w:sz="0" w:space="0" w:color="auto"/>
      </w:divBdr>
      <w:divsChild>
        <w:div w:id="89277959">
          <w:marLeft w:val="0"/>
          <w:marRight w:val="0"/>
          <w:marTop w:val="0"/>
          <w:marBottom w:val="0"/>
          <w:divBdr>
            <w:top w:val="none" w:sz="0" w:space="0" w:color="auto"/>
            <w:left w:val="none" w:sz="0" w:space="0" w:color="auto"/>
            <w:bottom w:val="none" w:sz="0" w:space="0" w:color="auto"/>
            <w:right w:val="none" w:sz="0" w:space="0" w:color="auto"/>
          </w:divBdr>
        </w:div>
      </w:divsChild>
    </w:div>
    <w:div w:id="235668565">
      <w:bodyDiv w:val="1"/>
      <w:marLeft w:val="0"/>
      <w:marRight w:val="0"/>
      <w:marTop w:val="0"/>
      <w:marBottom w:val="0"/>
      <w:divBdr>
        <w:top w:val="none" w:sz="0" w:space="0" w:color="auto"/>
        <w:left w:val="none" w:sz="0" w:space="0" w:color="auto"/>
        <w:bottom w:val="none" w:sz="0" w:space="0" w:color="auto"/>
        <w:right w:val="none" w:sz="0" w:space="0" w:color="auto"/>
      </w:divBdr>
      <w:divsChild>
        <w:div w:id="1094549153">
          <w:marLeft w:val="0"/>
          <w:marRight w:val="0"/>
          <w:marTop w:val="0"/>
          <w:marBottom w:val="0"/>
          <w:divBdr>
            <w:top w:val="none" w:sz="0" w:space="0" w:color="auto"/>
            <w:left w:val="none" w:sz="0" w:space="0" w:color="auto"/>
            <w:bottom w:val="none" w:sz="0" w:space="0" w:color="auto"/>
            <w:right w:val="none" w:sz="0" w:space="0" w:color="auto"/>
          </w:divBdr>
        </w:div>
      </w:divsChild>
    </w:div>
    <w:div w:id="259417534">
      <w:bodyDiv w:val="1"/>
      <w:marLeft w:val="0"/>
      <w:marRight w:val="0"/>
      <w:marTop w:val="0"/>
      <w:marBottom w:val="0"/>
      <w:divBdr>
        <w:top w:val="none" w:sz="0" w:space="0" w:color="auto"/>
        <w:left w:val="none" w:sz="0" w:space="0" w:color="auto"/>
        <w:bottom w:val="none" w:sz="0" w:space="0" w:color="auto"/>
        <w:right w:val="none" w:sz="0" w:space="0" w:color="auto"/>
      </w:divBdr>
      <w:divsChild>
        <w:div w:id="224343692">
          <w:marLeft w:val="640"/>
          <w:marRight w:val="0"/>
          <w:marTop w:val="0"/>
          <w:marBottom w:val="0"/>
          <w:divBdr>
            <w:top w:val="none" w:sz="0" w:space="0" w:color="auto"/>
            <w:left w:val="none" w:sz="0" w:space="0" w:color="auto"/>
            <w:bottom w:val="none" w:sz="0" w:space="0" w:color="auto"/>
            <w:right w:val="none" w:sz="0" w:space="0" w:color="auto"/>
          </w:divBdr>
        </w:div>
        <w:div w:id="562452760">
          <w:marLeft w:val="640"/>
          <w:marRight w:val="0"/>
          <w:marTop w:val="0"/>
          <w:marBottom w:val="0"/>
          <w:divBdr>
            <w:top w:val="none" w:sz="0" w:space="0" w:color="auto"/>
            <w:left w:val="none" w:sz="0" w:space="0" w:color="auto"/>
            <w:bottom w:val="none" w:sz="0" w:space="0" w:color="auto"/>
            <w:right w:val="none" w:sz="0" w:space="0" w:color="auto"/>
          </w:divBdr>
        </w:div>
        <w:div w:id="188422088">
          <w:marLeft w:val="640"/>
          <w:marRight w:val="0"/>
          <w:marTop w:val="0"/>
          <w:marBottom w:val="0"/>
          <w:divBdr>
            <w:top w:val="none" w:sz="0" w:space="0" w:color="auto"/>
            <w:left w:val="none" w:sz="0" w:space="0" w:color="auto"/>
            <w:bottom w:val="none" w:sz="0" w:space="0" w:color="auto"/>
            <w:right w:val="none" w:sz="0" w:space="0" w:color="auto"/>
          </w:divBdr>
        </w:div>
        <w:div w:id="1382905882">
          <w:marLeft w:val="640"/>
          <w:marRight w:val="0"/>
          <w:marTop w:val="0"/>
          <w:marBottom w:val="0"/>
          <w:divBdr>
            <w:top w:val="none" w:sz="0" w:space="0" w:color="auto"/>
            <w:left w:val="none" w:sz="0" w:space="0" w:color="auto"/>
            <w:bottom w:val="none" w:sz="0" w:space="0" w:color="auto"/>
            <w:right w:val="none" w:sz="0" w:space="0" w:color="auto"/>
          </w:divBdr>
        </w:div>
        <w:div w:id="767576586">
          <w:marLeft w:val="640"/>
          <w:marRight w:val="0"/>
          <w:marTop w:val="0"/>
          <w:marBottom w:val="0"/>
          <w:divBdr>
            <w:top w:val="none" w:sz="0" w:space="0" w:color="auto"/>
            <w:left w:val="none" w:sz="0" w:space="0" w:color="auto"/>
            <w:bottom w:val="none" w:sz="0" w:space="0" w:color="auto"/>
            <w:right w:val="none" w:sz="0" w:space="0" w:color="auto"/>
          </w:divBdr>
        </w:div>
        <w:div w:id="2086682668">
          <w:marLeft w:val="640"/>
          <w:marRight w:val="0"/>
          <w:marTop w:val="0"/>
          <w:marBottom w:val="0"/>
          <w:divBdr>
            <w:top w:val="none" w:sz="0" w:space="0" w:color="auto"/>
            <w:left w:val="none" w:sz="0" w:space="0" w:color="auto"/>
            <w:bottom w:val="none" w:sz="0" w:space="0" w:color="auto"/>
            <w:right w:val="none" w:sz="0" w:space="0" w:color="auto"/>
          </w:divBdr>
        </w:div>
        <w:div w:id="1866169011">
          <w:marLeft w:val="640"/>
          <w:marRight w:val="0"/>
          <w:marTop w:val="0"/>
          <w:marBottom w:val="0"/>
          <w:divBdr>
            <w:top w:val="none" w:sz="0" w:space="0" w:color="auto"/>
            <w:left w:val="none" w:sz="0" w:space="0" w:color="auto"/>
            <w:bottom w:val="none" w:sz="0" w:space="0" w:color="auto"/>
            <w:right w:val="none" w:sz="0" w:space="0" w:color="auto"/>
          </w:divBdr>
        </w:div>
        <w:div w:id="1292595341">
          <w:marLeft w:val="640"/>
          <w:marRight w:val="0"/>
          <w:marTop w:val="0"/>
          <w:marBottom w:val="0"/>
          <w:divBdr>
            <w:top w:val="none" w:sz="0" w:space="0" w:color="auto"/>
            <w:left w:val="none" w:sz="0" w:space="0" w:color="auto"/>
            <w:bottom w:val="none" w:sz="0" w:space="0" w:color="auto"/>
            <w:right w:val="none" w:sz="0" w:space="0" w:color="auto"/>
          </w:divBdr>
        </w:div>
        <w:div w:id="1869565945">
          <w:marLeft w:val="640"/>
          <w:marRight w:val="0"/>
          <w:marTop w:val="0"/>
          <w:marBottom w:val="0"/>
          <w:divBdr>
            <w:top w:val="none" w:sz="0" w:space="0" w:color="auto"/>
            <w:left w:val="none" w:sz="0" w:space="0" w:color="auto"/>
            <w:bottom w:val="none" w:sz="0" w:space="0" w:color="auto"/>
            <w:right w:val="none" w:sz="0" w:space="0" w:color="auto"/>
          </w:divBdr>
        </w:div>
        <w:div w:id="541988270">
          <w:marLeft w:val="640"/>
          <w:marRight w:val="0"/>
          <w:marTop w:val="0"/>
          <w:marBottom w:val="0"/>
          <w:divBdr>
            <w:top w:val="none" w:sz="0" w:space="0" w:color="auto"/>
            <w:left w:val="none" w:sz="0" w:space="0" w:color="auto"/>
            <w:bottom w:val="none" w:sz="0" w:space="0" w:color="auto"/>
            <w:right w:val="none" w:sz="0" w:space="0" w:color="auto"/>
          </w:divBdr>
        </w:div>
        <w:div w:id="1170295444">
          <w:marLeft w:val="640"/>
          <w:marRight w:val="0"/>
          <w:marTop w:val="0"/>
          <w:marBottom w:val="0"/>
          <w:divBdr>
            <w:top w:val="none" w:sz="0" w:space="0" w:color="auto"/>
            <w:left w:val="none" w:sz="0" w:space="0" w:color="auto"/>
            <w:bottom w:val="none" w:sz="0" w:space="0" w:color="auto"/>
            <w:right w:val="none" w:sz="0" w:space="0" w:color="auto"/>
          </w:divBdr>
        </w:div>
        <w:div w:id="825976316">
          <w:marLeft w:val="640"/>
          <w:marRight w:val="0"/>
          <w:marTop w:val="0"/>
          <w:marBottom w:val="0"/>
          <w:divBdr>
            <w:top w:val="none" w:sz="0" w:space="0" w:color="auto"/>
            <w:left w:val="none" w:sz="0" w:space="0" w:color="auto"/>
            <w:bottom w:val="none" w:sz="0" w:space="0" w:color="auto"/>
            <w:right w:val="none" w:sz="0" w:space="0" w:color="auto"/>
          </w:divBdr>
        </w:div>
        <w:div w:id="452407323">
          <w:marLeft w:val="640"/>
          <w:marRight w:val="0"/>
          <w:marTop w:val="0"/>
          <w:marBottom w:val="0"/>
          <w:divBdr>
            <w:top w:val="none" w:sz="0" w:space="0" w:color="auto"/>
            <w:left w:val="none" w:sz="0" w:space="0" w:color="auto"/>
            <w:bottom w:val="none" w:sz="0" w:space="0" w:color="auto"/>
            <w:right w:val="none" w:sz="0" w:space="0" w:color="auto"/>
          </w:divBdr>
        </w:div>
      </w:divsChild>
    </w:div>
    <w:div w:id="371996991">
      <w:bodyDiv w:val="1"/>
      <w:marLeft w:val="0"/>
      <w:marRight w:val="0"/>
      <w:marTop w:val="0"/>
      <w:marBottom w:val="0"/>
      <w:divBdr>
        <w:top w:val="none" w:sz="0" w:space="0" w:color="auto"/>
        <w:left w:val="none" w:sz="0" w:space="0" w:color="auto"/>
        <w:bottom w:val="none" w:sz="0" w:space="0" w:color="auto"/>
        <w:right w:val="none" w:sz="0" w:space="0" w:color="auto"/>
      </w:divBdr>
      <w:divsChild>
        <w:div w:id="1144128416">
          <w:marLeft w:val="0"/>
          <w:marRight w:val="0"/>
          <w:marTop w:val="0"/>
          <w:marBottom w:val="0"/>
          <w:divBdr>
            <w:top w:val="none" w:sz="0" w:space="0" w:color="auto"/>
            <w:left w:val="none" w:sz="0" w:space="0" w:color="auto"/>
            <w:bottom w:val="none" w:sz="0" w:space="0" w:color="auto"/>
            <w:right w:val="none" w:sz="0" w:space="0" w:color="auto"/>
          </w:divBdr>
        </w:div>
      </w:divsChild>
    </w:div>
    <w:div w:id="399988908">
      <w:bodyDiv w:val="1"/>
      <w:marLeft w:val="0"/>
      <w:marRight w:val="0"/>
      <w:marTop w:val="0"/>
      <w:marBottom w:val="0"/>
      <w:divBdr>
        <w:top w:val="none" w:sz="0" w:space="0" w:color="auto"/>
        <w:left w:val="none" w:sz="0" w:space="0" w:color="auto"/>
        <w:bottom w:val="none" w:sz="0" w:space="0" w:color="auto"/>
        <w:right w:val="none" w:sz="0" w:space="0" w:color="auto"/>
      </w:divBdr>
    </w:div>
    <w:div w:id="403181194">
      <w:bodyDiv w:val="1"/>
      <w:marLeft w:val="0"/>
      <w:marRight w:val="0"/>
      <w:marTop w:val="0"/>
      <w:marBottom w:val="0"/>
      <w:divBdr>
        <w:top w:val="none" w:sz="0" w:space="0" w:color="auto"/>
        <w:left w:val="none" w:sz="0" w:space="0" w:color="auto"/>
        <w:bottom w:val="none" w:sz="0" w:space="0" w:color="auto"/>
        <w:right w:val="none" w:sz="0" w:space="0" w:color="auto"/>
      </w:divBdr>
    </w:div>
    <w:div w:id="461657631">
      <w:bodyDiv w:val="1"/>
      <w:marLeft w:val="0"/>
      <w:marRight w:val="0"/>
      <w:marTop w:val="0"/>
      <w:marBottom w:val="0"/>
      <w:divBdr>
        <w:top w:val="none" w:sz="0" w:space="0" w:color="auto"/>
        <w:left w:val="none" w:sz="0" w:space="0" w:color="auto"/>
        <w:bottom w:val="none" w:sz="0" w:space="0" w:color="auto"/>
        <w:right w:val="none" w:sz="0" w:space="0" w:color="auto"/>
      </w:divBdr>
    </w:div>
    <w:div w:id="758601962">
      <w:bodyDiv w:val="1"/>
      <w:marLeft w:val="0"/>
      <w:marRight w:val="0"/>
      <w:marTop w:val="0"/>
      <w:marBottom w:val="0"/>
      <w:divBdr>
        <w:top w:val="none" w:sz="0" w:space="0" w:color="auto"/>
        <w:left w:val="none" w:sz="0" w:space="0" w:color="auto"/>
        <w:bottom w:val="none" w:sz="0" w:space="0" w:color="auto"/>
        <w:right w:val="none" w:sz="0" w:space="0" w:color="auto"/>
      </w:divBdr>
      <w:divsChild>
        <w:div w:id="1124808636">
          <w:marLeft w:val="640"/>
          <w:marRight w:val="0"/>
          <w:marTop w:val="0"/>
          <w:marBottom w:val="0"/>
          <w:divBdr>
            <w:top w:val="none" w:sz="0" w:space="0" w:color="auto"/>
            <w:left w:val="none" w:sz="0" w:space="0" w:color="auto"/>
            <w:bottom w:val="none" w:sz="0" w:space="0" w:color="auto"/>
            <w:right w:val="none" w:sz="0" w:space="0" w:color="auto"/>
          </w:divBdr>
        </w:div>
        <w:div w:id="1349602588">
          <w:marLeft w:val="640"/>
          <w:marRight w:val="0"/>
          <w:marTop w:val="0"/>
          <w:marBottom w:val="0"/>
          <w:divBdr>
            <w:top w:val="none" w:sz="0" w:space="0" w:color="auto"/>
            <w:left w:val="none" w:sz="0" w:space="0" w:color="auto"/>
            <w:bottom w:val="none" w:sz="0" w:space="0" w:color="auto"/>
            <w:right w:val="none" w:sz="0" w:space="0" w:color="auto"/>
          </w:divBdr>
        </w:div>
        <w:div w:id="970205234">
          <w:marLeft w:val="640"/>
          <w:marRight w:val="0"/>
          <w:marTop w:val="0"/>
          <w:marBottom w:val="0"/>
          <w:divBdr>
            <w:top w:val="none" w:sz="0" w:space="0" w:color="auto"/>
            <w:left w:val="none" w:sz="0" w:space="0" w:color="auto"/>
            <w:bottom w:val="none" w:sz="0" w:space="0" w:color="auto"/>
            <w:right w:val="none" w:sz="0" w:space="0" w:color="auto"/>
          </w:divBdr>
        </w:div>
        <w:div w:id="451290157">
          <w:marLeft w:val="640"/>
          <w:marRight w:val="0"/>
          <w:marTop w:val="0"/>
          <w:marBottom w:val="0"/>
          <w:divBdr>
            <w:top w:val="none" w:sz="0" w:space="0" w:color="auto"/>
            <w:left w:val="none" w:sz="0" w:space="0" w:color="auto"/>
            <w:bottom w:val="none" w:sz="0" w:space="0" w:color="auto"/>
            <w:right w:val="none" w:sz="0" w:space="0" w:color="auto"/>
          </w:divBdr>
        </w:div>
        <w:div w:id="1434398002">
          <w:marLeft w:val="640"/>
          <w:marRight w:val="0"/>
          <w:marTop w:val="0"/>
          <w:marBottom w:val="0"/>
          <w:divBdr>
            <w:top w:val="none" w:sz="0" w:space="0" w:color="auto"/>
            <w:left w:val="none" w:sz="0" w:space="0" w:color="auto"/>
            <w:bottom w:val="none" w:sz="0" w:space="0" w:color="auto"/>
            <w:right w:val="none" w:sz="0" w:space="0" w:color="auto"/>
          </w:divBdr>
        </w:div>
        <w:div w:id="2001885628">
          <w:marLeft w:val="640"/>
          <w:marRight w:val="0"/>
          <w:marTop w:val="0"/>
          <w:marBottom w:val="0"/>
          <w:divBdr>
            <w:top w:val="none" w:sz="0" w:space="0" w:color="auto"/>
            <w:left w:val="none" w:sz="0" w:space="0" w:color="auto"/>
            <w:bottom w:val="none" w:sz="0" w:space="0" w:color="auto"/>
            <w:right w:val="none" w:sz="0" w:space="0" w:color="auto"/>
          </w:divBdr>
        </w:div>
        <w:div w:id="399862184">
          <w:marLeft w:val="640"/>
          <w:marRight w:val="0"/>
          <w:marTop w:val="0"/>
          <w:marBottom w:val="0"/>
          <w:divBdr>
            <w:top w:val="none" w:sz="0" w:space="0" w:color="auto"/>
            <w:left w:val="none" w:sz="0" w:space="0" w:color="auto"/>
            <w:bottom w:val="none" w:sz="0" w:space="0" w:color="auto"/>
            <w:right w:val="none" w:sz="0" w:space="0" w:color="auto"/>
          </w:divBdr>
        </w:div>
        <w:div w:id="1825707141">
          <w:marLeft w:val="640"/>
          <w:marRight w:val="0"/>
          <w:marTop w:val="0"/>
          <w:marBottom w:val="0"/>
          <w:divBdr>
            <w:top w:val="none" w:sz="0" w:space="0" w:color="auto"/>
            <w:left w:val="none" w:sz="0" w:space="0" w:color="auto"/>
            <w:bottom w:val="none" w:sz="0" w:space="0" w:color="auto"/>
            <w:right w:val="none" w:sz="0" w:space="0" w:color="auto"/>
          </w:divBdr>
        </w:div>
        <w:div w:id="906768872">
          <w:marLeft w:val="640"/>
          <w:marRight w:val="0"/>
          <w:marTop w:val="0"/>
          <w:marBottom w:val="0"/>
          <w:divBdr>
            <w:top w:val="none" w:sz="0" w:space="0" w:color="auto"/>
            <w:left w:val="none" w:sz="0" w:space="0" w:color="auto"/>
            <w:bottom w:val="none" w:sz="0" w:space="0" w:color="auto"/>
            <w:right w:val="none" w:sz="0" w:space="0" w:color="auto"/>
          </w:divBdr>
        </w:div>
        <w:div w:id="616986709">
          <w:marLeft w:val="640"/>
          <w:marRight w:val="0"/>
          <w:marTop w:val="0"/>
          <w:marBottom w:val="0"/>
          <w:divBdr>
            <w:top w:val="none" w:sz="0" w:space="0" w:color="auto"/>
            <w:left w:val="none" w:sz="0" w:space="0" w:color="auto"/>
            <w:bottom w:val="none" w:sz="0" w:space="0" w:color="auto"/>
            <w:right w:val="none" w:sz="0" w:space="0" w:color="auto"/>
          </w:divBdr>
        </w:div>
        <w:div w:id="273053689">
          <w:marLeft w:val="640"/>
          <w:marRight w:val="0"/>
          <w:marTop w:val="0"/>
          <w:marBottom w:val="0"/>
          <w:divBdr>
            <w:top w:val="none" w:sz="0" w:space="0" w:color="auto"/>
            <w:left w:val="none" w:sz="0" w:space="0" w:color="auto"/>
            <w:bottom w:val="none" w:sz="0" w:space="0" w:color="auto"/>
            <w:right w:val="none" w:sz="0" w:space="0" w:color="auto"/>
          </w:divBdr>
        </w:div>
      </w:divsChild>
    </w:div>
    <w:div w:id="817846730">
      <w:bodyDiv w:val="1"/>
      <w:marLeft w:val="0"/>
      <w:marRight w:val="0"/>
      <w:marTop w:val="0"/>
      <w:marBottom w:val="0"/>
      <w:divBdr>
        <w:top w:val="none" w:sz="0" w:space="0" w:color="auto"/>
        <w:left w:val="none" w:sz="0" w:space="0" w:color="auto"/>
        <w:bottom w:val="none" w:sz="0" w:space="0" w:color="auto"/>
        <w:right w:val="none" w:sz="0" w:space="0" w:color="auto"/>
      </w:divBdr>
      <w:divsChild>
        <w:div w:id="2102294467">
          <w:marLeft w:val="640"/>
          <w:marRight w:val="0"/>
          <w:marTop w:val="0"/>
          <w:marBottom w:val="0"/>
          <w:divBdr>
            <w:top w:val="none" w:sz="0" w:space="0" w:color="auto"/>
            <w:left w:val="none" w:sz="0" w:space="0" w:color="auto"/>
            <w:bottom w:val="none" w:sz="0" w:space="0" w:color="auto"/>
            <w:right w:val="none" w:sz="0" w:space="0" w:color="auto"/>
          </w:divBdr>
        </w:div>
        <w:div w:id="430785693">
          <w:marLeft w:val="640"/>
          <w:marRight w:val="0"/>
          <w:marTop w:val="0"/>
          <w:marBottom w:val="0"/>
          <w:divBdr>
            <w:top w:val="none" w:sz="0" w:space="0" w:color="auto"/>
            <w:left w:val="none" w:sz="0" w:space="0" w:color="auto"/>
            <w:bottom w:val="none" w:sz="0" w:space="0" w:color="auto"/>
            <w:right w:val="none" w:sz="0" w:space="0" w:color="auto"/>
          </w:divBdr>
        </w:div>
        <w:div w:id="1671564061">
          <w:marLeft w:val="640"/>
          <w:marRight w:val="0"/>
          <w:marTop w:val="0"/>
          <w:marBottom w:val="0"/>
          <w:divBdr>
            <w:top w:val="none" w:sz="0" w:space="0" w:color="auto"/>
            <w:left w:val="none" w:sz="0" w:space="0" w:color="auto"/>
            <w:bottom w:val="none" w:sz="0" w:space="0" w:color="auto"/>
            <w:right w:val="none" w:sz="0" w:space="0" w:color="auto"/>
          </w:divBdr>
        </w:div>
        <w:div w:id="1746759913">
          <w:marLeft w:val="640"/>
          <w:marRight w:val="0"/>
          <w:marTop w:val="0"/>
          <w:marBottom w:val="0"/>
          <w:divBdr>
            <w:top w:val="none" w:sz="0" w:space="0" w:color="auto"/>
            <w:left w:val="none" w:sz="0" w:space="0" w:color="auto"/>
            <w:bottom w:val="none" w:sz="0" w:space="0" w:color="auto"/>
            <w:right w:val="none" w:sz="0" w:space="0" w:color="auto"/>
          </w:divBdr>
        </w:div>
        <w:div w:id="1211114301">
          <w:marLeft w:val="640"/>
          <w:marRight w:val="0"/>
          <w:marTop w:val="0"/>
          <w:marBottom w:val="0"/>
          <w:divBdr>
            <w:top w:val="none" w:sz="0" w:space="0" w:color="auto"/>
            <w:left w:val="none" w:sz="0" w:space="0" w:color="auto"/>
            <w:bottom w:val="none" w:sz="0" w:space="0" w:color="auto"/>
            <w:right w:val="none" w:sz="0" w:space="0" w:color="auto"/>
          </w:divBdr>
        </w:div>
        <w:div w:id="11617536">
          <w:marLeft w:val="640"/>
          <w:marRight w:val="0"/>
          <w:marTop w:val="0"/>
          <w:marBottom w:val="0"/>
          <w:divBdr>
            <w:top w:val="none" w:sz="0" w:space="0" w:color="auto"/>
            <w:left w:val="none" w:sz="0" w:space="0" w:color="auto"/>
            <w:bottom w:val="none" w:sz="0" w:space="0" w:color="auto"/>
            <w:right w:val="none" w:sz="0" w:space="0" w:color="auto"/>
          </w:divBdr>
        </w:div>
        <w:div w:id="924727472">
          <w:marLeft w:val="640"/>
          <w:marRight w:val="0"/>
          <w:marTop w:val="0"/>
          <w:marBottom w:val="0"/>
          <w:divBdr>
            <w:top w:val="none" w:sz="0" w:space="0" w:color="auto"/>
            <w:left w:val="none" w:sz="0" w:space="0" w:color="auto"/>
            <w:bottom w:val="none" w:sz="0" w:space="0" w:color="auto"/>
            <w:right w:val="none" w:sz="0" w:space="0" w:color="auto"/>
          </w:divBdr>
        </w:div>
        <w:div w:id="1508131586">
          <w:marLeft w:val="640"/>
          <w:marRight w:val="0"/>
          <w:marTop w:val="0"/>
          <w:marBottom w:val="0"/>
          <w:divBdr>
            <w:top w:val="none" w:sz="0" w:space="0" w:color="auto"/>
            <w:left w:val="none" w:sz="0" w:space="0" w:color="auto"/>
            <w:bottom w:val="none" w:sz="0" w:space="0" w:color="auto"/>
            <w:right w:val="none" w:sz="0" w:space="0" w:color="auto"/>
          </w:divBdr>
        </w:div>
        <w:div w:id="1036275387">
          <w:marLeft w:val="640"/>
          <w:marRight w:val="0"/>
          <w:marTop w:val="0"/>
          <w:marBottom w:val="0"/>
          <w:divBdr>
            <w:top w:val="none" w:sz="0" w:space="0" w:color="auto"/>
            <w:left w:val="none" w:sz="0" w:space="0" w:color="auto"/>
            <w:bottom w:val="none" w:sz="0" w:space="0" w:color="auto"/>
            <w:right w:val="none" w:sz="0" w:space="0" w:color="auto"/>
          </w:divBdr>
        </w:div>
        <w:div w:id="131606297">
          <w:marLeft w:val="640"/>
          <w:marRight w:val="0"/>
          <w:marTop w:val="0"/>
          <w:marBottom w:val="0"/>
          <w:divBdr>
            <w:top w:val="none" w:sz="0" w:space="0" w:color="auto"/>
            <w:left w:val="none" w:sz="0" w:space="0" w:color="auto"/>
            <w:bottom w:val="none" w:sz="0" w:space="0" w:color="auto"/>
            <w:right w:val="none" w:sz="0" w:space="0" w:color="auto"/>
          </w:divBdr>
        </w:div>
        <w:div w:id="189925438">
          <w:marLeft w:val="640"/>
          <w:marRight w:val="0"/>
          <w:marTop w:val="0"/>
          <w:marBottom w:val="0"/>
          <w:divBdr>
            <w:top w:val="none" w:sz="0" w:space="0" w:color="auto"/>
            <w:left w:val="none" w:sz="0" w:space="0" w:color="auto"/>
            <w:bottom w:val="none" w:sz="0" w:space="0" w:color="auto"/>
            <w:right w:val="none" w:sz="0" w:space="0" w:color="auto"/>
          </w:divBdr>
        </w:div>
      </w:divsChild>
    </w:div>
    <w:div w:id="824591825">
      <w:bodyDiv w:val="1"/>
      <w:marLeft w:val="0"/>
      <w:marRight w:val="0"/>
      <w:marTop w:val="0"/>
      <w:marBottom w:val="0"/>
      <w:divBdr>
        <w:top w:val="none" w:sz="0" w:space="0" w:color="auto"/>
        <w:left w:val="none" w:sz="0" w:space="0" w:color="auto"/>
        <w:bottom w:val="none" w:sz="0" w:space="0" w:color="auto"/>
        <w:right w:val="none" w:sz="0" w:space="0" w:color="auto"/>
      </w:divBdr>
      <w:divsChild>
        <w:div w:id="489978269">
          <w:marLeft w:val="0"/>
          <w:marRight w:val="0"/>
          <w:marTop w:val="0"/>
          <w:marBottom w:val="0"/>
          <w:divBdr>
            <w:top w:val="none" w:sz="0" w:space="0" w:color="auto"/>
            <w:left w:val="none" w:sz="0" w:space="0" w:color="auto"/>
            <w:bottom w:val="none" w:sz="0" w:space="0" w:color="auto"/>
            <w:right w:val="none" w:sz="0" w:space="0" w:color="auto"/>
          </w:divBdr>
        </w:div>
      </w:divsChild>
    </w:div>
    <w:div w:id="839740541">
      <w:bodyDiv w:val="1"/>
      <w:marLeft w:val="0"/>
      <w:marRight w:val="0"/>
      <w:marTop w:val="0"/>
      <w:marBottom w:val="0"/>
      <w:divBdr>
        <w:top w:val="none" w:sz="0" w:space="0" w:color="auto"/>
        <w:left w:val="none" w:sz="0" w:space="0" w:color="auto"/>
        <w:bottom w:val="none" w:sz="0" w:space="0" w:color="auto"/>
        <w:right w:val="none" w:sz="0" w:space="0" w:color="auto"/>
      </w:divBdr>
      <w:divsChild>
        <w:div w:id="542448533">
          <w:marLeft w:val="0"/>
          <w:marRight w:val="0"/>
          <w:marTop w:val="0"/>
          <w:marBottom w:val="0"/>
          <w:divBdr>
            <w:top w:val="none" w:sz="0" w:space="0" w:color="auto"/>
            <w:left w:val="none" w:sz="0" w:space="0" w:color="auto"/>
            <w:bottom w:val="none" w:sz="0" w:space="0" w:color="auto"/>
            <w:right w:val="none" w:sz="0" w:space="0" w:color="auto"/>
          </w:divBdr>
        </w:div>
      </w:divsChild>
    </w:div>
    <w:div w:id="1032920296">
      <w:bodyDiv w:val="1"/>
      <w:marLeft w:val="0"/>
      <w:marRight w:val="0"/>
      <w:marTop w:val="0"/>
      <w:marBottom w:val="0"/>
      <w:divBdr>
        <w:top w:val="none" w:sz="0" w:space="0" w:color="auto"/>
        <w:left w:val="none" w:sz="0" w:space="0" w:color="auto"/>
        <w:bottom w:val="none" w:sz="0" w:space="0" w:color="auto"/>
        <w:right w:val="none" w:sz="0" w:space="0" w:color="auto"/>
      </w:divBdr>
      <w:divsChild>
        <w:div w:id="246352965">
          <w:marLeft w:val="640"/>
          <w:marRight w:val="0"/>
          <w:marTop w:val="0"/>
          <w:marBottom w:val="0"/>
          <w:divBdr>
            <w:top w:val="none" w:sz="0" w:space="0" w:color="auto"/>
            <w:left w:val="none" w:sz="0" w:space="0" w:color="auto"/>
            <w:bottom w:val="none" w:sz="0" w:space="0" w:color="auto"/>
            <w:right w:val="none" w:sz="0" w:space="0" w:color="auto"/>
          </w:divBdr>
        </w:div>
        <w:div w:id="977488614">
          <w:marLeft w:val="640"/>
          <w:marRight w:val="0"/>
          <w:marTop w:val="0"/>
          <w:marBottom w:val="0"/>
          <w:divBdr>
            <w:top w:val="none" w:sz="0" w:space="0" w:color="auto"/>
            <w:left w:val="none" w:sz="0" w:space="0" w:color="auto"/>
            <w:bottom w:val="none" w:sz="0" w:space="0" w:color="auto"/>
            <w:right w:val="none" w:sz="0" w:space="0" w:color="auto"/>
          </w:divBdr>
        </w:div>
        <w:div w:id="1695230304">
          <w:marLeft w:val="640"/>
          <w:marRight w:val="0"/>
          <w:marTop w:val="0"/>
          <w:marBottom w:val="0"/>
          <w:divBdr>
            <w:top w:val="none" w:sz="0" w:space="0" w:color="auto"/>
            <w:left w:val="none" w:sz="0" w:space="0" w:color="auto"/>
            <w:bottom w:val="none" w:sz="0" w:space="0" w:color="auto"/>
            <w:right w:val="none" w:sz="0" w:space="0" w:color="auto"/>
          </w:divBdr>
        </w:div>
        <w:div w:id="1572081979">
          <w:marLeft w:val="640"/>
          <w:marRight w:val="0"/>
          <w:marTop w:val="0"/>
          <w:marBottom w:val="0"/>
          <w:divBdr>
            <w:top w:val="none" w:sz="0" w:space="0" w:color="auto"/>
            <w:left w:val="none" w:sz="0" w:space="0" w:color="auto"/>
            <w:bottom w:val="none" w:sz="0" w:space="0" w:color="auto"/>
            <w:right w:val="none" w:sz="0" w:space="0" w:color="auto"/>
          </w:divBdr>
        </w:div>
        <w:div w:id="569116991">
          <w:marLeft w:val="640"/>
          <w:marRight w:val="0"/>
          <w:marTop w:val="0"/>
          <w:marBottom w:val="0"/>
          <w:divBdr>
            <w:top w:val="none" w:sz="0" w:space="0" w:color="auto"/>
            <w:left w:val="none" w:sz="0" w:space="0" w:color="auto"/>
            <w:bottom w:val="none" w:sz="0" w:space="0" w:color="auto"/>
            <w:right w:val="none" w:sz="0" w:space="0" w:color="auto"/>
          </w:divBdr>
        </w:div>
        <w:div w:id="1094790078">
          <w:marLeft w:val="640"/>
          <w:marRight w:val="0"/>
          <w:marTop w:val="0"/>
          <w:marBottom w:val="0"/>
          <w:divBdr>
            <w:top w:val="none" w:sz="0" w:space="0" w:color="auto"/>
            <w:left w:val="none" w:sz="0" w:space="0" w:color="auto"/>
            <w:bottom w:val="none" w:sz="0" w:space="0" w:color="auto"/>
            <w:right w:val="none" w:sz="0" w:space="0" w:color="auto"/>
          </w:divBdr>
        </w:div>
        <w:div w:id="648368811">
          <w:marLeft w:val="640"/>
          <w:marRight w:val="0"/>
          <w:marTop w:val="0"/>
          <w:marBottom w:val="0"/>
          <w:divBdr>
            <w:top w:val="none" w:sz="0" w:space="0" w:color="auto"/>
            <w:left w:val="none" w:sz="0" w:space="0" w:color="auto"/>
            <w:bottom w:val="none" w:sz="0" w:space="0" w:color="auto"/>
            <w:right w:val="none" w:sz="0" w:space="0" w:color="auto"/>
          </w:divBdr>
        </w:div>
        <w:div w:id="61026037">
          <w:marLeft w:val="640"/>
          <w:marRight w:val="0"/>
          <w:marTop w:val="0"/>
          <w:marBottom w:val="0"/>
          <w:divBdr>
            <w:top w:val="none" w:sz="0" w:space="0" w:color="auto"/>
            <w:left w:val="none" w:sz="0" w:space="0" w:color="auto"/>
            <w:bottom w:val="none" w:sz="0" w:space="0" w:color="auto"/>
            <w:right w:val="none" w:sz="0" w:space="0" w:color="auto"/>
          </w:divBdr>
        </w:div>
        <w:div w:id="359092094">
          <w:marLeft w:val="640"/>
          <w:marRight w:val="0"/>
          <w:marTop w:val="0"/>
          <w:marBottom w:val="0"/>
          <w:divBdr>
            <w:top w:val="none" w:sz="0" w:space="0" w:color="auto"/>
            <w:left w:val="none" w:sz="0" w:space="0" w:color="auto"/>
            <w:bottom w:val="none" w:sz="0" w:space="0" w:color="auto"/>
            <w:right w:val="none" w:sz="0" w:space="0" w:color="auto"/>
          </w:divBdr>
        </w:div>
        <w:div w:id="893127024">
          <w:marLeft w:val="640"/>
          <w:marRight w:val="0"/>
          <w:marTop w:val="0"/>
          <w:marBottom w:val="0"/>
          <w:divBdr>
            <w:top w:val="none" w:sz="0" w:space="0" w:color="auto"/>
            <w:left w:val="none" w:sz="0" w:space="0" w:color="auto"/>
            <w:bottom w:val="none" w:sz="0" w:space="0" w:color="auto"/>
            <w:right w:val="none" w:sz="0" w:space="0" w:color="auto"/>
          </w:divBdr>
        </w:div>
        <w:div w:id="421755107">
          <w:marLeft w:val="640"/>
          <w:marRight w:val="0"/>
          <w:marTop w:val="0"/>
          <w:marBottom w:val="0"/>
          <w:divBdr>
            <w:top w:val="none" w:sz="0" w:space="0" w:color="auto"/>
            <w:left w:val="none" w:sz="0" w:space="0" w:color="auto"/>
            <w:bottom w:val="none" w:sz="0" w:space="0" w:color="auto"/>
            <w:right w:val="none" w:sz="0" w:space="0" w:color="auto"/>
          </w:divBdr>
        </w:div>
      </w:divsChild>
    </w:div>
    <w:div w:id="1091047306">
      <w:bodyDiv w:val="1"/>
      <w:marLeft w:val="0"/>
      <w:marRight w:val="0"/>
      <w:marTop w:val="0"/>
      <w:marBottom w:val="0"/>
      <w:divBdr>
        <w:top w:val="none" w:sz="0" w:space="0" w:color="auto"/>
        <w:left w:val="none" w:sz="0" w:space="0" w:color="auto"/>
        <w:bottom w:val="none" w:sz="0" w:space="0" w:color="auto"/>
        <w:right w:val="none" w:sz="0" w:space="0" w:color="auto"/>
      </w:divBdr>
    </w:div>
    <w:div w:id="1202595539">
      <w:bodyDiv w:val="1"/>
      <w:marLeft w:val="0"/>
      <w:marRight w:val="0"/>
      <w:marTop w:val="0"/>
      <w:marBottom w:val="0"/>
      <w:divBdr>
        <w:top w:val="none" w:sz="0" w:space="0" w:color="auto"/>
        <w:left w:val="none" w:sz="0" w:space="0" w:color="auto"/>
        <w:bottom w:val="none" w:sz="0" w:space="0" w:color="auto"/>
        <w:right w:val="none" w:sz="0" w:space="0" w:color="auto"/>
      </w:divBdr>
      <w:divsChild>
        <w:div w:id="528642695">
          <w:marLeft w:val="0"/>
          <w:marRight w:val="0"/>
          <w:marTop w:val="0"/>
          <w:marBottom w:val="0"/>
          <w:divBdr>
            <w:top w:val="none" w:sz="0" w:space="0" w:color="auto"/>
            <w:left w:val="none" w:sz="0" w:space="0" w:color="auto"/>
            <w:bottom w:val="none" w:sz="0" w:space="0" w:color="auto"/>
            <w:right w:val="none" w:sz="0" w:space="0" w:color="auto"/>
          </w:divBdr>
        </w:div>
      </w:divsChild>
    </w:div>
    <w:div w:id="1257518608">
      <w:bodyDiv w:val="1"/>
      <w:marLeft w:val="0"/>
      <w:marRight w:val="0"/>
      <w:marTop w:val="0"/>
      <w:marBottom w:val="0"/>
      <w:divBdr>
        <w:top w:val="none" w:sz="0" w:space="0" w:color="auto"/>
        <w:left w:val="none" w:sz="0" w:space="0" w:color="auto"/>
        <w:bottom w:val="none" w:sz="0" w:space="0" w:color="auto"/>
        <w:right w:val="none" w:sz="0" w:space="0" w:color="auto"/>
      </w:divBdr>
      <w:divsChild>
        <w:div w:id="117377133">
          <w:marLeft w:val="0"/>
          <w:marRight w:val="0"/>
          <w:marTop w:val="0"/>
          <w:marBottom w:val="0"/>
          <w:divBdr>
            <w:top w:val="none" w:sz="0" w:space="0" w:color="auto"/>
            <w:left w:val="none" w:sz="0" w:space="0" w:color="auto"/>
            <w:bottom w:val="none" w:sz="0" w:space="0" w:color="auto"/>
            <w:right w:val="none" w:sz="0" w:space="0" w:color="auto"/>
          </w:divBdr>
        </w:div>
      </w:divsChild>
    </w:div>
    <w:div w:id="1535921116">
      <w:bodyDiv w:val="1"/>
      <w:marLeft w:val="0"/>
      <w:marRight w:val="0"/>
      <w:marTop w:val="0"/>
      <w:marBottom w:val="0"/>
      <w:divBdr>
        <w:top w:val="none" w:sz="0" w:space="0" w:color="auto"/>
        <w:left w:val="none" w:sz="0" w:space="0" w:color="auto"/>
        <w:bottom w:val="none" w:sz="0" w:space="0" w:color="auto"/>
        <w:right w:val="none" w:sz="0" w:space="0" w:color="auto"/>
      </w:divBdr>
      <w:divsChild>
        <w:div w:id="910429527">
          <w:marLeft w:val="0"/>
          <w:marRight w:val="0"/>
          <w:marTop w:val="0"/>
          <w:marBottom w:val="0"/>
          <w:divBdr>
            <w:top w:val="none" w:sz="0" w:space="0" w:color="auto"/>
            <w:left w:val="none" w:sz="0" w:space="0" w:color="auto"/>
            <w:bottom w:val="none" w:sz="0" w:space="0" w:color="auto"/>
            <w:right w:val="none" w:sz="0" w:space="0" w:color="auto"/>
          </w:divBdr>
        </w:div>
      </w:divsChild>
    </w:div>
    <w:div w:id="1538353983">
      <w:bodyDiv w:val="1"/>
      <w:marLeft w:val="0"/>
      <w:marRight w:val="0"/>
      <w:marTop w:val="0"/>
      <w:marBottom w:val="0"/>
      <w:divBdr>
        <w:top w:val="none" w:sz="0" w:space="0" w:color="auto"/>
        <w:left w:val="none" w:sz="0" w:space="0" w:color="auto"/>
        <w:bottom w:val="none" w:sz="0" w:space="0" w:color="auto"/>
        <w:right w:val="none" w:sz="0" w:space="0" w:color="auto"/>
      </w:divBdr>
      <w:divsChild>
        <w:div w:id="853303669">
          <w:marLeft w:val="0"/>
          <w:marRight w:val="0"/>
          <w:marTop w:val="0"/>
          <w:marBottom w:val="0"/>
          <w:divBdr>
            <w:top w:val="none" w:sz="0" w:space="0" w:color="auto"/>
            <w:left w:val="none" w:sz="0" w:space="0" w:color="auto"/>
            <w:bottom w:val="none" w:sz="0" w:space="0" w:color="auto"/>
            <w:right w:val="none" w:sz="0" w:space="0" w:color="auto"/>
          </w:divBdr>
        </w:div>
      </w:divsChild>
    </w:div>
    <w:div w:id="1568101865">
      <w:bodyDiv w:val="1"/>
      <w:marLeft w:val="0"/>
      <w:marRight w:val="0"/>
      <w:marTop w:val="0"/>
      <w:marBottom w:val="0"/>
      <w:divBdr>
        <w:top w:val="none" w:sz="0" w:space="0" w:color="auto"/>
        <w:left w:val="none" w:sz="0" w:space="0" w:color="auto"/>
        <w:bottom w:val="none" w:sz="0" w:space="0" w:color="auto"/>
        <w:right w:val="none" w:sz="0" w:space="0" w:color="auto"/>
      </w:divBdr>
      <w:divsChild>
        <w:div w:id="667749134">
          <w:marLeft w:val="640"/>
          <w:marRight w:val="0"/>
          <w:marTop w:val="0"/>
          <w:marBottom w:val="0"/>
          <w:divBdr>
            <w:top w:val="none" w:sz="0" w:space="0" w:color="auto"/>
            <w:left w:val="none" w:sz="0" w:space="0" w:color="auto"/>
            <w:bottom w:val="none" w:sz="0" w:space="0" w:color="auto"/>
            <w:right w:val="none" w:sz="0" w:space="0" w:color="auto"/>
          </w:divBdr>
        </w:div>
        <w:div w:id="388067794">
          <w:marLeft w:val="640"/>
          <w:marRight w:val="0"/>
          <w:marTop w:val="0"/>
          <w:marBottom w:val="0"/>
          <w:divBdr>
            <w:top w:val="none" w:sz="0" w:space="0" w:color="auto"/>
            <w:left w:val="none" w:sz="0" w:space="0" w:color="auto"/>
            <w:bottom w:val="none" w:sz="0" w:space="0" w:color="auto"/>
            <w:right w:val="none" w:sz="0" w:space="0" w:color="auto"/>
          </w:divBdr>
        </w:div>
        <w:div w:id="580678205">
          <w:marLeft w:val="640"/>
          <w:marRight w:val="0"/>
          <w:marTop w:val="0"/>
          <w:marBottom w:val="0"/>
          <w:divBdr>
            <w:top w:val="none" w:sz="0" w:space="0" w:color="auto"/>
            <w:left w:val="none" w:sz="0" w:space="0" w:color="auto"/>
            <w:bottom w:val="none" w:sz="0" w:space="0" w:color="auto"/>
            <w:right w:val="none" w:sz="0" w:space="0" w:color="auto"/>
          </w:divBdr>
        </w:div>
        <w:div w:id="1191338745">
          <w:marLeft w:val="640"/>
          <w:marRight w:val="0"/>
          <w:marTop w:val="0"/>
          <w:marBottom w:val="0"/>
          <w:divBdr>
            <w:top w:val="none" w:sz="0" w:space="0" w:color="auto"/>
            <w:left w:val="none" w:sz="0" w:space="0" w:color="auto"/>
            <w:bottom w:val="none" w:sz="0" w:space="0" w:color="auto"/>
            <w:right w:val="none" w:sz="0" w:space="0" w:color="auto"/>
          </w:divBdr>
        </w:div>
        <w:div w:id="45573215">
          <w:marLeft w:val="640"/>
          <w:marRight w:val="0"/>
          <w:marTop w:val="0"/>
          <w:marBottom w:val="0"/>
          <w:divBdr>
            <w:top w:val="none" w:sz="0" w:space="0" w:color="auto"/>
            <w:left w:val="none" w:sz="0" w:space="0" w:color="auto"/>
            <w:bottom w:val="none" w:sz="0" w:space="0" w:color="auto"/>
            <w:right w:val="none" w:sz="0" w:space="0" w:color="auto"/>
          </w:divBdr>
        </w:div>
        <w:div w:id="896210312">
          <w:marLeft w:val="640"/>
          <w:marRight w:val="0"/>
          <w:marTop w:val="0"/>
          <w:marBottom w:val="0"/>
          <w:divBdr>
            <w:top w:val="none" w:sz="0" w:space="0" w:color="auto"/>
            <w:left w:val="none" w:sz="0" w:space="0" w:color="auto"/>
            <w:bottom w:val="none" w:sz="0" w:space="0" w:color="auto"/>
            <w:right w:val="none" w:sz="0" w:space="0" w:color="auto"/>
          </w:divBdr>
        </w:div>
        <w:div w:id="304087654">
          <w:marLeft w:val="640"/>
          <w:marRight w:val="0"/>
          <w:marTop w:val="0"/>
          <w:marBottom w:val="0"/>
          <w:divBdr>
            <w:top w:val="none" w:sz="0" w:space="0" w:color="auto"/>
            <w:left w:val="none" w:sz="0" w:space="0" w:color="auto"/>
            <w:bottom w:val="none" w:sz="0" w:space="0" w:color="auto"/>
            <w:right w:val="none" w:sz="0" w:space="0" w:color="auto"/>
          </w:divBdr>
        </w:div>
        <w:div w:id="297806020">
          <w:marLeft w:val="640"/>
          <w:marRight w:val="0"/>
          <w:marTop w:val="0"/>
          <w:marBottom w:val="0"/>
          <w:divBdr>
            <w:top w:val="none" w:sz="0" w:space="0" w:color="auto"/>
            <w:left w:val="none" w:sz="0" w:space="0" w:color="auto"/>
            <w:bottom w:val="none" w:sz="0" w:space="0" w:color="auto"/>
            <w:right w:val="none" w:sz="0" w:space="0" w:color="auto"/>
          </w:divBdr>
        </w:div>
        <w:div w:id="181213172">
          <w:marLeft w:val="640"/>
          <w:marRight w:val="0"/>
          <w:marTop w:val="0"/>
          <w:marBottom w:val="0"/>
          <w:divBdr>
            <w:top w:val="none" w:sz="0" w:space="0" w:color="auto"/>
            <w:left w:val="none" w:sz="0" w:space="0" w:color="auto"/>
            <w:bottom w:val="none" w:sz="0" w:space="0" w:color="auto"/>
            <w:right w:val="none" w:sz="0" w:space="0" w:color="auto"/>
          </w:divBdr>
        </w:div>
        <w:div w:id="1912888488">
          <w:marLeft w:val="640"/>
          <w:marRight w:val="0"/>
          <w:marTop w:val="0"/>
          <w:marBottom w:val="0"/>
          <w:divBdr>
            <w:top w:val="none" w:sz="0" w:space="0" w:color="auto"/>
            <w:left w:val="none" w:sz="0" w:space="0" w:color="auto"/>
            <w:bottom w:val="none" w:sz="0" w:space="0" w:color="auto"/>
            <w:right w:val="none" w:sz="0" w:space="0" w:color="auto"/>
          </w:divBdr>
        </w:div>
        <w:div w:id="960497337">
          <w:marLeft w:val="640"/>
          <w:marRight w:val="0"/>
          <w:marTop w:val="0"/>
          <w:marBottom w:val="0"/>
          <w:divBdr>
            <w:top w:val="none" w:sz="0" w:space="0" w:color="auto"/>
            <w:left w:val="none" w:sz="0" w:space="0" w:color="auto"/>
            <w:bottom w:val="none" w:sz="0" w:space="0" w:color="auto"/>
            <w:right w:val="none" w:sz="0" w:space="0" w:color="auto"/>
          </w:divBdr>
        </w:div>
        <w:div w:id="10422258">
          <w:marLeft w:val="640"/>
          <w:marRight w:val="0"/>
          <w:marTop w:val="0"/>
          <w:marBottom w:val="0"/>
          <w:divBdr>
            <w:top w:val="none" w:sz="0" w:space="0" w:color="auto"/>
            <w:left w:val="none" w:sz="0" w:space="0" w:color="auto"/>
            <w:bottom w:val="none" w:sz="0" w:space="0" w:color="auto"/>
            <w:right w:val="none" w:sz="0" w:space="0" w:color="auto"/>
          </w:divBdr>
        </w:div>
      </w:divsChild>
    </w:div>
    <w:div w:id="1612972594">
      <w:bodyDiv w:val="1"/>
      <w:marLeft w:val="0"/>
      <w:marRight w:val="0"/>
      <w:marTop w:val="0"/>
      <w:marBottom w:val="0"/>
      <w:divBdr>
        <w:top w:val="none" w:sz="0" w:space="0" w:color="auto"/>
        <w:left w:val="none" w:sz="0" w:space="0" w:color="auto"/>
        <w:bottom w:val="none" w:sz="0" w:space="0" w:color="auto"/>
        <w:right w:val="none" w:sz="0" w:space="0" w:color="auto"/>
      </w:divBdr>
    </w:div>
    <w:div w:id="1670325682">
      <w:bodyDiv w:val="1"/>
      <w:marLeft w:val="0"/>
      <w:marRight w:val="0"/>
      <w:marTop w:val="0"/>
      <w:marBottom w:val="0"/>
      <w:divBdr>
        <w:top w:val="none" w:sz="0" w:space="0" w:color="auto"/>
        <w:left w:val="none" w:sz="0" w:space="0" w:color="auto"/>
        <w:bottom w:val="none" w:sz="0" w:space="0" w:color="auto"/>
        <w:right w:val="none" w:sz="0" w:space="0" w:color="auto"/>
      </w:divBdr>
      <w:divsChild>
        <w:div w:id="478697207">
          <w:marLeft w:val="0"/>
          <w:marRight w:val="0"/>
          <w:marTop w:val="0"/>
          <w:marBottom w:val="0"/>
          <w:divBdr>
            <w:top w:val="none" w:sz="0" w:space="0" w:color="auto"/>
            <w:left w:val="none" w:sz="0" w:space="0" w:color="auto"/>
            <w:bottom w:val="none" w:sz="0" w:space="0" w:color="auto"/>
            <w:right w:val="none" w:sz="0" w:space="0" w:color="auto"/>
          </w:divBdr>
        </w:div>
      </w:divsChild>
    </w:div>
    <w:div w:id="1800761989">
      <w:bodyDiv w:val="1"/>
      <w:marLeft w:val="0"/>
      <w:marRight w:val="0"/>
      <w:marTop w:val="0"/>
      <w:marBottom w:val="0"/>
      <w:divBdr>
        <w:top w:val="none" w:sz="0" w:space="0" w:color="auto"/>
        <w:left w:val="none" w:sz="0" w:space="0" w:color="auto"/>
        <w:bottom w:val="none" w:sz="0" w:space="0" w:color="auto"/>
        <w:right w:val="none" w:sz="0" w:space="0" w:color="auto"/>
      </w:divBdr>
      <w:divsChild>
        <w:div w:id="1433015737">
          <w:marLeft w:val="0"/>
          <w:marRight w:val="0"/>
          <w:marTop w:val="0"/>
          <w:marBottom w:val="0"/>
          <w:divBdr>
            <w:top w:val="none" w:sz="0" w:space="0" w:color="auto"/>
            <w:left w:val="none" w:sz="0" w:space="0" w:color="auto"/>
            <w:bottom w:val="none" w:sz="0" w:space="0" w:color="auto"/>
            <w:right w:val="none" w:sz="0" w:space="0" w:color="auto"/>
          </w:divBdr>
        </w:div>
      </w:divsChild>
    </w:div>
    <w:div w:id="1928926767">
      <w:bodyDiv w:val="1"/>
      <w:marLeft w:val="0"/>
      <w:marRight w:val="0"/>
      <w:marTop w:val="0"/>
      <w:marBottom w:val="0"/>
      <w:divBdr>
        <w:top w:val="none" w:sz="0" w:space="0" w:color="auto"/>
        <w:left w:val="none" w:sz="0" w:space="0" w:color="auto"/>
        <w:bottom w:val="none" w:sz="0" w:space="0" w:color="auto"/>
        <w:right w:val="none" w:sz="0" w:space="0" w:color="auto"/>
      </w:divBdr>
      <w:divsChild>
        <w:div w:id="1178500735">
          <w:marLeft w:val="0"/>
          <w:marRight w:val="0"/>
          <w:marTop w:val="0"/>
          <w:marBottom w:val="0"/>
          <w:divBdr>
            <w:top w:val="none" w:sz="0" w:space="0" w:color="auto"/>
            <w:left w:val="none" w:sz="0" w:space="0" w:color="auto"/>
            <w:bottom w:val="none" w:sz="0" w:space="0" w:color="auto"/>
            <w:right w:val="none" w:sz="0" w:space="0" w:color="auto"/>
          </w:divBdr>
        </w:div>
      </w:divsChild>
    </w:div>
    <w:div w:id="2014070420">
      <w:bodyDiv w:val="1"/>
      <w:marLeft w:val="0"/>
      <w:marRight w:val="0"/>
      <w:marTop w:val="0"/>
      <w:marBottom w:val="0"/>
      <w:divBdr>
        <w:top w:val="none" w:sz="0" w:space="0" w:color="auto"/>
        <w:left w:val="none" w:sz="0" w:space="0" w:color="auto"/>
        <w:bottom w:val="none" w:sz="0" w:space="0" w:color="auto"/>
        <w:right w:val="none" w:sz="0" w:space="0" w:color="auto"/>
      </w:divBdr>
      <w:divsChild>
        <w:div w:id="1264847816">
          <w:marLeft w:val="0"/>
          <w:marRight w:val="0"/>
          <w:marTop w:val="0"/>
          <w:marBottom w:val="0"/>
          <w:divBdr>
            <w:top w:val="none" w:sz="0" w:space="0" w:color="auto"/>
            <w:left w:val="none" w:sz="0" w:space="0" w:color="auto"/>
            <w:bottom w:val="none" w:sz="0" w:space="0" w:color="auto"/>
            <w:right w:val="none" w:sz="0" w:space="0" w:color="auto"/>
          </w:divBdr>
        </w:div>
      </w:divsChild>
    </w:div>
    <w:div w:id="2029020322">
      <w:bodyDiv w:val="1"/>
      <w:marLeft w:val="0"/>
      <w:marRight w:val="0"/>
      <w:marTop w:val="0"/>
      <w:marBottom w:val="0"/>
      <w:divBdr>
        <w:top w:val="none" w:sz="0" w:space="0" w:color="auto"/>
        <w:left w:val="none" w:sz="0" w:space="0" w:color="auto"/>
        <w:bottom w:val="none" w:sz="0" w:space="0" w:color="auto"/>
        <w:right w:val="none" w:sz="0" w:space="0" w:color="auto"/>
      </w:divBdr>
      <w:divsChild>
        <w:div w:id="1612740819">
          <w:marLeft w:val="640"/>
          <w:marRight w:val="0"/>
          <w:marTop w:val="0"/>
          <w:marBottom w:val="0"/>
          <w:divBdr>
            <w:top w:val="none" w:sz="0" w:space="0" w:color="auto"/>
            <w:left w:val="none" w:sz="0" w:space="0" w:color="auto"/>
            <w:bottom w:val="none" w:sz="0" w:space="0" w:color="auto"/>
            <w:right w:val="none" w:sz="0" w:space="0" w:color="auto"/>
          </w:divBdr>
        </w:div>
        <w:div w:id="1859200294">
          <w:marLeft w:val="640"/>
          <w:marRight w:val="0"/>
          <w:marTop w:val="0"/>
          <w:marBottom w:val="0"/>
          <w:divBdr>
            <w:top w:val="none" w:sz="0" w:space="0" w:color="auto"/>
            <w:left w:val="none" w:sz="0" w:space="0" w:color="auto"/>
            <w:bottom w:val="none" w:sz="0" w:space="0" w:color="auto"/>
            <w:right w:val="none" w:sz="0" w:space="0" w:color="auto"/>
          </w:divBdr>
        </w:div>
        <w:div w:id="1145590103">
          <w:marLeft w:val="640"/>
          <w:marRight w:val="0"/>
          <w:marTop w:val="0"/>
          <w:marBottom w:val="0"/>
          <w:divBdr>
            <w:top w:val="none" w:sz="0" w:space="0" w:color="auto"/>
            <w:left w:val="none" w:sz="0" w:space="0" w:color="auto"/>
            <w:bottom w:val="none" w:sz="0" w:space="0" w:color="auto"/>
            <w:right w:val="none" w:sz="0" w:space="0" w:color="auto"/>
          </w:divBdr>
        </w:div>
        <w:div w:id="183641812">
          <w:marLeft w:val="640"/>
          <w:marRight w:val="0"/>
          <w:marTop w:val="0"/>
          <w:marBottom w:val="0"/>
          <w:divBdr>
            <w:top w:val="none" w:sz="0" w:space="0" w:color="auto"/>
            <w:left w:val="none" w:sz="0" w:space="0" w:color="auto"/>
            <w:bottom w:val="none" w:sz="0" w:space="0" w:color="auto"/>
            <w:right w:val="none" w:sz="0" w:space="0" w:color="auto"/>
          </w:divBdr>
        </w:div>
        <w:div w:id="720908185">
          <w:marLeft w:val="640"/>
          <w:marRight w:val="0"/>
          <w:marTop w:val="0"/>
          <w:marBottom w:val="0"/>
          <w:divBdr>
            <w:top w:val="none" w:sz="0" w:space="0" w:color="auto"/>
            <w:left w:val="none" w:sz="0" w:space="0" w:color="auto"/>
            <w:bottom w:val="none" w:sz="0" w:space="0" w:color="auto"/>
            <w:right w:val="none" w:sz="0" w:space="0" w:color="auto"/>
          </w:divBdr>
        </w:div>
        <w:div w:id="468204169">
          <w:marLeft w:val="640"/>
          <w:marRight w:val="0"/>
          <w:marTop w:val="0"/>
          <w:marBottom w:val="0"/>
          <w:divBdr>
            <w:top w:val="none" w:sz="0" w:space="0" w:color="auto"/>
            <w:left w:val="none" w:sz="0" w:space="0" w:color="auto"/>
            <w:bottom w:val="none" w:sz="0" w:space="0" w:color="auto"/>
            <w:right w:val="none" w:sz="0" w:space="0" w:color="auto"/>
          </w:divBdr>
        </w:div>
        <w:div w:id="560672359">
          <w:marLeft w:val="640"/>
          <w:marRight w:val="0"/>
          <w:marTop w:val="0"/>
          <w:marBottom w:val="0"/>
          <w:divBdr>
            <w:top w:val="none" w:sz="0" w:space="0" w:color="auto"/>
            <w:left w:val="none" w:sz="0" w:space="0" w:color="auto"/>
            <w:bottom w:val="none" w:sz="0" w:space="0" w:color="auto"/>
            <w:right w:val="none" w:sz="0" w:space="0" w:color="auto"/>
          </w:divBdr>
        </w:div>
        <w:div w:id="1097749021">
          <w:marLeft w:val="640"/>
          <w:marRight w:val="0"/>
          <w:marTop w:val="0"/>
          <w:marBottom w:val="0"/>
          <w:divBdr>
            <w:top w:val="none" w:sz="0" w:space="0" w:color="auto"/>
            <w:left w:val="none" w:sz="0" w:space="0" w:color="auto"/>
            <w:bottom w:val="none" w:sz="0" w:space="0" w:color="auto"/>
            <w:right w:val="none" w:sz="0" w:space="0" w:color="auto"/>
          </w:divBdr>
        </w:div>
        <w:div w:id="1299452702">
          <w:marLeft w:val="640"/>
          <w:marRight w:val="0"/>
          <w:marTop w:val="0"/>
          <w:marBottom w:val="0"/>
          <w:divBdr>
            <w:top w:val="none" w:sz="0" w:space="0" w:color="auto"/>
            <w:left w:val="none" w:sz="0" w:space="0" w:color="auto"/>
            <w:bottom w:val="none" w:sz="0" w:space="0" w:color="auto"/>
            <w:right w:val="none" w:sz="0" w:space="0" w:color="auto"/>
          </w:divBdr>
        </w:div>
        <w:div w:id="2046589977">
          <w:marLeft w:val="640"/>
          <w:marRight w:val="0"/>
          <w:marTop w:val="0"/>
          <w:marBottom w:val="0"/>
          <w:divBdr>
            <w:top w:val="none" w:sz="0" w:space="0" w:color="auto"/>
            <w:left w:val="none" w:sz="0" w:space="0" w:color="auto"/>
            <w:bottom w:val="none" w:sz="0" w:space="0" w:color="auto"/>
            <w:right w:val="none" w:sz="0" w:space="0" w:color="auto"/>
          </w:divBdr>
        </w:div>
      </w:divsChild>
    </w:div>
    <w:div w:id="2032336947">
      <w:bodyDiv w:val="1"/>
      <w:marLeft w:val="0"/>
      <w:marRight w:val="0"/>
      <w:marTop w:val="0"/>
      <w:marBottom w:val="0"/>
      <w:divBdr>
        <w:top w:val="none" w:sz="0" w:space="0" w:color="auto"/>
        <w:left w:val="none" w:sz="0" w:space="0" w:color="auto"/>
        <w:bottom w:val="none" w:sz="0" w:space="0" w:color="auto"/>
        <w:right w:val="none" w:sz="0" w:space="0" w:color="auto"/>
      </w:divBdr>
      <w:divsChild>
        <w:div w:id="1904095082">
          <w:marLeft w:val="0"/>
          <w:marRight w:val="0"/>
          <w:marTop w:val="0"/>
          <w:marBottom w:val="0"/>
          <w:divBdr>
            <w:top w:val="none" w:sz="0" w:space="0" w:color="auto"/>
            <w:left w:val="none" w:sz="0" w:space="0" w:color="auto"/>
            <w:bottom w:val="none" w:sz="0" w:space="0" w:color="auto"/>
            <w:right w:val="none" w:sz="0" w:space="0" w:color="auto"/>
          </w:divBdr>
        </w:div>
      </w:divsChild>
    </w:div>
    <w:div w:id="2126460313">
      <w:bodyDiv w:val="1"/>
      <w:marLeft w:val="0"/>
      <w:marRight w:val="0"/>
      <w:marTop w:val="0"/>
      <w:marBottom w:val="0"/>
      <w:divBdr>
        <w:top w:val="none" w:sz="0" w:space="0" w:color="auto"/>
        <w:left w:val="none" w:sz="0" w:space="0" w:color="auto"/>
        <w:bottom w:val="none" w:sz="0" w:space="0" w:color="auto"/>
        <w:right w:val="none" w:sz="0" w:space="0" w:color="auto"/>
      </w:divBdr>
      <w:divsChild>
        <w:div w:id="20246223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62B0AD-2EF1-43EB-95DD-9C05D85A0E2A}">
  <we:reference id="wa104382081" version="1.35.0.0" store="en-US" storeType="OMEX"/>
  <we:alternateReferences>
    <we:reference id="wa104382081" version="1.35.0.0" store="en-US" storeType="OMEX"/>
  </we:alternateReferences>
  <we:properties>
    <we:property name="MENDELEY_CITATIONS" value="[{&quot;citationID&quot;:&quot;MENDELEY_CITATION_8ee2ca11-4069-4122-bc1f-cdbdb29e2b90&quot;,&quot;properties&quot;:{&quot;noteIndex&quot;:0},&quot;isEdited&quot;:false,&quot;manualOverride&quot;:{&quot;isManuallyOverridden&quot;:false,&quot;citeprocText&quot;:&quot;[1]&quot;,&quot;manualOverrideText&quot;:&quot;&quot;},&quot;citationItems&quot;:[{&quot;id&quot;:&quot;46873867-80e1-3ff2-9296-135e2e28bff4&quot;,&quot;itemData&quot;:{&quot;type&quot;:&quot;webpage&quot;,&quot;id&quot;:&quot;46873867-80e1-3ff2-9296-135e2e28bff4&quot;,&quot;title&quot;:&quot;The Past, Present and Future of SLAM | John Leonard | Tartan SLAM Series - YouTube&quot;,&quot;accessed&quot;:{&quot;date-parts&quot;:[[2022,2,2]]},&quot;URL&quot;:&quot;https://www.youtube.com/watch?v=FH6suW6_A5U&amp;ab_channel=AirLab&quot;},&quot;isTemporary&quot;:false}],&quot;citationTag&quot;:&quot;MENDELEY_CITATION_v3_eyJjaXRhdGlvbklEIjoiTUVOREVMRVlfQ0lUQVRJT05fOGVlMmNhMTEtNDA2OS00MTIyLWJjMWYtY2RiZGIyOWUyYjkwIiwicHJvcGVydGllcyI6eyJub3RlSW5kZXgiOjB9LCJpc0VkaXRlZCI6ZmFsc2UsIm1hbnVhbE92ZXJyaWRlIjp7ImlzTWFudWFsbHlPdmVycmlkZGVuIjpmYWxzZSwiY2l0ZXByb2NUZXh0IjoiWzFdIiwibWFudWFsT3ZlcnJpZGVUZXh0IjoiIn0sImNpdGF0aW9uSXRlbXMiOlt7ImlkIjoiNDY4NzM4NjctODBlMS0zZmYyLTkyOTYtMTM1ZTJlMjhiZmY0IiwiaXRlbURhdGEiOnsidHlwZSI6IndlYnBhZ2UiLCJpZCI6IjQ2ODczODY3LTgwZTEtM2ZmMi05Mjk2LTEzNWUyZTI4YmZmNCIsInRpdGxlIjoiVGhlIFBhc3QsIFByZXNlbnQgYW5kIEZ1dHVyZSBvZiBTTEFNIHwgSm9obiBMZW9uYXJkIHwgVGFydGFuIFNMQU0gU2VyaWVzIC0gWW91VHViZSIsImFjY2Vzc2VkIjp7ImRhdGUtcGFydHMiOltbMjAyMiwyLDJdXX0sIlVSTCI6Imh0dHBzOi8vd3d3LnlvdXR1YmUuY29tL3dhdGNoP3Y9Rkg2c3VXNl9BNVUmYWJfY2hhbm5lbD1BaXJMYWIifSwiaXNUZW1wb3JhcnkiOmZhbHNlfV19&quot;},{&quot;citationID&quot;:&quot;MENDELEY_CITATION_f7d01247-71be-46b2-bb0f-e6cf0ba1abec&quot;,&quot;properties&quot;:{&quot;noteIndex&quot;:0},&quot;isEdited&quot;:false,&quot;manualOverride&quot;:{&quot;isManuallyOverridden&quot;:false,&quot;citeprocText&quot;:&quot;[2]&quot;,&quot;manualOverrideText&quot;:&quot;&quot;},&quot;citationItems&quot;:[{&quot;id&quot;:&quot;b0b01565-825d-3990-9d19-bb4cc0aa6c9e&quot;,&quot;itemData&quot;:{&quot;type&quot;:&quot;webpage&quot;,&quot;id&quot;:&quot;b0b01565-825d-3990-9d19-bb4cc0aa6c9e&quot;,&quot;title&quot;:&quot;Stanford Cart&quot;,&quot;author&quot;:[{&quot;family&quot;:&quot;Earnest&quot;,&quot;given&quot;:&quot;&quot;,&quot;parse-names&quot;:false,&quot;dropping-particle&quot;:&quot;&quot;,&quot;non-dropping-particle&quot;:&quot;les&quot;}],&quot;container-title&quot;:&quot;https://web.stanford.edu/~learnest/sail/oldcart.html&quot;,&quot;accessed&quot;:{&quot;date-parts&quot;:[[2022,2,2]]},&quot;URL&quot;:&quot;https://web.stanford.edu/~learnest/sail/oldcart.html&quot;,&quot;issued&quot;:{&quot;date-parts&quot;:[[2012,12]]}},&quot;isTemporary&quot;:false}],&quot;citationTag&quot;:&quot;MENDELEY_CITATION_v3_eyJjaXRhdGlvbklEIjoiTUVOREVMRVlfQ0lUQVRJT05fZjdkMDEyNDctNzFiZS00NmIyLWJiMGYtZTZjZjBiYTFhYmVjIiwicHJvcGVydGllcyI6eyJub3RlSW5kZXgiOjB9LCJpc0VkaXRlZCI6ZmFsc2UsIm1hbnVhbE92ZXJyaWRlIjp7ImlzTWFudWFsbHlPdmVycmlkZGVuIjpmYWxzZSwiY2l0ZXByb2NUZXh0IjoiWzJdIiwibWFudWFsT3ZlcnJpZGVUZXh0IjoiIn0sImNpdGF0aW9uSXRlbXMiOlt7ImlkIjoiYjBiMDE1NjUtODI1ZC0zOTkwLTlkMTktYmI0Y2MwYWE2YzllIiwiaXRlbURhdGEiOnsidHlwZSI6IndlYnBhZ2UiLCJpZCI6ImIwYjAxNTY1LTgyNWQtMzk5MC05ZDE5LWJiNGNjMGFhNmM5ZSIsInRpdGxlIjoiU3RhbmZvcmQgQ2FydCIsImF1dGhvciI6W3siZmFtaWx5IjoiRWFybmVzdCIsImdpdmVuIjoiIiwicGFyc2UtbmFtZXMiOmZhbHNlLCJkcm9wcGluZy1wYXJ0aWNsZSI6IiIsIm5vbi1kcm9wcGluZy1wYXJ0aWNsZSI6ImxlcyJ9XSwiY29udGFpbmVyLXRpdGxlIjoiaHR0cHM6Ly93ZWIuc3RhbmZvcmQuZWR1L35sZWFybmVzdC9zYWlsL29sZGNhcnQuaHRtbCIsImFjY2Vzc2VkIjp7ImRhdGUtcGFydHMiOltbMjAyMiwyLDJdXX0sIlVSTCI6Imh0dHBzOi8vd2ViLnN0YW5mb3JkLmVkdS9+bGVhcm5lc3Qvc2FpbC9vbGRjYXJ0Lmh0bWwiLCJpc3N1ZWQiOnsiZGF0ZS1wYXJ0cyI6W1syMDEyLDEyXV19fSwiaXNUZW1wb3JhcnkiOmZhbHNlfV19&quot;},{&quot;citationID&quot;:&quot;MENDELEY_CITATION_82023133-e4e0-4178-b20a-d39c6185ceed&quot;,&quot;properties&quot;:{&quot;noteIndex&quot;:0},&quot;isEdited&quot;:false,&quot;manualOverride&quot;:{&quot;isManuallyOverridden&quot;:false,&quot;citeprocText&quot;:&quot;[3]&quot;,&quot;manualOverrideText&quot;:&quot;&quot;},&quot;citationItems&quot;:[{&quot;id&quot;:&quot;2389edf8-8ca8-3b10-9b34-155240fc8710&quot;,&quot;itemData&quot;:{&quot;type&quot;:&quot;article-journal&quot;,&quot;id&quot;:&quot;2389edf8-8ca8-3b10-9b34-155240fc8710&quot;,&quot;title&quot;:&quot;Simultaneous localization and mapping: Part I&quot;,&quot;author&quot;:[{&quot;family&quot;:&quot;Durrant-Whyte&quot;,&quot;given&quot;:&quot;Hugh&quot;,&quot;parse-names&quot;:false,&quot;dropping-particle&quot;:&quot;&quot;,&quot;non-dropping-particle&quot;:&quot;&quot;},{&quot;family&quot;:&quot;Bailey&quot;,&quot;given&quot;:&quot;Tim&quot;,&quot;parse-names&quot;:false,&quot;dropping-particle&quot;:&quot;&quot;,&quot;non-dropping-particle&quot;:&quot;&quot;}],&quot;container-title&quot;:&quot;IEEE Robotics and Automation Magazine&quot;,&quot;DOI&quot;:&quot;10.1109/MRA.2006.1638022&quot;,&quot;ISSN&quot;:&quot;10709932&quot;,&quot;issued&quot;:{&quot;date-parts&quot;:[[2006]]},&quot;page&quot;:&quot;99-108&quot;,&quot;publisher&quot;:&quot;IEEE&quot;,&quot;issue&quot;:&quot;2&quot;,&quot;volume&quot;:&quot;13&quot;,&quot;expandedJournalTitle&quot;:&quot;IEEE Robotics and Automation Magazine&quot;},&quot;isTemporary&quot;:false}],&quot;citationTag&quot;:&quot;MENDELEY_CITATION_v3_eyJjaXRhdGlvbklEIjoiTUVOREVMRVlfQ0lUQVRJT05fODIwMjMxMzMtZTRlMC00MTc4LWIyMGEtZDM5YzYxODVjZWVkIiwicHJvcGVydGllcyI6eyJub3RlSW5kZXgiOjB9LCJpc0VkaXRlZCI6ZmFsc2UsIm1hbnVhbE92ZXJyaWRlIjp7ImlzTWFudWFsbHlPdmVycmlkZGVuIjpmYWxzZSwiY2l0ZXByb2NUZXh0IjoiWzNdIiwibWFudWFsT3ZlcnJpZGVUZXh0IjoiIn0sImNpdGF0aW9uSXRlbXMiOlt7ImlkIjoiMjM4OWVkZjgtOGNhOC0zYjEwLTliMzQtMTU1MjQwZmM4NzEwIiwiaXRlbURhdGEiOnsidHlwZSI6ImFydGljbGUtam91cm5hbCIsImlkIjoiMjM4OWVkZjgtOGNhOC0zYjEwLTliMzQtMTU1MjQwZmM4NzEwIiwidGl0bGUiOiJTaW11bHRhbmVvdXMgbG9jYWxpemF0aW9uIGFuZCBtYXBwaW5nOiBQYXJ0IEkiLCJhdXRob3IiOlt7ImZhbWlseSI6IkR1cnJhbnQtV2h5dGUiLCJnaXZlbiI6Ikh1Z2giLCJwYXJzZS1uYW1lcyI6ZmFsc2UsImRyb3BwaW5nLXBhcnRpY2xlIjoiIiwibm9uLWRyb3BwaW5nLXBhcnRpY2xlIjoiIn0seyJmYW1pbHkiOiJCYWlsZXkiLCJnaXZlbiI6IlRpbSIsInBhcnNlLW5hbWVzIjpmYWxzZSwiZHJvcHBpbmctcGFydGljbGUiOiIiLCJub24tZHJvcHBpbmctcGFydGljbGUiOiIifV0sImNvbnRhaW5lci10aXRsZSI6IklFRUUgUm9ib3RpY3MgYW5kIEF1dG9tYXRpb24gTWFnYXppbmUiLCJET0kiOiIxMC4xMTA5L01SQS4yMDA2LjE2MzgwMjIiLCJJU1NOIjoiMTA3MDk5MzIiLCJpc3N1ZWQiOnsiZGF0ZS1wYXJ0cyI6W1syMDA2XV19LCJwYWdlIjoiOTktMTA4IiwicHVibGlzaGVyIjoiSUVFRSIsImlzc3VlIjoiMiIsInZvbHVtZSI6IjEzIiwiZXhwYW5kZWRKb3VybmFsVGl0bGUiOiJJRUVFIFJvYm90aWNzIGFuZCBBdXRvbWF0aW9uIE1hZ2F6aW5lIn0sImlzVGVtcG9yYXJ5IjpmYWxzZX1dfQ==&quot;},{&quot;citationID&quot;:&quot;MENDELEY_CITATION_b722b3d6-1086-4649-ad4c-e5cf77a7af37&quot;,&quot;properties&quot;:{&quot;noteIndex&quot;:0},&quot;isEdited&quot;:false,&quot;manualOverride&quot;:{&quot;isManuallyOverridden&quot;:true,&quot;citeprocText&quot;:&quot;[4]&quot;,&quot;manualOverrideText&quot;:&quot;[4].&quot;},&quot;citationItems&quot;:[{&quot;id&quot;:&quot;1e5fdb7a-36be-3347-b9e2-e5db8b9cab4f&quot;,&quot;itemData&quot;:{&quot;type&quot;:&quot;article-journal&quot;,&quot;id&quot;:&quot;1e5fdb7a-36be-3347-b9e2-e5db8b9cab4f&quot;,&quot;title&quot;:&quot;Multi-hierarchical semantic maps for mobile robotics&quot;,&quot;author&quot;:[{&quot;family&quot;:&quot;Galindo&quot;,&quot;given&quot;:&quot;C.&quot;,&quot;parse-names&quot;:false,&quot;dropping-particle&quot;:&quot;&quot;,&quot;non-dropping-particle&quot;:&quot;&quot;},{&quot;family&quot;:&quot;Saffiotti&quot;,&quot;given&quot;:&quot;A.&quot;,&quot;parse-names&quot;:false,&quot;dropping-particle&quot;:&quot;&quot;,&quot;non-dropping-particle&quot;:&quot;&quot;},{&quot;family&quot;:&quot;Coradeschi&quot;,&quot;given&quot;:&quot;S.&quot;,&quot;parse-names&quot;:false,&quot;dropping-particle&quot;:&quot;&quot;,&quot;non-dropping-particle&quot;:&quot;&quot;},{&quot;family&quot;:&quot;Buschka&quot;,&quot;given&quot;:&quot;P.&quot;,&quot;parse-names&quot;:false,&quot;dropping-particle&quot;:&quot;&quot;,&quot;non-dropping-particle&quot;:&quot;&quot;},{&quot;family&quot;:&quot;Fernández-Madrigal&quot;,&quot;given&quot;:&quot;J. A.&quot;,&quot;parse-names&quot;:false,&quot;dropping-particle&quot;:&quot;&quot;,&quot;non-dropping-particle&quot;:&quot;&quot;},{&quot;family&quot;:&quot;González&quot;,&quot;given&quot;:&quot;J.&quot;,&quot;parse-names&quot;:false,&quot;dropping-particle&quot;:&quot;&quot;,&quot;non-dropping-particle&quot;:&quot;&quot;}],&quot;container-title&quot;:&quot;2005 IEEE/RSJ International Conference on Intelligent Robots and Systems, IROS&quot;,&quot;DOI&quot;:&quot;10.1109/IROS.2005.1545511&quot;,&quot;ISBN&quot;:&quot;0780389123&quot;,&quot;issued&quot;:{&quot;date-parts&quot;:[[2005]]},&quot;page&quot;:&quot;2278-2283&quot;,&quot;abstract&quot;:&quot;The success of mobile robots, and particularly of those interfacing with humans in daily environments (e.g., assistant robots), relies on the ability to manipulate information beyond simple spatial relations. We are interested in semantic information, which gives meaning to spatial information like images or geometric maps. We present a multi-hierarchical approach to enable a mobile robot to acquire semantic information from its sensors, and to use it for navigation tasks. In our approach, the link between spatial and semantic information is established via anchoring. We show experiments on a real mobile robot that demonstrate its ability to use and infer new semantic information from its environment, improving its operation. © 2005 IEEE.&quot;,&quot;issue&quot;:&quot;September&quot;,&quot;expandedJournalTitle&quot;:&quot;2005 IEEE/RSJ International Conference on Intelligent Robots and Systems, IROS&quot;},&quot;isTemporary&quot;:false}],&quot;citationTag&quot;:&quot;MENDELEY_CITATION_v3_eyJjaXRhdGlvbklEIjoiTUVOREVMRVlfQ0lUQVRJT05fYjcyMmIzZDYtMTA4Ni00NjQ5LWFkNGMtZTVjZjc3YTdhZjM3IiwicHJvcGVydGllcyI6eyJub3RlSW5kZXgiOjB9LCJpc0VkaXRlZCI6ZmFsc2UsIm1hbnVhbE92ZXJyaWRlIjp7ImlzTWFudWFsbHlPdmVycmlkZGVuIjp0cnVlLCJjaXRlcHJvY1RleHQiOiJbNF0iLCJtYW51YWxPdmVycmlkZVRleHQiOiJbNF0uIn0sImNpdGF0aW9uSXRlbXMiOlt7ImlkIjoiMWU1ZmRiN2EtMzZiZS0zMzQ3LWI5ZTItZTVkYjhiOWNhYjRmIiwiaXRlbURhdGEiOnsidHlwZSI6ImFydGljbGUtam91cm5hbCIsImlkIjoiMWU1ZmRiN2EtMzZiZS0zMzQ3LWI5ZTItZTVkYjhiOWNhYjRmIiwidGl0bGUiOiJNdWx0aS1oaWVyYXJjaGljYWwgc2VtYW50aWMgbWFwcyBmb3IgbW9iaWxlIHJvYm90aWNzIiwiYXV0aG9yIjpbeyJmYW1pbHkiOiJHYWxpbmRvIiwiZ2l2ZW4iOiJDLiIsInBhcnNlLW5hbWVzIjpmYWxzZSwiZHJvcHBpbmctcGFydGljbGUiOiIiLCJub24tZHJvcHBpbmctcGFydGljbGUiOiIifSx7ImZhbWlseSI6IlNhZmZpb3R0aSIsImdpdmVuIjoiQS4iLCJwYXJzZS1uYW1lcyI6ZmFsc2UsImRyb3BwaW5nLXBhcnRpY2xlIjoiIiwibm9uLWRyb3BwaW5nLXBhcnRpY2xlIjoiIn0seyJmYW1pbHkiOiJDb3JhZGVzY2hpIiwiZ2l2ZW4iOiJTLiIsInBhcnNlLW5hbWVzIjpmYWxzZSwiZHJvcHBpbmctcGFydGljbGUiOiIiLCJub24tZHJvcHBpbmctcGFydGljbGUiOiIifSx7ImZhbWlseSI6IkJ1c2Noa2EiLCJnaXZlbiI6IlAuIiwicGFyc2UtbmFtZXMiOmZhbHNlLCJkcm9wcGluZy1wYXJ0aWNsZSI6IiIsIm5vbi1kcm9wcGluZy1wYXJ0aWNsZSI6IiJ9LHsiZmFtaWx5IjoiRmVybsOhbmRlei1NYWRyaWdhbCIsImdpdmVuIjoiSi4gQS4iLCJwYXJzZS1uYW1lcyI6ZmFsc2UsImRyb3BwaW5nLXBhcnRpY2xlIjoiIiwibm9uLWRyb3BwaW5nLXBhcnRpY2xlIjoiIn0seyJmYW1pbHkiOiJHb256w6FsZXoiLCJnaXZlbiI6IkouIiwicGFyc2UtbmFtZXMiOmZhbHNlLCJkcm9wcGluZy1wYXJ0aWNsZSI6IiIsIm5vbi1kcm9wcGluZy1wYXJ0aWNsZSI6IiJ9XSwiY29udGFpbmVyLXRpdGxlIjoiMjAwNSBJRUVFL1JTSiBJbnRlcm5hdGlvbmFsIENvbmZlcmVuY2Ugb24gSW50ZWxsaWdlbnQgUm9ib3RzIGFuZCBTeXN0ZW1zLCBJUk9TIiwiRE9JIjoiMTAuMTEwOS9JUk9TLjIwMDUuMTU0NTUxMSIsIklTQk4iOiIwNzgwMzg5MTIzIiwiaXNzdWVkIjp7ImRhdGUtcGFydHMiOltbMjAwNV1dfSwicGFnZSI6IjIyNzgtMjI4MyIsImFic3RyYWN0IjoiVGhlIHN1Y2Nlc3Mgb2YgbW9iaWxlIHJvYm90cywgYW5kIHBhcnRpY3VsYXJseSBvZiB0aG9zZSBpbnRlcmZhY2luZyB3aXRoIGh1bWFucyBpbiBkYWlseSBlbnZpcm9ubWVudHMgKGUuZy4sIGFzc2lzdGFudCByb2JvdHMpLCByZWxpZXMgb24gdGhlIGFiaWxpdHkgdG8gbWFuaXB1bGF0ZSBpbmZvcm1hdGlvbiBiZXlvbmQgc2ltcGxlIHNwYXRpYWwgcmVsYXRpb25zLiBXZSBhcmUgaW50ZXJlc3RlZCBpbiBzZW1hbnRpYyBpbmZvcm1hdGlvbiwgd2hpY2ggZ2l2ZXMgbWVhbmluZyB0byBzcGF0aWFsIGluZm9ybWF0aW9uIGxpa2UgaW1hZ2VzIG9yIGdlb21ldHJpYyBtYXBzLiBXZSBwcmVzZW50IGEgbXVsdGktaGllcmFyY2hpY2FsIGFwcHJvYWNoIHRvIGVuYWJsZSBhIG1vYmlsZSByb2JvdCB0byBhY3F1aXJlIHNlbWFudGljIGluZm9ybWF0aW9uIGZyb20gaXRzIHNlbnNvcnMsIGFuZCB0byB1c2UgaXQgZm9yIG5hdmlnYXRpb24gdGFza3MuIEluIG91ciBhcHByb2FjaCwgdGhlIGxpbmsgYmV0d2VlbiBzcGF0aWFsIGFuZCBzZW1hbnRpYyBpbmZvcm1hdGlvbiBpcyBlc3RhYmxpc2hlZCB2aWEgYW5jaG9yaW5nLiBXZSBzaG93IGV4cGVyaW1lbnRzIG9uIGEgcmVhbCBtb2JpbGUgcm9ib3QgdGhhdCBkZW1vbnN0cmF0ZSBpdHMgYWJpbGl0eSB0byB1c2UgYW5kIGluZmVyIG5ldyBzZW1hbnRpYyBpbmZvcm1hdGlvbiBmcm9tIGl0cyBlbnZpcm9ubWVudCwgaW1wcm92aW5nIGl0cyBvcGVyYXRpb24uIMKpIDIwMDUgSUVFRS4iLCJpc3N1ZSI6IlNlcHRlbWJlciIsImV4cGFuZGVkSm91cm5hbFRpdGxlIjoiMjAwNSBJRUVFL1JTSiBJbnRlcm5hdGlvbmFsIENvbmZlcmVuY2Ugb24gSW50ZWxsaWdlbnQgUm9ib3RzIGFuZCBTeXN0ZW1zLCBJUk9TIn0sImlzVGVtcG9yYXJ5IjpmYWxzZX1dfQ==&quot;},{&quot;citationID&quot;:&quot;MENDELEY_CITATION_a36286a4-8279-40ae-b857-037f24e7e213&quot;,&quot;properties&quot;:{&quot;noteIndex&quot;:0},&quot;isEdited&quot;:false,&quot;manualOverride&quot;:{&quot;isManuallyOverridden&quot;:false,&quot;citeprocText&quot;:&quot;[5]&quot;,&quot;manualOverrideText&quot;:&quot;&quot;},&quot;citationItems&quot;:[{&quot;id&quot;:&quot;37dc4da2-56e7-360d-9a6e-b29e7de03514&quot;,&quot;itemData&quot;:{&quot;type&quot;:&quot;article-journal&quot;,&quot;id&quot;:&quot;37dc4da2-56e7-360d-9a6e-b29e7de03514&quot;,&quot;title&quot;:&quot;Cognitive maps for mobile robots-an object based approach&quot;,&quot;author&quot;:[{&quot;family&quot;:&quot;Vasudevan&quot;,&quot;given&quot;:&quot;Shrihari&quot;,&quot;parse-names&quot;:false,&quot;dropping-particle&quot;:&quot;&quot;,&quot;non-dropping-particle&quot;:&quot;&quot;},{&quot;family&quot;:&quot;Gächter&quot;,&quot;given&quot;:&quot;Stefan&quot;,&quot;parse-names&quot;:false,&quot;dropping-particle&quot;:&quot;&quot;,&quot;non-dropping-particle&quot;:&quot;&quot;},{&quot;family&quot;:&quot;Nguyen&quot;,&quot;given&quot;:&quot;Viet&quot;,&quot;parse-names&quot;:false,&quot;dropping-particle&quot;:&quot;&quot;,&quot;non-dropping-particle&quot;:&quot;&quot;},{&quot;family&quot;:&quot;Siegwart&quot;,&quot;given&quot;:&quot;Roland&quot;,&quot;parse-names&quot;:false,&quot;dropping-particle&quot;:&quot;&quot;,&quot;non-dropping-particle&quot;:&quot;&quot;}],&quot;container-title&quot;:&quot;Robotics and Autonomous Systems&quot;,&quot;DOI&quot;:&quot;10.1016/j.robot.2006.12.008&quot;,&quot;ISSN&quot;:&quot;09218890&quot;,&quot;issued&quot;:{&quot;date-parts&quot;:[[2007]]},&quot;page&quot;:&quot;359-371&quot;,&quot;abstract&quot;:&quot;Robots are rapidly evolving from factory work-horses to robot-companions. The future of robots, as our companions, is highly dependent on their abilities to understand, interpret and represent the environment in an efficient and consistent fashion, in a way that is comprehensible to humans. The work presented here is oriented in this direction. It suggests a hierarchical probabilistic representation of space that is based on objects. A global topological representation of places with object graphs serving as local maps is proposed. The work also details the first efforts towards conceptualizing space on the basis of the human compatible representation so formed. Such a representation and the resulting conceptualization would be useful for enabling robots to be cognizant of their surroundings. Experiments on place classification and place recognition are reported in order to demonstrate the applicability of such a representation towards understanding space and thereby performing spatial cognition. Further, relevant results from user studies validating the proposed representation are also reported. Thus, the theme of the work is - representation for spatial cognition. © 2007 Elsevier Ltd. All rights reserved.&quot;,&quot;issue&quot;:&quot;5&quot;,&quot;volume&quot;:&quot;55&quot;,&quot;expandedJournalTitle&quot;:&quot;Robotics and Autonomous Systems&quot;},&quot;isTemporary&quot;:false}],&quot;citationTag&quot;:&quot;MENDELEY_CITATION_v3_eyJjaXRhdGlvbklEIjoiTUVOREVMRVlfQ0lUQVRJT05fYTM2Mjg2YTQtODI3OS00MGFlLWI4NTctMDM3ZjI0ZTdlMjEzIiwicHJvcGVydGllcyI6eyJub3RlSW5kZXgiOjB9LCJpc0VkaXRlZCI6ZmFsc2UsIm1hbnVhbE92ZXJyaWRlIjp7ImlzTWFudWFsbHlPdmVycmlkZGVuIjpmYWxzZSwiY2l0ZXByb2NUZXh0IjoiWzVdIiwibWFudWFsT3ZlcnJpZGVUZXh0IjoiIn0sImNpdGF0aW9uSXRlbXMiOlt7ImlkIjoiMzdkYzRkYTItNTZlNy0zNjBkLTlhNmUtYjI5ZTdkZTAzNTE0IiwiaXRlbURhdGEiOnsidHlwZSI6ImFydGljbGUtam91cm5hbCIsImlkIjoiMzdkYzRkYTItNTZlNy0zNjBkLTlhNmUtYjI5ZTdkZTAzNTE0IiwidGl0bGUiOiJDb2duaXRpdmUgbWFwcyBmb3IgbW9iaWxlIHJvYm90cy1hbiBvYmplY3QgYmFzZWQgYXBwcm9hY2giLCJhdXRob3IiOlt7ImZhbWlseSI6IlZhc3VkZXZhbiIsImdpdmVuIjoiU2hyaWhhcmkiLCJwYXJzZS1uYW1lcyI6ZmFsc2UsImRyb3BwaW5nLXBhcnRpY2xlIjoiIiwibm9uLWRyb3BwaW5nLXBhcnRpY2xlIjoiIn0seyJmYW1pbHkiOiJHw6RjaHRlciIsImdpdmVuIjoiU3RlZmFuIiwicGFyc2UtbmFtZXMiOmZhbHNlLCJkcm9wcGluZy1wYXJ0aWNsZSI6IiIsIm5vbi1kcm9wcGluZy1wYXJ0aWNsZSI6IiJ9LHsiZmFtaWx5IjoiTmd1eWVuIiwiZ2l2ZW4iOiJWaWV0IiwicGFyc2UtbmFtZXMiOmZhbHNlLCJkcm9wcGluZy1wYXJ0aWNsZSI6IiIsIm5vbi1kcm9wcGluZy1wYXJ0aWNsZSI6IiJ9LHsiZmFtaWx5IjoiU2llZ3dhcnQiLCJnaXZlbiI6IlJvbGFuZCIsInBhcnNlLW5hbWVzIjpmYWxzZSwiZHJvcHBpbmctcGFydGljbGUiOiIiLCJub24tZHJvcHBpbmctcGFydGljbGUiOiIifV0sImNvbnRhaW5lci10aXRsZSI6IlJvYm90aWNzIGFuZCBBdXRvbm9tb3VzIFN5c3RlbXMiLCJET0kiOiIxMC4xMDE2L2oucm9ib3QuMjAwNi4xMi4wMDgiLCJJU1NOIjoiMDkyMTg4OTAiLCJpc3N1ZWQiOnsiZGF0ZS1wYXJ0cyI6W1syMDA3XV19LCJwYWdlIjoiMzU5LTM3MSIsImFic3RyYWN0IjoiUm9ib3RzIGFyZSByYXBpZGx5IGV2b2x2aW5nIGZyb20gZmFjdG9yeSB3b3JrLWhvcnNlcyB0byByb2JvdC1jb21wYW5pb25zLiBUaGUgZnV0dXJlIG9mIHJvYm90cywgYXMgb3VyIGNvbXBhbmlvbnMsIGlzIGhpZ2hseSBkZXBlbmRlbnQgb24gdGhlaXIgYWJpbGl0aWVzIHRvIHVuZGVyc3RhbmQsIGludGVycHJldCBhbmQgcmVwcmVzZW50IHRoZSBlbnZpcm9ubWVudCBpbiBhbiBlZmZpY2llbnQgYW5kIGNvbnNpc3RlbnQgZmFzaGlvbiwgaW4gYSB3YXkgdGhhdCBpcyBjb21wcmVoZW5zaWJsZSB0byBodW1hbnMuIFRoZSB3b3JrIHByZXNlbnRlZCBoZXJlIGlzIG9yaWVudGVkIGluIHRoaXMgZGlyZWN0aW9uLiBJdCBzdWdnZXN0cyBhIGhpZXJhcmNoaWNhbCBwcm9iYWJpbGlzdGljIHJlcHJlc2VudGF0aW9uIG9mIHNwYWNlIHRoYXQgaXMgYmFzZWQgb24gb2JqZWN0cy4gQSBnbG9iYWwgdG9wb2xvZ2ljYWwgcmVwcmVzZW50YXRpb24gb2YgcGxhY2VzIHdpdGggb2JqZWN0IGdyYXBocyBzZXJ2aW5nIGFzIGxvY2FsIG1hcHMgaXMgcHJvcG9zZWQuIFRoZSB3b3JrIGFsc28gZGV0YWlscyB0aGUgZmlyc3QgZWZmb3J0cyB0b3dhcmRzIGNvbmNlcHR1YWxpemluZyBzcGFjZSBvbiB0aGUgYmFzaXMgb2YgdGhlIGh1bWFuIGNvbXBhdGlibGUgcmVwcmVzZW50YXRpb24gc28gZm9ybWVkLiBTdWNoIGEgcmVwcmVzZW50YXRpb24gYW5kIHRoZSByZXN1bHRpbmcgY29uY2VwdHVhbGl6YXRpb24gd291bGQgYmUgdXNlZnVsIGZvciBlbmFibGluZyByb2JvdHMgdG8gYmUgY29nbml6YW50IG9mIHRoZWlyIHN1cnJvdW5kaW5ncy4gRXhwZXJpbWVudHMgb24gcGxhY2UgY2xhc3NpZmljYXRpb24gYW5kIHBsYWNlIHJlY29nbml0aW9uIGFyZSByZXBvcnRlZCBpbiBvcmRlciB0byBkZW1vbnN0cmF0ZSB0aGUgYXBwbGljYWJpbGl0eSBvZiBzdWNoIGEgcmVwcmVzZW50YXRpb24gdG93YXJkcyB1bmRlcnN0YW5kaW5nIHNwYWNlIGFuZCB0aGVyZWJ5IHBlcmZvcm1pbmcgc3BhdGlhbCBjb2duaXRpb24uIEZ1cnRoZXIsIHJlbGV2YW50IHJlc3VsdHMgZnJvbSB1c2VyIHN0dWRpZXMgdmFsaWRhdGluZyB0aGUgcHJvcG9zZWQgcmVwcmVzZW50YXRpb24gYXJlIGFsc28gcmVwb3J0ZWQuIFRodXMsIHRoZSB0aGVtZSBvZiB0aGUgd29yayBpcyAtIHJlcHJlc2VudGF0aW9uIGZvciBzcGF0aWFsIGNvZ25pdGlvbi4gwqkgMjAwNyBFbHNldmllciBMdGQuIEFsbCByaWdodHMgcmVzZXJ2ZWQuIiwiaXNzdWUiOiI1Iiwidm9sdW1lIjoiNTUiLCJleHBhbmRlZEpvdXJuYWxUaXRsZSI6IlJvYm90aWNzIGFuZCBBdXRvbm9tb3VzIFN5c3RlbXMifSwiaXNUZW1wb3JhcnkiOmZhbHNlfV19&quot;},{&quot;citationID&quot;:&quot;MENDELEY_CITATION_94b52aed-5c5e-4817-adb8-39729be1bac5&quot;,&quot;properties&quot;:{&quot;noteIndex&quot;:0},&quot;isEdited&quot;:false,&quot;manualOverride&quot;:{&quot;isManuallyOverridden&quot;:false,&quot;citeprocText&quot;:&quot;[6]&quot;,&quot;manualOverrideText&quot;:&quot;&quot;},&quot;citationItems&quot;:[{&quot;id&quot;:&quot;21c884c6-5878-3900-b8b7-e0b8db6a68c0&quot;,&quot;itemData&quot;:{&quot;type&quot;:&quot;article-journal&quot;,&quot;id&quot;:&quot;21c884c6-5878-3900-b8b7-e0b8db6a68c0&quot;,&quot;title&quot;:&quot;Parallel tracking and mapping for small AR workspaces&quot;,&quot;author&quot;:[{&quot;family&quot;:&quot;Klein&quot;,&quot;given&quot;:&quot;Georg&quot;,&quot;parse-names&quot;:false,&quot;dropping-particle&quot;:&quot;&quot;,&quot;non-dropping-particle&quot;:&quot;&quot;},{&quot;family&quot;:&quot;Murray&quot;,&quot;given&quot;:&quot;David&quot;,&quot;parse-names&quot;:false,&quot;dropping-particle&quot;:&quot;&quot;,&quot;non-dropping-particle&quot;:&quot;&quot;}],&quot;container-title&quot;:&quot;2007 6th IEEE and ACM International Symposium on Mixed and Augmented Reality, ISMAR&quot;,&quot;DOI&quot;:&quot;10.1109/ISMAR.2007.4538852&quot;,&quot;ISBN&quot;:&quot;9781424417506&quot;,&quot;issued&quot;:{&quot;date-parts&quot;:[[2007]]},&quot;page&quot;:&quot;225-234&quot;,&quot;abstract&quot;:&quot;This paper presents a method of estimating camera pose in an unknown scene. While this has previously been attempted by adapting SLAM algorithms developed for robotic exploration, we propose a system specifically designed to track a hand-held camera in a small AR workspace. We propose to split tracking and mapping into two separate tasks, processed in parallel threads on a dual-core computer: one thread deals with the task of robustly tracking erratic hand-held motion, while the other produces a 3D map of point features from previously observed video frames. This allows the use of computationally expensive batch optimisation techniques not usually associated with real-time operation: The result is a system that produces detailed maps with thousands of landmarks which can be tracked at frame-rate, with an accuracy and robustness rivalling that of state-of-the-art model-based systems. ©2007 IEEE.&quot;,&quot;expandedJournalTitle&quot;:&quot;2007 6th IEEE and ACM International Symposium on Mixed and Augmented Reality, ISMAR&quot;},&quot;isTemporary&quot;:false}],&quot;citationTag&quot;:&quot;MENDELEY_CITATION_v3_eyJjaXRhdGlvbklEIjoiTUVOREVMRVlfQ0lUQVRJT05fOTRiNTJhZWQtNWM1ZS00ODE3LWFkYjgtMzk3MjliZTFiYWM1IiwicHJvcGVydGllcyI6eyJub3RlSW5kZXgiOjB9LCJpc0VkaXRlZCI6ZmFsc2UsIm1hbnVhbE92ZXJyaWRlIjp7ImlzTWFudWFsbHlPdmVycmlkZGVuIjpmYWxzZSwiY2l0ZXByb2NUZXh0IjoiWzZdIiwibWFudWFsT3ZlcnJpZGVUZXh0IjoiIn0sImNpdGF0aW9uSXRlbXMiOlt7ImlkIjoiMjFjODg0YzYtNTg3OC0zOTAwLWI4YjctZTBiOGRiNmE2OGMwIiwiaXRlbURhdGEiOnsidHlwZSI6ImFydGljbGUtam91cm5hbCIsImlkIjoiMjFjODg0YzYtNTg3OC0zOTAwLWI4YjctZTBiOGRiNmE2OGMwIiwidGl0bGUiOiJQYXJhbGxlbCB0cmFja2luZyBhbmQgbWFwcGluZyBmb3Igc21hbGwgQVIgd29ya3NwYWNlcyIsImF1dGhvciI6W3siZmFtaWx5IjoiS2xlaW4iLCJnaXZlbiI6Ikdlb3JnIiwicGFyc2UtbmFtZXMiOmZhbHNlLCJkcm9wcGluZy1wYXJ0aWNsZSI6IiIsIm5vbi1kcm9wcGluZy1wYXJ0aWNsZSI6IiJ9LHsiZmFtaWx5IjoiTXVycmF5IiwiZ2l2ZW4iOiJEYXZpZCIsInBhcnNlLW5hbWVzIjpmYWxzZSwiZHJvcHBpbmctcGFydGljbGUiOiIiLCJub24tZHJvcHBpbmctcGFydGljbGUiOiIifV0sImNvbnRhaW5lci10aXRsZSI6IjIwMDcgNnRoIElFRUUgYW5kIEFDTSBJbnRlcm5hdGlvbmFsIFN5bXBvc2l1bSBvbiBNaXhlZCBhbmQgQXVnbWVudGVkIFJlYWxpdHksIElTTUFSIiwiRE9JIjoiMTAuMTEwOS9JU01BUi4yMDA3LjQ1Mzg4NTIiLCJJU0JOIjoiOTc4MTQyNDQxNzUwNiIsImlzc3VlZCI6eyJkYXRlLXBhcnRzIjpbWzIwMDddXX0sInBhZ2UiOiIyMjUtMjM0IiwiYWJzdHJhY3QiOiJUaGlzIHBhcGVyIHByZXNlbnRzIGEgbWV0aG9kIG9mIGVzdGltYXRpbmcgY2FtZXJhIHBvc2UgaW4gYW4gdW5rbm93biBzY2VuZS4gV2hpbGUgdGhpcyBoYXMgcHJldmlvdXNseSBiZWVuIGF0dGVtcHRlZCBieSBhZGFwdGluZyBTTEFNIGFsZ29yaXRobXMgZGV2ZWxvcGVkIGZvciByb2JvdGljIGV4cGxvcmF0aW9uLCB3ZSBwcm9wb3NlIGEgc3lzdGVtIHNwZWNpZmljYWxseSBkZXNpZ25lZCB0byB0cmFjayBhIGhhbmQtaGVsZCBjYW1lcmEgaW4gYSBzbWFsbCBBUiB3b3Jrc3BhY2UuIFdlIHByb3Bvc2UgdG8gc3BsaXQgdHJhY2tpbmcgYW5kIG1hcHBpbmcgaW50byB0d28gc2VwYXJhdGUgdGFza3MsIHByb2Nlc3NlZCBpbiBwYXJhbGxlbCB0aHJlYWRzIG9uIGEgZHVhbC1jb3JlIGNvbXB1dGVyOiBvbmUgdGhyZWFkIGRlYWxzIHdpdGggdGhlIHRhc2sgb2Ygcm9idXN0bHkgdHJhY2tpbmcgZXJyYXRpYyBoYW5kLWhlbGQgbW90aW9uLCB3aGlsZSB0aGUgb3RoZXIgcHJvZHVjZXMgYSAzRCBtYXAgb2YgcG9pbnQgZmVhdHVyZXMgZnJvbSBwcmV2aW91c2x5IG9ic2VydmVkIHZpZGVvIGZyYW1lcy4gVGhpcyBhbGxvd3MgdGhlIHVzZSBvZiBjb21wdXRhdGlvbmFsbHkgZXhwZW5zaXZlIGJhdGNoIG9wdGltaXNhdGlvbiB0ZWNobmlxdWVzIG5vdCB1c3VhbGx5IGFzc29jaWF0ZWQgd2l0aCByZWFsLXRpbWUgb3BlcmF0aW9uOiBUaGUgcmVzdWx0IGlzIGEgc3lzdGVtIHRoYXQgcHJvZHVjZXMgZGV0YWlsZWQgbWFwcyB3aXRoIHRob3VzYW5kcyBvZiBsYW5kbWFya3Mgd2hpY2ggY2FuIGJlIHRyYWNrZWQgYXQgZnJhbWUtcmF0ZSwgd2l0aCBhbiBhY2N1cmFjeSBhbmQgcm9idXN0bmVzcyByaXZhbGxpbmcgdGhhdCBvZiBzdGF0ZS1vZi10aGUtYXJ0IG1vZGVsLWJhc2VkIHN5c3RlbXMuIMKpMjAwNyBJRUVFLiIsImV4cGFuZGVkSm91cm5hbFRpdGxlIjoiMjAwNyA2dGggSUVFRSBhbmQgQUNNIEludGVybmF0aW9uYWwgU3ltcG9zaXVtIG9uIE1peGVkIGFuZCBBdWdtZW50ZWQgUmVhbGl0eSwgSVNNQVIifSwiaXNUZW1wb3JhcnkiOmZhbHNlfV19&quot;},{&quot;citationID&quot;:&quot;MENDELEY_CITATION_62d08910-1de7-4554-92be-1a133a9b33bf&quot;,&quot;properties&quot;:{&quot;noteIndex&quot;:0},&quot;isEdited&quot;:false,&quot;manualOverride&quot;:{&quot;isManuallyOverridden&quot;:false,&quot;citeprocText&quot;:&quot;[7], [8]&quot;,&quot;manualOverrideText&quot;:&quot;&quot;},&quot;citationItems&quot;:[{&quot;id&quot;:&quot;9855cddf-c6bb-35b4-9749-05a9cc08193f&quot;,&quot;itemData&quot;:{&quot;type&quot;:&quot;article-journal&quot;,&quot;id&quot;:&quot;9855cddf-c6bb-35b4-9749-05a9cc08193f&quot;,&quot;title&quot;:&quot;G2o: A general framework for graph optimization&quot;,&quot;author&quot;:[{&quot;family&quot;:&quot;Kümmerle&quot;,&quot;given&quot;:&quot;Rainer&quot;,&quot;parse-names&quot;:false,&quot;dropping-particle&quot;:&quot;&quot;,&quot;non-dropping-particle&quot;:&quot;&quot;},{&quot;family&quot;:&quot;Grisetti&quot;,&quot;given&quot;:&quot;Giorgio&quot;,&quot;parse-names&quot;:false,&quot;dropping-particle&quot;:&quot;&quot;,&quot;non-dropping-particle&quot;:&quot;&quot;},{&quot;family&quot;:&quot;Strasdat&quot;,&quot;given&quot;:&quot;Hauke&quot;,&quot;parse-names&quot;:false,&quot;dropping-particle&quot;:&quot;&quot;,&quot;non-dropping-particle&quot;:&quot;&quot;},{&quot;family&quot;:&quot;Konolige&quot;,&quot;given&quot;:&quot;Kurt&quot;,&quot;parse-names&quot;:false,&quot;dropping-particle&quot;:&quot;&quot;,&quot;non-dropping-particle&quot;:&quot;&quot;},{&quot;family&quot;:&quot;Burgard&quot;,&quot;given&quot;:&quot;Wolfram&quot;,&quot;parse-names&quot;:false,&quot;dropping-particle&quot;:&quot;&quot;,&quot;non-dropping-particle&quot;:&quot;&quot;}],&quot;container-title&quot;:&quot;Proceedings - IEEE International Conference on Robotics and Automation&quot;,&quot;DOI&quot;:&quot;10.1109/ICRA.2011.5979949&quot;,&quot;ISBN&quot;:&quot;9781612843865&quot;,&quot;ISSN&quot;:&quot;10504729&quot;,&quot;issued&quot;:{&quot;date-parts&quot;:[[2011]]},&quot;page&quot;:&quot;3607-3613&quot;,&quot;abstract&quot;:&quot;Many popular problems in robotics and computer vision including various types of simultaneous localization and mapping (SLAM) or bundle adjustment (BA) can be phrased as least squares optimization of an error function that can be represented by a graph. This paper describes the general structure of such problems and presents g2o, an open-source C++ framework for optimizing graph-based nonlinear error functions. Our system has been designed to be easily extensible to a wide range of problems and a new problem typically can be specified in a few lines of code. The current implementation provides solutions to several variants of SLAM and BA. We provide evaluations on a wide range of real-world and simulated datasets. The results demonstrate that while being general g2o offers a performance comparable to implementations of state-of-the-art approaches for the specific problems. © 2011 IEEE.&quot;,&quot;expandedJournalTitle&quot;:&quot;Proceedings - IEEE International Conference on Robotics and Automation&quot;},&quot;isTemporary&quot;:false},{&quot;id&quot;:&quot;3f11bbfe-0443-3a87-84c3-e8fea0728a66&quot;,&quot;itemData&quot;:{&quot;type&quot;:&quot;article-journal&quot;,&quot;id&quot;:&quot;3f11bbfe-0443-3a87-84c3-e8fea0728a66&quot;,&quot;title&quot;:&quot;Factor Graphs and {GTSAM}&quot;,&quot;author&quot;:[{&quot;family&quot;:&quot;Dellaert&quot;,&quot;given&quot;:&quot;Frank&quot;,&quot;parse-names&quot;:false,&quot;dropping-particle&quot;:&quot;&quot;,&quot;non-dropping-particle&quot;:&quot;&quot;}],&quot;container-title&quot;:&quot;Technical Report&quot;,&quot;URL&quot;:&quot;http://tinyurl.com/gtsam.&quot;,&quot;issued&quot;:{&quot;date-parts&quot;:[[2012]]},&quot;page&quot;:&quot;1-27&quot;,&quot;abstract&quot;:&quot;Overview In this document I provide a hands-on introduction to both factor graphs and GTSAM. Factor graphs are graphical models (Koller and Friedman, 2009) that are well suited to mod-eling complex estimation problems, such as Simultaneous Localization and Mapping (SLAM) or Structure from Motion (SFM). You might be familiar with another often used graphical model, Bayes networks, which are directed acyclic graphs. A factor graph, however, is a bipartite graph consisting of factors connected to variables. The variables represent the unknown random variables in the estimation problem, whereas the factors represent probabilistic information on those variables, derived from measurements or prior knowledge. In the following sections I will show many examples from both robotics and vision. The GTSAM toolbox (GTSAM stands for \&quot;Georgia Tech Smoothing and Mapping\&quot;) toolbox is a BSD-licensed C++ library based on factor graphs, developed at the Georgia Institute of Technology by myself, many of my students, and collaborators. It provides state of the art solutions to the SLAM and SFM problems, but can also be used to model and solve both simpler and more complex estimation problems. It also provides a MATLAB interface which allows for rapid prototype development, visualization, and user interaction. GTSAM exploits sparsity to be computationally efficient. Typically measurements only provide information on the relationship between a handful of variables, and hence the resulting factor graph will be sparsely connected. This is exploited by the algorithms implemented in GTSAM to reduce computational complexity. Even when graphs are too dense to be handled efficiently by direct methods, GTSAM provides iterative methods that are quite efficient regardless. You can download the latest version of GTSAM at&quot;,&quot;issue&quot;:&quot;GT-RIM-CP&amp;R-2012-002&quot;},&quot;isTemporary&quot;:false}],&quot;citationTag&quot;:&quot;MENDELEY_CITATION_v3_eyJjaXRhdGlvbklEIjoiTUVOREVMRVlfQ0lUQVRJT05fNjJkMDg5MTAtMWRlNy00NTU0LTkyYmUtMWExMzNhOWIzM2JmIiwicHJvcGVydGllcyI6eyJub3RlSW5kZXgiOjB9LCJpc0VkaXRlZCI6ZmFsc2UsIm1hbnVhbE92ZXJyaWRlIjp7ImlzTWFudWFsbHlPdmVycmlkZGVuIjpmYWxzZSwiY2l0ZXByb2NUZXh0IjoiWzddLCBbOF0iLCJtYW51YWxPdmVycmlkZVRleHQiOiIifSwiY2l0YXRpb25JdGVtcyI6W3siaWQiOiI5ODU1Y2RkZi1jNmJiLTM1YjQtOTc0OS0wNWE5Y2MwODE5M2YiLCJpdGVtRGF0YSI6eyJ0eXBlIjoiYXJ0aWNsZS1qb3VybmFsIiwiaWQiOiI5ODU1Y2RkZi1jNmJiLTM1YjQtOTc0OS0wNWE5Y2MwODE5M2YiLCJ0aXRsZSI6IkcybzogQSBnZW5lcmFsIGZyYW1ld29yayBmb3IgZ3JhcGggb3B0aW1pemF0aW9uIiwiYXV0aG9yIjpbeyJmYW1pbHkiOiJLw7xtbWVybGUiLCJnaXZlbiI6IlJhaW5lciIsInBhcnNlLW5hbWVzIjpmYWxzZSwiZHJvcHBpbmctcGFydGljbGUiOiIiLCJub24tZHJvcHBpbmctcGFydGljbGUiOiIifSx7ImZhbWlseSI6IkdyaXNldHRpIiwiZ2l2ZW4iOiJHaW9yZ2lvIiwicGFyc2UtbmFtZXMiOmZhbHNlLCJkcm9wcGluZy1wYXJ0aWNsZSI6IiIsIm5vbi1kcm9wcGluZy1wYXJ0aWNsZSI6IiJ9LHsiZmFtaWx5IjoiU3RyYXNkYXQiLCJnaXZlbiI6IkhhdWtlIiwicGFyc2UtbmFtZXMiOmZhbHNlLCJkcm9wcGluZy1wYXJ0aWNsZSI6IiIsIm5vbi1kcm9wcGluZy1wYXJ0aWNsZSI6IiJ9LHsiZmFtaWx5IjoiS29ub2xpZ2UiLCJnaXZlbiI6Ikt1cnQiLCJwYXJzZS1uYW1lcyI6ZmFsc2UsImRyb3BwaW5nLXBhcnRpY2xlIjoiIiwibm9uLWRyb3BwaW5nLXBhcnRpY2xlIjoiIn0seyJmYW1pbHkiOiJCdXJnYXJkIiwiZ2l2ZW4iOiJXb2xmcmFtIiwicGFyc2UtbmFtZXMiOmZhbHNlLCJkcm9wcGluZy1wYXJ0aWNsZSI6IiIsIm5vbi1kcm9wcGluZy1wYXJ0aWNsZSI6IiJ9XSwiY29udGFpbmVyLXRpdGxlIjoiUHJvY2VlZGluZ3MgLSBJRUVFIEludGVybmF0aW9uYWwgQ29uZmVyZW5jZSBvbiBSb2JvdGljcyBhbmQgQXV0b21hdGlvbiIsIkRPSSI6IjEwLjExMDkvSUNSQS4yMDExLjU5Nzk5NDkiLCJJU0JOIjoiOTc4MTYxMjg0Mzg2NSIsIklTU04iOiIxMDUwNDcyOSIsImlzc3VlZCI6eyJkYXRlLXBhcnRzIjpbWzIwMTFdXX0sInBhZ2UiOiIzNjA3LTM2MTMiLCJhYnN0cmFjdCI6Ik1hbnkgcG9wdWxhciBwcm9ibGVtcyBpbiByb2JvdGljcyBhbmQgY29tcHV0ZXIgdmlzaW9uIGluY2x1ZGluZyB2YXJpb3VzIHR5cGVzIG9mIHNpbXVsdGFuZW91cyBsb2NhbGl6YXRpb24gYW5kIG1hcHBpbmcgKFNMQU0pIG9yIGJ1bmRsZSBhZGp1c3RtZW50IChCQSkgY2FuIGJlIHBocmFzZWQgYXMgbGVhc3Qgc3F1YXJlcyBvcHRpbWl6YXRpb24gb2YgYW4gZXJyb3IgZnVuY3Rpb24gdGhhdCBjYW4gYmUgcmVwcmVzZW50ZWQgYnkgYSBncmFwaC4gVGhpcyBwYXBlciBkZXNjcmliZXMgdGhlIGdlbmVyYWwgc3RydWN0dXJlIG9mIHN1Y2ggcHJvYmxlbXMgYW5kIHByZXNlbnRzIGcybywgYW4gb3Blbi1zb3VyY2UgQysrIGZyYW1ld29yayBmb3Igb3B0aW1pemluZyBncmFwaC1iYXNlZCBub25saW5lYXIgZXJyb3IgZnVuY3Rpb25zLiBPdXIgc3lzdGVtIGhhcyBiZWVuIGRlc2lnbmVkIHRvIGJlIGVhc2lseSBleHRlbnNpYmxlIHRvIGEgd2lkZSByYW5nZSBvZiBwcm9ibGVtcyBhbmQgYSBuZXcgcHJvYmxlbSB0eXBpY2FsbHkgY2FuIGJlIHNwZWNpZmllZCBpbiBhIGZldyBsaW5lcyBvZiBjb2RlLiBUaGUgY3VycmVudCBpbXBsZW1lbnRhdGlvbiBwcm92aWRlcyBzb2x1dGlvbnMgdG8gc2V2ZXJhbCB2YXJpYW50cyBvZiBTTEFNIGFuZCBCQS4gV2UgcHJvdmlkZSBldmFsdWF0aW9ucyBvbiBhIHdpZGUgcmFuZ2Ugb2YgcmVhbC13b3JsZCBhbmQgc2ltdWxhdGVkIGRhdGFzZXRzLiBUaGUgcmVzdWx0cyBkZW1vbnN0cmF0ZSB0aGF0IHdoaWxlIGJlaW5nIGdlbmVyYWwgZzJvIG9mZmVycyBhIHBlcmZvcm1hbmNlIGNvbXBhcmFibGUgdG8gaW1wbGVtZW50YXRpb25zIG9mIHN0YXRlLW9mLXRoZS1hcnQgYXBwcm9hY2hlcyBmb3IgdGhlIHNwZWNpZmljIHByb2JsZW1zLiDCqSAyMDExIElFRUUuIiwiZXhwYW5kZWRKb3VybmFsVGl0bGUiOiJQcm9jZWVkaW5ncyAtIElFRUUgSW50ZXJuYXRpb25hbCBDb25mZXJlbmNlIG9uIFJvYm90aWNzIGFuZCBBdXRvbWF0aW9uIn0sImlzVGVtcG9yYXJ5IjpmYWxzZX0seyJpZCI6IjNmMTFiYmZlLTA0NDMtM2E4Ny04NGMzLWU4ZmVhMDcyOGE2NiIsIml0ZW1EYXRhIjp7InR5cGUiOiJhcnRpY2xlLWpvdXJuYWwiLCJpZCI6IjNmMTFiYmZlLTA0NDMtM2E4Ny04NGMzLWU4ZmVhMDcyOGE2NiIsInRpdGxlIjoiRmFjdG9yIEdyYXBocyBhbmQge0dUU0FNfSIsImF1dGhvciI6W3siZmFtaWx5IjoiRGVsbGFlcnQiLCJnaXZlbiI6IkZyYW5rIiwicGFyc2UtbmFtZXMiOmZhbHNlLCJkcm9wcGluZy1wYXJ0aWNsZSI6IiIsIm5vbi1kcm9wcGluZy1wYXJ0aWNsZSI6IiJ9XSwiY29udGFpbmVyLXRpdGxlIjoiVGVjaG5pY2FsIFJlcG9ydCIsIlVSTCI6Imh0dHA6Ly90aW55dXJsLmNvbS9ndHNhbS4iLCJpc3N1ZWQiOnsiZGF0ZS1wYXJ0cyI6W1syMDEyXV19LCJwYWdlIjoiMS0yNyIsImFic3RyYWN0IjoiT3ZlcnZpZXcgSW4gdGhpcyBkb2N1bWVudCBJIHByb3ZpZGUgYSBoYW5kcy1vbiBpbnRyb2R1Y3Rpb24gdG8gYm90aCBmYWN0b3IgZ3JhcGhzIGFuZCBHVFNBTS4gRmFjdG9yIGdyYXBocyBhcmUgZ3JhcGhpY2FsIG1vZGVscyAoS29sbGVyIGFuZCBGcmllZG1hbiwgMjAwOSkgdGhhdCBhcmUgd2VsbCBzdWl0ZWQgdG8gbW9kLWVsaW5nIGNvbXBsZXggZXN0aW1hdGlvbiBwcm9ibGVtcywgc3VjaCBhcyBTaW11bHRhbmVvdXMgTG9jYWxpemF0aW9uIGFuZCBNYXBwaW5nIChTTEFNKSBvciBTdHJ1Y3R1cmUgZnJvbSBNb3Rpb24gKFNGTSkuIFlvdSBtaWdodCBiZSBmYW1pbGlhciB3aXRoIGFub3RoZXIgb2Z0ZW4gdXNlZCBncmFwaGljYWwgbW9kZWwsIEJheWVzIG5ldHdvcmtzLCB3aGljaCBhcmUgZGlyZWN0ZWQgYWN5Y2xpYyBncmFwaHMuIEEgZmFjdG9yIGdyYXBoLCBob3dldmVyLCBpcyBhIGJpcGFydGl0ZSBncmFwaCBjb25zaXN0aW5nIG9mIGZhY3RvcnMgY29ubmVjdGVkIHRvIHZhcmlhYmxlcy4gVGhlIHZhcmlhYmxlcyByZXByZXNlbnQgdGhlIHVua25vd24gcmFuZG9tIHZhcmlhYmxlcyBpbiB0aGUgZXN0aW1hdGlvbiBwcm9ibGVtLCB3aGVyZWFzIHRoZSBmYWN0b3JzIHJlcHJlc2VudCBwcm9iYWJpbGlzdGljIGluZm9ybWF0aW9uIG9uIHRob3NlIHZhcmlhYmxlcywgZGVyaXZlZCBmcm9tIG1lYXN1cmVtZW50cyBvciBwcmlvciBrbm93bGVkZ2UuIEluIHRoZSBmb2xsb3dpbmcgc2VjdGlvbnMgSSB3aWxsIHNob3cgbWFueSBleGFtcGxlcyBmcm9tIGJvdGggcm9ib3RpY3MgYW5kIHZpc2lvbi4gVGhlIEdUU0FNIHRvb2xib3ggKEdUU0FNIHN0YW5kcyBmb3IgXCJHZW9yZ2lhIFRlY2ggU21vb3RoaW5nIGFuZCBNYXBwaW5nXCIpIHRvb2xib3ggaXMgYSBCU0QtbGljZW5zZWQgQysrIGxpYnJhcnkgYmFzZWQgb24gZmFjdG9yIGdyYXBocywgZGV2ZWxvcGVkIGF0IHRoZSBHZW9yZ2lhIEluc3RpdHV0ZSBvZiBUZWNobm9sb2d5IGJ5IG15c2VsZiwgbWFueSBvZiBteSBzdHVkZW50cywgYW5kIGNvbGxhYm9yYXRvcnMuIEl0IHByb3ZpZGVzIHN0YXRlIG9mIHRoZSBhcnQgc29sdXRpb25zIHRvIHRoZSBTTEFNIGFuZCBTRk0gcHJvYmxlbXMsIGJ1dCBjYW4gYWxzbyBiZSB1c2VkIHRvIG1vZGVsIGFuZCBzb2x2ZSBib3RoIHNpbXBsZXIgYW5kIG1vcmUgY29tcGxleCBlc3RpbWF0aW9uIHByb2JsZW1zLiBJdCBhbHNvIHByb3ZpZGVzIGEgTUFUTEFCIGludGVyZmFjZSB3aGljaCBhbGxvd3MgZm9yIHJhcGlkIHByb3RvdHlwZSBkZXZlbG9wbWVudCwgdmlzdWFsaXphdGlvbiwgYW5kIHVzZXIgaW50ZXJhY3Rpb24uIEdUU0FNIGV4cGxvaXRzIHNwYXJzaXR5IHRvIGJlIGNvbXB1dGF0aW9uYWxseSBlZmZpY2llbnQuIFR5cGljYWxseSBtZWFzdXJlbWVudHMgb25seSBwcm92aWRlIGluZm9ybWF0aW9uIG9uIHRoZSByZWxhdGlvbnNoaXAgYmV0d2VlbiBhIGhhbmRmdWwgb2YgdmFyaWFibGVzLCBhbmQgaGVuY2UgdGhlIHJlc3VsdGluZyBmYWN0b3IgZ3JhcGggd2lsbCBiZSBzcGFyc2VseSBjb25uZWN0ZWQuIFRoaXMgaXMgZXhwbG9pdGVkIGJ5IHRoZSBhbGdvcml0aG1zIGltcGxlbWVudGVkIGluIEdUU0FNIHRvIHJlZHVjZSBjb21wdXRhdGlvbmFsIGNvbXBsZXhpdHkuIEV2ZW4gd2hlbiBncmFwaHMgYXJlIHRvbyBkZW5zZSB0byBiZSBoYW5kbGVkIGVmZmljaWVudGx5IGJ5IGRpcmVjdCBtZXRob2RzLCBHVFNBTSBwcm92aWRlcyBpdGVyYXRpdmUgbWV0aG9kcyB0aGF0IGFyZSBxdWl0ZSBlZmZpY2llbnQgcmVnYXJkbGVzcy4gWW91IGNhbiBkb3dubG9hZCB0aGUgbGF0ZXN0IHZlcnNpb24gb2YgR1RTQU0gYXQiLCJpc3N1ZSI6IkdULVJJTS1DUCZSLTIwMTItMDAyIn0sImlzVGVtcG9yYXJ5IjpmYWxzZX1dfQ==&quot;},{&quot;citationID&quot;:&quot;MENDELEY_CITATION_aad25dae-f301-47b8-b9d2-79d24923a3a8&quot;,&quot;properties&quot;:{&quot;noteIndex&quot;:0},&quot;isEdited&quot;:false,&quot;manualOverride&quot;:{&quot;isManuallyOverridden&quot;:false,&quot;citeprocText&quot;:&quot;[9]&quot;,&quot;manualOverrideText&quot;:&quot;&quot;},&quot;citationItems&quot;:[{&quot;id&quot;:&quot;ffdc41ab-ddab-37b5-86f2-6e9d1126453b&quot;,&quot;itemData&quot;:{&quot;type&quot;:&quot;article-journal&quot;,&quot;id&quot;:&quot;ffdc41ab-ddab-37b5-86f2-6e9d1126453b&quot;,&quot;title&quot;:&quot;Past, present, and future of simultaneous localization and mapping: Toward the robust-perception age&quot;,&quot;author&quot;:[{&quot;family&quot;:&quot;Cadena&quot;,&quot;given&quot;:&quot;Cesar&quot;,&quot;parse-names&quot;:false,&quot;dropping-particle&quot;:&quot;&quot;,&quot;non-dropping-particle&quot;:&quot;&quot;},{&quot;family&quot;:&quot;Carlone&quot;,&quot;given&quot;:&quot;Luca&quot;,&quot;parse-names&quot;:false,&quot;dropping-particle&quot;:&quot;&quot;,&quot;non-dropping-particle&quot;:&quot;&quot;},{&quot;family&quot;:&quot;Carrillo&quot;,&quot;given&quot;:&quot;Henry&quot;,&quot;parse-names&quot;:false,&quot;dropping-particle&quot;:&quot;&quot;,&quot;non-dropping-particle&quot;:&quot;&quot;},{&quot;family&quot;:&quot;Latif&quot;,&quot;given&quot;:&quot;Yasir&quot;,&quot;parse-names&quot;:false,&quot;dropping-particle&quot;:&quot;&quot;,&quot;non-dropping-particle&quot;:&quot;&quot;},{&quot;family&quot;:&quot;Scaramuzza&quot;,&quot;given&quot;:&quot;Davide&quot;,&quot;parse-names&quot;:false,&quot;dropping-particle&quot;:&quot;&quot;,&quot;non-dropping-particle&quot;:&quot;&quot;},{&quot;family&quot;:&quot;Neira&quot;,&quot;given&quot;:&quot;Jose&quot;,&quot;parse-names&quot;:false,&quot;dropping-particle&quot;:&quot;&quot;,&quot;non-dropping-particle&quot;:&quot;&quot;},{&quot;family&quot;:&quot;Reid&quot;,&quot;given&quot;:&quot;Ian&quot;,&quot;parse-names&quot;:false,&quot;dropping-particle&quot;:&quot;&quot;,&quot;non-dropping-particle&quot;:&quot;&quot;},{&quot;family&quot;:&quot;Leonard&quot;,&quot;given&quot;:&quot;John J.&quot;,&quot;parse-names&quot;:false,&quot;dropping-particle&quot;:&quot;&quot;,&quot;non-dropping-particle&quot;:&quot;&quot;}],&quot;container-title&quot;:&quot;IEEE Transactions on Robotics&quot;,&quot;DOI&quot;:&quot;10.1109/TRO.2016.2624754&quot;,&quot;ISSN&quot;:&quot;15523098&quot;,&quot;issued&quot;:{&quot;date-parts&quot;:[[2016]]},&quot;page&quot;:&quot;1309-1332&quot;,&quot;abstract&quot;:&quot;Simultaneous localization and mapping (SLAM) consists in the concurrent construction of a model of the environment (the map), and the estimation of the state of the robot moving within it. The SLAM community has made astonishing progress over the last 30 years, enabling large-scale real-world applications and witnessing a steady transition of this technology to industry. We survey the current state of SLAM and consider future directions. We start by presenting what is now the de-facto standard formulation for SLAM. We then review related work, covering a broad set of topics including robustness and scalability in long-term mapping, metric and semantic representations for mapping, theoretical performance guarantees, active SLAM and exploration, and other new frontiers. This paper simultaneously serves as a position paper and tutorial to those who are users of SLAM. By looking at the published research with a critical eye, we delineate open challenges and new research issues, that still deserve careful scientific investigation. The paper also contains the authors' take on two questions that often animate discussions during robotics conferences: Do robots need SLAM? and Is SLAM solved.&quot;,&quot;issue&quot;:&quot;6&quot;,&quot;volume&quot;:&quot;32&quot;,&quot;expandedJournalTitle&quot;:&quot;IEEE Transactions on Robotics&quot;},&quot;isTemporary&quot;:false}],&quot;citationTag&quot;:&quot;MENDELEY_CITATION_v3_eyJjaXRhdGlvbklEIjoiTUVOREVMRVlfQ0lUQVRJT05fYWFkMjVkYWUtZjMwMS00N2I4LWI5ZDItNzlkMjQ5MjNhM2E4IiwicHJvcGVydGllcyI6eyJub3RlSW5kZXgiOjB9LCJpc0VkaXRlZCI6ZmFsc2UsIm1hbnVhbE92ZXJyaWRlIjp7ImlzTWFudWFsbHlPdmVycmlkZGVuIjpmYWxzZSwiY2l0ZXByb2NUZXh0IjoiWzldIiwibWFudWFsT3ZlcnJpZGVUZXh0IjoiIn0sImNpdGF0aW9uSXRlbXMiOlt7ImlkIjoiZmZkYzQxYWItZGRhYi0zN2I1LTg2ZjItNmU5ZDExMjY0NTNiIiwiaXRlbURhdGEiOnsidHlwZSI6ImFydGljbGUtam91cm5hbCIsImlkIjoiZmZkYzQxYWItZGRhYi0zN2I1LTg2ZjItNmU5ZDExMjY0NTNiIiwidGl0bGUiOiJQYXN0LCBwcmVzZW50LCBhbmQgZnV0dXJlIG9mIHNpbXVsdGFuZW91cyBsb2NhbGl6YXRpb24gYW5kIG1hcHBpbmc6IFRvd2FyZCB0aGUgcm9idXN0LXBlcmNlcHRpb24gYWdlIiwiYXV0aG9yIjpbeyJmYW1pbHkiOiJDYWRlbmEiLCJnaXZlbiI6IkNlc2FyIiwicGFyc2UtbmFtZXMiOmZhbHNlLCJkcm9wcGluZy1wYXJ0aWNsZSI6IiIsIm5vbi1kcm9wcGluZy1wYXJ0aWNsZSI6IiJ9LHsiZmFtaWx5IjoiQ2FybG9uZSIsImdpdmVuIjoiTHVjYSIsInBhcnNlLW5hbWVzIjpmYWxzZSwiZHJvcHBpbmctcGFydGljbGUiOiIiLCJub24tZHJvcHBpbmctcGFydGljbGUiOiIifSx7ImZhbWlseSI6IkNhcnJpbGxvIiwiZ2l2ZW4iOiJIZW5yeSIsInBhcnNlLW5hbWVzIjpmYWxzZSwiZHJvcHBpbmctcGFydGljbGUiOiIiLCJub24tZHJvcHBpbmctcGFydGljbGUiOiIifSx7ImZhbWlseSI6IkxhdGlmIiwiZ2l2ZW4iOiJZYXNpciIsInBhcnNlLW5hbWVzIjpmYWxzZSwiZHJvcHBpbmctcGFydGljbGUiOiIiLCJub24tZHJvcHBpbmctcGFydGljbGUiOiIifSx7ImZhbWlseSI6IlNjYXJhbXV6emEiLCJnaXZlbiI6IkRhdmlkZSIsInBhcnNlLW5hbWVzIjpmYWxzZSwiZHJvcHBpbmctcGFydGljbGUiOiIiLCJub24tZHJvcHBpbmctcGFydGljbGUiOiIifSx7ImZhbWlseSI6Ik5laXJhIiwiZ2l2ZW4iOiJKb3NlIiwicGFyc2UtbmFtZXMiOmZhbHNlLCJkcm9wcGluZy1wYXJ0aWNsZSI6IiIsIm5vbi1kcm9wcGluZy1wYXJ0aWNsZSI6IiJ9LHsiZmFtaWx5IjoiUmVpZCIsImdpdmVuIjoiSWFuIiwicGFyc2UtbmFtZXMiOmZhbHNlLCJkcm9wcGluZy1wYXJ0aWNsZSI6IiIsIm5vbi1kcm9wcGluZy1wYXJ0aWNsZSI6IiJ9LHsiZmFtaWx5IjoiTGVvbmFyZCIsImdpdmVuIjoiSm9obiBKLiIsInBhcnNlLW5hbWVzIjpmYWxzZSwiZHJvcHBpbmctcGFydGljbGUiOiIiLCJub24tZHJvcHBpbmctcGFydGljbGUiOiIifV0sImNvbnRhaW5lci10aXRsZSI6IklFRUUgVHJhbnNhY3Rpb25zIG9uIFJvYm90aWNzIiwiRE9JIjoiMTAuMTEwOS9UUk8uMjAxNi4yNjI0NzU0IiwiSVNTTiI6IjE1NTIzMDk4IiwiaXNzdWVkIjp7ImRhdGUtcGFydHMiOltbMjAxNl1dfSwicGFnZSI6IjEzMDktMTMzMiIsImFic3RyYWN0IjoiU2ltdWx0YW5lb3VzIGxvY2FsaXphdGlvbiBhbmQgbWFwcGluZyAoU0xBTSkgY29uc2lzdHMgaW4gdGhlIGNvbmN1cnJlbnQgY29uc3RydWN0aW9uIG9mIGEgbW9kZWwgb2YgdGhlIGVudmlyb25tZW50ICh0aGUgbWFwKSwgYW5kIHRoZSBlc3RpbWF0aW9uIG9mIHRoZSBzdGF0ZSBvZiB0aGUgcm9ib3QgbW92aW5nIHdpdGhpbiBpdC4gVGhlIFNMQU0gY29tbXVuaXR5IGhhcyBtYWRlIGFzdG9uaXNoaW5nIHByb2dyZXNzIG92ZXIgdGhlIGxhc3QgMzAgeWVhcnMsIGVuYWJsaW5nIGxhcmdlLXNjYWxlIHJlYWwtd29ybGQgYXBwbGljYXRpb25zIGFuZCB3aXRuZXNzaW5nIGEgc3RlYWR5IHRyYW5zaXRpb24gb2YgdGhpcyB0ZWNobm9sb2d5IHRvIGluZHVzdHJ5LiBXZSBzdXJ2ZXkgdGhlIGN1cnJlbnQgc3RhdGUgb2YgU0xBTSBhbmQgY29uc2lkZXIgZnV0dXJlIGRpcmVjdGlvbnMuIFdlIHN0YXJ0IGJ5IHByZXNlbnRpbmcgd2hhdCBpcyBub3cgdGhlIGRlLWZhY3RvIHN0YW5kYXJkIGZvcm11bGF0aW9uIGZvciBTTEFNLiBXZSB0aGVuIHJldmlldyByZWxhdGVkIHdvcmssIGNvdmVyaW5nIGEgYnJvYWQgc2V0IG9mIHRvcGljcyBpbmNsdWRpbmcgcm9idXN0bmVzcyBhbmQgc2NhbGFiaWxpdHkgaW4gbG9uZy10ZXJtIG1hcHBpbmcsIG1ldHJpYyBhbmQgc2VtYW50aWMgcmVwcmVzZW50YXRpb25zIGZvciBtYXBwaW5nLCB0aGVvcmV0aWNhbCBwZXJmb3JtYW5jZSBndWFyYW50ZWVzLCBhY3RpdmUgU0xBTSBhbmQgZXhwbG9yYXRpb24sIGFuZCBvdGhlciBuZXcgZnJvbnRpZXJzLiBUaGlzIHBhcGVyIHNpbXVsdGFuZW91c2x5IHNlcnZlcyBhcyBhIHBvc2l0aW9uIHBhcGVyIGFuZCB0dXRvcmlhbCB0byB0aG9zZSB3aG8gYXJlIHVzZXJzIG9mIFNMQU0uIEJ5IGxvb2tpbmcgYXQgdGhlIHB1Ymxpc2hlZCByZXNlYXJjaCB3aXRoIGEgY3JpdGljYWwgZXllLCB3ZSBkZWxpbmVhdGUgb3BlbiBjaGFsbGVuZ2VzIGFuZCBuZXcgcmVzZWFyY2ggaXNzdWVzLCB0aGF0IHN0aWxsIGRlc2VydmUgY2FyZWZ1bCBzY2llbnRpZmljIGludmVzdGlnYXRpb24uIFRoZSBwYXBlciBhbHNvIGNvbnRhaW5zIHRoZSBhdXRob3JzJyB0YWtlIG9uIHR3byBxdWVzdGlvbnMgdGhhdCBvZnRlbiBhbmltYXRlIGRpc2N1c3Npb25zIGR1cmluZyByb2JvdGljcyBjb25mZXJlbmNlczogRG8gcm9ib3RzIG5lZWQgU0xBTT8gYW5kIElzIFNMQU0gc29sdmVkLiIsImlzc3VlIjoiNiIsInZvbHVtZSI6IjMyIiwiZXhwYW5kZWRKb3VybmFsVGl0bGUiOiJJRUVFIFRyYW5zYWN0aW9ucyBvbiBSb2JvdGljcyJ9LCJpc1RlbXBvcmFyeSI6ZmFsc2V9XX0=&quot;},{&quot;citationID&quot;:&quot;MENDELEY_CITATION_04c1484e-b500-44fe-b7ff-79427d9a8c9b&quot;,&quot;properties&quot;:{&quot;noteIndex&quot;:0},&quot;isEdited&quot;:false,&quot;manualOverride&quot;:{&quot;isManuallyOverridden&quot;:false,&quot;citeprocText&quot;:&quot;[10]&quot;,&quot;manualOverrideText&quot;:&quot;&quot;},&quot;citationTag&quot;:&quot;MENDELEY_CITATION_v3_eyJjaXRhdGlvbklEIjoiTUVOREVMRVlfQ0lUQVRJT05fMDRjMTQ4NGUtYjUwMC00NGZlLWI3ZmYtNzk0MjdkOWE4YzliIiwicHJvcGVydGllcyI6eyJub3RlSW5kZXgiOjB9LCJpc0VkaXRlZCI6ZmFsc2UsIm1hbnVhbE92ZXJyaWRlIjp7ImlzTWFudWFsbHlPdmVycmlkZGVuIjpmYWxzZSwiY2l0ZXByb2NUZXh0IjoiWzEwXSIsIm1hbnVhbE92ZXJyaWRlVGV4dCI6IiJ9LCJjaXRhdGlvbkl0ZW1zIjpbeyJpZCI6IjkwNTE5YzUyLTU2Y2MtMzU2OC05NTcyLWI1YTEyOWY2NDM5NyIsIml0ZW1EYXRhIjp7InR5cGUiOiJhcnRpY2xlLWpvdXJuYWwiLCJpZCI6IjkwNTE5YzUyLTU2Y2MtMzU2OC05NTcyLWI1YTEyOWY2NDM5NyIsInRpdGxlIjoiU0xBTSB3aXRoIG9iamVjdHMgdXNpbmcgYSBub25wYXJhbWV0cmljIHBvc2UgZ3JhcGgiLCJhdXRob3IiOlt7ImZhbWlseSI6Ik11IiwiZ2l2ZW4iOiJCZWlwZW5nIiwicGFyc2UtbmFtZXMiOmZhbHNlLCJkcm9wcGluZy1wYXJ0aWNsZSI6IiIsIm5vbi1kcm9wcGluZy1wYXJ0aWNsZSI6IiJ9LHsiZmFtaWx5IjoiTGl1IiwiZ2l2ZW4iOiJTaGloIFl1YW4iLCJwYXJzZS1uYW1lcyI6ZmFsc2UsImRyb3BwaW5nLXBhcnRpY2xlIjoiIiwibm9uLWRyb3BwaW5nLXBhcnRpY2xlIjoiIn0seyJmYW1pbHkiOiJQYXVsbCIsImdpdmVuIjoiTGlhbSIsInBhcnNlLW5hbWVzIjpmYWxzZSwiZHJvcHBpbmctcGFydGljbGUiOiIiLCJub24tZHJvcHBpbmctcGFydGljbGUiOiIifSx7ImZhbWlseSI6Ikxlb25hcmQiLCJnaXZlbiI6IkpvaG4iLCJwYXJzZS1uYW1lcyI6ZmFsc2UsImRyb3BwaW5nLXBhcnRpY2xlIjoiIiwibm9uLWRyb3BwaW5nLXBhcnRpY2xlIjoiIn0seyJmYW1pbHkiOiJIb3ciLCJnaXZlbiI6IkpvbmF0aGFuIFAuIiwicGFyc2UtbmFtZXMiOmZhbHNlLCJkcm9wcGluZy1wYXJ0aWNsZSI6IiIsIm5vbi1kcm9wcGluZy1wYXJ0aWNsZSI6IiJ9XSwiY29udGFpbmVyLXRpdGxlIjoiSUVFRSBJbnRlcm5hdGlvbmFsIENvbmZlcmVuY2Ugb24gSW50ZWxsaWdlbnQgUm9ib3RzIGFuZCBTeXN0ZW1zIiwiRE9JIjoiMTAuMTEwOS9JUk9TLjIwMTYuNzc1OTY3NyIsIklTQk4iOiI5NzgxNTA5MDM3NjI5IiwiSVNTTiI6IjIxNTMwODY2IiwiaXNzdWVkIjp7ImRhdGUtcGFydHMiOltbMjAxNl1dfSwicGFnZSI6IjQ2MDItNDYwOSIsImFic3RyYWN0IjoiTWFwcGluZyBhbmQgc2VsZi1sb2NhbGl6YXRpb24gaW4gdW5rbm93biBlbnZpcm9ubWVudHMgYXJlIGZ1bmRhbWVudGFsIGNhcGFiaWxpdGllcyBpbiBtYW55IHJvYm90aWMgYXBwbGljYXRpb25zLiBUaGVzZSB0YXNrcyB0eXBpY2FsbHkgaW52b2x2ZSB0aGUgaWRlbnRpZmljYXRpb24gb2Ygb2JqZWN0cyBhcyB1bmlxdWUgZmVhdHVyZXMgb3IgbGFuZG1hcmtzLCB3aGljaCByZXF1aXJlcyB0aGUgb2JqZWN0cyBib3RoIHRvIGJlIGRldGVjdGVkIGFuZCB0aGVuIGFzc2lnbmVkIGEgdW5pcXVlIGlkZW50aWZpZXIgdGhhdCBjYW4gYmUgbWFpbnRhaW5lZCB3aGVuIHZpZXdlZCBmcm9tIGRpZmZlcmVudCBwZXJzcGVjdGl2ZXMgYW5kIGluIGRpZmZlcmVudCBpbWFnZXMuIFRoZSBkYXRhIGFzc29jaWF0aW9uIGFuZCBzaW11bHRhbmVvdXMgbG9jYWxpemF0aW9uIGFuZCBtYXBwaW5nIChTTEFNKSBwcm9ibGVtcyBhcmUsIGluZGl2aWR1YWxseSwgd2VsbC1zdHVkaWVkIGluIHRoZSBsaXRlcmF0dXJlLiBCdXQgdGhlc2UgdHdvIHByb2JsZW1zIGFyZSBpbmhlcmVudGx5IHRpZ2h0bHkgY291cGxlZCwgYW5kIHRoYXQgaGFzIG5vdCBiZWVuIHdlbGwtYWRkcmVzc2VkLiBXaXRob3V0IGFjY3VyYXRlIFNMQU0sIHBvc3NpYmxlIGRhdGEgYXNzb2NpYXRpb25zIGFyZSBjb21iaW5hdG9yaWFsIGFuZCBiZWNvbWUgaW50cmFjdGFibGUgZWFzaWx5LiBXaXRob3V0IGFjY3VyYXRlIGRhdGEgYXNzb2NpYXRpb24sIHRoZSBlcnJvciBvZiBTTEFNIGFsZ29yaXRobXMgZGl2ZXJnZSBlYXNpbHkuIFRoaXMgcGFwZXIgcHJvcG9zZXMgYSBub3ZlbCBub25wYXJhbWV0cmljIHBvc2UgZ3JhcGggdGhhdCBtb2RlbHMgZGF0YSBhc3NvY2lhdGlvbiBhbmQgU0xBTSBpbiBhIHNpbmdsZSBmcmFtZXdvcmsuIEFuIGFsZ29yaXRobSBpcyBmdXJ0aGVyIGludHJvZHVjZWQgdG8gYWx0ZXJuYXRlIGJldHdlZW4gaW5mZXJyaW5nIGRhdGEgYXNzb2NpYXRpb24gYW5kIHBlcmZvcm1pbmcgU0xBTS4gRXhwZXJpbWVudGFsIHJlc3VsdHMgc2hvdyB0aGF0IG91ciBhcHByb2FjaCBoYXMgdGhlIG5ldyBjYXBhYmlsaXR5IG9mIGFzc29jaWF0aW5nIG9iamVjdCBkZXRlY3Rpb25zIGFuZCBsb2NhbGl6aW5nIG9iamVjdHMgYXQgdGhlIHNhbWUgdGltZSwgbGVhZGluZyB0byBzaWduaWZpY2FudGx5IGJldHRlciBwZXJmb3JtYW5jZSBvbiBib3RoIHRoZSBkYXRhIGFzc29jaWF0aW9uIGFuZCBTTEFNIHByb2JsZW1zIHRoYW4gYWNoaWV2ZWQgYnkgY29uc2lkZXJpbmcgb25seSBvbmUgYW5kIGlnbm9yaW5nIGltcGVyZmVjdGlvbnMgaW4gdGhlIG90aGVyLiIsInB1Ymxpc2hlciI6IklFRUUiLCJ2b2x1bWUiOiIyMDE2LU5vdmVtIiwiZXhwYW5kZWRKb3VybmFsVGl0bGUiOiJJRUVFIEludGVybmF0aW9uYWwgQ29uZmVyZW5jZSBvbiBJbnRlbGxpZ2VudCBSb2JvdHMgYW5kIFN5c3RlbXMifSwiaXNUZW1wb3JhcnkiOmZhbHNlfV19&quot;,&quot;citationItems&quot;:[{&quot;id&quot;:&quot;90519c52-56cc-3568-9572-b5a129f64397&quot;,&quot;itemData&quot;:{&quot;type&quot;:&quot;article-journal&quot;,&quot;id&quot;:&quot;90519c52-56cc-3568-9572-b5a129f64397&quot;,&quot;title&quot;:&quot;SLAM with objects using a nonparametric pose graph&quot;,&quot;author&quot;:[{&quot;family&quot;:&quot;Mu&quot;,&quot;given&quot;:&quot;Beipeng&quot;,&quot;parse-names&quot;:false,&quot;dropping-particle&quot;:&quot;&quot;,&quot;non-dropping-particle&quot;:&quot;&quot;},{&quot;family&quot;:&quot;Liu&quot;,&quot;given&quot;:&quot;Shih Yuan&quot;,&quot;parse-names&quot;:false,&quot;dropping-particle&quot;:&quot;&quot;,&quot;non-dropping-particle&quot;:&quot;&quot;},{&quot;family&quot;:&quot;Paull&quot;,&quot;given&quot;:&quot;Liam&quot;,&quot;parse-names&quot;:false,&quot;dropping-particle&quot;:&quot;&quot;,&quot;non-dropping-particle&quot;:&quot;&quot;},{&quot;family&quot;:&quot;Leonard&quot;,&quot;given&quot;:&quot;John&quot;,&quot;parse-names&quot;:false,&quot;dropping-particle&quot;:&quot;&quot;,&quot;non-dropping-particle&quot;:&quot;&quot;},{&quot;family&quot;:&quot;How&quot;,&quot;given&quot;:&quot;Jonathan P.&quot;,&quot;parse-names&quot;:false,&quot;dropping-particle&quot;:&quot;&quot;,&quot;non-dropping-particle&quot;:&quot;&quot;}],&quot;container-title&quot;:&quot;IEEE International Conference on Intelligent Robots and Systems&quot;,&quot;DOI&quot;:&quot;10.1109/IROS.2016.7759677&quot;,&quot;ISBN&quot;:&quot;9781509037629&quot;,&quot;ISSN&quot;:&quot;21530866&quot;,&quot;issued&quot;:{&quot;date-parts&quot;:[[2016]]},&quot;page&quot;:&quot;4602-4609&quot;,&quot;abstract&quot;:&quot;Mapping and self-localization in unknown environments are fundamental capabilities in many robotic applications. These tasks typically involve the identification of objects as unique features or landmarks, which requires the objects both to be detected and then assigned a unique identifier that can be maintained when viewed from different perspectives and in different images. The data association and simultaneous localization and mapping (SLAM) problems are, individually, well-studied in the literature. But these two problems are inherently tightly coupled, and that has not been well-addressed. Without accurate SLAM, possible data associations are combinatorial and become intractable easily. Without accurate data association, the error of SLAM algorithms diverge easily. This paper proposes a novel nonparametric pose graph that models data association and SLAM in a single framework. An algorithm is further introduced to alternate between inferring data association and performing SLAM. Experimental results show that our approach has the new capability of associating object detections and localizing objects at the same time, leading to significantly better performance on both the data association and SLAM problems than achieved by considering only one and ignoring imperfections in the other.&quot;,&quot;publisher&quot;:&quot;IEEE&quot;,&quot;volume&quot;:&quot;2016-Novem&quot;,&quot;expandedJournalTitle&quot;:&quot;IEEE International Conference on Intelligent Robots and Systems&quot;},&quot;isTemporary&quot;:false}]},{&quot;citationID&quot;:&quot;MENDELEY_CITATION_8f3758cc-359b-4fa4-bdde-4fc0ef69f335&quot;,&quot;properties&quot;:{&quot;noteIndex&quot;:0},&quot;isEdited&quot;:false,&quot;manualOverride&quot;:{&quot;isManuallyOverridden&quot;:false,&quot;citeprocText&quot;:&quot;[11]&quot;,&quot;manualOverrideText&quot;:&quot;&quot;},&quot;citationTag&quot;:&quot;MENDELEY_CITATION_v3_eyJjaXRhdGlvbklEIjoiTUVOREVMRVlfQ0lUQVRJT05fOGYzNzU4Y2MtMzU5Yi00ZmE0LWJkZGUtNGZjMGVmNjlmMzM1IiwicHJvcGVydGllcyI6eyJub3RlSW5kZXgiOjB9LCJpc0VkaXRlZCI6ZmFsc2UsIm1hbnVhbE92ZXJyaWRlIjp7ImlzTWFudWFsbHlPdmVycmlkZGVuIjpmYWxzZSwiY2l0ZXByb2NUZXh0IjoiWzExXSIsIm1hbnVhbE92ZXJyaWRlVGV4dCI6IiJ9LCJjaXRhdGlvbkl0ZW1zIjpbeyJpZCI6IjAxYWVlM2UwLWJjMzAtMzhkMC05ZjJlLTE5MTNkMzhhMDNlZSIsIml0ZW1EYXRhIjp7InR5cGUiOiJhcnRpY2xlLWpvdXJuYWwiLCJpZCI6IjAxYWVlM2UwLWJjMzAtMzhkMC05ZjJlLTE5MTNkMzhhMDNlZSIsInRpdGxlIjoiWW91IG9ubHkgbG9vayBvbmNlOiBVbmlmaWVkLCByZWFsLXRpbWUgb2JqZWN0IG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JQcm9jZWVkaW5ncyBvZiB0aGUgSUVFRSBDb21wdXRlciBTb2NpZXR5IENvbmZlcmVuY2Ugb24gQ29tcHV0ZXIgVmlzaW9uIGFuZCBQYXR0ZXJuIFJlY29nbml0aW9uIiwiRE9JIjoiMTAuMTEwOS9DVlBSLjIwMTYuOTEiLCJJU0JOIjoiOTc4MTQ2NzM4ODUwNCIsIklTU04iOiIxMDYzNjkxOSIsImlzc3VlZCI6eyJkYXRlLXBhcnRzIjpbWzIwMTZ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xlc3MgbGlrZWx5IHRvIHByZWRpY3QgZmFsc2UgcG9zaXRpdmVzIG9uIGJhY2tncm91bmQuIEZpbmFsbHksIFlPTE8gbGVhcm5zIHZlcnkgZ2VuZXJhbCByZXByZXNlbnRhdGlvbnMgb2Ygb2JqZWN0cy4gSXQgb3V0cGVyZm9ybXMgb3RoZXIgZGV0ZWN0aW9uIG1ldGhvZHMsIGluY2x1ZGluZyBEUE0gYW5kIFItQ05OLCB3aGVuIGdlbmVyYWxpemluZyBmcm9tIG5hdHVyYWwgaW1hZ2VzIHRvIG90aGVyIGRvbWFpbnMgbGlrZSBhcnR3b3JrLiIsInZvbHVtZSI6IjIwMTYtRGVjZW0iLCJleHBhbmRlZEpvdXJuYWxUaXRsZSI6IlByb2NlZWRpbmdzIG9mIHRoZSBJRUVFIENvbXB1dGVyIFNvY2lldHkgQ29uZmVyZW5jZSBvbiBDb21wdXRlciBWaXNpb24gYW5kIFBhdHRlcm4gUmVjb2duaXRpb24ifSwiaXNUZW1wb3JhcnkiOmZhbHNlfV19&quot;,&quot;citationItems&quot;:[{&quot;id&quot;:&quot;01aee3e0-bc30-38d0-9f2e-1913d38a03ee&quot;,&quot;itemData&quot;:{&quot;type&quot;:&quot;article-journal&quot;,&quot;id&quot;:&quot;01aee3e0-bc30-38d0-9f2e-1913d38a03ee&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Proceedings of the IEEE Computer Society Conference on Computer Vision and Pattern Recognition&quot;,&quot;DOI&quot;:&quot;10.1109/CVPR.2016.91&quot;,&quot;ISBN&quot;:&quot;9781467388504&quot;,&quot;ISSN&quot;:&quot;10636919&quot;,&quot;issued&quot;:{&quot;date-parts&quot;:[[2016]]},&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quot;,&quot;volume&quot;:&quot;2016-Decem&quot;,&quot;expandedJournalTitle&quot;:&quot;Proceedings of the IEEE Computer Society Conference on Computer Vision and Pattern Recognition&quot;},&quot;isTemporary&quot;:false}]},{&quot;citationID&quot;:&quot;MENDELEY_CITATION_12a4b1f3-b7fa-4e6a-91ab-056d18ddc506&quot;,&quot;properties&quot;:{&quot;noteIndex&quot;:0},&quot;isEdited&quot;:false,&quot;manualOverride&quot;:{&quot;isManuallyOverridden&quot;:false,&quot;citeprocText&quot;:&quot;[12]&quot;,&quot;manualOverrideText&quot;:&quot;&quot;},&quot;citationTag&quot;:&quot;MENDELEY_CITATION_v3_eyJjaXRhdGlvbklEIjoiTUVOREVMRVlfQ0lUQVRJT05fMTJhNGIxZjMtYjdmYS00ZTZhLTkxYWItMDU2ZDE4ZGRjNTA2IiwicHJvcGVydGllcyI6eyJub3RlSW5kZXgiOjB9LCJpc0VkaXRlZCI6ZmFsc2UsIm1hbnVhbE92ZXJyaWRlIjp7ImlzTWFudWFsbHlPdmVycmlkZGVuIjpmYWxzZSwiY2l0ZXByb2NUZXh0IjoiWzEyXSIsIm1hbnVhbE92ZXJyaWRlVGV4dCI6IiJ9LCJjaXRhdGlvbkl0ZW1zIjpbeyJpZCI6IjdjNDg5NDJmLWZiOWEtMzYzMy05MGVmLTAyYTAwNGExODA3YSIsIml0ZW1EYXRhIjp7InR5cGUiOiJhcnRpY2xlLWpvdXJuYWwiLCJpZCI6IjdjNDg5NDJmLWZiOWEtMzYzMy05MGVmLTAyYTAwNGExODA3YSIsInRpdGxlIjoiUmljaCBmZWF0dXJlIGhpZXJhcmNoaWVzIGZvciBhY2N1cmF0ZSBvYmplY3QgZGV0ZWN0aW9uIGFuZCBzZW1hbnRpYyBzZWdtZW50YXRpb24iLCJhdXRob3IiOlt7ImZhbWlseSI6IkdpcnNoaWNrIiwiZ2l2ZW4iOiJSb3NzIiwicGFyc2UtbmFtZXMiOmZhbHNlLCJkcm9wcGluZy1wYXJ0aWNsZSI6IiIsIm5vbi1kcm9wcGluZy1wYXJ0aWNsZSI6IiJ9LHsiZmFtaWx5IjoiRG9uYWh1ZSIsImdpdmVuIjoiSmVmZiIsInBhcnNlLW5hbWVzIjpmYWxzZSwiZHJvcHBpbmctcGFydGljbGUiOiIiLCJub24tZHJvcHBpbmctcGFydGljbGUiOiIifSx7ImZhbWlseSI6IkRhcnJlbGwiLCJnaXZlbiI6IlRyZXZvciIsInBhcnNlLW5hbWVzIjpmYWxzZSwiZHJvcHBpbmctcGFydGljbGUiOiIiLCJub24tZHJvcHBpbmctcGFydGljbGUiOiIifSx7ImZhbWlseSI6Ik1hbGlrIiwiZ2l2ZW4iOiJKaXRlbmRyYS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NC44MSIsIklTQk4iOiI5NzgxNDc5OTUxMTc4IiwiSVNTTiI6IjEwNjM2OTE5IiwiaXNzdWVkIjp7ImRhdGUtcGFydHMiOltbMjAxNF1dfSwicGFnZSI6IjU4MC01ODciLCJhYnN0cmFjdCI6Ik9iamVjdCBkZXRlY3Rpb24gcGVyZm9ybWFuY2UsIGFzIG1lYXN1cmVkIG9uIHRoZSBjYW5vbmljYWwgUEFTQ0FMIFZPQyBkYXRhc2V0LCBoYXMgcGxhdGVhdWVkIGluIHRoZSBsYXN0IGZldyB5ZWFycy4gVGhlIGJlc3QtcGVyZm9ybWluZyBtZXRob2RzIGFyZSBjb21wbGV4IGVuc2VtYmxlIHN5c3RlbXMgdGhhdCB0eXBpY2FsbHkgY29tYmluZSBtdWx0aXBsZSBsb3ctbGV2ZWwgaW1hZ2UgZmVhdHVyZXMgd2l0aCBoaWdoLWxldmVsIGNvbnRleHQuIEluIHRoaXMgcGFwZXIsIHdlIHByb3Bvc2UgYSBzaW1wbGUgYW5kIHNjYWxhYmxlIGRldGVjdGlvbiBhbGdvcml0aG0gdGhhdCBpbXByb3ZlcyBtZWFuIGF2ZXJhZ2UgcHJlY2lzaW9uIChtQVApIGJ5IG1vcmUgdGhhbiAzMCUgcmVsYXRpdmUgdG8gdGhlIHByZXZpb3VzIGJlc3QgcmVzdWx0IG9uIFZPQyAyMDEyIC0gYWNoaWV2aW5nIGEgbUFQIG9mIDUzLjMlLiBPdXIgYXBwcm9hY2ggY29tYmluZXMgdHdvIGtleSBpbnNpZ2h0czogKDEpIG9uZSBjYW4gYXBwbHkgaGlnaC1jYXBhY2l0eSBjb252b2x1dGlvbmFsIG5ldXJhbCBuZXR3b3JrcyAoQ05OcykgdG8gYm90dG9tLXVwIHJlZ2lvbiBwcm9wb3NhbHMgaW4gb3JkZXIgdG8gbG9jYWxpemUgYW5kIHNlZ21lbnQgb2JqZWN0cyBhbmQgKDIpIHdoZW4gbGFiZWxlZCB0cmFpbmluZyBkYXRhIGlzIHNjYXJjZSwgc3VwZXJ2aXNlZCBwcmUtdHJhaW5pbmcgZm9yIGFuIGF1eGlsaWFyeSB0YXNrLCBmb2xsb3dlZCBieSBkb21haW4tc3BlY2lmaWMgZmluZS10dW5pbmcsIHlpZWxkcyBhIHNpZ25pZmljYW50IHBlcmZvcm1hbmNlIGJvb3N0LiBTaW5jZSB3ZSBjb21iaW5lIHJlZ2lvbiBwcm9wb3NhbHMgd2l0aCBDTk5zLCB3ZSBjYWxsIG91ciBtZXRob2QgUi1DTk46IFJlZ2lvbnMgd2l0aCBDTk4gZmVhdHVyZXMuIFdlIGFsc28gcHJlc2VudCBleHBlcmltZW50cyB0aGF0IHByb3ZpZGUgaW5zaWdodCBpbnRvIHdoYXQgdGhlIG5ldHdvcmsgbGVhcm5zLCByZXZlYWxpbmcgYSByaWNoIGhpZXJhcmNoeSBvZiBpbWFnZSBmZWF0dXJlcy4gU291cmNlIGNvZGUgZm9yIHRoZSBjb21wbGV0ZSBzeXN0ZW0gaXMgYXZhaWxhYmxlIGF0IGh0dHA6Ly93d3cuY3MuYmVya2VsZXkuZWR1L35yYmcvcmNubi4iLCJleHBhbmRlZEpvdXJuYWxUaXRsZSI6IlByb2NlZWRpbmdzIG9mIHRoZSBJRUVFIENvbXB1dGVyIFNvY2lldHkgQ29uZmVyZW5jZSBvbiBDb21wdXRlciBWaXNpb24gYW5kIFBhdHRlcm4gUmVjb2duaXRpb24ifSwiaXNUZW1wb3JhcnkiOmZhbHNlfV19&quot;,&quot;citationItems&quot;:[{&quot;id&quot;:&quot;7c48942f-fb9a-3633-90ef-02a004a1807a&quot;,&quot;itemData&quot;:{&quot;type&quot;:&quot;article-journal&quot;,&quot;id&quot;:&quot;7c48942f-fb9a-3633-90ef-02a004a1807a&quot;,&quot;title&quot;:&quot;Rich feature hierarchies for accurate object detection and semantic segmentation&quot;,&quot;author&quot;:[{&quot;family&quot;:&quot;Girshick&quot;,&quot;given&quot;:&quot;Ross&quot;,&quot;parse-names&quot;:false,&quot;dropping-particle&quot;:&quot;&quot;,&quot;non-dropping-particle&quot;:&quot;&quot;},{&quot;family&quot;:&quot;Donahue&quot;,&quot;given&quot;:&quot;Jeff&quot;,&quot;parse-names&quot;:false,&quot;dropping-particle&quot;:&quot;&quot;,&quot;non-dropping-particle&quot;:&quot;&quot;},{&quot;family&quot;:&quot;Darrell&quot;,&quot;given&quot;:&quot;Trevor&quot;,&quot;parse-names&quot;:false,&quot;dropping-particle&quot;:&quot;&quot;,&quot;non-dropping-particle&quot;:&quot;&quot;},{&quot;family&quot;:&quot;Malik&quot;,&quot;given&quot;:&quot;Jitendra&quot;,&quot;parse-names&quot;:false,&quot;dropping-particle&quot;:&quot;&quot;,&quot;non-dropping-particle&quot;:&quot;&quot;}],&quot;container-title&quot;:&quot;Proceedings of the IEEE Computer Society Conference on Computer Vision and Pattern Recognition&quot;,&quot;DOI&quot;:&quot;10.1109/CVPR.2014.81&quot;,&quot;ISBN&quot;:&quot;9781479951178&quot;,&quot;ISSN&quot;:&quot;10636919&quot;,&quot;issued&quot;:{&quot;date-parts&quot;:[[2014]]},&quot;page&quot;:&quot;580-587&quot;,&quot;abstract&quot;:&quot;Object detection performance, as measured on the canonical PASCAL VOC dataset, has plateaued in the last few years. The best-performing methods are complex ensemble systems that typically combine multiple low-level image features with high-level context. In this paper, we propose a simple and scalable detection algorithm that improves mean average precision (mAP) by more than 30% relative to the previous best result on VOC 2012 - achieving a mAP of 53.3%. Our approach combines two key insights: (1) one can apply high-capacity convolutional neural networks (CNNs) to bottom-up region proposals in order to localize and segment objects and (2) when labeled training data is scarce, supervised pre-training for an auxiliary task, followed by domain-specific fine-tuning, yields a significant performance boost. Since we combine region proposals with CNNs, we call our method R-CNN: Regions with CNN features. We also present experiments that provide insight into what the network learns, revealing a rich hierarchy of image features. Source code for the complete system is available at http://www.cs.berkeley.edu/~rbg/rcnn.&quot;,&quot;expandedJournalTitle&quot;:&quot;Proceedings of the IEEE Computer Society Conference on Computer Vision and Pattern Recognition&quot;},&quot;isTemporary&quot;:false}]},{&quot;citationID&quot;:&quot;MENDELEY_CITATION_448bbc29-f9e2-4952-91eb-719e6bdab7bc&quot;,&quot;properties&quot;:{&quot;noteIndex&quot;:0},&quot;isEdited&quot;:false,&quot;manualOverride&quot;:{&quot;isManuallyOverridden&quot;:false,&quot;citeprocText&quot;:&quot;[13]&quot;,&quot;manualOverrideText&quot;:&quot;&quot;},&quot;citationTag&quot;:&quot;MENDELEY_CITATION_v3_eyJjaXRhdGlvbklEIjoiTUVOREVMRVlfQ0lUQVRJT05fNDQ4YmJjMjktZjllMi00OTUyLTkxZWItNzE5ZTZiZGFiN2JjIiwicHJvcGVydGllcyI6eyJub3RlSW5kZXgiOjB9LCJpc0VkaXRlZCI6ZmFsc2UsIm1hbnVhbE92ZXJyaWRlIjp7ImlzTWFudWFsbHlPdmVycmlkZGVuIjpmYWxzZSwiY2l0ZXByb2NUZXh0IjoiWzEzXSIsIm1hbnVhbE92ZXJyaWRlVGV4dCI6IiJ9LCJjaXRhdGlvbkl0ZW1zIjpbeyJpZCI6ImU3NzAzNTU5LTE5NjgtMzU1My1iOTc4LTNmN2U3MTlmNmNkZCIsIml0ZW1EYXRhIjp7InR5cGUiOiJhcnRpY2xlLWpvdXJuYWwiLCJpZCI6ImU3NzAzNTU5LTE5NjgtMzU1My1iOTc4LTNmN2U3MTlmNmNkZCIsInRpdGxlIjoiUHJvYmFiaWxpc3RpYyBkYXRhIGFzc29jaWF0aW9uIGZvciBzZW1hbnRpYyBTTEFNIiwiYXV0aG9yIjpbeyJmYW1pbHkiOiJCb3dtYW4iLCJnaXZlbiI6IlNlYW4gTC4iLCJwYXJzZS1uYW1lcyI6ZmFsc2UsImRyb3BwaW5nLXBhcnRpY2xlIjoiIiwibm9uLWRyb3BwaW5nLXBhcnRpY2xlIjoiIn0seyJmYW1pbHkiOiJBdGFuYXNvdiIsImdpdmVuIjoiTmlrb2xheSIsInBhcnNlLW5hbWVzIjpmYWxzZSwiZHJvcHBpbmctcGFydGljbGUiOiIiLCJub24tZHJvcHBpbmctcGFydGljbGUiOiIifSx7ImZhbWlseSI6IkRhbmlpbGlkaXMiLCJnaXZlbiI6Iktvc3RhcyIsInBhcnNlLW5hbWVzIjpmYWxzZSwiZHJvcHBpbmctcGFydGljbGUiOiIiLCJub24tZHJvcHBpbmctcGFydGljbGUiOiIifSx7ImZhbWlseSI6IlBhcHBhcyIsImdpdmVuIjoiR2VvcmdlIEouIiwicGFyc2UtbmFtZXMiOmZhbHNlLCJkcm9wcGluZy1wYXJ0aWNsZSI6IiIsIm5vbi1kcm9wcGluZy1wYXJ0aWNsZSI6IiJ9XSwiY29udGFpbmVyLXRpdGxlIjoiUHJvY2VlZGluZ3MgLSBJRUVFIEludGVybmF0aW9uYWwgQ29uZmVyZW5jZSBvbiBSb2JvdGljcyBhbmQgQXV0b21hdGlvbiIsIkRPSSI6IjEwLjExMDkvSUNSQS4yMDE3Ljc5ODkyMDMiLCJJU0JOIjoiOTc4MTUwOTA0NjMzMSIsIklTU04iOiIxMDUwNDcyOSIsImlzc3VlZCI6eyJkYXRlLXBhcnRzIjpbWzIwMTddXX0sInBhZ2UiOiIxNzIyLTE3MjkiLCJhYnN0cmFjdCI6IlRyYWRpdGlvbmFsIGFwcHJvYWNoZXMgdG8gc2ltdWx0YW5lb3VzIGxvY2FsaXphdGlvbiBhbmQgbWFwcGluZyAoU0xBTSkgcmVseSBvbiBsb3ctbGV2ZWwgZ2VvbWV0cmljIGZlYXR1cmVzIHN1Y2ggYXMgcG9pbnRzLCBsaW5lcywgYW5kIHBsYW5lcy4gVGhleSBhcmUgdW5hYmxlIHRvIGFzc2lnbiBzZW1hbnRpYyBsYWJlbHMgdG8gbGFuZG1hcmtzIG9ic2VydmVkIGluIHRoZSBlbnZpcm9ubWVudC4gRnVydGhlcm1vcmUsIGxvb3AgY2xvc3VyZSByZWNvZ25pdGlvbiBiYXNlZCBvbiBsb3ctbGV2ZWwgZmVhdHVyZXMgaXMgb2Z0ZW4gdmlld3BvaW50LWRlcGVuZGVudCBhbmQgc3ViamVjdCB0byBmYWlsdXJlIGluIGFtYmlndW91cyBvciByZXBldGl0aXZlIGVudmlyb25tZW50cy4gT24gdGhlIG90aGVyIGhhbmQsIG9iamVjdCByZWNvZ25pdGlvbiBtZXRob2RzIGNhbiBpbmZlciBsYW5kbWFyayBjbGFzc2VzIGFuZCBzY2FsZXMsIHJlc3VsdGluZyBpbiBhIHNtYWxsIHNldCBvZiBlYXNpbHkgcmVjb2duaXphYmxlIGxhbmRtYXJrcywgaWRlYWwgZm9yIHZpZXctaW5kZXBlbmRlbnQgdW5hbWJpZ3VvdXMgbG9vcCBjbG9zdXJlLiBJbiBhIG1hcCB3aXRoIHNldmVyYWwgb2JqZWN0cyBvZiB0aGUgc2FtZSBjbGFzcywgaG93ZXZlciwgYSBjcnVjaWFsIGRhdGEgYXNzb2NpYXRpb24gcHJvYmxlbSBleGlzdHMuIFdoaWxlIGRhdGEgYXNzb2NpYXRpb24gYW5kIHJlY29nbml0aW9uIGFyZSBkaXNjcmV0ZSBwcm9ibGVtcyB1c3VhbGx5IHNvbHZlZCB1c2luZyBkaXNjcmV0ZSBpbmZlcmVuY2UsIGNsYXNzaWNhbCBTTEFNIGlzIGEgY29udGludW91cyBvcHRpbWl6YXRpb24gb3ZlciBtZXRyaWMgaW5mb3JtYXRpb24uIEluIHRoaXMgcGFwZXIsIHdlIGZvcm11bGF0ZSBhbiBvcHRpbWl6YXRpb24gcHJvYmxlbSBvdmVyIHNlbnNvciBzdGF0ZXMgYW5kIHNlbWFudGljIGxhbmRtYXJrIHBvc2l0aW9ucyB0aGF0IGludGVncmF0ZXMgbWV0cmljIGluZm9ybWF0aW9uLCBzZW1hbnRpYyBpbmZvcm1hdGlvbiwgYW5kIGRhdGEgYXNzb2NpYXRpb25zLCBhbmQgZGVjb21wb3NlIGl0IGludG8gdHdvIGludGVyY29ubmVjdGVkIHByb2JsZW1zOiBhbiBlc3RpbWF0aW9uIG9mIGRpc2NyZXRlIGRhdGEgYXNzb2NpYXRpb24gYW5kIGxhbmRtYXJrIGNsYXNzIHByb2JhYmlsaXRpZXMsIGFuZCBhIGNvbnRpbnVvdXMgb3B0aW1pemF0aW9uIG92ZXIgdGhlIG1ldHJpYyBzdGF0ZXMuIFRoZSBlc3RpbWF0ZWQgbGFuZG1hcmsgYW5kIHJvYm90IHBvc2VzIGFmZmVjdCB0aGUgYXNzb2NpYXRpb24gYW5kIGNsYXNzIGRpc3RyaWJ1dGlvbnMsIHdoaWNoIGluIHR1cm4gYWZmZWN0IHRoZSByb2JvdC1sYW5kbWFyayBwb3NlIG9wdGltaXphdGlvbi4gVGhlIHBlcmZvcm1hbmNlIG9mIG91ciBhbGdvcml0aG0gaXMgZGVtb25zdHJhdGVkIG9uIGluZG9vciBhbmQgb3V0ZG9vciBkYXRhc2V0cy4iLCJwdWJsaXNoZXIiOiJJRUVFIiwiZXhwYW5kZWRKb3VybmFsVGl0bGUiOiJQcm9jZWVkaW5ncyAtIElFRUUgSW50ZXJuYXRpb25hbCBDb25mZXJlbmNlIG9uIFJvYm90aWNzIGFuZCBBdXRvbWF0aW9uIn0sImlzVGVtcG9yYXJ5IjpmYWxzZX1dfQ==&quot;,&quot;citationItems&quot;:[{&quot;id&quot;:&quot;e7703559-1968-3553-b978-3f7e719f6cdd&quot;,&quot;itemData&quot;:{&quot;type&quot;:&quot;article-journal&quot;,&quot;id&quot;:&quot;e7703559-1968-3553-b978-3f7e719f6cdd&quot;,&quot;title&quot;:&quot;Probabilistic data association for semantic SLAM&quot;,&quot;author&quot;:[{&quot;family&quot;:&quot;Bowman&quot;,&quot;given&quot;:&quot;Sean L.&quot;,&quot;parse-names&quot;:false,&quot;dropping-particle&quot;:&quot;&quot;,&quot;non-dropping-particle&quot;:&quot;&quot;},{&quot;family&quot;:&quot;Atanasov&quot;,&quot;given&quot;:&quot;Nikolay&quot;,&quot;parse-names&quot;:false,&quot;dropping-particle&quot;:&quot;&quot;,&quot;non-dropping-particle&quot;:&quot;&quot;},{&quot;family&quot;:&quot;Daniilidis&quot;,&quot;given&quot;:&quot;Kostas&quot;,&quot;parse-names&quot;:false,&quot;dropping-particle&quot;:&quot;&quot;,&quot;non-dropping-particle&quot;:&quot;&quot;},{&quot;family&quot;:&quot;Pappas&quot;,&quot;given&quot;:&quot;George J.&quot;,&quot;parse-names&quot;:false,&quot;dropping-particle&quot;:&quot;&quot;,&quot;non-dropping-particle&quot;:&quot;&quot;}],&quot;container-title&quot;:&quot;Proceedings - IEEE International Conference on Robotics and Automation&quot;,&quot;DOI&quot;:&quot;10.1109/ICRA.2017.7989203&quot;,&quot;ISBN&quot;:&quot;9781509046331&quot;,&quot;ISSN&quot;:&quot;10504729&quot;,&quot;issued&quot;:{&quot;date-parts&quot;:[[2017]]},&quot;page&quot;:&quot;1722-1729&quot;,&quot;abstract&quot;:&quot;Traditional approaches to simultaneous localization and mapping (SLAM) rely on low-level geometric features such as points, lines, and planes. They are unable to assign semantic labels to landmarks observed in the environment. Furthermore, loop closure recognition based on low-level features is often viewpoint-dependent and subject to failure in ambiguous or repetitive environments. On the other hand, object recognition methods can infer landmark classes and scales, resulting in a small set of easily recognizable landmarks, ideal for view-independent unambiguous loop closure. In a map with several objects of the same class, however, a crucial data association problem exists. While data association and recognition are discrete problems usually solved using discrete inference, classical SLAM is a continuous optimization over metric information. In this paper, we formulate an optimization problem over sensor states and semantic landmark positions that integrates metric information, semantic information, and data associations, and decompose it into two interconnected problems: an estimation of discrete data association and landmark class probabilities, and a continuous optimization over the metric states. The estimated landmark and robot poses affect the association and class distributions, which in turn affect the robot-landmark pose optimization. The performance of our algorithm is demonstrated on indoor and outdoor datasets.&quot;,&quot;publisher&quot;:&quot;IEEE&quot;,&quot;expandedJournalTitle&quot;:&quot;Proceedings - IEEE International Conference on Robotics and Automation&quot;},&quot;isTemporary&quot;:fals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7C677535E1CBE40926F9AC109EA78BB" ma:contentTypeVersion="13" ma:contentTypeDescription="Create a new document." ma:contentTypeScope="" ma:versionID="c353febb6b9f5fb86a502fa7d38f1a2d">
  <xsd:schema xmlns:xsd="http://www.w3.org/2001/XMLSchema" xmlns:xs="http://www.w3.org/2001/XMLSchema" xmlns:p="http://schemas.microsoft.com/office/2006/metadata/properties" xmlns:ns3="faa4f9ca-3dcb-458a-908e-2833d6a31ad0" xmlns:ns4="683eaa7e-0258-44e8-af08-5c26b1533dbf" targetNamespace="http://schemas.microsoft.com/office/2006/metadata/properties" ma:root="true" ma:fieldsID="7257bc7610bc1e877ac263ff441297f1" ns3:_="" ns4:_="">
    <xsd:import namespace="faa4f9ca-3dcb-458a-908e-2833d6a31ad0"/>
    <xsd:import namespace="683eaa7e-0258-44e8-af08-5c26b1533db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4f9ca-3dcb-458a-908e-2833d6a31a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83eaa7e-0258-44e8-af08-5c26b1533db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811A492-E29E-4F16-AE75-705189DC7B53}">
  <ds:schemaRefs>
    <ds:schemaRef ds:uri="http://schemas.microsoft.com/sharepoint/v3/contenttype/forms"/>
  </ds:schemaRefs>
</ds:datastoreItem>
</file>

<file path=customXml/itemProps2.xml><?xml version="1.0" encoding="utf-8"?>
<ds:datastoreItem xmlns:ds="http://schemas.openxmlformats.org/officeDocument/2006/customXml" ds:itemID="{309CFCD9-A84D-4540-B562-703411014E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4f9ca-3dcb-458a-908e-2833d6a31ad0"/>
    <ds:schemaRef ds:uri="683eaa7e-0258-44e8-af08-5c26b1533d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855AAD-C288-4F38-B0D5-1FF856E2BFB9}">
  <ds:schemaRefs>
    <ds:schemaRef ds:uri="http://schemas.openxmlformats.org/officeDocument/2006/bibliography"/>
  </ds:schemaRefs>
</ds:datastoreItem>
</file>

<file path=customXml/itemProps4.xml><?xml version="1.0" encoding="utf-8"?>
<ds:datastoreItem xmlns:ds="http://schemas.openxmlformats.org/officeDocument/2006/customXml" ds:itemID="{AA7DCB11-7930-49EE-B7DC-4E01210AEEEE}">
  <ds:schemaRefs>
    <ds:schemaRef ds:uri="http://purl.org/dc/dcmitype/"/>
    <ds:schemaRef ds:uri="http://schemas.microsoft.com/office/infopath/2007/PartnerControls"/>
    <ds:schemaRef ds:uri="http://purl.org/dc/elements/1.1/"/>
    <ds:schemaRef ds:uri="http://schemas.microsoft.com/office/2006/documentManagement/types"/>
    <ds:schemaRef ds:uri="faa4f9ca-3dcb-458a-908e-2833d6a31ad0"/>
    <ds:schemaRef ds:uri="http://purl.org/dc/terms/"/>
    <ds:schemaRef ds:uri="http://schemas.openxmlformats.org/package/2006/metadata/core-properties"/>
    <ds:schemaRef ds:uri="683eaa7e-0258-44e8-af08-5c26b1533dbf"/>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11</Pages>
  <Words>1901</Words>
  <Characters>9509</Characters>
  <Application>Microsoft Office Word</Application>
  <DocSecurity>0</DocSecurity>
  <Lines>79</Lines>
  <Paragraphs>22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שחר צדוק</dc:creator>
  <cp:keywords/>
  <dc:description/>
  <cp:lastModifiedBy>Alon Spinner</cp:lastModifiedBy>
  <cp:revision>104</cp:revision>
  <cp:lastPrinted>2022-06-20T07:43:00Z</cp:lastPrinted>
  <dcterms:created xsi:type="dcterms:W3CDTF">2022-02-02T15:03:00Z</dcterms:created>
  <dcterms:modified xsi:type="dcterms:W3CDTF">2022-06-29T06:43:00Z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0x01010047C677535E1CBE40926F9AC109EA78BB</vt:lpwstr>
  </property>
</Properties>
</file>