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692B3A37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91BA6">
            <w:t>7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 xml:space="preserve">Oren </w:t>
                </w:r>
                <w:proofErr w:type="spellStart"/>
                <w:r>
                  <w:t>Elmakis</w:t>
                </w:r>
                <w:proofErr w:type="spellEnd"/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691F95DF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E753C2">
            <w:rPr>
              <w:noProof/>
            </w:rPr>
            <w:t>January 24, 2022</w:t>
          </w:r>
          <w:r w:rsidRPr="00D65F1F">
            <w:fldChar w:fldCharType="end"/>
          </w:r>
        </w:p>
      </w:sdtContent>
    </w:sdt>
    <w:p w14:paraId="079DD057" w14:textId="5DEC2C56" w:rsidR="00E41D21" w:rsidRPr="00E41D21" w:rsidRDefault="007942E6" w:rsidP="00CD0A17">
      <w:pPr>
        <w:pStyle w:val="Heading1"/>
      </w:pPr>
      <w:r>
        <w:rPr>
          <w:highlight w:val="lightGray"/>
        </w:rPr>
        <w:br w:type="page"/>
      </w:r>
    </w:p>
    <w:p w14:paraId="4667104B" w14:textId="500268B8" w:rsidR="00D708FF" w:rsidRDefault="00CD0A17" w:rsidP="009A68D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</w:t>
      </w:r>
      <w:r w:rsidR="00020335">
        <w:rPr>
          <w:rFonts w:eastAsiaTheme="minorEastAsia"/>
        </w:rPr>
        <w:t xml:space="preserve"> 1</w:t>
      </w:r>
      <w:r w:rsidR="0083069A">
        <w:rPr>
          <w:rFonts w:eastAsiaTheme="minorEastAsia"/>
        </w:rPr>
        <w:t>:</w:t>
      </w:r>
      <w:r w:rsidR="00020335">
        <w:rPr>
          <w:rFonts w:eastAsiaTheme="minorEastAsia"/>
        </w:rPr>
        <w:t xml:space="preserve"> </w:t>
      </w:r>
      <w:r w:rsidR="00020335" w:rsidRPr="00020335">
        <w:rPr>
          <w:rFonts w:eastAsiaTheme="minorEastAsia"/>
        </w:rPr>
        <w:t>Gauss-Quadrature</w:t>
      </w:r>
      <w:r w:rsidR="00020335">
        <w:rPr>
          <w:rFonts w:eastAsiaTheme="minorEastAsia"/>
        </w:rPr>
        <w:t xml:space="preserve"> with 3 sampled points</w:t>
      </w:r>
    </w:p>
    <w:p w14:paraId="2D0D87A6" w14:textId="7B19C630" w:rsidR="002F4518" w:rsidRDefault="002F4518" w:rsidP="002F4518"/>
    <w:p w14:paraId="26D52C4E" w14:textId="34E2DF11" w:rsidR="002F4518" w:rsidRDefault="002F4518" w:rsidP="002F4518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M=3</m:t>
        </m:r>
      </m:oMath>
      <w:r>
        <w:rPr>
          <w:rFonts w:eastAsiaTheme="minorEastAsia"/>
        </w:rPr>
        <w:t xml:space="preserve"> points to sample from, we will construct a polynomial of degree </w:t>
      </w:r>
      <m:oMath>
        <m:r>
          <w:rPr>
            <w:rFonts w:ascii="Cambria Math" w:eastAsiaTheme="minorEastAsia" w:hAnsi="Cambria Math"/>
          </w:rPr>
          <m:t>M+2</m:t>
        </m:r>
      </m:oMath>
      <w:r>
        <w:rPr>
          <w:rFonts w:eastAsiaTheme="minorEastAsia"/>
        </w:rPr>
        <w:t>.</w:t>
      </w:r>
    </w:p>
    <w:p w14:paraId="4B040621" w14:textId="0333104D" w:rsidR="002225A6" w:rsidRPr="00F663EB" w:rsidRDefault="002F4518" w:rsidP="002F4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M+2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0F0E2F96" w14:textId="03B34ED6" w:rsidR="00412D07" w:rsidRDefault="00412D07" w:rsidP="002F4518">
      <w:pPr>
        <w:rPr>
          <w:rFonts w:eastAsiaTheme="minorEastAsia"/>
        </w:rPr>
      </w:pPr>
      <w:r>
        <w:rPr>
          <w:rFonts w:eastAsiaTheme="minorEastAsia"/>
        </w:rPr>
        <w:t xml:space="preserve">Given an integral in bracket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, one can introduce a variable change such that after, values in it will range from </w:t>
      </w:r>
      <m:oMath>
        <m:r>
          <w:rPr>
            <w:rFonts w:ascii="Cambria Math" w:eastAsiaTheme="minorEastAsia" w:hAnsi="Cambria Math"/>
          </w:rPr>
          <m:t>[-1,1]</m:t>
        </m:r>
      </m:oMath>
    </w:p>
    <w:p w14:paraId="7261D80A" w14:textId="603E8FE0" w:rsidR="00412D07" w:rsidRPr="00412D07" w:rsidRDefault="00412D07" w:rsidP="002F45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2x-a-b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5B22627C" w14:textId="10E419B9" w:rsidR="00412D07" w:rsidRPr="00412D07" w:rsidRDefault="00412D07" w:rsidP="002F45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9BB879B" w14:textId="77F94A3B" w:rsidR="00412D07" w:rsidRDefault="00412D07" w:rsidP="002F4518">
      <w:pPr>
        <w:rPr>
          <w:rFonts w:eastAsiaTheme="minorEastAsia"/>
        </w:rPr>
      </w:pPr>
      <w:r>
        <w:rPr>
          <w:rFonts w:eastAsiaTheme="minorEastAsia"/>
        </w:rPr>
        <w:t xml:space="preserve">As such, we will only practice on the integral in bracket </w:t>
      </w:r>
      <m:oMath>
        <m:r>
          <w:rPr>
            <w:rFonts w:ascii="Cambria Math" w:eastAsiaTheme="minorEastAsia" w:hAnsi="Cambria Math"/>
          </w:rPr>
          <m:t>[-1,1]</m:t>
        </m:r>
      </m:oMath>
      <w:r w:rsidR="00CE0F46">
        <w:rPr>
          <w:rFonts w:eastAsiaTheme="minorEastAsia"/>
        </w:rPr>
        <w:t>.</w:t>
      </w:r>
    </w:p>
    <w:p w14:paraId="3BA62046" w14:textId="287791FB" w:rsidR="007D6B0E" w:rsidRDefault="007D6B0E" w:rsidP="002F4518">
      <w:pPr>
        <w:rPr>
          <w:rFonts w:eastAsiaTheme="minorEastAsia"/>
        </w:rPr>
      </w:pPr>
      <w:r>
        <w:rPr>
          <w:rFonts w:eastAsiaTheme="minorEastAsia"/>
        </w:rPr>
        <w:t>We assume the integral could be written as a sum of weights:</w:t>
      </w:r>
    </w:p>
    <w:p w14:paraId="32F6A5CA" w14:textId="1C9BAEF2" w:rsidR="000C7ED0" w:rsidRPr="00CE0F46" w:rsidRDefault="000C7ED0" w:rsidP="002F4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D1BADF" w14:textId="69A8B1DC" w:rsidR="008925ED" w:rsidRDefault="008925ED" w:rsidP="008925ED">
      <w:pPr>
        <w:rPr>
          <w:rFonts w:eastAsiaTheme="minorEastAsia"/>
        </w:rPr>
      </w:pPr>
      <w:r>
        <w:rPr>
          <w:rFonts w:eastAsiaTheme="minorEastAsia"/>
        </w:rPr>
        <w:t>Integrating over the polynomial</w:t>
      </w:r>
      <w:r w:rsidR="00311832">
        <w:rPr>
          <w:rFonts w:eastAsiaTheme="minorEastAsia"/>
        </w:rPr>
        <w:t xml:space="preserve"> (left side)</w:t>
      </w:r>
      <w:r>
        <w:rPr>
          <w:rFonts w:eastAsiaTheme="minorEastAsia"/>
        </w:rPr>
        <w:t>:</w:t>
      </w:r>
    </w:p>
    <w:p w14:paraId="6B675442" w14:textId="5BA8D81E" w:rsidR="008925ED" w:rsidRPr="00D400BF" w:rsidRDefault="008925ED" w:rsidP="00222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777EAA9" w14:textId="688FFA0A" w:rsidR="00D400BF" w:rsidRDefault="00D400BF" w:rsidP="002225A6">
      <w:pPr>
        <w:rPr>
          <w:rFonts w:eastAsiaTheme="minorEastAsia"/>
        </w:rPr>
      </w:pPr>
      <w:r>
        <w:rPr>
          <w:rFonts w:eastAsiaTheme="minorEastAsia"/>
        </w:rPr>
        <w:t>Substituting the polynomial values in the sum</w:t>
      </w:r>
      <w:r w:rsidR="00311832">
        <w:rPr>
          <w:rFonts w:eastAsiaTheme="minorEastAsia"/>
        </w:rPr>
        <w:t xml:space="preserve"> (right side)</w:t>
      </w:r>
      <w:r>
        <w:rPr>
          <w:rFonts w:eastAsiaTheme="minorEastAsia"/>
        </w:rPr>
        <w:t>:</w:t>
      </w:r>
    </w:p>
    <w:p w14:paraId="0DE315B1" w14:textId="61A0A79A" w:rsidR="00D400BF" w:rsidRPr="00D400BF" w:rsidRDefault="00D400BF" w:rsidP="00222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0A12198" w14:textId="0EE68E75" w:rsidR="00D400BF" w:rsidRPr="00D400BF" w:rsidRDefault="00D400BF" w:rsidP="00D400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…=</m:t>
          </m:r>
        </m:oMath>
      </m:oMathPara>
    </w:p>
    <w:p w14:paraId="3DF3DB45" w14:textId="2146EE20" w:rsidR="00D400BF" w:rsidRPr="00311832" w:rsidRDefault="00D400BF" w:rsidP="00D400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35672154" w14:textId="6F231F15" w:rsidR="00311832" w:rsidRDefault="00203AF9" w:rsidP="00D400BF">
      <w:pPr>
        <w:rPr>
          <w:rFonts w:eastAsiaTheme="minorEastAsia"/>
        </w:rPr>
      </w:pPr>
      <w:r>
        <w:rPr>
          <w:rFonts w:eastAsiaTheme="minorEastAsia"/>
        </w:rPr>
        <w:t>Comparing left side</w:t>
      </w:r>
      <w:r w:rsidR="00E91882">
        <w:rPr>
          <w:rFonts w:eastAsiaTheme="minorEastAsia"/>
        </w:rPr>
        <w:t xml:space="preserve"> evaluation</w:t>
      </w:r>
      <w:r>
        <w:rPr>
          <w:rFonts w:eastAsiaTheme="minorEastAsia"/>
        </w:rPr>
        <w:t xml:space="preserve"> to</w:t>
      </w:r>
      <w:r w:rsidR="00E91882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 w:rsidR="00591293">
        <w:rPr>
          <w:rFonts w:eastAsiaTheme="minorEastAsia"/>
        </w:rPr>
        <w:t>right-side</w:t>
      </w:r>
      <w:r>
        <w:rPr>
          <w:rFonts w:eastAsiaTheme="minorEastAsia"/>
        </w:rPr>
        <w:t xml:space="preserve"> evaluation</w:t>
      </w:r>
      <w:r w:rsidR="00D567DF">
        <w:rPr>
          <w:rFonts w:eastAsiaTheme="minorEastAsia"/>
        </w:rPr>
        <w:t>:</w:t>
      </w:r>
    </w:p>
    <w:p w14:paraId="3F59665A" w14:textId="3D9BC879" w:rsidR="00203AF9" w:rsidRPr="008907D2" w:rsidRDefault="00203AF9" w:rsidP="00203A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1C66A513" w14:textId="5D3B509E" w:rsidR="008907D2" w:rsidRDefault="008229AB" w:rsidP="00203AF9">
      <w:pPr>
        <w:rPr>
          <w:rFonts w:eastAsiaTheme="minorEastAsia"/>
        </w:rPr>
      </w:pPr>
      <w:r>
        <w:rPr>
          <w:rFonts w:eastAsiaTheme="minorEastAsia"/>
        </w:rPr>
        <w:t>Comparing Coefficients:</w:t>
      </w:r>
    </w:p>
    <w:p w14:paraId="4790AC71" w14:textId="0C419D64" w:rsidR="00A53520" w:rsidRPr="005176A7" w:rsidRDefault="00A53520" w:rsidP="00203A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C3FCEAF" w14:textId="49870BF1" w:rsidR="005176A7" w:rsidRPr="003465E0" w:rsidRDefault="005176A7" w:rsidP="005176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58ED957" w14:textId="78B0A7C0" w:rsidR="003465E0" w:rsidRPr="003465E0" w:rsidRDefault="00F45069" w:rsidP="00203A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336FA00" w14:textId="656278BA" w:rsidR="003465E0" w:rsidRPr="003465E0" w:rsidRDefault="005176A7" w:rsidP="00346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793F2D3E" w14:textId="22754FBB" w:rsidR="003465E0" w:rsidRPr="003465E0" w:rsidRDefault="00F45069" w:rsidP="00346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647E3D49" w14:textId="48BB5106" w:rsidR="003465E0" w:rsidRPr="003465E0" w:rsidRDefault="003465E0" w:rsidP="00346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</m:oMath>
      </m:oMathPara>
    </w:p>
    <w:p w14:paraId="17BCE72F" w14:textId="3557D7B7" w:rsidR="003465E0" w:rsidRDefault="003465E0" w:rsidP="00203AF9">
      <w:pPr>
        <w:rPr>
          <w:rFonts w:eastAsiaTheme="minorEastAsia"/>
        </w:rPr>
      </w:pPr>
    </w:p>
    <w:p w14:paraId="2E5184C5" w14:textId="74982B58" w:rsidR="00F9760C" w:rsidRDefault="00F9760C" w:rsidP="00955807">
      <w:pPr>
        <w:rPr>
          <w:rFonts w:eastAsiaTheme="minorEastAsia"/>
        </w:rPr>
      </w:pPr>
      <w:r>
        <w:rPr>
          <w:rFonts w:eastAsiaTheme="minorEastAsia"/>
        </w:rPr>
        <w:t>We have a system of equation</w:t>
      </w:r>
      <w:r w:rsidR="00607CA9">
        <w:rPr>
          <w:rFonts w:eastAsiaTheme="minorEastAsia"/>
        </w:rPr>
        <w:t xml:space="preserve">s – 6 equations and 6 variables 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955807">
        <w:rPr>
          <w:rFonts w:eastAsiaTheme="minorEastAsia"/>
        </w:rPr>
        <w:t>.</w:t>
      </w:r>
    </w:p>
    <w:p w14:paraId="0CC3B2C7" w14:textId="0B8F216C" w:rsidR="00955807" w:rsidRDefault="00955807" w:rsidP="00955807">
      <w:pPr>
        <w:rPr>
          <w:rFonts w:eastAsiaTheme="minorEastAsia"/>
        </w:rPr>
      </w:pPr>
      <w:r>
        <w:rPr>
          <w:rFonts w:eastAsiaTheme="minorEastAsia"/>
        </w:rPr>
        <w:t>Using MATLAB</w:t>
      </w:r>
      <w:r w:rsidR="00E7456C">
        <w:rPr>
          <w:rFonts w:eastAsiaTheme="minorEastAsia"/>
        </w:rPr>
        <w:t xml:space="preserve">’s symbolic solver to write a general script for </w:t>
      </w:r>
      <m:oMath>
        <m:r>
          <w:rPr>
            <w:rFonts w:ascii="Cambria Math" w:eastAsiaTheme="minorEastAsia" w:hAnsi="Cambria Math"/>
          </w:rPr>
          <m:t>M</m:t>
        </m:r>
      </m:oMath>
      <w:r w:rsidR="00E7456C">
        <w:rPr>
          <w:rFonts w:eastAsiaTheme="minorEastAsia"/>
        </w:rPr>
        <w:t xml:space="preserve"> points.</w:t>
      </w:r>
      <w:r w:rsidR="00E7456C">
        <w:rPr>
          <w:rFonts w:eastAsiaTheme="minorEastAsia"/>
        </w:rPr>
        <w:br/>
        <w:t xml:space="preserve">The results for </w:t>
      </w:r>
      <m:oMath>
        <m:r>
          <w:rPr>
            <w:rFonts w:ascii="Cambria Math" w:eastAsiaTheme="minorEastAsia" w:hAnsi="Cambria Math"/>
          </w:rPr>
          <m:t>M=3</m:t>
        </m:r>
      </m:oMath>
      <w:r w:rsidR="00E7456C">
        <w:rPr>
          <w:rFonts w:eastAsiaTheme="minorEastAsia"/>
        </w:rPr>
        <w:t xml:space="preserve"> are as follows:</w:t>
      </w:r>
    </w:p>
    <w:p w14:paraId="6BAB9D55" w14:textId="44A0565D" w:rsidR="00D20BC5" w:rsidRDefault="00D20BC5" w:rsidP="00D20BC5">
      <w:pPr>
        <w:pStyle w:val="Caption"/>
        <w:keepNext/>
        <w:jc w:val="center"/>
      </w:pPr>
      <w:r>
        <w:t xml:space="preserve">Table </w:t>
      </w:r>
      <w:fldSimple w:instr=" SEQ Table \* ARABIC ">
        <w:r w:rsidR="00E753C2">
          <w:rPr>
            <w:noProof/>
          </w:rPr>
          <w:t>1</w:t>
        </w:r>
      </w:fldSimple>
      <w:r>
        <w:t xml:space="preserve"> GQ coefficients for M=3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897"/>
      </w:tblGrid>
      <w:tr w:rsidR="006837BD" w14:paraId="0C3EDE0E" w14:textId="77777777" w:rsidTr="00A80941">
        <w:trPr>
          <w:trHeight w:val="277"/>
          <w:jc w:val="center"/>
        </w:trPr>
        <w:tc>
          <w:tcPr>
            <w:tcW w:w="1897" w:type="dxa"/>
          </w:tcPr>
          <w:p w14:paraId="087C9B56" w14:textId="52EDDA38" w:rsidR="006837BD" w:rsidRDefault="00F45069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2F5FE0C6" w14:textId="452BDBBE" w:rsidR="006837BD" w:rsidRDefault="00F45069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6837BD" w14:paraId="00945B91" w14:textId="77777777" w:rsidTr="00A80941">
        <w:trPr>
          <w:trHeight w:val="286"/>
          <w:jc w:val="center"/>
        </w:trPr>
        <w:tc>
          <w:tcPr>
            <w:tcW w:w="1897" w:type="dxa"/>
          </w:tcPr>
          <w:p w14:paraId="62D9758F" w14:textId="34BFA3CB" w:rsidR="006837BD" w:rsidRDefault="00F45069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4B7FCAD0" w14:textId="7F1F266F" w:rsidR="006837BD" w:rsidRDefault="00F45069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6837BD" w14:paraId="4EA7440A" w14:textId="77777777" w:rsidTr="00A80941">
        <w:trPr>
          <w:trHeight w:val="286"/>
          <w:jc w:val="center"/>
        </w:trPr>
        <w:tc>
          <w:tcPr>
            <w:tcW w:w="1897" w:type="dxa"/>
          </w:tcPr>
          <w:p w14:paraId="56898086" w14:textId="3D62D325" w:rsidR="006837BD" w:rsidRDefault="00F45069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74146D05" w14:textId="21A67630" w:rsidR="006837BD" w:rsidRPr="00F423FC" w:rsidRDefault="00F45069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0D01E88E" w14:textId="69476F36" w:rsidR="006837BD" w:rsidRDefault="006837BD" w:rsidP="00955807">
      <w:pPr>
        <w:rPr>
          <w:rFonts w:eastAsiaTheme="minorEastAsia"/>
        </w:rPr>
      </w:pPr>
    </w:p>
    <w:p w14:paraId="74826725" w14:textId="088BB57F" w:rsidR="00B71839" w:rsidRPr="00287EB6" w:rsidRDefault="0083069A" w:rsidP="0083069A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Question 2:  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func>
          </m:e>
        </m:nary>
      </m:oMath>
    </w:p>
    <w:p w14:paraId="553F5E1D" w14:textId="0EEE2BF2" w:rsidR="00287EB6" w:rsidRDefault="00287EB6" w:rsidP="00287EB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In this question we will consider the bracket </w:t>
      </w:r>
      <m:oMath>
        <m:r>
          <w:rPr>
            <w:rFonts w:ascii="Cambria Math" w:eastAsiaTheme="minorEastAsia" w:hAnsi="Cambria Math" w:cstheme="majorBidi"/>
          </w:rPr>
          <m:t>[a,b]</m:t>
        </m:r>
      </m:oMath>
      <w:r w:rsidR="005C2B30">
        <w:rPr>
          <w:rFonts w:asciiTheme="majorHAnsi" w:eastAsiaTheme="minorEastAsia" w:hAnsiTheme="majorHAnsi" w:cstheme="majorBidi"/>
        </w:rPr>
        <w:t>, computing the integral</w:t>
      </w:r>
      <w:r w:rsidR="00451B2E">
        <w:rPr>
          <w:rFonts w:asciiTheme="majorHAnsi" w:eastAsiaTheme="minorEastAsia" w:hAnsiTheme="majorHAnsi" w:cstheme="majorBidi"/>
        </w:rPr>
        <w:t xml:space="preserve"> over </w:t>
      </w:r>
      <m:oMath>
        <m:r>
          <w:rPr>
            <w:rFonts w:ascii="Cambria Math" w:eastAsiaTheme="minorEastAsia" w:hAnsi="Cambria Math" w:cstheme="majorBidi"/>
          </w:rPr>
          <m:t>f(x)</m:t>
        </m:r>
      </m:oMath>
      <w:r w:rsidR="005C2B30">
        <w:rPr>
          <w:rFonts w:asciiTheme="majorHAnsi" w:eastAsiaTheme="minorEastAsia" w:hAnsiTheme="majorHAnsi" w:cstheme="majorBidi"/>
        </w:rPr>
        <w:t xml:space="preserve"> </w:t>
      </w:r>
      <w:r w:rsidR="007D7287">
        <w:rPr>
          <w:rFonts w:asciiTheme="majorHAnsi" w:eastAsiaTheme="minorEastAsia" w:hAnsiTheme="majorHAnsi" w:cstheme="majorBidi"/>
        </w:rPr>
        <w:t xml:space="preserve">with </w:t>
      </w: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asciiTheme="majorHAnsi" w:eastAsiaTheme="minorEastAsia" w:hAnsiTheme="majorHAnsi" w:cstheme="majorBidi"/>
        </w:rPr>
        <w:t xml:space="preserve"> points.</w:t>
      </w:r>
    </w:p>
    <w:p w14:paraId="71442BF4" w14:textId="3DCF5010" w:rsidR="00287EB6" w:rsidRPr="00287EB6" w:rsidRDefault="00F45069" w:rsidP="00287EB6">
      <w:pPr>
        <w:rPr>
          <w:rFonts w:asciiTheme="majorHAnsi" w:eastAsiaTheme="min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a,b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0,2</m:t>
              </m:r>
            </m:e>
          </m:d>
        </m:oMath>
      </m:oMathPara>
    </w:p>
    <w:p w14:paraId="72BE8706" w14:textId="79CF2FBA" w:rsidR="00287EB6" w:rsidRPr="00451B2E" w:rsidRDefault="00287EB6" w:rsidP="00287EB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N=3</m:t>
          </m:r>
        </m:oMath>
      </m:oMathPara>
    </w:p>
    <w:p w14:paraId="1C66E656" w14:textId="0917AB08" w:rsidR="00451B2E" w:rsidRPr="00287EB6" w:rsidRDefault="00451B2E" w:rsidP="00287EB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7C206CD1" w14:textId="555C8531" w:rsidR="00AF2063" w:rsidRDefault="00AF2063" w:rsidP="00AF2063">
      <w:pPr>
        <w:pStyle w:val="Heading2"/>
        <w:numPr>
          <w:ilvl w:val="0"/>
          <w:numId w:val="6"/>
        </w:numPr>
      </w:pPr>
      <w:r>
        <w:t>Analytical Solution:</w:t>
      </w:r>
    </w:p>
    <w:p w14:paraId="596E9452" w14:textId="3DC8F13A" w:rsidR="00AF2063" w:rsidRDefault="008B096B" w:rsidP="00AF2063">
      <w:r>
        <w:t>We used MATLAB to solve the symbolic integral:</w:t>
      </w:r>
    </w:p>
    <w:p w14:paraId="7951D1D5" w14:textId="66E8A142" w:rsidR="00AF2063" w:rsidRPr="001D1334" w:rsidRDefault="00CE64CE" w:rsidP="00AF20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=2.5440</m:t>
          </m:r>
        </m:oMath>
      </m:oMathPara>
    </w:p>
    <w:p w14:paraId="057F55B8" w14:textId="63713B94" w:rsidR="001D1334" w:rsidRDefault="00D65D82" w:rsidP="00D65D82">
      <w:pPr>
        <w:pStyle w:val="Heading2"/>
        <w:numPr>
          <w:ilvl w:val="0"/>
          <w:numId w:val="6"/>
        </w:numPr>
      </w:pPr>
      <w:r>
        <w:t>Closed Newton-Cotes with 3 points</w:t>
      </w:r>
    </w:p>
    <w:p w14:paraId="0A077615" w14:textId="3B1FF140" w:rsidR="006A5C08" w:rsidRPr="006A5C08" w:rsidRDefault="006A5C08" w:rsidP="006A5C08">
      <w:r>
        <w:t xml:space="preserve">Closed Newton-Cotes is the Simpson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method</w:t>
      </w:r>
    </w:p>
    <w:p w14:paraId="3A15CFEA" w14:textId="642848A0" w:rsidR="00287EB6" w:rsidRPr="00451B2E" w:rsidRDefault="00287EB6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 xml:space="preserve">N-1 </m:t>
              </m:r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62ED9589" w14:textId="3FE28270" w:rsidR="00451B2E" w:rsidRPr="006A5C08" w:rsidRDefault="00451B2E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a:h:b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</m:mr>
              </m:m>
            </m:e>
          </m:d>
        </m:oMath>
      </m:oMathPara>
    </w:p>
    <w:p w14:paraId="6FB2E810" w14:textId="6F02E75E" w:rsidR="006A5C08" w:rsidRPr="00287EB6" w:rsidRDefault="006A5C08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1,4,1</m:t>
              </m:r>
            </m:e>
          </m:d>
        </m:oMath>
      </m:oMathPara>
    </w:p>
    <w:p w14:paraId="755B2674" w14:textId="63F5E4BE" w:rsidR="00287EB6" w:rsidRPr="00287EB6" w:rsidRDefault="00287EB6" w:rsidP="00287EB6">
      <m:oMathPara>
        <m:oMath>
          <m:r>
            <w:rPr>
              <w:rFonts w:ascii="Cambria Math" w:hAnsi="Cambria Math"/>
            </w:rPr>
            <m:t>I=W⋅f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=2.5234</m:t>
          </m:r>
        </m:oMath>
      </m:oMathPara>
    </w:p>
    <w:p w14:paraId="3F84DF37" w14:textId="461478D0" w:rsidR="00D65D82" w:rsidRDefault="00D65D82" w:rsidP="00D65D82">
      <w:pPr>
        <w:pStyle w:val="Heading2"/>
        <w:numPr>
          <w:ilvl w:val="0"/>
          <w:numId w:val="6"/>
        </w:numPr>
      </w:pPr>
      <w:r>
        <w:lastRenderedPageBreak/>
        <w:t>Open Newton-Cotes with 3 points</w:t>
      </w:r>
    </w:p>
    <w:p w14:paraId="29056E2C" w14:textId="7194EF83" w:rsidR="008A6095" w:rsidRPr="00451B2E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 xml:space="preserve">N+1 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14:paraId="506059A9" w14:textId="5563E5D1" w:rsidR="008A6095" w:rsidRPr="006A5C08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a:h:b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1.5</m:t>
                    </m:r>
                  </m:e>
                </m:mr>
              </m:m>
            </m:e>
          </m:d>
        </m:oMath>
      </m:oMathPara>
    </w:p>
    <w:p w14:paraId="1B5C93C5" w14:textId="34CD6129" w:rsidR="008A6095" w:rsidRPr="00287EB6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2,-1,2</m:t>
              </m:r>
            </m:e>
          </m:d>
        </m:oMath>
      </m:oMathPara>
    </w:p>
    <w:p w14:paraId="678D0BAA" w14:textId="57D82154" w:rsidR="008A6095" w:rsidRPr="008A6095" w:rsidRDefault="008A6095" w:rsidP="008B5422">
      <m:oMathPara>
        <m:oMath>
          <m:r>
            <w:rPr>
              <w:rFonts w:ascii="Cambria Math" w:hAnsi="Cambria Math"/>
            </w:rPr>
            <m:t>I=W⋅f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=2.5793</m:t>
          </m:r>
        </m:oMath>
      </m:oMathPara>
    </w:p>
    <w:p w14:paraId="677421C9" w14:textId="363F17C2" w:rsidR="00D65D82" w:rsidRDefault="00D65D82" w:rsidP="00D65D82">
      <w:pPr>
        <w:pStyle w:val="Heading2"/>
        <w:numPr>
          <w:ilvl w:val="0"/>
          <w:numId w:val="6"/>
        </w:numPr>
      </w:pPr>
      <w:r>
        <w:t>Gauss-Quadrature with 3 points</w:t>
      </w:r>
    </w:p>
    <w:p w14:paraId="2D7F3C74" w14:textId="1A14CB6E" w:rsidR="00EA1C11" w:rsidRPr="00EA1C11" w:rsidRDefault="00EA1C11" w:rsidP="00EA1C11">
      <w:r>
        <w:t xml:space="preserve">From Question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we know that:</w:t>
      </w:r>
    </w:p>
    <w:p w14:paraId="06A97D0B" w14:textId="7B6CBF5C" w:rsidR="00637D6C" w:rsidRPr="00EA1C11" w:rsidRDefault="00637D6C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[5, 8, 5]</m:t>
          </m:r>
        </m:oMath>
      </m:oMathPara>
    </w:p>
    <w:p w14:paraId="117E3D1B" w14:textId="0BED6081" w:rsidR="00EA1C11" w:rsidRPr="00AF7DDB" w:rsidRDefault="00EA1C11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 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C9BDF59" w14:textId="47C46682" w:rsidR="00AF7DDB" w:rsidRDefault="00AF7DDB" w:rsidP="00637D6C">
      <w:pPr>
        <w:rPr>
          <w:rFonts w:eastAsiaTheme="minorEastAsia"/>
        </w:rPr>
      </w:pPr>
      <w:r>
        <w:rPr>
          <w:rFonts w:eastAsiaTheme="minorEastAsia"/>
        </w:rPr>
        <w:t xml:space="preserve">Computing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:</w:t>
      </w:r>
    </w:p>
    <w:p w14:paraId="34645B0E" w14:textId="59B0E652" w:rsidR="00AF7DDB" w:rsidRPr="00E75E21" w:rsidRDefault="00AF7DDB" w:rsidP="00AF7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80AFFA" w14:textId="73298468" w:rsidR="00E75E21" w:rsidRPr="00412D07" w:rsidRDefault="000B3605" w:rsidP="00AF7DDB">
      <w:pPr>
        <w:rPr>
          <w:rFonts w:eastAsiaTheme="minorEastAsia"/>
        </w:rPr>
      </w:pPr>
      <w:r>
        <w:rPr>
          <w:rFonts w:eastAsiaTheme="minorEastAsia"/>
        </w:rPr>
        <w:t>To avoid</w:t>
      </w:r>
      <w:r w:rsidR="00E75E21">
        <w:rPr>
          <w:rFonts w:eastAsiaTheme="minorEastAsia"/>
        </w:rPr>
        <w:t xml:space="preserve"> losing </w:t>
      </w:r>
      <w:r w:rsidR="00F20177">
        <w:rPr>
          <w:rFonts w:eastAsiaTheme="minorEastAsia"/>
        </w:rPr>
        <w:t xml:space="preserve">accuracy </w:t>
      </w:r>
      <w:r w:rsidR="00E75E21">
        <w:rPr>
          <w:rFonts w:eastAsiaTheme="minorEastAsia"/>
        </w:rPr>
        <w:t>to digit precession, we use the long format of double for presentation.</w:t>
      </w:r>
    </w:p>
    <w:p w14:paraId="549D5F78" w14:textId="506D8BED" w:rsidR="00AF7DDB" w:rsidRPr="00966783" w:rsidRDefault="00AF7DDB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0.225403330758517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1.774596669241483</m:t>
                    </m:r>
                  </m:e>
                </m:mr>
              </m:m>
            </m:e>
          </m:d>
        </m:oMath>
      </m:oMathPara>
    </w:p>
    <w:p w14:paraId="159DED6C" w14:textId="7FA5F507" w:rsidR="00966783" w:rsidRPr="00637D6C" w:rsidRDefault="00966783" w:rsidP="00637D6C">
      <m:oMathPara>
        <m:oMath>
          <m:r>
            <w:rPr>
              <w:rFonts w:ascii="Cambria Math" w:hAnsi="Cambria Math"/>
            </w:rPr>
            <m:t>I=W⋅f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=2.554787510636612</m:t>
          </m:r>
        </m:oMath>
      </m:oMathPara>
    </w:p>
    <w:p w14:paraId="6D410FEE" w14:textId="423EB0CA" w:rsidR="00D65D82" w:rsidRDefault="00D65D82" w:rsidP="00D65D82">
      <w:pPr>
        <w:pStyle w:val="Heading2"/>
        <w:numPr>
          <w:ilvl w:val="0"/>
          <w:numId w:val="6"/>
        </w:numPr>
      </w:pPr>
      <w:r>
        <w:t>Comparing the methods</w:t>
      </w:r>
    </w:p>
    <w:p w14:paraId="1BF92172" w14:textId="665631CF" w:rsidR="00D65D82" w:rsidRDefault="00D65D82" w:rsidP="00D65D82"/>
    <w:p w14:paraId="13C1B4E2" w14:textId="19D17ED1" w:rsidR="00B851EF" w:rsidRPr="00D65D82" w:rsidRDefault="00B851EF" w:rsidP="00D65D82">
      <w:r>
        <w:t xml:space="preserve">Comparing the results, we </w:t>
      </w:r>
      <w:r w:rsidR="003D11D1">
        <w:t>produced the following table:</w:t>
      </w:r>
    </w:p>
    <w:p w14:paraId="7AF8FD44" w14:textId="174CA69D" w:rsidR="00EE7CC9" w:rsidRDefault="00EE7CC9" w:rsidP="00EE7CC9">
      <w:pPr>
        <w:pStyle w:val="Caption"/>
        <w:keepNext/>
        <w:jc w:val="center"/>
      </w:pPr>
      <w:r>
        <w:t xml:space="preserve">Table </w:t>
      </w:r>
      <w:fldSimple w:instr=" SEQ Table \* ARABIC ">
        <w:r w:rsidR="00E753C2">
          <w:rPr>
            <w:noProof/>
          </w:rPr>
          <w:t>2</w:t>
        </w:r>
      </w:fldSimple>
      <w:r>
        <w:t xml:space="preserve"> Method Comparison</w:t>
      </w:r>
    </w:p>
    <w:p w14:paraId="6779429C" w14:textId="72B3447B" w:rsidR="00D65D82" w:rsidRDefault="00074A51" w:rsidP="00D65D82">
      <w:r>
        <w:rPr>
          <w:noProof/>
        </w:rPr>
        <w:drawing>
          <wp:inline distT="0" distB="0" distL="0" distR="0" wp14:anchorId="62571E8A" wp14:editId="7C4F9A5C">
            <wp:extent cx="5274310" cy="830580"/>
            <wp:effectExtent l="0" t="0" r="254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4794" w14:textId="34710E0A" w:rsidR="00965DE1" w:rsidRDefault="00965DE1" w:rsidP="00D65D82">
      <w:r>
        <w:t xml:space="preserve">The first thing that’s visible right off the bat, is that </w:t>
      </w:r>
      <w:r w:rsidR="00CC75AE">
        <w:t>GQ</w:t>
      </w:r>
      <w:r>
        <w:t xml:space="preserve"> has the smallest error by a large margin, following NC-open</w:t>
      </w:r>
    </w:p>
    <w:p w14:paraId="5CEEFCE1" w14:textId="41DFC3BB" w:rsidR="00967858" w:rsidRPr="00965DE1" w:rsidRDefault="00F45069" w:rsidP="00D65D8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NC-open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GQ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=31.007</m:t>
          </m:r>
        </m:oMath>
      </m:oMathPara>
    </w:p>
    <w:p w14:paraId="2192CA3E" w14:textId="211C519F" w:rsidR="00F33E60" w:rsidRPr="00DB41BD" w:rsidRDefault="00F45069" w:rsidP="00F33E6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NC-open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NC-closed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=1.2055</m:t>
          </m:r>
        </m:oMath>
      </m:oMathPara>
    </w:p>
    <w:p w14:paraId="2F72675A" w14:textId="1AB3C23B" w:rsidR="00916EF8" w:rsidRDefault="00916EF8" w:rsidP="00F33E6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Having </w:t>
      </w:r>
      <w:r w:rsidR="00FC2265">
        <w:rPr>
          <w:rFonts w:eastAsiaTheme="minorEastAsia"/>
        </w:rPr>
        <w:t xml:space="preserve">NC-open provide </w:t>
      </w:r>
      <w:r>
        <w:rPr>
          <w:rFonts w:eastAsiaTheme="minorEastAsia"/>
        </w:rPr>
        <w:t xml:space="preserve">better result </w:t>
      </w:r>
      <w:r w:rsidR="00FC2265">
        <w:rPr>
          <w:rFonts w:eastAsiaTheme="minorEastAsia"/>
        </w:rPr>
        <w:t xml:space="preserve">than NC-closed </w:t>
      </w:r>
      <w:r>
        <w:rPr>
          <w:rFonts w:eastAsiaTheme="minorEastAsia"/>
        </w:rPr>
        <w:t xml:space="preserve">is not </w:t>
      </w:r>
      <w:r w:rsidR="00697BD9">
        <w:rPr>
          <w:rFonts w:eastAsiaTheme="minorEastAsia"/>
        </w:rPr>
        <w:t>assured, but also not surprising</w:t>
      </w:r>
      <w:r>
        <w:rPr>
          <w:rFonts w:eastAsiaTheme="minorEastAsia"/>
        </w:rPr>
        <w:t xml:space="preserve">, as both methods have their errors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(assuming </w:t>
      </w:r>
      <w:r w:rsidR="00FC2265">
        <w:rPr>
          <w:rFonts w:eastAsiaTheme="minorEastAsia"/>
        </w:rPr>
        <w:t>3 points</w:t>
      </w:r>
      <w:r>
        <w:rPr>
          <w:rFonts w:eastAsiaTheme="minorEastAsia"/>
        </w:rPr>
        <w:t>)</w:t>
      </w:r>
      <w:r w:rsidR="00FC2265">
        <w:rPr>
          <w:rFonts w:eastAsiaTheme="minorEastAsia"/>
        </w:rPr>
        <w:t>, but the step size in NC-open is smaller</w:t>
      </w:r>
      <w:r w:rsidR="00906545">
        <w:rPr>
          <w:rFonts w:eastAsiaTheme="minorEastAsia"/>
        </w:rPr>
        <w:t>.</w:t>
      </w:r>
    </w:p>
    <w:p w14:paraId="59190D01" w14:textId="78A9D87C" w:rsidR="00484474" w:rsidRPr="00965DE1" w:rsidRDefault="00561581" w:rsidP="00B04551">
      <w:pPr>
        <w:rPr>
          <w:rFonts w:eastAsiaTheme="minorEastAsia"/>
        </w:rPr>
      </w:pPr>
      <w:r>
        <w:rPr>
          <w:rFonts w:eastAsiaTheme="minorEastAsia"/>
        </w:rPr>
        <w:t>Additionally</w:t>
      </w:r>
      <w:r w:rsidR="00701AED">
        <w:rPr>
          <w:rFonts w:eastAsiaTheme="minorEastAsia"/>
        </w:rPr>
        <w:t xml:space="preserve">, we have seen </w:t>
      </w:r>
      <w:r>
        <w:rPr>
          <w:rFonts w:eastAsiaTheme="minorEastAsia"/>
        </w:rPr>
        <w:t xml:space="preserve">in the </w:t>
      </w:r>
      <w:r w:rsidR="00701AED">
        <w:rPr>
          <w:rFonts w:eastAsiaTheme="minorEastAsia"/>
        </w:rPr>
        <w:t>lecture</w:t>
      </w:r>
      <w:r>
        <w:rPr>
          <w:rFonts w:eastAsiaTheme="minorEastAsia"/>
        </w:rPr>
        <w:t>s</w:t>
      </w:r>
      <w:r w:rsidR="00701AED">
        <w:rPr>
          <w:rFonts w:eastAsiaTheme="minorEastAsia"/>
        </w:rPr>
        <w:t xml:space="preserve"> that the GQ method can integrate a polynomial of degree </w:t>
      </w:r>
      <m:oMath>
        <m:r>
          <w:rPr>
            <w:rFonts w:ascii="Cambria Math" w:eastAsiaTheme="minorEastAsia" w:hAnsi="Cambria Math"/>
          </w:rPr>
          <m:t>2M-1</m:t>
        </m:r>
      </m:oMath>
      <w:r w:rsidR="00701AED">
        <w:rPr>
          <w:rFonts w:eastAsiaTheme="minorEastAsia"/>
        </w:rPr>
        <w:t xml:space="preserve"> exactly, while the </w:t>
      </w:r>
      <m:oMath>
        <m:r>
          <w:rPr>
            <w:rFonts w:ascii="Cambria Math" w:eastAsiaTheme="minorEastAsia" w:hAnsi="Cambria Math"/>
          </w:rPr>
          <m:t>NC</m:t>
        </m:r>
      </m:oMath>
      <w:r w:rsidR="00701AED">
        <w:rPr>
          <w:rFonts w:eastAsiaTheme="minorEastAsia"/>
        </w:rPr>
        <w:t xml:space="preserve"> methods can do the same for a polynomial of degree </w:t>
      </w:r>
      <m:oMath>
        <m:r>
          <w:rPr>
            <w:rFonts w:ascii="Cambria Math" w:eastAsiaTheme="minorEastAsia" w:hAnsi="Cambria Math"/>
          </w:rPr>
          <m:t>M-1</m:t>
        </m:r>
      </m:oMath>
      <w:r w:rsidR="00701AED">
        <w:rPr>
          <w:rFonts w:eastAsiaTheme="minorEastAsia"/>
        </w:rPr>
        <w:t>. As such, it is of no surprise, that it outperforms them.</w:t>
      </w:r>
    </w:p>
    <w:p w14:paraId="5B13DB75" w14:textId="3C7A09D4" w:rsidR="00965DE1" w:rsidRDefault="00595573" w:rsidP="00D65D82">
      <w:r>
        <w:t>We decided to plot the function and the integration points for further insight</w:t>
      </w:r>
      <w:r w:rsidR="00DE5CC9">
        <w:t>, presenting the figure below:</w:t>
      </w:r>
    </w:p>
    <w:p w14:paraId="0DC076EF" w14:textId="77777777" w:rsidR="00CE7D06" w:rsidRDefault="00B43987" w:rsidP="00CE7D06">
      <w:pPr>
        <w:keepNext/>
        <w:jc w:val="center"/>
      </w:pPr>
      <w:r>
        <w:rPr>
          <w:noProof/>
        </w:rPr>
        <w:drawing>
          <wp:inline distT="0" distB="0" distL="0" distR="0" wp14:anchorId="7E0C204B" wp14:editId="323FE7CA">
            <wp:extent cx="5048250" cy="38481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8EB3" w14:textId="5212A07B" w:rsidR="00967858" w:rsidRDefault="00CE7D06" w:rsidP="00CE7D06">
      <w:pPr>
        <w:pStyle w:val="Caption"/>
        <w:jc w:val="center"/>
      </w:pPr>
      <w:r>
        <w:t xml:space="preserve">Figure </w:t>
      </w:r>
      <w:fldSimple w:instr=" SEQ Figure \* ARABIC ">
        <w:r w:rsidR="00E753C2">
          <w:rPr>
            <w:noProof/>
          </w:rPr>
          <w:t>1</w:t>
        </w:r>
      </w:fldSimple>
      <w:r>
        <w:t xml:space="preserve"> Method Comparison on Axes</w:t>
      </w:r>
    </w:p>
    <w:p w14:paraId="7EA69CCE" w14:textId="5A92C8EC" w:rsidR="005F0014" w:rsidRDefault="003F3BBA" w:rsidP="00AF077F">
      <w:r>
        <w:t>The</w:t>
      </w:r>
      <w:r w:rsidR="00AF077F">
        <w:t xml:space="preserve"> integration bracket, the function’s derivative is monotonically increasing. As such, having well placed integration points near the higher end of the bracket will result in a better integration estimation.</w:t>
      </w:r>
      <w:r>
        <w:br/>
      </w:r>
      <w:r w:rsidR="005F0014">
        <w:t xml:space="preserve">Unfortunately, we </w:t>
      </w:r>
      <w:r w:rsidR="0057306C">
        <w:t xml:space="preserve">weren’t able to obtain any further intuition from the </w:t>
      </w:r>
      <w:r w:rsidR="006E384C">
        <w:t>figure.</w:t>
      </w:r>
      <w:r w:rsidR="0057306C">
        <w:t xml:space="preserve">  </w:t>
      </w:r>
    </w:p>
    <w:p w14:paraId="349F28F6" w14:textId="57D692B0" w:rsidR="00AF077F" w:rsidRDefault="005F0014" w:rsidP="00AF077F">
      <w:pPr>
        <w:rPr>
          <w:rFonts w:eastAsiaTheme="minorEastAsia"/>
        </w:rPr>
      </w:pPr>
      <w:r>
        <w:t>One final note</w:t>
      </w:r>
      <w:r w:rsidR="006D7EEA">
        <w:t>:</w:t>
      </w:r>
      <w:r>
        <w:br/>
        <w:t>We decided against evaluating</w:t>
      </w:r>
      <w:r w:rsidR="002C1A34">
        <w:t xml:space="preserve"> and comparing</w:t>
      </w:r>
      <w:r>
        <w:t xml:space="preserve"> the computation time for each method, as they are all </w:t>
      </w:r>
      <m:oMath>
        <m:r>
          <w:rPr>
            <w:rFonts w:ascii="Cambria Math" w:hAnsi="Cambria Math"/>
          </w:rPr>
          <m:t>O(n)</m:t>
        </m:r>
      </m:oMath>
      <w:r w:rsidR="00B04551">
        <w:rPr>
          <w:rFonts w:eastAsiaTheme="minorEastAsia"/>
        </w:rPr>
        <w:t xml:space="preserve">.  In the lecture we were </w:t>
      </w:r>
      <w:r w:rsidR="00E62EDD">
        <w:rPr>
          <w:rFonts w:eastAsiaTheme="minorEastAsia"/>
        </w:rPr>
        <w:t>presented with the fact</w:t>
      </w:r>
      <w:r w:rsidR="00B04551">
        <w:rPr>
          <w:rFonts w:eastAsiaTheme="minorEastAsia"/>
        </w:rPr>
        <w:t xml:space="preserve"> that the GQ method is more efficient.</w:t>
      </w:r>
    </w:p>
    <w:p w14:paraId="4E731FED" w14:textId="2AD3DD4B" w:rsidR="008B48F3" w:rsidRDefault="008B48F3" w:rsidP="008B48F3">
      <w:pPr>
        <w:pStyle w:val="Heading1"/>
      </w:pPr>
      <w:r>
        <w:t xml:space="preserve">Question 3: </w:t>
      </w:r>
      <w:r w:rsidR="00985EA1">
        <w:t>Adaptive Gauss Quadrature</w:t>
      </w:r>
    </w:p>
    <w:p w14:paraId="1CDD3F1F" w14:textId="0D924350" w:rsidR="00D8152A" w:rsidRDefault="00D8152A" w:rsidP="00D8152A">
      <w:pPr>
        <w:rPr>
          <w:rFonts w:eastAsiaTheme="minorEastAsia"/>
        </w:rPr>
      </w:pPr>
      <w:r>
        <w:t xml:space="preserve">We </w:t>
      </w:r>
      <w:r w:rsidR="000E5DCB">
        <w:t>were asked to implement</w:t>
      </w:r>
      <w:r w:rsidR="00C43319">
        <w:t xml:space="preserve"> the function </w:t>
      </w:r>
      <w:proofErr w:type="spellStart"/>
      <w:r w:rsidR="00C43319" w:rsidRPr="00C43319">
        <w:rPr>
          <w:i/>
          <w:iCs/>
        </w:rPr>
        <w:t>AdaptQuad</w:t>
      </w:r>
      <w:proofErr w:type="spellEnd"/>
      <w:r w:rsidR="00C43319">
        <w:rPr>
          <w:i/>
          <w:iCs/>
        </w:rPr>
        <w:t>(</w:t>
      </w:r>
      <w:proofErr w:type="spellStart"/>
      <w:r w:rsidR="00C43319">
        <w:rPr>
          <w:i/>
          <w:iCs/>
        </w:rPr>
        <w:t>fun,a,b,n,epsilon</w:t>
      </w:r>
      <w:proofErr w:type="spellEnd"/>
      <w:r w:rsidR="00C43319">
        <w:rPr>
          <w:i/>
          <w:iCs/>
        </w:rPr>
        <w:t xml:space="preserve">) </w:t>
      </w:r>
      <w:r w:rsidR="00C43319">
        <w:t xml:space="preserve">which returns the integral approximation </w:t>
      </w:r>
      <w:r w:rsidR="00C43319">
        <w:rPr>
          <w:i/>
          <w:iCs/>
        </w:rPr>
        <w:t>I</w:t>
      </w:r>
      <w:r w:rsidR="00C43319">
        <w:rPr>
          <w:rFonts w:eastAsiaTheme="minorEastAsia"/>
        </w:rPr>
        <w:t xml:space="preserve">, of function </w:t>
      </w:r>
      <w:r w:rsidR="00C43319">
        <w:rPr>
          <w:rFonts w:eastAsiaTheme="minorEastAsia"/>
          <w:i/>
          <w:iCs/>
        </w:rPr>
        <w:t>fun</w:t>
      </w:r>
      <w:r w:rsidR="00DD6EED">
        <w:rPr>
          <w:rFonts w:eastAsiaTheme="minorEastAsia"/>
          <w:i/>
          <w:iCs/>
        </w:rPr>
        <w:t xml:space="preserve"> </w:t>
      </w:r>
      <w:r w:rsidR="00DD6EED" w:rsidRPr="00FE79FF">
        <w:rPr>
          <w:rFonts w:eastAsiaTheme="minorEastAsia"/>
        </w:rPr>
        <w:t>(sometimes denoted</w:t>
      </w:r>
      <w:r w:rsidR="00DD6EED">
        <w:rPr>
          <w:rFonts w:eastAsiaTheme="minorEastAsia"/>
          <w:i/>
          <w:iCs/>
        </w:rPr>
        <w:t xml:space="preserve"> ‘f’</w:t>
      </w:r>
      <w:r w:rsidR="00DD6EED" w:rsidRPr="00FE79FF">
        <w:rPr>
          <w:rFonts w:eastAsiaTheme="minorEastAsia"/>
        </w:rPr>
        <w:t>)</w:t>
      </w:r>
      <w:r w:rsidR="00C43319">
        <w:rPr>
          <w:rFonts w:eastAsiaTheme="minorEastAsia"/>
        </w:rPr>
        <w:t xml:space="preserve">, over bracket </w:t>
      </w:r>
      <w:r w:rsidR="00C43319">
        <w:rPr>
          <w:rFonts w:eastAsiaTheme="minorEastAsia"/>
          <w:i/>
          <w:iCs/>
        </w:rPr>
        <w:t>[</w:t>
      </w:r>
      <w:proofErr w:type="spellStart"/>
      <w:r w:rsidR="00C43319">
        <w:rPr>
          <w:rFonts w:eastAsiaTheme="minorEastAsia"/>
          <w:i/>
          <w:iCs/>
        </w:rPr>
        <w:t>a,b</w:t>
      </w:r>
      <w:proofErr w:type="spellEnd"/>
      <w:r w:rsidR="00C43319">
        <w:rPr>
          <w:rFonts w:eastAsiaTheme="minorEastAsia"/>
          <w:i/>
          <w:iCs/>
        </w:rPr>
        <w:t xml:space="preserve">] </w:t>
      </w:r>
      <w:r w:rsidR="00C43319">
        <w:rPr>
          <w:rFonts w:eastAsiaTheme="minorEastAsia"/>
        </w:rPr>
        <w:t xml:space="preserve">given </w:t>
      </w:r>
      <w:r w:rsidR="00C43319">
        <w:rPr>
          <w:rFonts w:eastAsiaTheme="minorEastAsia"/>
          <w:i/>
          <w:iCs/>
        </w:rPr>
        <w:t>n</w:t>
      </w:r>
      <w:r w:rsidR="00C43319">
        <w:rPr>
          <w:rFonts w:eastAsiaTheme="minorEastAsia"/>
        </w:rPr>
        <w:t xml:space="preserve">, number of sample points per section, and </w:t>
      </w:r>
      <w:r w:rsidR="00C43319">
        <w:rPr>
          <w:rFonts w:eastAsiaTheme="minorEastAsia"/>
          <w:i/>
          <w:iCs/>
        </w:rPr>
        <w:t>epsilon</w:t>
      </w:r>
      <w:r w:rsidR="00C43319">
        <w:rPr>
          <w:rFonts w:eastAsiaTheme="minorEastAsia"/>
        </w:rPr>
        <w:t xml:space="preserve">, </w:t>
      </w:r>
      <w:r w:rsidR="00C43319" w:rsidRPr="00B56B59">
        <w:rPr>
          <w:rFonts w:eastAsiaTheme="minorEastAsia"/>
        </w:rPr>
        <w:t>the error tolerance for section subdivision</w:t>
      </w:r>
      <w:r w:rsidR="00C43319">
        <w:rPr>
          <w:rFonts w:eastAsiaTheme="minorEastAsia"/>
        </w:rPr>
        <w:t>.</w:t>
      </w:r>
    </w:p>
    <w:p w14:paraId="3F2D0896" w14:textId="6B20118F" w:rsidR="00D74558" w:rsidRPr="00D74558" w:rsidRDefault="00D74558" w:rsidP="00D8152A">
      <w:pPr>
        <w:rPr>
          <w:rFonts w:eastAsiaTheme="minorEastAsia"/>
        </w:rPr>
      </w:pPr>
      <w:r>
        <w:rPr>
          <w:rFonts w:eastAsiaTheme="minorEastAsia"/>
        </w:rPr>
        <w:t xml:space="preserve">Use </w:t>
      </w:r>
      <w:r>
        <w:rPr>
          <w:rFonts w:eastAsiaTheme="minorEastAsia"/>
          <w:i/>
          <w:iCs/>
        </w:rPr>
        <w:t>epsilon</w:t>
      </w:r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17C3DD26" w14:textId="77777777" w:rsidR="00F1163B" w:rsidRDefault="00F1163B" w:rsidP="00F1163B">
      <w:r>
        <w:lastRenderedPageBreak/>
        <w:t>In “Numerical Methods for Engineers” 6</w:t>
      </w:r>
      <w:r w:rsidRPr="004011D2">
        <w:rPr>
          <w:vertAlign w:val="superscript"/>
        </w:rPr>
        <w:t>th</w:t>
      </w:r>
      <w:r>
        <w:t xml:space="preserve"> addition, we are given the error term for the GQ method in equation </w:t>
      </w:r>
      <m:oMath>
        <m:r>
          <w:rPr>
            <w:rFonts w:ascii="Cambria Math" w:hAnsi="Cambria Math"/>
          </w:rPr>
          <m:t>22.32</m:t>
        </m:r>
      </m:oMath>
      <w:r>
        <w:t>. It shows as it appears below:</w:t>
      </w:r>
    </w:p>
    <w:p w14:paraId="5007B5EC" w14:textId="77777777" w:rsidR="00F1163B" w:rsidRDefault="00F1163B" w:rsidP="00F1163B">
      <w:pPr>
        <w:jc w:val="center"/>
      </w:pPr>
      <w:r>
        <w:rPr>
          <w:noProof/>
        </w:rPr>
        <w:drawing>
          <wp:inline distT="0" distB="0" distL="0" distR="0" wp14:anchorId="374DBC41" wp14:editId="3C3BD7B0">
            <wp:extent cx="3215787" cy="646128"/>
            <wp:effectExtent l="0" t="0" r="3810" b="190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269" cy="6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04A3" w14:textId="7F4E8EC4" w:rsidR="00F1163B" w:rsidRDefault="00F1163B" w:rsidP="00F1163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ξ∈[a,b]</m:t>
        </m:r>
      </m:oMath>
    </w:p>
    <w:p w14:paraId="03C803B9" w14:textId="2AF8AADD" w:rsidR="00E41067" w:rsidRDefault="00E41067" w:rsidP="00F1163B">
      <w:pPr>
        <w:rPr>
          <w:rFonts w:eastAsiaTheme="minorEastAsia"/>
        </w:rPr>
      </w:pPr>
      <w:r>
        <w:rPr>
          <w:rFonts w:eastAsiaTheme="minorEastAsia"/>
        </w:rPr>
        <w:t xml:space="preserve">We could think of two methods to </w:t>
      </w:r>
      <w:r w:rsidR="00753EED">
        <w:rPr>
          <w:rFonts w:eastAsiaTheme="minorEastAsia"/>
        </w:rPr>
        <w:t>implementing</w:t>
      </w:r>
      <w:r>
        <w:rPr>
          <w:rFonts w:eastAsiaTheme="minorEastAsia"/>
        </w:rPr>
        <w:t xml:space="preserve"> </w:t>
      </w:r>
      <w:r w:rsidR="00753EED">
        <w:rPr>
          <w:rFonts w:eastAsiaTheme="minorEastAsia"/>
        </w:rPr>
        <w:t xml:space="preserve">an </w:t>
      </w:r>
      <w:r w:rsidR="00753EED">
        <w:rPr>
          <w:rFonts w:eastAsiaTheme="minorEastAsia"/>
          <w:i/>
          <w:iCs/>
        </w:rPr>
        <w:t>adaptive gauss quadrature</w:t>
      </w:r>
      <w:r w:rsidR="00753EED">
        <w:rPr>
          <w:rFonts w:eastAsiaTheme="minorEastAsia"/>
        </w:rPr>
        <w:t>.</w:t>
      </w:r>
    </w:p>
    <w:p w14:paraId="13BC7293" w14:textId="0EDA1DF4" w:rsidR="00697DE1" w:rsidRPr="00046C2F" w:rsidRDefault="00E41067" w:rsidP="006E3302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Use the error term to develop relationship between the error of </w:t>
      </w:r>
      <m:oMath>
        <m:r>
          <w:rPr>
            <w:rFonts w:ascii="Cambria Math" w:hAnsi="Cambria Math"/>
            <w:sz w:val="20"/>
            <w:szCs w:val="20"/>
          </w:rPr>
          <m:t>GQ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f,a,b,n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w:r w:rsidRPr="00E41067">
        <w:rPr>
          <w:rFonts w:eastAsiaTheme="minorEastAsia"/>
          <w:sz w:val="20"/>
          <w:szCs w:val="20"/>
        </w:rPr>
        <w:t xml:space="preserve">and </w:t>
      </w:r>
      <m:oMath>
        <m:r>
          <w:rPr>
            <w:rFonts w:ascii="Cambria Math" w:hAnsi="Cambria Math"/>
            <w:sz w:val="20"/>
            <w:szCs w:val="20"/>
          </w:rPr>
          <m:t>GQ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f,a,b,n+1</m:t>
            </m:r>
          </m:e>
        </m:d>
      </m:oMath>
      <w:r w:rsidRPr="00E41067">
        <w:rPr>
          <w:rFonts w:eastAsiaTheme="minorEastAsia"/>
          <w:sz w:val="20"/>
          <w:szCs w:val="20"/>
        </w:rPr>
        <w:t xml:space="preserve">, </w:t>
      </w:r>
      <w:r w:rsidR="001648F6">
        <w:rPr>
          <w:rFonts w:eastAsiaTheme="minorEastAsia"/>
          <w:sz w:val="20"/>
          <w:szCs w:val="20"/>
        </w:rPr>
        <w:t xml:space="preserve">increasing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1648F6">
        <w:rPr>
          <w:rFonts w:eastAsiaTheme="minorEastAsia"/>
          <w:sz w:val="20"/>
          <w:szCs w:val="20"/>
        </w:rPr>
        <w:t xml:space="preserve"> until the</w:t>
      </w:r>
      <w:r w:rsidRPr="00E41067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division </w:t>
      </w:r>
      <w:r w:rsidR="002F2A0A">
        <w:rPr>
          <w:rFonts w:eastAsiaTheme="minorEastAsia"/>
          <w:sz w:val="20"/>
          <w:szCs w:val="20"/>
        </w:rPr>
        <w:t xml:space="preserve">between them </w:t>
      </w:r>
      <w:r>
        <w:rPr>
          <w:rFonts w:eastAsiaTheme="minorEastAsia"/>
          <w:sz w:val="20"/>
          <w:szCs w:val="20"/>
        </w:rPr>
        <w:t xml:space="preserve">will be less than </w:t>
      </w:r>
      <w:r>
        <w:rPr>
          <w:rFonts w:eastAsiaTheme="minorEastAsia"/>
          <w:i/>
          <w:iCs/>
          <w:sz w:val="20"/>
          <w:szCs w:val="20"/>
        </w:rPr>
        <w:t>epsilon</w:t>
      </w:r>
      <w:r w:rsidR="00697DE1">
        <w:rPr>
          <w:rFonts w:eastAsiaTheme="minorEastAsia"/>
          <w:i/>
          <w:iCs/>
          <w:sz w:val="20"/>
          <w:szCs w:val="20"/>
        </w:rPr>
        <w:t>.</w:t>
      </w:r>
      <w:r w:rsidR="001648F6">
        <w:rPr>
          <w:rFonts w:eastAsiaTheme="minorEastAsia"/>
          <w:i/>
          <w:iCs/>
          <w:sz w:val="20"/>
          <w:szCs w:val="20"/>
        </w:rPr>
        <w:br/>
      </w:r>
      <w:r w:rsidR="001648F6">
        <w:rPr>
          <w:rFonts w:eastAsiaTheme="minorEastAsia"/>
          <w:sz w:val="20"/>
          <w:szCs w:val="20"/>
        </w:rPr>
        <w:t xml:space="preserve">In this method, one could solve for a sufficient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1648F6">
        <w:rPr>
          <w:rFonts w:eastAsiaTheme="minorEastAsia"/>
          <w:sz w:val="20"/>
          <w:szCs w:val="20"/>
        </w:rPr>
        <w:t xml:space="preserve"> without integrating once.</w:t>
      </w:r>
    </w:p>
    <w:p w14:paraId="60BBE3E5" w14:textId="2322A242" w:rsidR="00046C2F" w:rsidRDefault="00046C2F" w:rsidP="00046C2F">
      <w:pPr>
        <w:pStyle w:val="ListParagraph"/>
        <w:rPr>
          <w:rFonts w:eastAsiaTheme="minorEastAsia"/>
          <w:sz w:val="20"/>
          <w:szCs w:val="20"/>
        </w:rPr>
      </w:pPr>
    </w:p>
    <w:p w14:paraId="02B77E32" w14:textId="3DDE7142" w:rsidR="00046C2F" w:rsidRDefault="00046C2F" w:rsidP="00046C2F">
      <w:pPr>
        <w:pStyle w:val="ListParagrap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have let MATLAB do the job and found the following relationship</w:t>
      </w:r>
      <w:r w:rsidR="00962AA3">
        <w:rPr>
          <w:rFonts w:eastAsiaTheme="minorEastAsia"/>
          <w:sz w:val="20"/>
          <w:szCs w:val="20"/>
        </w:rPr>
        <w:t xml:space="preserve"> </w:t>
      </w:r>
      <w:r w:rsidR="00962AA3" w:rsidRPr="00962AA3">
        <w:rPr>
          <w:rFonts w:eastAsiaTheme="minorEastAsia"/>
          <w:sz w:val="20"/>
          <w:szCs w:val="20"/>
          <w:u w:val="single"/>
        </w:rPr>
        <w:t xml:space="preserve">under the assumption that the derivative term in the error remains </w:t>
      </w:r>
      <w:r w:rsidR="00B14063">
        <w:rPr>
          <w:rFonts w:eastAsiaTheme="minorEastAsia"/>
          <w:sz w:val="20"/>
          <w:szCs w:val="20"/>
          <w:u w:val="single"/>
        </w:rPr>
        <w:t>similar and can be cancelled</w:t>
      </w:r>
    </w:p>
    <w:p w14:paraId="67B232DA" w14:textId="77777777" w:rsidR="00046C2F" w:rsidRDefault="00046C2F" w:rsidP="00046C2F">
      <w:pPr>
        <w:pStyle w:val="ListParagraph"/>
        <w:rPr>
          <w:rFonts w:eastAsiaTheme="minorEastAsia"/>
        </w:rPr>
      </w:pPr>
    </w:p>
    <w:p w14:paraId="039291F3" w14:textId="11B9A924" w:rsidR="00046C2F" w:rsidRPr="00D80D4E" w:rsidRDefault="00F45069" w:rsidP="00046C2F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(n)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(2n+5)</m:t>
              </m:r>
            </m:den>
          </m:f>
        </m:oMath>
      </m:oMathPara>
    </w:p>
    <w:p w14:paraId="1A9A8F64" w14:textId="367BA37B" w:rsidR="00D80D4E" w:rsidRDefault="00D80D4E" w:rsidP="00046C2F">
      <w:pPr>
        <w:pStyle w:val="ListParagraph"/>
        <w:rPr>
          <w:rFonts w:eastAsiaTheme="minorEastAsia"/>
        </w:rPr>
      </w:pPr>
    </w:p>
    <w:p w14:paraId="231A02F7" w14:textId="10CA68C5" w:rsidR="00CE7D06" w:rsidRDefault="00CE7D06" w:rsidP="00CE7D06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0221845" wp14:editId="7B52DEE5">
            <wp:extent cx="4073769" cy="3113470"/>
            <wp:effectExtent l="0" t="0" r="3175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2560" cy="31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9B2D" w14:textId="7EB4880F" w:rsidR="00707D0F" w:rsidRPr="00962AA3" w:rsidRDefault="00CE7D06" w:rsidP="00CE7D06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E753C2">
          <w:rPr>
            <w:noProof/>
          </w:rPr>
          <w:t>2</w:t>
        </w:r>
      </w:fldSimple>
      <w:r>
        <w:t xml:space="preserve"> GQ rational between consecutive error terms</w:t>
      </w:r>
    </w:p>
    <w:p w14:paraId="51F3138B" w14:textId="75419DF3" w:rsidR="00CC21F0" w:rsidRDefault="00CC21F0" w:rsidP="00046C2F">
      <w:pPr>
        <w:pStyle w:val="ListParagraph"/>
        <w:rPr>
          <w:rFonts w:eastAsiaTheme="minorEastAsia"/>
        </w:rPr>
      </w:pPr>
    </w:p>
    <w:p w14:paraId="1A79FDCF" w14:textId="185E2D58" w:rsidR="006E3302" w:rsidRDefault="00CC21F0" w:rsidP="00CC21F0">
      <w:pPr>
        <w:pStyle w:val="ListParagraph"/>
        <w:rPr>
          <w:rFonts w:eastAsiaTheme="minorEastAsia"/>
        </w:rPr>
      </w:pPr>
      <w:r>
        <w:rPr>
          <w:rFonts w:eastAsiaTheme="minorEastAsia"/>
        </w:rPr>
        <w:t>Equating</w:t>
      </w:r>
      <w:r w:rsidR="00B442EE">
        <w:rPr>
          <w:rFonts w:eastAsiaTheme="minorEastAsia"/>
        </w:rPr>
        <w:t xml:space="preserve"> the ratio</w:t>
      </w:r>
      <w:r w:rsidR="00D80D4E">
        <w:rPr>
          <w:rFonts w:eastAsiaTheme="minorEastAsia"/>
        </w:rPr>
        <w:t>nal</w:t>
      </w:r>
      <w:r w:rsidR="00B442EE">
        <w:rPr>
          <w:rFonts w:eastAsiaTheme="minorEastAsia"/>
        </w:rPr>
        <w:t xml:space="preserve"> to </w:t>
      </w:r>
      <w:r w:rsidR="00B442EE" w:rsidRPr="00B442EE">
        <w:rPr>
          <w:rFonts w:eastAsiaTheme="minorEastAsia"/>
          <w:i/>
          <w:iCs/>
        </w:rPr>
        <w:t>epsilon</w:t>
      </w:r>
      <w:r w:rsidR="00B442EE">
        <w:rPr>
          <w:rFonts w:eastAsiaTheme="minorEastAsia"/>
        </w:rPr>
        <w:t xml:space="preserve"> </w:t>
      </w:r>
      <w:r w:rsidRPr="00B442EE">
        <w:rPr>
          <w:rFonts w:eastAsiaTheme="minorEastAsia"/>
        </w:rPr>
        <w:t>and</w:t>
      </w:r>
      <w:r>
        <w:rPr>
          <w:rFonts w:eastAsiaTheme="minorEastAsia"/>
        </w:rPr>
        <w:t xml:space="preserve"> solving numerically via </w:t>
      </w:r>
      <w:proofErr w:type="spellStart"/>
      <w:r>
        <w:rPr>
          <w:rFonts w:eastAsiaTheme="minorEastAsia"/>
          <w:i/>
          <w:iCs/>
        </w:rPr>
        <w:t>vpasolve</w:t>
      </w:r>
      <w:proofErr w:type="spellEnd"/>
      <w:r>
        <w:rPr>
          <w:rFonts w:eastAsiaTheme="minorEastAsia"/>
        </w:rPr>
        <w:t xml:space="preserve"> provides the answer of </w:t>
      </w:r>
      <m:oMath>
        <m:r>
          <w:rPr>
            <w:rFonts w:ascii="Cambria Math" w:eastAsiaTheme="minorEastAsia" w:hAnsi="Cambria Math"/>
          </w:rPr>
          <m:t>n=249</m:t>
        </m:r>
      </m:oMath>
      <w:r w:rsidR="00C73D0C">
        <w:rPr>
          <w:rFonts w:eastAsiaTheme="minorEastAsia"/>
        </w:rPr>
        <w:t>.</w:t>
      </w:r>
    </w:p>
    <w:p w14:paraId="0365407F" w14:textId="77777777" w:rsidR="00CC21F0" w:rsidRPr="00CC21F0" w:rsidRDefault="00CC21F0" w:rsidP="00CC21F0">
      <w:pPr>
        <w:pStyle w:val="ListParagraph"/>
        <w:rPr>
          <w:rFonts w:eastAsiaTheme="minorEastAsia"/>
        </w:rPr>
      </w:pPr>
    </w:p>
    <w:p w14:paraId="6FA62085" w14:textId="294DFDFE" w:rsidR="00E41067" w:rsidRPr="00833438" w:rsidRDefault="00E41067" w:rsidP="00E4106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Use the same </w:t>
      </w:r>
      <w:r w:rsidR="00014A40">
        <w:rPr>
          <w:rFonts w:eastAsiaTheme="minorEastAsia"/>
          <w:sz w:val="20"/>
          <w:szCs w:val="20"/>
        </w:rPr>
        <w:t>halving</w:t>
      </w:r>
      <w:r>
        <w:rPr>
          <w:rFonts w:eastAsiaTheme="minorEastAsia"/>
          <w:sz w:val="20"/>
          <w:szCs w:val="20"/>
        </w:rPr>
        <w:t xml:space="preserve"> technique used in</w:t>
      </w:r>
      <w:r w:rsidR="001652C9">
        <w:rPr>
          <w:rFonts w:eastAsiaTheme="minorEastAsia"/>
          <w:sz w:val="20"/>
          <w:szCs w:val="20"/>
        </w:rPr>
        <w:t xml:space="preserve"> the common</w:t>
      </w:r>
      <w:r>
        <w:rPr>
          <w:rFonts w:eastAsiaTheme="minorEastAsia"/>
          <w:sz w:val="20"/>
          <w:szCs w:val="20"/>
        </w:rPr>
        <w:t xml:space="preserve"> NC adaptive </w:t>
      </w:r>
      <w:r w:rsidR="006724D4">
        <w:rPr>
          <w:rFonts w:eastAsiaTheme="minorEastAsia"/>
          <w:sz w:val="20"/>
          <w:szCs w:val="20"/>
        </w:rPr>
        <w:t>quadrature,</w:t>
      </w:r>
      <w:r>
        <w:rPr>
          <w:rFonts w:eastAsiaTheme="minorEastAsia"/>
          <w:sz w:val="20"/>
          <w:szCs w:val="20"/>
        </w:rPr>
        <w:t xml:space="preserve"> which is developed using </w:t>
      </w:r>
      <w:r w:rsidRPr="00FD08F5">
        <w:rPr>
          <w:rFonts w:eastAsiaTheme="minorEastAsia"/>
          <w:i/>
          <w:iCs/>
          <w:sz w:val="20"/>
          <w:szCs w:val="20"/>
        </w:rPr>
        <w:t xml:space="preserve">Boole’s </w:t>
      </w:r>
      <w:r w:rsidR="003817B1" w:rsidRPr="00FD08F5">
        <w:rPr>
          <w:rFonts w:eastAsiaTheme="minorEastAsia"/>
          <w:i/>
          <w:iCs/>
          <w:sz w:val="20"/>
          <w:szCs w:val="20"/>
        </w:rPr>
        <w:t>rule</w:t>
      </w:r>
      <w:r w:rsidR="003817B1">
        <w:rPr>
          <w:rFonts w:eastAsiaTheme="minorEastAsia"/>
          <w:sz w:val="20"/>
          <w:szCs w:val="20"/>
        </w:rPr>
        <w:t>,</w:t>
      </w:r>
      <w:r w:rsidR="009258C5">
        <w:rPr>
          <w:rFonts w:eastAsiaTheme="minorEastAsia"/>
          <w:sz w:val="20"/>
          <w:szCs w:val="20"/>
        </w:rPr>
        <w:t xml:space="preserve"> applying </w:t>
      </w:r>
      <w:r w:rsidR="006724D4">
        <w:rPr>
          <w:rFonts w:eastAsiaTheme="minorEastAsia"/>
          <w:sz w:val="20"/>
          <w:szCs w:val="20"/>
        </w:rPr>
        <w:t>GQ integration instead of NC integration within it.</w:t>
      </w:r>
      <w:r w:rsidR="006724D4">
        <w:rPr>
          <w:rFonts w:eastAsiaTheme="minorEastAsia"/>
          <w:sz w:val="20"/>
          <w:szCs w:val="20"/>
        </w:rPr>
        <w:br/>
      </w:r>
      <w:r w:rsidR="00833438">
        <w:rPr>
          <w:rFonts w:eastAsiaTheme="minorEastAsia"/>
          <w:sz w:val="20"/>
          <w:szCs w:val="20"/>
        </w:rPr>
        <w:t xml:space="preserve">As we have no Boole’s rule for GQ, our best integral estimate will be </w:t>
      </w:r>
    </w:p>
    <w:p w14:paraId="0607F57E" w14:textId="635C6F29" w:rsidR="00833438" w:rsidRPr="00833438" w:rsidRDefault="00F45069" w:rsidP="00833438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GQ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f,a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,n</m:t>
                  </m:r>
                </m:e>
              </m:d>
            </m:e>
          </m:nary>
        </m:oMath>
      </m:oMathPara>
    </w:p>
    <w:p w14:paraId="2F6F3051" w14:textId="77777777" w:rsidR="009258C5" w:rsidRPr="009258C5" w:rsidRDefault="009258C5" w:rsidP="00833438">
      <w:pPr>
        <w:pStyle w:val="ListParagraph"/>
        <w:rPr>
          <w:rFonts w:eastAsiaTheme="minorEastAsia"/>
        </w:rPr>
      </w:pPr>
    </w:p>
    <w:p w14:paraId="6C21521B" w14:textId="21DC54D2" w:rsidR="00833438" w:rsidRDefault="00833438" w:rsidP="00833438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the number of </w:t>
      </w:r>
      <w:r w:rsidR="003817B1">
        <w:rPr>
          <w:rFonts w:eastAsiaTheme="minorEastAsia"/>
        </w:rPr>
        <w:t xml:space="preserve">brackets after all subdivisions have </w:t>
      </w:r>
      <w:r w:rsidR="00923608">
        <w:rPr>
          <w:rFonts w:eastAsiaTheme="minorEastAsia"/>
        </w:rPr>
        <w:t>be</w:t>
      </w:r>
      <w:r w:rsidR="00F45069">
        <w:rPr>
          <w:rFonts w:eastAsiaTheme="minorEastAsia"/>
        </w:rPr>
        <w:t>en</w:t>
      </w:r>
      <w:r w:rsidR="00923608">
        <w:rPr>
          <w:rFonts w:eastAsiaTheme="minorEastAsia"/>
        </w:rPr>
        <w:t xml:space="preserve"> performed</w:t>
      </w:r>
      <w:r w:rsidR="00B3308B">
        <w:rPr>
          <w:rFonts w:eastAsiaTheme="minorEastAsia"/>
        </w:rPr>
        <w:t>.</w:t>
      </w:r>
    </w:p>
    <w:p w14:paraId="0CB4BFAF" w14:textId="77777777" w:rsidR="003817B1" w:rsidRDefault="003817B1" w:rsidP="00833438">
      <w:pPr>
        <w:pStyle w:val="ListParagraph"/>
        <w:rPr>
          <w:rFonts w:eastAsiaTheme="minorEastAsia"/>
        </w:rPr>
      </w:pPr>
    </w:p>
    <w:p w14:paraId="7DED2FFA" w14:textId="77777777" w:rsidR="00B742B6" w:rsidRDefault="009258C5" w:rsidP="0083343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stop subdividing in bracket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when the relative error </w:t>
      </w:r>
      <w:r w:rsidR="00B742B6">
        <w:rPr>
          <w:rFonts w:eastAsiaTheme="minorEastAsia"/>
        </w:rPr>
        <w:t xml:space="preserve">is smaller than </w:t>
      </w:r>
      <w:r w:rsidR="00B742B6">
        <w:rPr>
          <w:rFonts w:eastAsiaTheme="minorEastAsia"/>
          <w:i/>
          <w:iCs/>
        </w:rPr>
        <w:t>epsilon</w:t>
      </w:r>
    </w:p>
    <w:p w14:paraId="4C39699A" w14:textId="08B76C04" w:rsidR="009258C5" w:rsidRPr="006724D4" w:rsidRDefault="00B742B6" w:rsidP="0083343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Stop Subdividing: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GQ</m:t>
              </m:r>
              <m:r>
                <w:rPr>
                  <w:rFonts w:ascii="Cambria Math" w:eastAsiaTheme="minorEastAsia" w:hAnsi="Cambria Math"/>
                </w:rPr>
                <m:t>(f,a,b,n)</m:t>
              </m:r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GQ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f,a,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,n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+GQ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f,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,n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GQ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f,a,b,n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&lt;ϵ</m:t>
          </m:r>
        </m:oMath>
      </m:oMathPara>
    </w:p>
    <w:p w14:paraId="0620149F" w14:textId="19558419" w:rsidR="00F1163B" w:rsidRDefault="00014A40" w:rsidP="00F30171">
      <w:r>
        <w:rPr>
          <w:rFonts w:eastAsiaTheme="minorEastAsia"/>
          <w:sz w:val="20"/>
          <w:szCs w:val="20"/>
        </w:rPr>
        <w:t>We decided to implement method 2</w:t>
      </w:r>
      <w:r w:rsidR="00B54F95">
        <w:rPr>
          <w:rFonts w:eastAsiaTheme="minorEastAsia"/>
          <w:sz w:val="20"/>
          <w:szCs w:val="20"/>
        </w:rPr>
        <w:t xml:space="preserve">, and provide the pseudo-code used as a reference from </w:t>
      </w:r>
      <w:r w:rsidR="00B54F95">
        <w:t>“Numerical Methods for Engineers” 6</w:t>
      </w:r>
      <w:r w:rsidR="00B54F95" w:rsidRPr="004011D2">
        <w:rPr>
          <w:vertAlign w:val="superscript"/>
        </w:rPr>
        <w:t>th</w:t>
      </w:r>
      <w:r w:rsidR="00B54F95">
        <w:t xml:space="preserve"> addition figure 22.5 </w:t>
      </w:r>
      <w:r w:rsidR="00AE357E">
        <w:t>below</w:t>
      </w:r>
      <w:r w:rsidR="00B54F95">
        <w:t>.</w:t>
      </w:r>
    </w:p>
    <w:p w14:paraId="00B9758C" w14:textId="76C1AB0B" w:rsidR="00AE357E" w:rsidRDefault="00AE357E" w:rsidP="00F30171">
      <w:r>
        <w:t xml:space="preserve">We also changed the header of the function adding an optional argument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GQ(f,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,n)</m:t>
        </m:r>
      </m:oMath>
      <w:r>
        <w:rPr>
          <w:rFonts w:eastAsiaTheme="minorEastAsia"/>
        </w:rPr>
        <w:t xml:space="preserve"> which makes our recursive function more efficient when it </w:t>
      </w:r>
      <w:r w:rsidR="00F45069">
        <w:rPr>
          <w:rFonts w:eastAsiaTheme="minorEastAsia"/>
        </w:rPr>
        <w:t>must</w:t>
      </w:r>
      <w:r>
        <w:rPr>
          <w:rFonts w:eastAsiaTheme="minorEastAsia"/>
        </w:rPr>
        <w:t xml:space="preserve"> test whether to subdivide or not.</w:t>
      </w:r>
    </w:p>
    <w:p w14:paraId="593016DA" w14:textId="2445D578" w:rsidR="00214F28" w:rsidRDefault="00214F28" w:rsidP="00214F28">
      <w:pPr>
        <w:pStyle w:val="Caption"/>
        <w:keepNext/>
        <w:jc w:val="center"/>
      </w:pPr>
      <w:r>
        <w:t xml:space="preserve">Table </w:t>
      </w:r>
      <w:fldSimple w:instr=" SEQ Table \* ARABIC ">
        <w:r w:rsidR="00E753C2">
          <w:rPr>
            <w:noProof/>
          </w:rPr>
          <w:t>3</w:t>
        </w:r>
      </w:fldSimple>
      <w:r>
        <w:t xml:space="preserve"> Adaptive Newton Cotes from 'Numerical Methods for Engineers'</w:t>
      </w:r>
    </w:p>
    <w:p w14:paraId="2B5FEC19" w14:textId="7C87183C" w:rsidR="00DA70EA" w:rsidRPr="0079618F" w:rsidRDefault="006444B5" w:rsidP="0079618F">
      <w:pPr>
        <w:jc w:val="center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78DC790" wp14:editId="28DBD1EB">
            <wp:extent cx="2966023" cy="3464169"/>
            <wp:effectExtent l="0" t="0" r="635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110" cy="34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8819" w14:textId="11717585" w:rsidR="00F8297D" w:rsidRPr="00F8297D" w:rsidRDefault="00CC7B02" w:rsidP="00E43B4F">
      <w:pPr>
        <w:pStyle w:val="Heading2"/>
        <w:numPr>
          <w:ilvl w:val="0"/>
          <w:numId w:val="7"/>
        </w:numPr>
      </w:pPr>
      <w:r>
        <w:t xml:space="preserve">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520CE4B" w14:textId="77777777" w:rsidR="00E476E7" w:rsidRDefault="008C4678" w:rsidP="00E476E7">
      <w:r>
        <w:t xml:space="preserve">The figures below plot computation time and absolute error terms for different choices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.</w:t>
      </w:r>
      <w:r w:rsidR="0029647B"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</m:t>
        </m:r>
      </m:oMath>
      <w:r w:rsidR="0029647B">
        <w:rPr>
          <w:rFonts w:eastAsiaTheme="minorEastAsia"/>
        </w:rPr>
        <w:t xml:space="preserve"> we computed the integral estimate with our adaptive GQ 10 times for a better estimate of computation time via averaging. The integral estimate itself is deterministic.</w:t>
      </w:r>
    </w:p>
    <w:p w14:paraId="0244EF92" w14:textId="652D479A" w:rsidR="00627AD8" w:rsidRDefault="008D7C67" w:rsidP="00E476E7">
      <w:pPr>
        <w:rPr>
          <w:rFonts w:eastAsiaTheme="minorEastAsia"/>
        </w:rPr>
      </w:pPr>
      <w:r>
        <w:rPr>
          <w:rFonts w:eastAsiaTheme="minorEastAsia"/>
        </w:rPr>
        <w:t xml:space="preserve">We would note that the MATLAB’s integral is not a function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and was </w:t>
      </w:r>
      <w:r w:rsidR="0029647B">
        <w:rPr>
          <w:rFonts w:eastAsiaTheme="minorEastAsia"/>
        </w:rPr>
        <w:t xml:space="preserve">also </w:t>
      </w:r>
      <w:r>
        <w:rPr>
          <w:rFonts w:eastAsiaTheme="minorEastAsia"/>
        </w:rPr>
        <w:t>computed 10 times for an average estimate</w:t>
      </w:r>
      <w:r w:rsidR="00CE1BB9">
        <w:rPr>
          <w:rFonts w:eastAsiaTheme="minorEastAsia"/>
        </w:rPr>
        <w:t xml:space="preserve">, with the same relative error </w:t>
      </w:r>
      <w:r w:rsidR="00CE1BB9">
        <w:rPr>
          <w:rFonts w:eastAsiaTheme="minorEastAsia"/>
          <w:i/>
          <w:iCs/>
        </w:rPr>
        <w:t>epsilon</w:t>
      </w:r>
      <w:r w:rsidR="00CE1BB9">
        <w:rPr>
          <w:rFonts w:eastAsiaTheme="minorEastAsia"/>
        </w:rPr>
        <w:t>.</w:t>
      </w:r>
    </w:p>
    <w:p w14:paraId="71A09F92" w14:textId="5804D187" w:rsidR="00902A8A" w:rsidRDefault="00BD79E5" w:rsidP="00143435">
      <w:pPr>
        <w:rPr>
          <w:rFonts w:eastAsiaTheme="minorEastAsia"/>
        </w:rPr>
      </w:pPr>
      <w:r>
        <w:rPr>
          <w:rFonts w:eastAsiaTheme="minorEastAsia"/>
        </w:rPr>
        <w:t xml:space="preserve">The absolute error </w:t>
      </w:r>
      <w:r w:rsidR="008D08F9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</m:oMath>
      <w:r w:rsidR="008D08F9">
        <w:rPr>
          <w:rFonts w:eastAsiaTheme="minorEastAsia"/>
        </w:rPr>
        <w:t xml:space="preserve"> </w:t>
      </w:r>
      <w:r>
        <w:rPr>
          <w:rFonts w:eastAsiaTheme="minorEastAsia"/>
        </w:rPr>
        <w:t>was computed using MATLAB’s symbolic solver.</w:t>
      </w:r>
    </w:p>
    <w:p w14:paraId="4BE6FA77" w14:textId="58CEA8FF" w:rsidR="00D74F02" w:rsidRDefault="00D74F02" w:rsidP="00143435">
      <w:pPr>
        <w:rPr>
          <w:rFonts w:eastAsiaTheme="minorEastAsia"/>
        </w:rPr>
      </w:pPr>
      <w:r>
        <w:rPr>
          <w:rFonts w:eastAsiaTheme="minorEastAsia"/>
        </w:rPr>
        <w:t xml:space="preserve">We started from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 as using </w:t>
      </w:r>
      <w:r w:rsidR="00406648">
        <w:rPr>
          <w:rFonts w:eastAsiaTheme="minorEastAsia"/>
        </w:rPr>
        <w:t>only one</w:t>
      </w:r>
      <w:r>
        <w:rPr>
          <w:rFonts w:eastAsiaTheme="minorEastAsia"/>
        </w:rPr>
        <w:t xml:space="preserve"> integration point is inadequate</w:t>
      </w:r>
      <w:r w:rsidR="00406648">
        <w:rPr>
          <w:rFonts w:eastAsiaTheme="minorEastAsia"/>
        </w:rPr>
        <w:t xml:space="preserve"> for any method.</w:t>
      </w:r>
      <w:r w:rsidR="00406648">
        <w:rPr>
          <w:rFonts w:eastAsiaTheme="minorEastAsia"/>
        </w:rPr>
        <w:br/>
        <w:t>After-all, Integration solves for area given length.</w:t>
      </w:r>
    </w:p>
    <w:p w14:paraId="254B5809" w14:textId="77777777" w:rsidR="001E40C8" w:rsidRDefault="001E40C8" w:rsidP="001E40C8">
      <w:pPr>
        <w:keepNext/>
      </w:pPr>
      <w:r>
        <w:rPr>
          <w:noProof/>
        </w:rPr>
        <w:lastRenderedPageBreak/>
        <w:drawing>
          <wp:inline distT="0" distB="0" distL="0" distR="0" wp14:anchorId="67D324D5" wp14:editId="7B09418D">
            <wp:extent cx="5274310" cy="226822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BA6" w14:textId="17109F59" w:rsidR="001E40C8" w:rsidRDefault="001E40C8" w:rsidP="001E40C8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F45069">
        <w:fldChar w:fldCharType="begin"/>
      </w:r>
      <w:r w:rsidR="00F45069">
        <w:instrText xml:space="preserve"> SEQ Figure \* ARABIC </w:instrText>
      </w:r>
      <w:r w:rsidR="00F45069">
        <w:fldChar w:fldCharType="separate"/>
      </w:r>
      <w:r w:rsidR="00E753C2">
        <w:rPr>
          <w:noProof/>
        </w:rPr>
        <w:t>3</w:t>
      </w:r>
      <w:r w:rsidR="00F45069">
        <w:rPr>
          <w:noProof/>
        </w:rPr>
        <w:fldChar w:fldCharType="end"/>
      </w:r>
      <w:r>
        <w:t xml:space="preserve"> </w:t>
      </w:r>
      <w:r w:rsidRPr="003953A6">
        <w:t>Computation Time and Error analysis for f</w:t>
      </w:r>
      <w:r w:rsidR="004E1B26">
        <w:t>(x)</w:t>
      </w:r>
      <w:r w:rsidRPr="003953A6">
        <w:t>= exp(3x)sin(2x)</w:t>
      </w:r>
    </w:p>
    <w:p w14:paraId="0B7664C7" w14:textId="0C04BF68" w:rsidR="00D74F02" w:rsidRDefault="00D65DB6" w:rsidP="00D74F02">
      <w:pPr>
        <w:rPr>
          <w:rFonts w:eastAsiaTheme="minorEastAsia"/>
        </w:rPr>
      </w:pPr>
      <w:r>
        <w:rPr>
          <w:rFonts w:eastAsiaTheme="minorEastAsia"/>
        </w:rPr>
        <w:t xml:space="preserve">First thing to notice is that the time computation </w:t>
      </w:r>
      <w:r w:rsidR="00DA7B77">
        <w:rPr>
          <w:rFonts w:eastAsiaTheme="minorEastAsia"/>
        </w:rPr>
        <w:t>decreases as</w:t>
      </w:r>
      <w:r>
        <w:rPr>
          <w:rFonts w:eastAsiaTheme="minorEastAsia"/>
        </w:rPr>
        <w:t xml:space="preserve"> </w:t>
      </w:r>
      <w:r w:rsidR="00DA7B77">
        <w:rPr>
          <w:rFonts w:eastAsiaTheme="minorEastAsia"/>
        </w:rPr>
        <w:t>we increase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DA7B77">
        <w:rPr>
          <w:rFonts w:eastAsiaTheme="minorEastAsia"/>
        </w:rPr>
        <w:t>, which works well</w:t>
      </w:r>
      <w:r w:rsidR="000D5389">
        <w:rPr>
          <w:rFonts w:eastAsiaTheme="minorEastAsia"/>
        </w:rPr>
        <w:t xml:space="preserve"> with our recursive method, as a lower initial </w:t>
      </w:r>
      <m:oMath>
        <m:r>
          <w:rPr>
            <w:rFonts w:ascii="Cambria Math" w:eastAsiaTheme="minorEastAsia" w:hAnsi="Cambria Math"/>
          </w:rPr>
          <m:t>n</m:t>
        </m:r>
      </m:oMath>
      <w:r w:rsidR="000D5389">
        <w:rPr>
          <w:rFonts w:eastAsiaTheme="minorEastAsia"/>
        </w:rPr>
        <w:t xml:space="preserve"> will require our algorithm to create more </w:t>
      </w:r>
      <w:r w:rsidR="007879A8">
        <w:rPr>
          <w:rFonts w:eastAsiaTheme="minorEastAsia"/>
        </w:rPr>
        <w:t>subdivisions.</w:t>
      </w:r>
    </w:p>
    <w:p w14:paraId="4D03C92F" w14:textId="27D758CC" w:rsidR="00D65DB6" w:rsidRDefault="007C04E9" w:rsidP="00D74F02">
      <w:pPr>
        <w:rPr>
          <w:rFonts w:eastAsiaTheme="minorEastAsia"/>
        </w:rPr>
      </w:pPr>
      <w:r>
        <w:rPr>
          <w:rFonts w:eastAsiaTheme="minorEastAsia"/>
        </w:rPr>
        <w:t xml:space="preserve">Second thing is, that after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 xml:space="preserve">, the </w:t>
      </w:r>
      <w:r w:rsidR="00C151C2">
        <w:rPr>
          <w:rFonts w:eastAsiaTheme="minorEastAsia"/>
          <w:i/>
          <w:iCs/>
        </w:rPr>
        <w:t>GQ</w:t>
      </w:r>
      <w:r>
        <w:rPr>
          <w:rFonts w:eastAsiaTheme="minorEastAsia"/>
        </w:rPr>
        <w:t xml:space="preserve"> evaluations keep at the value 3, which means that rational error term was small enough that we exited after the first function call.</w:t>
      </w:r>
      <w:r w:rsidR="008C4792">
        <w:rPr>
          <w:rFonts w:eastAsiaTheme="minorEastAsia"/>
        </w:rPr>
        <w:br/>
      </w:r>
      <w:r w:rsidR="00C151C2">
        <w:rPr>
          <w:rFonts w:eastAsiaTheme="minorEastAsia"/>
        </w:rPr>
        <w:t>Additionally</w:t>
      </w:r>
      <w:r>
        <w:rPr>
          <w:rFonts w:eastAsiaTheme="minorEastAsia"/>
        </w:rPr>
        <w:t>,</w:t>
      </w:r>
      <w:r w:rsidR="008C4792">
        <w:rPr>
          <w:rFonts w:eastAsiaTheme="minorEastAsia"/>
        </w:rPr>
        <w:t xml:space="preserve"> </w:t>
      </w:r>
      <w:r>
        <w:rPr>
          <w:rFonts w:eastAsiaTheme="minorEastAsia"/>
        </w:rPr>
        <w:t>we saw that for a</w:t>
      </w:r>
      <w:r w:rsidR="008C4792">
        <w:rPr>
          <w:rFonts w:eastAsiaTheme="minorEastAsia"/>
        </w:rPr>
        <w:t xml:space="preserve"> reasonable </w:t>
      </w:r>
      <m:oMath>
        <m:r>
          <w:rPr>
            <w:rFonts w:ascii="Cambria Math" w:eastAsiaTheme="minorEastAsia" w:hAnsi="Cambria Math"/>
          </w:rPr>
          <m:t>n</m:t>
        </m:r>
      </m:oMath>
      <w:r w:rsidR="008C4792">
        <w:rPr>
          <w:rFonts w:eastAsiaTheme="minorEastAsia"/>
        </w:rPr>
        <w:t xml:space="preserve"> number we reach the same computation error as MATLAB’s method, for a cheap computational cost.</w:t>
      </w:r>
      <w:r w:rsidR="00213451">
        <w:rPr>
          <w:rFonts w:eastAsiaTheme="minorEastAsia"/>
        </w:rPr>
        <w:t xml:space="preserve"> </w:t>
      </w:r>
    </w:p>
    <w:p w14:paraId="30F6B579" w14:textId="3209AB5D" w:rsidR="00213451" w:rsidRDefault="00213451" w:rsidP="00D65DB6">
      <w:pPr>
        <w:rPr>
          <w:rFonts w:eastAsiaTheme="minorEastAsia"/>
        </w:rPr>
      </w:pPr>
      <w:r>
        <w:rPr>
          <w:rFonts w:eastAsiaTheme="minorEastAsia"/>
        </w:rPr>
        <w:t xml:space="preserve">It is worth mentioning that </w:t>
      </w:r>
      <w:r w:rsidR="00095C5D">
        <w:rPr>
          <w:rFonts w:eastAsiaTheme="minorEastAsia"/>
        </w:rPr>
        <w:t xml:space="preserve">if we increase </w:t>
      </w:r>
      <m:oMath>
        <m:r>
          <w:rPr>
            <w:rFonts w:ascii="Cambria Math" w:eastAsiaTheme="minorEastAsia" w:hAnsi="Cambria Math"/>
          </w:rPr>
          <m:t>n</m:t>
        </m:r>
      </m:oMath>
      <w:r w:rsidR="00095C5D">
        <w:rPr>
          <w:rFonts w:eastAsiaTheme="minorEastAsia"/>
        </w:rPr>
        <w:t xml:space="preserve"> higher </w:t>
      </w:r>
      <w:r w:rsidR="00C151C2">
        <w:rPr>
          <w:rFonts w:eastAsiaTheme="minorEastAsia"/>
        </w:rPr>
        <w:t>and higher</w:t>
      </w:r>
      <w:r w:rsidR="00095C5D">
        <w:rPr>
          <w:rFonts w:eastAsiaTheme="minorEastAsia"/>
        </w:rPr>
        <w:t xml:space="preserve">, then our algorithm will </w:t>
      </w:r>
      <w:r w:rsidR="00C151C2">
        <w:rPr>
          <w:rFonts w:eastAsiaTheme="minorEastAsia"/>
        </w:rPr>
        <w:t xml:space="preserve">produce the same integral approximation, but for a much higher computational price, stemming from the nonlinear optimization problem that is solved to find the </w:t>
      </w:r>
      <w:r w:rsidR="00C151C2">
        <w:rPr>
          <w:rFonts w:eastAsiaTheme="minorEastAsia"/>
          <w:i/>
          <w:iCs/>
        </w:rPr>
        <w:t>GQ</w:t>
      </w:r>
      <w:r w:rsidR="00C151C2">
        <w:rPr>
          <w:rFonts w:eastAsiaTheme="minorEastAsia"/>
        </w:rPr>
        <w:t xml:space="preserve"> coefficients</w:t>
      </w:r>
      <w:r w:rsidR="00EF470C">
        <w:rPr>
          <w:rFonts w:eastAsiaTheme="minorEastAsia"/>
        </w:rPr>
        <w:t xml:space="preserve">, as for </w:t>
      </w:r>
      <m:oMath>
        <m:r>
          <w:rPr>
            <w:rFonts w:ascii="Cambria Math" w:eastAsiaTheme="minorEastAsia" w:hAnsi="Cambria Math"/>
          </w:rPr>
          <m:t>n&gt;5</m:t>
        </m:r>
      </m:oMath>
      <w:r w:rsidR="00EF470C">
        <w:rPr>
          <w:rFonts w:eastAsiaTheme="minorEastAsia"/>
        </w:rPr>
        <w:t xml:space="preserve"> there are always only 3 </w:t>
      </w:r>
      <w:r w:rsidR="00EF470C">
        <w:rPr>
          <w:rFonts w:eastAsiaTheme="minorEastAsia"/>
          <w:i/>
          <w:iCs/>
        </w:rPr>
        <w:t xml:space="preserve">GQ </w:t>
      </w:r>
      <w:r w:rsidR="00EF470C">
        <w:rPr>
          <w:rFonts w:eastAsiaTheme="minorEastAsia"/>
        </w:rPr>
        <w:t>evaluations.</w:t>
      </w:r>
      <w:r w:rsidR="004A5BBE">
        <w:rPr>
          <w:rFonts w:eastAsiaTheme="minorEastAsia"/>
        </w:rPr>
        <w:br/>
        <w:t>This can be seen in the figure below</w:t>
      </w:r>
      <w:r w:rsidR="00677E07">
        <w:rPr>
          <w:rFonts w:eastAsiaTheme="minorEastAsia"/>
        </w:rPr>
        <w:t>:</w:t>
      </w:r>
    </w:p>
    <w:p w14:paraId="7A7F7166" w14:textId="77777777" w:rsidR="00C60E84" w:rsidRDefault="004A5BBE" w:rsidP="00C60E84">
      <w:pPr>
        <w:keepNext/>
      </w:pPr>
      <w:r>
        <w:rPr>
          <w:noProof/>
        </w:rPr>
        <w:drawing>
          <wp:inline distT="0" distB="0" distL="0" distR="0" wp14:anchorId="2A40EADE" wp14:editId="4FF82AE9">
            <wp:extent cx="5274310" cy="2287905"/>
            <wp:effectExtent l="0" t="0" r="2540" b="0"/>
            <wp:docPr id="4" name="Picture 4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532E" w14:textId="1E160698" w:rsidR="004A5BBE" w:rsidRPr="00EF470C" w:rsidRDefault="00C60E84" w:rsidP="00C60E84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E753C2">
          <w:rPr>
            <w:noProof/>
          </w:rPr>
          <w:t>4</w:t>
        </w:r>
      </w:fldSimple>
      <w:r w:rsidRPr="007072D8">
        <w:t xml:space="preserve"> f(x)= exp(3x)sin(2x)</w:t>
      </w:r>
      <w:r>
        <w:rPr>
          <w:noProof/>
        </w:rPr>
        <w:t xml:space="preserve"> analysis for high n numbers</w:t>
      </w:r>
    </w:p>
    <w:p w14:paraId="7A11503A" w14:textId="7020829F" w:rsidR="00CC7B02" w:rsidRDefault="00D8152A" w:rsidP="00CC7B02">
      <w:pPr>
        <w:pStyle w:val="Heading2"/>
        <w:numPr>
          <w:ilvl w:val="0"/>
          <w:numId w:val="7"/>
        </w:numPr>
      </w:pPr>
      <w:r>
        <w:lastRenderedPageBreak/>
        <w:t xml:space="preserve">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xsin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2A44AB0" w14:textId="6CD78013" w:rsidR="000B63AD" w:rsidRDefault="0029647B" w:rsidP="002A5EBD">
      <w:r>
        <w:t>We used the exact same computation and averaging technique as in segment (a) of this question.</w:t>
      </w:r>
      <w:r w:rsidR="000B63AD">
        <w:rPr>
          <w:noProof/>
        </w:rPr>
        <w:drawing>
          <wp:inline distT="0" distB="0" distL="0" distR="0" wp14:anchorId="0F6C4536" wp14:editId="7C0ED12D">
            <wp:extent cx="5274310" cy="2538095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E0D6" w14:textId="7B33F9FD" w:rsidR="000B63AD" w:rsidRDefault="000B63AD" w:rsidP="000B63AD">
      <w:pPr>
        <w:pStyle w:val="Caption"/>
        <w:jc w:val="center"/>
      </w:pPr>
      <w:r>
        <w:t xml:space="preserve">Figure </w:t>
      </w:r>
      <w:fldSimple w:instr=" SEQ Figure \* ARABIC ">
        <w:r w:rsidR="00E753C2">
          <w:rPr>
            <w:noProof/>
          </w:rPr>
          <w:t>5</w:t>
        </w:r>
      </w:fldSimple>
      <w:r>
        <w:t xml:space="preserve"> </w:t>
      </w:r>
      <w:r w:rsidRPr="00E02EE7">
        <w:t xml:space="preserve">Computation Time and Error analysis for f = </w:t>
      </w:r>
      <w:proofErr w:type="spellStart"/>
      <w:r w:rsidRPr="00E02EE7">
        <w:t>xsin</w:t>
      </w:r>
      <w:proofErr w:type="spellEnd"/>
      <w:r w:rsidRPr="00E02EE7">
        <w:t>(x^2</w:t>
      </w:r>
      <w:r>
        <w:t>)</w:t>
      </w:r>
    </w:p>
    <w:p w14:paraId="113ABD3D" w14:textId="77777777" w:rsidR="00DB0CD5" w:rsidRDefault="000B63AD" w:rsidP="00CF2EC4">
      <w:pPr>
        <w:rPr>
          <w:rFonts w:eastAsiaTheme="minorEastAsia"/>
        </w:rPr>
      </w:pPr>
      <w:r>
        <w:t xml:space="preserve">Unlike the function in section (a), we have an increase in the number of </w:t>
      </w:r>
      <w:r>
        <w:rPr>
          <w:i/>
          <w:iCs/>
        </w:rPr>
        <w:t>GQ</w:t>
      </w:r>
      <w:r>
        <w:t xml:space="preserve"> evaluations between </w:t>
      </w:r>
      <m:oMath>
        <m:r>
          <w:rPr>
            <w:rFonts w:ascii="Cambria Math" w:hAnsi="Cambria Math"/>
          </w:rPr>
          <m:t>n=2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This spike is caused by ‘luck’. As it happens, the </w:t>
      </w:r>
      <w:r>
        <w:rPr>
          <w:rFonts w:eastAsiaTheme="minorEastAsia"/>
          <w:i/>
          <w:iCs/>
        </w:rPr>
        <w:t>GQ</w:t>
      </w:r>
      <w:r>
        <w:rPr>
          <w:rFonts w:eastAsiaTheme="minorEastAsia"/>
        </w:rPr>
        <w:t xml:space="preserve"> evaluation points land just right when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 to balance the negative and positive errors.</w:t>
      </w:r>
      <w:r w:rsidR="00283E47">
        <w:rPr>
          <w:rFonts w:eastAsiaTheme="minorEastAsia"/>
        </w:rPr>
        <w:t xml:space="preserve"> Intuition for that can be provided by looking on the figure below.</w:t>
      </w:r>
    </w:p>
    <w:p w14:paraId="69969731" w14:textId="6C79A1A2" w:rsidR="00CF2EC4" w:rsidRDefault="004E03C6" w:rsidP="00CF2EC4">
      <w:r>
        <w:br/>
      </w:r>
      <w:r w:rsidR="00CF2EC4">
        <w:rPr>
          <w:noProof/>
        </w:rPr>
        <w:drawing>
          <wp:inline distT="0" distB="0" distL="0" distR="0" wp14:anchorId="3E54129F" wp14:editId="6815F816">
            <wp:extent cx="4847492" cy="3782398"/>
            <wp:effectExtent l="0" t="0" r="0" b="889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9615" cy="37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B482" w14:textId="291B4486" w:rsidR="00CF2EC4" w:rsidRDefault="00CF2EC4" w:rsidP="00CF2EC4">
      <w:pPr>
        <w:pStyle w:val="Caption"/>
        <w:jc w:val="center"/>
      </w:pPr>
      <w:r>
        <w:t xml:space="preserve">Figure </w:t>
      </w:r>
      <w:fldSimple w:instr=" SEQ Figure \* ARABIC ">
        <w:r w:rsidR="00E753C2">
          <w:rPr>
            <w:noProof/>
          </w:rPr>
          <w:t>6</w:t>
        </w:r>
      </w:fldSimple>
      <w:r>
        <w:t xml:space="preserve"> n=2 vs n=3 for f(x)=x*sin(x^2)</w:t>
      </w:r>
    </w:p>
    <w:p w14:paraId="515CDEF4" w14:textId="16279C7D" w:rsidR="00CF2EC4" w:rsidRPr="00CF2EC4" w:rsidRDefault="00CF2EC4" w:rsidP="00CF2EC4">
      <w:r>
        <w:lastRenderedPageBreak/>
        <w:t xml:space="preserve">Other </w:t>
      </w:r>
      <w:r w:rsidR="00F45069">
        <w:t>than</w:t>
      </w:r>
      <w:r>
        <w:t xml:space="preserve"> this fact, the results don’t add or deduct from our previous analysis in section (a), and for that reason we will refer you there.</w:t>
      </w:r>
    </w:p>
    <w:sectPr w:rsidR="00CF2EC4" w:rsidRPr="00CF2EC4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3333" w14:textId="77777777" w:rsidR="00DC191B" w:rsidRDefault="00DC191B" w:rsidP="00CE497D">
      <w:pPr>
        <w:spacing w:after="0" w:line="240" w:lineRule="auto"/>
      </w:pPr>
      <w:r>
        <w:separator/>
      </w:r>
    </w:p>
  </w:endnote>
  <w:endnote w:type="continuationSeparator" w:id="0">
    <w:p w14:paraId="52C2F3F6" w14:textId="77777777" w:rsidR="00DC191B" w:rsidRDefault="00DC191B" w:rsidP="00CE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4808" w14:textId="77777777" w:rsidR="00DC191B" w:rsidRDefault="00DC191B" w:rsidP="00CE497D">
      <w:pPr>
        <w:spacing w:after="0" w:line="240" w:lineRule="auto"/>
      </w:pPr>
      <w:r>
        <w:separator/>
      </w:r>
    </w:p>
  </w:footnote>
  <w:footnote w:type="continuationSeparator" w:id="0">
    <w:p w14:paraId="38FF4473" w14:textId="77777777" w:rsidR="00DC191B" w:rsidRDefault="00DC191B" w:rsidP="00CE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7F0"/>
    <w:multiLevelType w:val="hybridMultilevel"/>
    <w:tmpl w:val="E814D5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195D"/>
    <w:multiLevelType w:val="hybridMultilevel"/>
    <w:tmpl w:val="8B549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B2D6A"/>
    <w:multiLevelType w:val="hybridMultilevel"/>
    <w:tmpl w:val="D646B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D52A1"/>
    <w:multiLevelType w:val="hybridMultilevel"/>
    <w:tmpl w:val="61962E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30B5A"/>
    <w:multiLevelType w:val="hybridMultilevel"/>
    <w:tmpl w:val="66AAF6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73C11"/>
    <w:multiLevelType w:val="hybridMultilevel"/>
    <w:tmpl w:val="06506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660B6"/>
    <w:multiLevelType w:val="hybridMultilevel"/>
    <w:tmpl w:val="60201B4C"/>
    <w:lvl w:ilvl="0" w:tplc="732A79B2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7307F"/>
    <w:multiLevelType w:val="hybridMultilevel"/>
    <w:tmpl w:val="84D69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Nq8FABaL0l4tAAAA"/>
  </w:docVars>
  <w:rsids>
    <w:rsidRoot w:val="008346AF"/>
    <w:rsid w:val="00000B82"/>
    <w:rsid w:val="00001679"/>
    <w:rsid w:val="00001BA0"/>
    <w:rsid w:val="00001E0D"/>
    <w:rsid w:val="00002669"/>
    <w:rsid w:val="00002A46"/>
    <w:rsid w:val="00002E58"/>
    <w:rsid w:val="00003487"/>
    <w:rsid w:val="00003A54"/>
    <w:rsid w:val="000043FE"/>
    <w:rsid w:val="000055DE"/>
    <w:rsid w:val="0000561C"/>
    <w:rsid w:val="00006F43"/>
    <w:rsid w:val="00007BA7"/>
    <w:rsid w:val="00010209"/>
    <w:rsid w:val="00010372"/>
    <w:rsid w:val="00011EDF"/>
    <w:rsid w:val="00012DBC"/>
    <w:rsid w:val="00014A40"/>
    <w:rsid w:val="00014B6B"/>
    <w:rsid w:val="000154DD"/>
    <w:rsid w:val="000155FB"/>
    <w:rsid w:val="000202FB"/>
    <w:rsid w:val="00020335"/>
    <w:rsid w:val="000203BE"/>
    <w:rsid w:val="00022430"/>
    <w:rsid w:val="00022F8E"/>
    <w:rsid w:val="00027E15"/>
    <w:rsid w:val="00033247"/>
    <w:rsid w:val="00033777"/>
    <w:rsid w:val="0003438D"/>
    <w:rsid w:val="000355AB"/>
    <w:rsid w:val="0003715C"/>
    <w:rsid w:val="0004275A"/>
    <w:rsid w:val="000429FD"/>
    <w:rsid w:val="00043641"/>
    <w:rsid w:val="00044BD9"/>
    <w:rsid w:val="0004538D"/>
    <w:rsid w:val="00046240"/>
    <w:rsid w:val="00046C2F"/>
    <w:rsid w:val="00046E66"/>
    <w:rsid w:val="00050F9F"/>
    <w:rsid w:val="00051715"/>
    <w:rsid w:val="00051964"/>
    <w:rsid w:val="00051DEC"/>
    <w:rsid w:val="0005201A"/>
    <w:rsid w:val="0005230B"/>
    <w:rsid w:val="0005694E"/>
    <w:rsid w:val="00057B08"/>
    <w:rsid w:val="00061911"/>
    <w:rsid w:val="00064533"/>
    <w:rsid w:val="0006578D"/>
    <w:rsid w:val="0006614D"/>
    <w:rsid w:val="00067086"/>
    <w:rsid w:val="000719E2"/>
    <w:rsid w:val="00072C61"/>
    <w:rsid w:val="00074A51"/>
    <w:rsid w:val="0007692C"/>
    <w:rsid w:val="00076C3C"/>
    <w:rsid w:val="00080CB2"/>
    <w:rsid w:val="000818B2"/>
    <w:rsid w:val="00081B88"/>
    <w:rsid w:val="000832ED"/>
    <w:rsid w:val="00083F51"/>
    <w:rsid w:val="0008511A"/>
    <w:rsid w:val="00085D1D"/>
    <w:rsid w:val="0008647D"/>
    <w:rsid w:val="00095349"/>
    <w:rsid w:val="00095C5D"/>
    <w:rsid w:val="000A115C"/>
    <w:rsid w:val="000A4B60"/>
    <w:rsid w:val="000A4F43"/>
    <w:rsid w:val="000A5111"/>
    <w:rsid w:val="000B00E5"/>
    <w:rsid w:val="000B0A22"/>
    <w:rsid w:val="000B0A74"/>
    <w:rsid w:val="000B0A91"/>
    <w:rsid w:val="000B254D"/>
    <w:rsid w:val="000B3185"/>
    <w:rsid w:val="000B351F"/>
    <w:rsid w:val="000B3605"/>
    <w:rsid w:val="000B5962"/>
    <w:rsid w:val="000B61DE"/>
    <w:rsid w:val="000B63AD"/>
    <w:rsid w:val="000B63FA"/>
    <w:rsid w:val="000B65C8"/>
    <w:rsid w:val="000B79C8"/>
    <w:rsid w:val="000C10CE"/>
    <w:rsid w:val="000C1310"/>
    <w:rsid w:val="000C3657"/>
    <w:rsid w:val="000C3AB9"/>
    <w:rsid w:val="000C3B4B"/>
    <w:rsid w:val="000C51A9"/>
    <w:rsid w:val="000C7ED0"/>
    <w:rsid w:val="000D13AF"/>
    <w:rsid w:val="000D20AE"/>
    <w:rsid w:val="000D47E4"/>
    <w:rsid w:val="000D5389"/>
    <w:rsid w:val="000E32C7"/>
    <w:rsid w:val="000E3645"/>
    <w:rsid w:val="000E3E1D"/>
    <w:rsid w:val="000E4EF4"/>
    <w:rsid w:val="000E5DCB"/>
    <w:rsid w:val="000E5F9D"/>
    <w:rsid w:val="000F2001"/>
    <w:rsid w:val="000F4B75"/>
    <w:rsid w:val="000F5F6D"/>
    <w:rsid w:val="000F6A32"/>
    <w:rsid w:val="00102251"/>
    <w:rsid w:val="0010484C"/>
    <w:rsid w:val="00105AD7"/>
    <w:rsid w:val="0010666F"/>
    <w:rsid w:val="00110D05"/>
    <w:rsid w:val="00113928"/>
    <w:rsid w:val="00116981"/>
    <w:rsid w:val="00116EB8"/>
    <w:rsid w:val="00117884"/>
    <w:rsid w:val="00120866"/>
    <w:rsid w:val="00122FDE"/>
    <w:rsid w:val="001249B0"/>
    <w:rsid w:val="0012548C"/>
    <w:rsid w:val="001255E2"/>
    <w:rsid w:val="00131477"/>
    <w:rsid w:val="00131A86"/>
    <w:rsid w:val="00131BB3"/>
    <w:rsid w:val="00134982"/>
    <w:rsid w:val="00135882"/>
    <w:rsid w:val="00135AD1"/>
    <w:rsid w:val="0013696D"/>
    <w:rsid w:val="00140B4C"/>
    <w:rsid w:val="00140C19"/>
    <w:rsid w:val="0014123D"/>
    <w:rsid w:val="00143091"/>
    <w:rsid w:val="00143435"/>
    <w:rsid w:val="00144A26"/>
    <w:rsid w:val="001461AD"/>
    <w:rsid w:val="001463EC"/>
    <w:rsid w:val="0015138A"/>
    <w:rsid w:val="00153E80"/>
    <w:rsid w:val="0015538F"/>
    <w:rsid w:val="001558F7"/>
    <w:rsid w:val="00156165"/>
    <w:rsid w:val="00160106"/>
    <w:rsid w:val="001648F6"/>
    <w:rsid w:val="001652C9"/>
    <w:rsid w:val="001656C5"/>
    <w:rsid w:val="00166615"/>
    <w:rsid w:val="0016774A"/>
    <w:rsid w:val="00167AFE"/>
    <w:rsid w:val="00172DF5"/>
    <w:rsid w:val="00173286"/>
    <w:rsid w:val="00173AE7"/>
    <w:rsid w:val="00173B46"/>
    <w:rsid w:val="00173EE5"/>
    <w:rsid w:val="00175746"/>
    <w:rsid w:val="001776DE"/>
    <w:rsid w:val="001802EF"/>
    <w:rsid w:val="0018558F"/>
    <w:rsid w:val="00185D57"/>
    <w:rsid w:val="00187938"/>
    <w:rsid w:val="0019326C"/>
    <w:rsid w:val="00197943"/>
    <w:rsid w:val="001B00B3"/>
    <w:rsid w:val="001B0A19"/>
    <w:rsid w:val="001B32CE"/>
    <w:rsid w:val="001B381D"/>
    <w:rsid w:val="001B4081"/>
    <w:rsid w:val="001B6637"/>
    <w:rsid w:val="001B7D2E"/>
    <w:rsid w:val="001B7FB1"/>
    <w:rsid w:val="001C1E6D"/>
    <w:rsid w:val="001C4954"/>
    <w:rsid w:val="001C4C55"/>
    <w:rsid w:val="001C5B72"/>
    <w:rsid w:val="001C6A17"/>
    <w:rsid w:val="001D0B8E"/>
    <w:rsid w:val="001D1334"/>
    <w:rsid w:val="001D2278"/>
    <w:rsid w:val="001D4E81"/>
    <w:rsid w:val="001D5324"/>
    <w:rsid w:val="001D79AF"/>
    <w:rsid w:val="001E249E"/>
    <w:rsid w:val="001E3FFD"/>
    <w:rsid w:val="001E40C8"/>
    <w:rsid w:val="001E7436"/>
    <w:rsid w:val="001F07F0"/>
    <w:rsid w:val="001F13A6"/>
    <w:rsid w:val="001F68C5"/>
    <w:rsid w:val="002015DE"/>
    <w:rsid w:val="00201B6C"/>
    <w:rsid w:val="002022AB"/>
    <w:rsid w:val="00202F94"/>
    <w:rsid w:val="00203AF9"/>
    <w:rsid w:val="0020444E"/>
    <w:rsid w:val="00204C7A"/>
    <w:rsid w:val="002050C9"/>
    <w:rsid w:val="00206537"/>
    <w:rsid w:val="0020663E"/>
    <w:rsid w:val="00210757"/>
    <w:rsid w:val="00213451"/>
    <w:rsid w:val="00213D05"/>
    <w:rsid w:val="00213F46"/>
    <w:rsid w:val="00214CA3"/>
    <w:rsid w:val="00214F28"/>
    <w:rsid w:val="00214FD1"/>
    <w:rsid w:val="00215E72"/>
    <w:rsid w:val="00216AFC"/>
    <w:rsid w:val="00217AD0"/>
    <w:rsid w:val="00220C80"/>
    <w:rsid w:val="002225A6"/>
    <w:rsid w:val="00226D1B"/>
    <w:rsid w:val="00226E31"/>
    <w:rsid w:val="00227FC9"/>
    <w:rsid w:val="002333C0"/>
    <w:rsid w:val="00234004"/>
    <w:rsid w:val="0023400C"/>
    <w:rsid w:val="002341EA"/>
    <w:rsid w:val="002343DF"/>
    <w:rsid w:val="0023457B"/>
    <w:rsid w:val="00234640"/>
    <w:rsid w:val="00234928"/>
    <w:rsid w:val="00234C7C"/>
    <w:rsid w:val="00241D6D"/>
    <w:rsid w:val="00241E38"/>
    <w:rsid w:val="002448E7"/>
    <w:rsid w:val="00244CA9"/>
    <w:rsid w:val="00245C2B"/>
    <w:rsid w:val="00246399"/>
    <w:rsid w:val="002464F6"/>
    <w:rsid w:val="00247072"/>
    <w:rsid w:val="002521BA"/>
    <w:rsid w:val="00253051"/>
    <w:rsid w:val="00253AB9"/>
    <w:rsid w:val="00255C48"/>
    <w:rsid w:val="0025757A"/>
    <w:rsid w:val="00257B6D"/>
    <w:rsid w:val="00260AD6"/>
    <w:rsid w:val="0026138D"/>
    <w:rsid w:val="002643FC"/>
    <w:rsid w:val="00264A2C"/>
    <w:rsid w:val="00270E24"/>
    <w:rsid w:val="002725F8"/>
    <w:rsid w:val="002726A4"/>
    <w:rsid w:val="00272B80"/>
    <w:rsid w:val="002751CA"/>
    <w:rsid w:val="002759D8"/>
    <w:rsid w:val="00276A1B"/>
    <w:rsid w:val="0027756C"/>
    <w:rsid w:val="00280114"/>
    <w:rsid w:val="00283E47"/>
    <w:rsid w:val="00284291"/>
    <w:rsid w:val="002845C6"/>
    <w:rsid w:val="00284DE4"/>
    <w:rsid w:val="002854AB"/>
    <w:rsid w:val="00287EB6"/>
    <w:rsid w:val="0029038E"/>
    <w:rsid w:val="00291AC0"/>
    <w:rsid w:val="0029299F"/>
    <w:rsid w:val="00293661"/>
    <w:rsid w:val="00296174"/>
    <w:rsid w:val="0029647B"/>
    <w:rsid w:val="00296658"/>
    <w:rsid w:val="002A12B0"/>
    <w:rsid w:val="002A1CCE"/>
    <w:rsid w:val="002A3457"/>
    <w:rsid w:val="002A4A05"/>
    <w:rsid w:val="002A507C"/>
    <w:rsid w:val="002A5EBD"/>
    <w:rsid w:val="002A5FDB"/>
    <w:rsid w:val="002A6ED2"/>
    <w:rsid w:val="002B03E3"/>
    <w:rsid w:val="002B0812"/>
    <w:rsid w:val="002B11A2"/>
    <w:rsid w:val="002B1A7E"/>
    <w:rsid w:val="002B256C"/>
    <w:rsid w:val="002B3AE0"/>
    <w:rsid w:val="002B4366"/>
    <w:rsid w:val="002B610E"/>
    <w:rsid w:val="002B72F4"/>
    <w:rsid w:val="002C1A34"/>
    <w:rsid w:val="002C4C05"/>
    <w:rsid w:val="002C4EA9"/>
    <w:rsid w:val="002C7E92"/>
    <w:rsid w:val="002D07A3"/>
    <w:rsid w:val="002D0CA4"/>
    <w:rsid w:val="002D5B6B"/>
    <w:rsid w:val="002D6392"/>
    <w:rsid w:val="002D754C"/>
    <w:rsid w:val="002E4F98"/>
    <w:rsid w:val="002F1636"/>
    <w:rsid w:val="002F2A0A"/>
    <w:rsid w:val="002F3453"/>
    <w:rsid w:val="002F363F"/>
    <w:rsid w:val="002F3971"/>
    <w:rsid w:val="002F4518"/>
    <w:rsid w:val="002F4A52"/>
    <w:rsid w:val="002F5E86"/>
    <w:rsid w:val="002F6655"/>
    <w:rsid w:val="002F6B86"/>
    <w:rsid w:val="003009E8"/>
    <w:rsid w:val="00301A15"/>
    <w:rsid w:val="00303C91"/>
    <w:rsid w:val="003043FF"/>
    <w:rsid w:val="00304423"/>
    <w:rsid w:val="003056E3"/>
    <w:rsid w:val="00306363"/>
    <w:rsid w:val="0030654F"/>
    <w:rsid w:val="0030675C"/>
    <w:rsid w:val="00310348"/>
    <w:rsid w:val="00311832"/>
    <w:rsid w:val="0031737C"/>
    <w:rsid w:val="00317F9B"/>
    <w:rsid w:val="00320AEE"/>
    <w:rsid w:val="00320AEF"/>
    <w:rsid w:val="00320B24"/>
    <w:rsid w:val="00320B4A"/>
    <w:rsid w:val="00324A39"/>
    <w:rsid w:val="00325660"/>
    <w:rsid w:val="00325995"/>
    <w:rsid w:val="0033167A"/>
    <w:rsid w:val="00334A34"/>
    <w:rsid w:val="0033555F"/>
    <w:rsid w:val="00335794"/>
    <w:rsid w:val="00335D81"/>
    <w:rsid w:val="00336EAF"/>
    <w:rsid w:val="00341257"/>
    <w:rsid w:val="0034199D"/>
    <w:rsid w:val="00346003"/>
    <w:rsid w:val="003465E0"/>
    <w:rsid w:val="00346A61"/>
    <w:rsid w:val="00346D58"/>
    <w:rsid w:val="0034782E"/>
    <w:rsid w:val="00352CB3"/>
    <w:rsid w:val="00353FFC"/>
    <w:rsid w:val="00354A1D"/>
    <w:rsid w:val="00354B2D"/>
    <w:rsid w:val="00356A69"/>
    <w:rsid w:val="003612A1"/>
    <w:rsid w:val="00361BC5"/>
    <w:rsid w:val="00361EF8"/>
    <w:rsid w:val="00364E48"/>
    <w:rsid w:val="00365F2A"/>
    <w:rsid w:val="00371CF0"/>
    <w:rsid w:val="00372717"/>
    <w:rsid w:val="00373052"/>
    <w:rsid w:val="003744E3"/>
    <w:rsid w:val="00376C83"/>
    <w:rsid w:val="0037779A"/>
    <w:rsid w:val="003806F8"/>
    <w:rsid w:val="003817B1"/>
    <w:rsid w:val="003824C9"/>
    <w:rsid w:val="00382852"/>
    <w:rsid w:val="00382D80"/>
    <w:rsid w:val="0038404B"/>
    <w:rsid w:val="003842EA"/>
    <w:rsid w:val="00393321"/>
    <w:rsid w:val="00393A2A"/>
    <w:rsid w:val="00394FEA"/>
    <w:rsid w:val="00395671"/>
    <w:rsid w:val="00395C59"/>
    <w:rsid w:val="003963CA"/>
    <w:rsid w:val="003973D8"/>
    <w:rsid w:val="00397CBF"/>
    <w:rsid w:val="003A372B"/>
    <w:rsid w:val="003A78EE"/>
    <w:rsid w:val="003B0C18"/>
    <w:rsid w:val="003B4E78"/>
    <w:rsid w:val="003B65D3"/>
    <w:rsid w:val="003C0BEC"/>
    <w:rsid w:val="003C2EBA"/>
    <w:rsid w:val="003C35B3"/>
    <w:rsid w:val="003C5CCB"/>
    <w:rsid w:val="003C6E4B"/>
    <w:rsid w:val="003C77CF"/>
    <w:rsid w:val="003D11D1"/>
    <w:rsid w:val="003D49F7"/>
    <w:rsid w:val="003D5141"/>
    <w:rsid w:val="003D730B"/>
    <w:rsid w:val="003E0E04"/>
    <w:rsid w:val="003E159D"/>
    <w:rsid w:val="003E3779"/>
    <w:rsid w:val="003E37FC"/>
    <w:rsid w:val="003E39FC"/>
    <w:rsid w:val="003E4E2D"/>
    <w:rsid w:val="003E5980"/>
    <w:rsid w:val="003E5A30"/>
    <w:rsid w:val="003E60E8"/>
    <w:rsid w:val="003E7FAB"/>
    <w:rsid w:val="003F1912"/>
    <w:rsid w:val="003F3919"/>
    <w:rsid w:val="003F39C9"/>
    <w:rsid w:val="003F3BBA"/>
    <w:rsid w:val="003F40F1"/>
    <w:rsid w:val="00400DDB"/>
    <w:rsid w:val="004011D2"/>
    <w:rsid w:val="00402122"/>
    <w:rsid w:val="00403979"/>
    <w:rsid w:val="00404A10"/>
    <w:rsid w:val="004065F5"/>
    <w:rsid w:val="00406648"/>
    <w:rsid w:val="00407D20"/>
    <w:rsid w:val="004109A9"/>
    <w:rsid w:val="00410F3C"/>
    <w:rsid w:val="00412D07"/>
    <w:rsid w:val="00414BD3"/>
    <w:rsid w:val="00416A52"/>
    <w:rsid w:val="00421345"/>
    <w:rsid w:val="0042135E"/>
    <w:rsid w:val="004215DC"/>
    <w:rsid w:val="0042191E"/>
    <w:rsid w:val="00422FF5"/>
    <w:rsid w:val="00422FF6"/>
    <w:rsid w:val="00424593"/>
    <w:rsid w:val="00425777"/>
    <w:rsid w:val="00425DC9"/>
    <w:rsid w:val="00426727"/>
    <w:rsid w:val="00426730"/>
    <w:rsid w:val="0042717C"/>
    <w:rsid w:val="00427799"/>
    <w:rsid w:val="00430E93"/>
    <w:rsid w:val="00431439"/>
    <w:rsid w:val="0043455C"/>
    <w:rsid w:val="00434B9A"/>
    <w:rsid w:val="00441FB5"/>
    <w:rsid w:val="00445918"/>
    <w:rsid w:val="00451B2E"/>
    <w:rsid w:val="004522D3"/>
    <w:rsid w:val="0045309D"/>
    <w:rsid w:val="00455B28"/>
    <w:rsid w:val="0046061C"/>
    <w:rsid w:val="00460624"/>
    <w:rsid w:val="00460934"/>
    <w:rsid w:val="00461458"/>
    <w:rsid w:val="00461522"/>
    <w:rsid w:val="004628AF"/>
    <w:rsid w:val="00462D6F"/>
    <w:rsid w:val="004638B4"/>
    <w:rsid w:val="0046466A"/>
    <w:rsid w:val="00473EC4"/>
    <w:rsid w:val="00477994"/>
    <w:rsid w:val="00480F0F"/>
    <w:rsid w:val="00481C7F"/>
    <w:rsid w:val="00484474"/>
    <w:rsid w:val="00484B77"/>
    <w:rsid w:val="00486191"/>
    <w:rsid w:val="004907FB"/>
    <w:rsid w:val="0049476D"/>
    <w:rsid w:val="004A0D99"/>
    <w:rsid w:val="004A1839"/>
    <w:rsid w:val="004A4E28"/>
    <w:rsid w:val="004A5BBE"/>
    <w:rsid w:val="004B0033"/>
    <w:rsid w:val="004B0E8A"/>
    <w:rsid w:val="004B1036"/>
    <w:rsid w:val="004B5622"/>
    <w:rsid w:val="004B6ABC"/>
    <w:rsid w:val="004B7056"/>
    <w:rsid w:val="004B70E0"/>
    <w:rsid w:val="004B73CA"/>
    <w:rsid w:val="004B7423"/>
    <w:rsid w:val="004B77E2"/>
    <w:rsid w:val="004C04B6"/>
    <w:rsid w:val="004C15B5"/>
    <w:rsid w:val="004C160C"/>
    <w:rsid w:val="004C330C"/>
    <w:rsid w:val="004C6F15"/>
    <w:rsid w:val="004C71E2"/>
    <w:rsid w:val="004D0A30"/>
    <w:rsid w:val="004D1C5D"/>
    <w:rsid w:val="004D1DF7"/>
    <w:rsid w:val="004D289D"/>
    <w:rsid w:val="004D5219"/>
    <w:rsid w:val="004D5D37"/>
    <w:rsid w:val="004D5F4E"/>
    <w:rsid w:val="004E03C6"/>
    <w:rsid w:val="004E1B26"/>
    <w:rsid w:val="004E4020"/>
    <w:rsid w:val="004E67C5"/>
    <w:rsid w:val="004E6C21"/>
    <w:rsid w:val="004F09BF"/>
    <w:rsid w:val="004F185E"/>
    <w:rsid w:val="004F231D"/>
    <w:rsid w:val="004F254F"/>
    <w:rsid w:val="004F36F2"/>
    <w:rsid w:val="004F5B12"/>
    <w:rsid w:val="004F60EB"/>
    <w:rsid w:val="004F6750"/>
    <w:rsid w:val="004F6D38"/>
    <w:rsid w:val="004F730E"/>
    <w:rsid w:val="00500545"/>
    <w:rsid w:val="005027FA"/>
    <w:rsid w:val="00502C6A"/>
    <w:rsid w:val="00504328"/>
    <w:rsid w:val="00507AFB"/>
    <w:rsid w:val="00511887"/>
    <w:rsid w:val="005137B0"/>
    <w:rsid w:val="005139DF"/>
    <w:rsid w:val="00514DA3"/>
    <w:rsid w:val="00515078"/>
    <w:rsid w:val="00515195"/>
    <w:rsid w:val="00515C8E"/>
    <w:rsid w:val="005176A7"/>
    <w:rsid w:val="0052052C"/>
    <w:rsid w:val="00524A0B"/>
    <w:rsid w:val="005259B4"/>
    <w:rsid w:val="00534C13"/>
    <w:rsid w:val="00535BF3"/>
    <w:rsid w:val="00536212"/>
    <w:rsid w:val="0053630E"/>
    <w:rsid w:val="00537BFE"/>
    <w:rsid w:val="00537E71"/>
    <w:rsid w:val="00540211"/>
    <w:rsid w:val="00540CCD"/>
    <w:rsid w:val="0054127B"/>
    <w:rsid w:val="00541749"/>
    <w:rsid w:val="00541A61"/>
    <w:rsid w:val="0054455F"/>
    <w:rsid w:val="00545BEB"/>
    <w:rsid w:val="0055124D"/>
    <w:rsid w:val="005523CE"/>
    <w:rsid w:val="0055259F"/>
    <w:rsid w:val="005576A2"/>
    <w:rsid w:val="00560AA5"/>
    <w:rsid w:val="00561581"/>
    <w:rsid w:val="005628A2"/>
    <w:rsid w:val="00563A51"/>
    <w:rsid w:val="0056588D"/>
    <w:rsid w:val="00565FE8"/>
    <w:rsid w:val="00570AFB"/>
    <w:rsid w:val="00571F5C"/>
    <w:rsid w:val="0057257B"/>
    <w:rsid w:val="0057284F"/>
    <w:rsid w:val="0057306C"/>
    <w:rsid w:val="005748C1"/>
    <w:rsid w:val="0057500E"/>
    <w:rsid w:val="00576201"/>
    <w:rsid w:val="0057625A"/>
    <w:rsid w:val="0057630C"/>
    <w:rsid w:val="00576467"/>
    <w:rsid w:val="005804B5"/>
    <w:rsid w:val="005804DE"/>
    <w:rsid w:val="0058128A"/>
    <w:rsid w:val="00581458"/>
    <w:rsid w:val="00581670"/>
    <w:rsid w:val="005832CB"/>
    <w:rsid w:val="005833FF"/>
    <w:rsid w:val="00584998"/>
    <w:rsid w:val="00585182"/>
    <w:rsid w:val="005853FB"/>
    <w:rsid w:val="00587890"/>
    <w:rsid w:val="00591293"/>
    <w:rsid w:val="00591BA6"/>
    <w:rsid w:val="00591CAF"/>
    <w:rsid w:val="005927A0"/>
    <w:rsid w:val="00594071"/>
    <w:rsid w:val="00594AB0"/>
    <w:rsid w:val="00595573"/>
    <w:rsid w:val="00597F8B"/>
    <w:rsid w:val="005A0A4E"/>
    <w:rsid w:val="005A279B"/>
    <w:rsid w:val="005A391D"/>
    <w:rsid w:val="005A3DBF"/>
    <w:rsid w:val="005A717D"/>
    <w:rsid w:val="005A7DD2"/>
    <w:rsid w:val="005B19F7"/>
    <w:rsid w:val="005B2E65"/>
    <w:rsid w:val="005B320E"/>
    <w:rsid w:val="005B5798"/>
    <w:rsid w:val="005C0910"/>
    <w:rsid w:val="005C0D14"/>
    <w:rsid w:val="005C1291"/>
    <w:rsid w:val="005C2B30"/>
    <w:rsid w:val="005C3F40"/>
    <w:rsid w:val="005C51B0"/>
    <w:rsid w:val="005C7CCE"/>
    <w:rsid w:val="005D144D"/>
    <w:rsid w:val="005D2974"/>
    <w:rsid w:val="005D319A"/>
    <w:rsid w:val="005D598B"/>
    <w:rsid w:val="005D5D82"/>
    <w:rsid w:val="005D64EC"/>
    <w:rsid w:val="005E0B5F"/>
    <w:rsid w:val="005E205C"/>
    <w:rsid w:val="005E22B9"/>
    <w:rsid w:val="005E5E1C"/>
    <w:rsid w:val="005E5E32"/>
    <w:rsid w:val="005F0014"/>
    <w:rsid w:val="005F258B"/>
    <w:rsid w:val="005F3B5B"/>
    <w:rsid w:val="005F3B6E"/>
    <w:rsid w:val="005F4071"/>
    <w:rsid w:val="005F70DB"/>
    <w:rsid w:val="00600080"/>
    <w:rsid w:val="00600747"/>
    <w:rsid w:val="00601E95"/>
    <w:rsid w:val="006022E8"/>
    <w:rsid w:val="006038ED"/>
    <w:rsid w:val="0060393C"/>
    <w:rsid w:val="00604B79"/>
    <w:rsid w:val="0060532F"/>
    <w:rsid w:val="00605B36"/>
    <w:rsid w:val="00607CA9"/>
    <w:rsid w:val="00607F9C"/>
    <w:rsid w:val="00610D27"/>
    <w:rsid w:val="00612DC5"/>
    <w:rsid w:val="00612DD9"/>
    <w:rsid w:val="00612F59"/>
    <w:rsid w:val="006164B5"/>
    <w:rsid w:val="00621DE6"/>
    <w:rsid w:val="00623A73"/>
    <w:rsid w:val="006248A6"/>
    <w:rsid w:val="006248E4"/>
    <w:rsid w:val="00625198"/>
    <w:rsid w:val="0062746F"/>
    <w:rsid w:val="00627AD8"/>
    <w:rsid w:val="00627F47"/>
    <w:rsid w:val="00631D3A"/>
    <w:rsid w:val="0063250C"/>
    <w:rsid w:val="00633A0E"/>
    <w:rsid w:val="00637BCE"/>
    <w:rsid w:val="00637D35"/>
    <w:rsid w:val="00637D6C"/>
    <w:rsid w:val="00640B1F"/>
    <w:rsid w:val="00641B2B"/>
    <w:rsid w:val="00643400"/>
    <w:rsid w:val="006444B5"/>
    <w:rsid w:val="006461E6"/>
    <w:rsid w:val="0064794C"/>
    <w:rsid w:val="0065349D"/>
    <w:rsid w:val="00655BBC"/>
    <w:rsid w:val="00657109"/>
    <w:rsid w:val="006571D5"/>
    <w:rsid w:val="0065765D"/>
    <w:rsid w:val="00660107"/>
    <w:rsid w:val="00660806"/>
    <w:rsid w:val="0066098C"/>
    <w:rsid w:val="00664E54"/>
    <w:rsid w:val="006650F8"/>
    <w:rsid w:val="006654CE"/>
    <w:rsid w:val="00666DD6"/>
    <w:rsid w:val="006704A9"/>
    <w:rsid w:val="00670A53"/>
    <w:rsid w:val="006724D4"/>
    <w:rsid w:val="00674B18"/>
    <w:rsid w:val="00674CD8"/>
    <w:rsid w:val="00677E07"/>
    <w:rsid w:val="00680804"/>
    <w:rsid w:val="00680A84"/>
    <w:rsid w:val="0068143A"/>
    <w:rsid w:val="00682147"/>
    <w:rsid w:val="0068358C"/>
    <w:rsid w:val="006837BD"/>
    <w:rsid w:val="00684483"/>
    <w:rsid w:val="006925CC"/>
    <w:rsid w:val="00692829"/>
    <w:rsid w:val="006942A3"/>
    <w:rsid w:val="0069553F"/>
    <w:rsid w:val="006972C8"/>
    <w:rsid w:val="00697BD9"/>
    <w:rsid w:val="00697DE1"/>
    <w:rsid w:val="006A2D00"/>
    <w:rsid w:val="006A3E7C"/>
    <w:rsid w:val="006A4622"/>
    <w:rsid w:val="006A5C08"/>
    <w:rsid w:val="006A656A"/>
    <w:rsid w:val="006A7D9B"/>
    <w:rsid w:val="006B0A17"/>
    <w:rsid w:val="006B145C"/>
    <w:rsid w:val="006B1B2D"/>
    <w:rsid w:val="006B1C32"/>
    <w:rsid w:val="006B2F45"/>
    <w:rsid w:val="006B4558"/>
    <w:rsid w:val="006B57F5"/>
    <w:rsid w:val="006B6203"/>
    <w:rsid w:val="006B651F"/>
    <w:rsid w:val="006C1AA7"/>
    <w:rsid w:val="006C317B"/>
    <w:rsid w:val="006C37F9"/>
    <w:rsid w:val="006C48E8"/>
    <w:rsid w:val="006C4962"/>
    <w:rsid w:val="006C5868"/>
    <w:rsid w:val="006C7828"/>
    <w:rsid w:val="006C7D14"/>
    <w:rsid w:val="006D091D"/>
    <w:rsid w:val="006D1C6A"/>
    <w:rsid w:val="006D1E64"/>
    <w:rsid w:val="006D5689"/>
    <w:rsid w:val="006D5718"/>
    <w:rsid w:val="006D5BA4"/>
    <w:rsid w:val="006D7309"/>
    <w:rsid w:val="006D7EEA"/>
    <w:rsid w:val="006E02D3"/>
    <w:rsid w:val="006E0C7D"/>
    <w:rsid w:val="006E287C"/>
    <w:rsid w:val="006E30B3"/>
    <w:rsid w:val="006E3302"/>
    <w:rsid w:val="006E384C"/>
    <w:rsid w:val="006E3BD4"/>
    <w:rsid w:val="006E52EC"/>
    <w:rsid w:val="006E6FE3"/>
    <w:rsid w:val="006F036C"/>
    <w:rsid w:val="006F14FE"/>
    <w:rsid w:val="006F3868"/>
    <w:rsid w:val="006F3A88"/>
    <w:rsid w:val="006F417B"/>
    <w:rsid w:val="006F6E09"/>
    <w:rsid w:val="006F7F52"/>
    <w:rsid w:val="00700AD1"/>
    <w:rsid w:val="00701705"/>
    <w:rsid w:val="00701AED"/>
    <w:rsid w:val="00702633"/>
    <w:rsid w:val="00703253"/>
    <w:rsid w:val="00704056"/>
    <w:rsid w:val="0070474B"/>
    <w:rsid w:val="00705EF7"/>
    <w:rsid w:val="00706763"/>
    <w:rsid w:val="00707D0F"/>
    <w:rsid w:val="00710113"/>
    <w:rsid w:val="007115D4"/>
    <w:rsid w:val="00711D4B"/>
    <w:rsid w:val="007135C1"/>
    <w:rsid w:val="00716320"/>
    <w:rsid w:val="00717EC1"/>
    <w:rsid w:val="00721E93"/>
    <w:rsid w:val="0072259D"/>
    <w:rsid w:val="00722690"/>
    <w:rsid w:val="00722FB1"/>
    <w:rsid w:val="00726628"/>
    <w:rsid w:val="00726B2B"/>
    <w:rsid w:val="007300FF"/>
    <w:rsid w:val="0073169E"/>
    <w:rsid w:val="00731B27"/>
    <w:rsid w:val="00732AE1"/>
    <w:rsid w:val="00733F2A"/>
    <w:rsid w:val="00734B9A"/>
    <w:rsid w:val="007351DC"/>
    <w:rsid w:val="00736C00"/>
    <w:rsid w:val="0073719F"/>
    <w:rsid w:val="0073726F"/>
    <w:rsid w:val="00741293"/>
    <w:rsid w:val="007412BA"/>
    <w:rsid w:val="00743D4F"/>
    <w:rsid w:val="007442FA"/>
    <w:rsid w:val="00744CD2"/>
    <w:rsid w:val="00744E63"/>
    <w:rsid w:val="0074545D"/>
    <w:rsid w:val="007457BE"/>
    <w:rsid w:val="007463C3"/>
    <w:rsid w:val="00751F4D"/>
    <w:rsid w:val="00753858"/>
    <w:rsid w:val="00753EED"/>
    <w:rsid w:val="007545CA"/>
    <w:rsid w:val="0075680B"/>
    <w:rsid w:val="0076083E"/>
    <w:rsid w:val="007614DF"/>
    <w:rsid w:val="00763DAE"/>
    <w:rsid w:val="00770F18"/>
    <w:rsid w:val="00771CEF"/>
    <w:rsid w:val="00771DC9"/>
    <w:rsid w:val="00772DEB"/>
    <w:rsid w:val="00773864"/>
    <w:rsid w:val="00774C4C"/>
    <w:rsid w:val="007758E5"/>
    <w:rsid w:val="0077649A"/>
    <w:rsid w:val="0077663F"/>
    <w:rsid w:val="007769A7"/>
    <w:rsid w:val="007811FD"/>
    <w:rsid w:val="00783254"/>
    <w:rsid w:val="0078498C"/>
    <w:rsid w:val="00785F85"/>
    <w:rsid w:val="007863A1"/>
    <w:rsid w:val="007879A8"/>
    <w:rsid w:val="00793807"/>
    <w:rsid w:val="00793A4E"/>
    <w:rsid w:val="00793FDF"/>
    <w:rsid w:val="007942E6"/>
    <w:rsid w:val="00794A1F"/>
    <w:rsid w:val="0079618F"/>
    <w:rsid w:val="00796508"/>
    <w:rsid w:val="007975FA"/>
    <w:rsid w:val="007A15D0"/>
    <w:rsid w:val="007A30C3"/>
    <w:rsid w:val="007A416E"/>
    <w:rsid w:val="007B0C98"/>
    <w:rsid w:val="007B0D49"/>
    <w:rsid w:val="007B19F3"/>
    <w:rsid w:val="007B242D"/>
    <w:rsid w:val="007B350E"/>
    <w:rsid w:val="007B5259"/>
    <w:rsid w:val="007B7410"/>
    <w:rsid w:val="007C04E9"/>
    <w:rsid w:val="007C1C52"/>
    <w:rsid w:val="007C2C07"/>
    <w:rsid w:val="007C3690"/>
    <w:rsid w:val="007C4207"/>
    <w:rsid w:val="007C445F"/>
    <w:rsid w:val="007C49DA"/>
    <w:rsid w:val="007C5EB2"/>
    <w:rsid w:val="007C7873"/>
    <w:rsid w:val="007D4D9C"/>
    <w:rsid w:val="007D6B0E"/>
    <w:rsid w:val="007D7127"/>
    <w:rsid w:val="007D7287"/>
    <w:rsid w:val="007D72E1"/>
    <w:rsid w:val="007E047B"/>
    <w:rsid w:val="007E1ADC"/>
    <w:rsid w:val="007E1E07"/>
    <w:rsid w:val="007E1FB7"/>
    <w:rsid w:val="007E49B6"/>
    <w:rsid w:val="007E6010"/>
    <w:rsid w:val="007E7BB2"/>
    <w:rsid w:val="007F1DEC"/>
    <w:rsid w:val="007F26DC"/>
    <w:rsid w:val="007F46A5"/>
    <w:rsid w:val="007F58AB"/>
    <w:rsid w:val="00800C7D"/>
    <w:rsid w:val="008015A6"/>
    <w:rsid w:val="008035C7"/>
    <w:rsid w:val="00803B08"/>
    <w:rsid w:val="00803BC0"/>
    <w:rsid w:val="008055B1"/>
    <w:rsid w:val="00805DDF"/>
    <w:rsid w:val="00807C22"/>
    <w:rsid w:val="00810E2C"/>
    <w:rsid w:val="0081102A"/>
    <w:rsid w:val="00815108"/>
    <w:rsid w:val="008156D6"/>
    <w:rsid w:val="008171AB"/>
    <w:rsid w:val="008201FD"/>
    <w:rsid w:val="00820A5E"/>
    <w:rsid w:val="008211D6"/>
    <w:rsid w:val="008229AB"/>
    <w:rsid w:val="00823778"/>
    <w:rsid w:val="0082384A"/>
    <w:rsid w:val="008247A3"/>
    <w:rsid w:val="008247CC"/>
    <w:rsid w:val="0082528C"/>
    <w:rsid w:val="00825CFD"/>
    <w:rsid w:val="00826E0C"/>
    <w:rsid w:val="0083069A"/>
    <w:rsid w:val="00830E25"/>
    <w:rsid w:val="00832835"/>
    <w:rsid w:val="00833438"/>
    <w:rsid w:val="008346AF"/>
    <w:rsid w:val="00836973"/>
    <w:rsid w:val="0084298E"/>
    <w:rsid w:val="00843C08"/>
    <w:rsid w:val="00843C43"/>
    <w:rsid w:val="00843D7F"/>
    <w:rsid w:val="00844183"/>
    <w:rsid w:val="008455C6"/>
    <w:rsid w:val="00846089"/>
    <w:rsid w:val="00852904"/>
    <w:rsid w:val="00853629"/>
    <w:rsid w:val="008554C1"/>
    <w:rsid w:val="00855C9D"/>
    <w:rsid w:val="008579B3"/>
    <w:rsid w:val="0086156B"/>
    <w:rsid w:val="00862AB5"/>
    <w:rsid w:val="008644CE"/>
    <w:rsid w:val="00866123"/>
    <w:rsid w:val="00870C84"/>
    <w:rsid w:val="0087398B"/>
    <w:rsid w:val="00874533"/>
    <w:rsid w:val="0087555E"/>
    <w:rsid w:val="00876630"/>
    <w:rsid w:val="00877F7C"/>
    <w:rsid w:val="008810E8"/>
    <w:rsid w:val="00883083"/>
    <w:rsid w:val="00884074"/>
    <w:rsid w:val="008870CD"/>
    <w:rsid w:val="00887940"/>
    <w:rsid w:val="008907D2"/>
    <w:rsid w:val="008925ED"/>
    <w:rsid w:val="00892A2C"/>
    <w:rsid w:val="00892C9D"/>
    <w:rsid w:val="008948FE"/>
    <w:rsid w:val="008954DD"/>
    <w:rsid w:val="0089615B"/>
    <w:rsid w:val="00897F24"/>
    <w:rsid w:val="008A2923"/>
    <w:rsid w:val="008A3FCF"/>
    <w:rsid w:val="008A46DB"/>
    <w:rsid w:val="008A6095"/>
    <w:rsid w:val="008B096B"/>
    <w:rsid w:val="008B15EF"/>
    <w:rsid w:val="008B1718"/>
    <w:rsid w:val="008B48F3"/>
    <w:rsid w:val="008B5422"/>
    <w:rsid w:val="008B5B72"/>
    <w:rsid w:val="008B5E39"/>
    <w:rsid w:val="008B600C"/>
    <w:rsid w:val="008B6305"/>
    <w:rsid w:val="008B727D"/>
    <w:rsid w:val="008C0646"/>
    <w:rsid w:val="008C1581"/>
    <w:rsid w:val="008C1661"/>
    <w:rsid w:val="008C2E12"/>
    <w:rsid w:val="008C3BB7"/>
    <w:rsid w:val="008C41CE"/>
    <w:rsid w:val="008C4678"/>
    <w:rsid w:val="008C4792"/>
    <w:rsid w:val="008C4AFE"/>
    <w:rsid w:val="008C5BFB"/>
    <w:rsid w:val="008C616D"/>
    <w:rsid w:val="008C621D"/>
    <w:rsid w:val="008C7CE6"/>
    <w:rsid w:val="008D08F9"/>
    <w:rsid w:val="008D11D7"/>
    <w:rsid w:val="008D2BBC"/>
    <w:rsid w:val="008D55B5"/>
    <w:rsid w:val="008D6EC0"/>
    <w:rsid w:val="008D752F"/>
    <w:rsid w:val="008D7B19"/>
    <w:rsid w:val="008D7C67"/>
    <w:rsid w:val="008E0726"/>
    <w:rsid w:val="008E07C0"/>
    <w:rsid w:val="008E0EDF"/>
    <w:rsid w:val="008E1DB8"/>
    <w:rsid w:val="008E3505"/>
    <w:rsid w:val="008E6112"/>
    <w:rsid w:val="008E7616"/>
    <w:rsid w:val="008F0CF9"/>
    <w:rsid w:val="008F22DF"/>
    <w:rsid w:val="008F275D"/>
    <w:rsid w:val="008F34A1"/>
    <w:rsid w:val="008F3808"/>
    <w:rsid w:val="008F4886"/>
    <w:rsid w:val="008F5625"/>
    <w:rsid w:val="008F7679"/>
    <w:rsid w:val="008F78CB"/>
    <w:rsid w:val="00900CE9"/>
    <w:rsid w:val="00902A8A"/>
    <w:rsid w:val="00904E6E"/>
    <w:rsid w:val="00906545"/>
    <w:rsid w:val="00906CED"/>
    <w:rsid w:val="0091039D"/>
    <w:rsid w:val="00910DD7"/>
    <w:rsid w:val="00912448"/>
    <w:rsid w:val="00913578"/>
    <w:rsid w:val="00913A6B"/>
    <w:rsid w:val="00916EF8"/>
    <w:rsid w:val="00917788"/>
    <w:rsid w:val="00917F76"/>
    <w:rsid w:val="0092042A"/>
    <w:rsid w:val="00923608"/>
    <w:rsid w:val="00923D7E"/>
    <w:rsid w:val="00924C08"/>
    <w:rsid w:val="009258C5"/>
    <w:rsid w:val="00925C9B"/>
    <w:rsid w:val="00926B6C"/>
    <w:rsid w:val="00926E34"/>
    <w:rsid w:val="009270D1"/>
    <w:rsid w:val="00931623"/>
    <w:rsid w:val="00931B5C"/>
    <w:rsid w:val="00933084"/>
    <w:rsid w:val="009331C6"/>
    <w:rsid w:val="009335C1"/>
    <w:rsid w:val="0093629D"/>
    <w:rsid w:val="00936C09"/>
    <w:rsid w:val="009400CB"/>
    <w:rsid w:val="00940FC0"/>
    <w:rsid w:val="00941116"/>
    <w:rsid w:val="009456E5"/>
    <w:rsid w:val="00945E16"/>
    <w:rsid w:val="009466BE"/>
    <w:rsid w:val="009474DF"/>
    <w:rsid w:val="00950D0F"/>
    <w:rsid w:val="009530E9"/>
    <w:rsid w:val="00954A95"/>
    <w:rsid w:val="00955807"/>
    <w:rsid w:val="00956916"/>
    <w:rsid w:val="0095792C"/>
    <w:rsid w:val="00960203"/>
    <w:rsid w:val="0096227F"/>
    <w:rsid w:val="00962AA3"/>
    <w:rsid w:val="0096332D"/>
    <w:rsid w:val="00963BC6"/>
    <w:rsid w:val="00963FED"/>
    <w:rsid w:val="009649E4"/>
    <w:rsid w:val="00964B74"/>
    <w:rsid w:val="00965C13"/>
    <w:rsid w:val="00965DE1"/>
    <w:rsid w:val="00966783"/>
    <w:rsid w:val="00966BAA"/>
    <w:rsid w:val="00967315"/>
    <w:rsid w:val="00967858"/>
    <w:rsid w:val="009739A8"/>
    <w:rsid w:val="00973A7C"/>
    <w:rsid w:val="00973DF2"/>
    <w:rsid w:val="00974FDC"/>
    <w:rsid w:val="009766DB"/>
    <w:rsid w:val="00977E30"/>
    <w:rsid w:val="00980B40"/>
    <w:rsid w:val="009810AD"/>
    <w:rsid w:val="009834A0"/>
    <w:rsid w:val="0098389F"/>
    <w:rsid w:val="009838CF"/>
    <w:rsid w:val="0098436F"/>
    <w:rsid w:val="00985EA1"/>
    <w:rsid w:val="00985F9A"/>
    <w:rsid w:val="009875B2"/>
    <w:rsid w:val="00987B6F"/>
    <w:rsid w:val="0099269D"/>
    <w:rsid w:val="00995ACD"/>
    <w:rsid w:val="009975B1"/>
    <w:rsid w:val="00997DC1"/>
    <w:rsid w:val="009A0BDC"/>
    <w:rsid w:val="009A1FD3"/>
    <w:rsid w:val="009A228E"/>
    <w:rsid w:val="009A22B9"/>
    <w:rsid w:val="009A2A23"/>
    <w:rsid w:val="009A62E7"/>
    <w:rsid w:val="009A655C"/>
    <w:rsid w:val="009A68D3"/>
    <w:rsid w:val="009B1076"/>
    <w:rsid w:val="009B1B1C"/>
    <w:rsid w:val="009B3450"/>
    <w:rsid w:val="009B37C4"/>
    <w:rsid w:val="009B6542"/>
    <w:rsid w:val="009C0A1B"/>
    <w:rsid w:val="009C350B"/>
    <w:rsid w:val="009C47A1"/>
    <w:rsid w:val="009C5C5A"/>
    <w:rsid w:val="009C7817"/>
    <w:rsid w:val="009C7F42"/>
    <w:rsid w:val="009D0097"/>
    <w:rsid w:val="009D09D7"/>
    <w:rsid w:val="009D14F5"/>
    <w:rsid w:val="009D36E1"/>
    <w:rsid w:val="009D3A98"/>
    <w:rsid w:val="009D48E8"/>
    <w:rsid w:val="009D76C8"/>
    <w:rsid w:val="009E09D3"/>
    <w:rsid w:val="009E16EB"/>
    <w:rsid w:val="009E2495"/>
    <w:rsid w:val="009E2989"/>
    <w:rsid w:val="009E3E39"/>
    <w:rsid w:val="009E674C"/>
    <w:rsid w:val="009E7A4D"/>
    <w:rsid w:val="009F0ADC"/>
    <w:rsid w:val="009F0ED4"/>
    <w:rsid w:val="009F3AEA"/>
    <w:rsid w:val="009F4CF3"/>
    <w:rsid w:val="009F4E8E"/>
    <w:rsid w:val="009F5C03"/>
    <w:rsid w:val="009F6987"/>
    <w:rsid w:val="009F75AF"/>
    <w:rsid w:val="00A01D98"/>
    <w:rsid w:val="00A022BF"/>
    <w:rsid w:val="00A02E58"/>
    <w:rsid w:val="00A041B9"/>
    <w:rsid w:val="00A04DEB"/>
    <w:rsid w:val="00A0664D"/>
    <w:rsid w:val="00A06B57"/>
    <w:rsid w:val="00A06E69"/>
    <w:rsid w:val="00A10083"/>
    <w:rsid w:val="00A153CE"/>
    <w:rsid w:val="00A16078"/>
    <w:rsid w:val="00A166F7"/>
    <w:rsid w:val="00A1699A"/>
    <w:rsid w:val="00A24734"/>
    <w:rsid w:val="00A258A7"/>
    <w:rsid w:val="00A264F5"/>
    <w:rsid w:val="00A2768F"/>
    <w:rsid w:val="00A30531"/>
    <w:rsid w:val="00A32FDB"/>
    <w:rsid w:val="00A33F29"/>
    <w:rsid w:val="00A34218"/>
    <w:rsid w:val="00A356E3"/>
    <w:rsid w:val="00A36040"/>
    <w:rsid w:val="00A36796"/>
    <w:rsid w:val="00A36DC1"/>
    <w:rsid w:val="00A37BFE"/>
    <w:rsid w:val="00A40101"/>
    <w:rsid w:val="00A40AD9"/>
    <w:rsid w:val="00A4304B"/>
    <w:rsid w:val="00A44BFC"/>
    <w:rsid w:val="00A44E53"/>
    <w:rsid w:val="00A470C4"/>
    <w:rsid w:val="00A5049E"/>
    <w:rsid w:val="00A51BB7"/>
    <w:rsid w:val="00A53520"/>
    <w:rsid w:val="00A55E17"/>
    <w:rsid w:val="00A56C7A"/>
    <w:rsid w:val="00A63A6D"/>
    <w:rsid w:val="00A6427B"/>
    <w:rsid w:val="00A65964"/>
    <w:rsid w:val="00A65DB6"/>
    <w:rsid w:val="00A713FA"/>
    <w:rsid w:val="00A74822"/>
    <w:rsid w:val="00A76A5A"/>
    <w:rsid w:val="00A77381"/>
    <w:rsid w:val="00A77CBD"/>
    <w:rsid w:val="00A80941"/>
    <w:rsid w:val="00A80A57"/>
    <w:rsid w:val="00A812AF"/>
    <w:rsid w:val="00A8311C"/>
    <w:rsid w:val="00A84507"/>
    <w:rsid w:val="00A86075"/>
    <w:rsid w:val="00A8642C"/>
    <w:rsid w:val="00A9170B"/>
    <w:rsid w:val="00A921F8"/>
    <w:rsid w:val="00A93F35"/>
    <w:rsid w:val="00A949C1"/>
    <w:rsid w:val="00A950DD"/>
    <w:rsid w:val="00A96C06"/>
    <w:rsid w:val="00AA0218"/>
    <w:rsid w:val="00AA3B36"/>
    <w:rsid w:val="00AA4534"/>
    <w:rsid w:val="00AA4E9B"/>
    <w:rsid w:val="00AA6155"/>
    <w:rsid w:val="00AA6BFD"/>
    <w:rsid w:val="00AB071B"/>
    <w:rsid w:val="00AB08F5"/>
    <w:rsid w:val="00AB295E"/>
    <w:rsid w:val="00AB343A"/>
    <w:rsid w:val="00AB396C"/>
    <w:rsid w:val="00AB4D37"/>
    <w:rsid w:val="00AB4F9F"/>
    <w:rsid w:val="00AB4FF6"/>
    <w:rsid w:val="00AB6E34"/>
    <w:rsid w:val="00AB7063"/>
    <w:rsid w:val="00AC0A71"/>
    <w:rsid w:val="00AC0AE1"/>
    <w:rsid w:val="00AC1B20"/>
    <w:rsid w:val="00AC30ED"/>
    <w:rsid w:val="00AC53B9"/>
    <w:rsid w:val="00AC70F8"/>
    <w:rsid w:val="00AC74E9"/>
    <w:rsid w:val="00AC7CA4"/>
    <w:rsid w:val="00AD0C34"/>
    <w:rsid w:val="00AD0FA6"/>
    <w:rsid w:val="00AD34FC"/>
    <w:rsid w:val="00AD459F"/>
    <w:rsid w:val="00AE042E"/>
    <w:rsid w:val="00AE04C0"/>
    <w:rsid w:val="00AE04C1"/>
    <w:rsid w:val="00AE0AF4"/>
    <w:rsid w:val="00AE10FA"/>
    <w:rsid w:val="00AE15B2"/>
    <w:rsid w:val="00AE232E"/>
    <w:rsid w:val="00AE2354"/>
    <w:rsid w:val="00AE357E"/>
    <w:rsid w:val="00AE4F6C"/>
    <w:rsid w:val="00AE5476"/>
    <w:rsid w:val="00AF077F"/>
    <w:rsid w:val="00AF2063"/>
    <w:rsid w:val="00AF22D6"/>
    <w:rsid w:val="00AF2922"/>
    <w:rsid w:val="00AF706B"/>
    <w:rsid w:val="00AF7DDB"/>
    <w:rsid w:val="00AF7E8F"/>
    <w:rsid w:val="00B00280"/>
    <w:rsid w:val="00B005F4"/>
    <w:rsid w:val="00B00FAD"/>
    <w:rsid w:val="00B03BBC"/>
    <w:rsid w:val="00B04324"/>
    <w:rsid w:val="00B04551"/>
    <w:rsid w:val="00B06062"/>
    <w:rsid w:val="00B0617B"/>
    <w:rsid w:val="00B07FCB"/>
    <w:rsid w:val="00B12938"/>
    <w:rsid w:val="00B132EA"/>
    <w:rsid w:val="00B14063"/>
    <w:rsid w:val="00B143F7"/>
    <w:rsid w:val="00B14EF6"/>
    <w:rsid w:val="00B16CE3"/>
    <w:rsid w:val="00B21DF9"/>
    <w:rsid w:val="00B2209D"/>
    <w:rsid w:val="00B24C0C"/>
    <w:rsid w:val="00B24F1E"/>
    <w:rsid w:val="00B25D5D"/>
    <w:rsid w:val="00B26F1F"/>
    <w:rsid w:val="00B308F2"/>
    <w:rsid w:val="00B30A2B"/>
    <w:rsid w:val="00B311FA"/>
    <w:rsid w:val="00B32F11"/>
    <w:rsid w:val="00B32FB4"/>
    <w:rsid w:val="00B3308B"/>
    <w:rsid w:val="00B346F4"/>
    <w:rsid w:val="00B35C9D"/>
    <w:rsid w:val="00B37415"/>
    <w:rsid w:val="00B411C6"/>
    <w:rsid w:val="00B425B3"/>
    <w:rsid w:val="00B42C00"/>
    <w:rsid w:val="00B42F67"/>
    <w:rsid w:val="00B43268"/>
    <w:rsid w:val="00B4330E"/>
    <w:rsid w:val="00B43987"/>
    <w:rsid w:val="00B442EE"/>
    <w:rsid w:val="00B4565D"/>
    <w:rsid w:val="00B45FBB"/>
    <w:rsid w:val="00B478DD"/>
    <w:rsid w:val="00B50091"/>
    <w:rsid w:val="00B500FC"/>
    <w:rsid w:val="00B524CC"/>
    <w:rsid w:val="00B52CBB"/>
    <w:rsid w:val="00B52CFE"/>
    <w:rsid w:val="00B53688"/>
    <w:rsid w:val="00B54AD6"/>
    <w:rsid w:val="00B54E77"/>
    <w:rsid w:val="00B54F95"/>
    <w:rsid w:val="00B56B59"/>
    <w:rsid w:val="00B56BB6"/>
    <w:rsid w:val="00B61942"/>
    <w:rsid w:val="00B70320"/>
    <w:rsid w:val="00B71683"/>
    <w:rsid w:val="00B71839"/>
    <w:rsid w:val="00B742B6"/>
    <w:rsid w:val="00B74BAE"/>
    <w:rsid w:val="00B75288"/>
    <w:rsid w:val="00B7616B"/>
    <w:rsid w:val="00B81CA2"/>
    <w:rsid w:val="00B82BAE"/>
    <w:rsid w:val="00B82E72"/>
    <w:rsid w:val="00B8484E"/>
    <w:rsid w:val="00B851EF"/>
    <w:rsid w:val="00B8522A"/>
    <w:rsid w:val="00B852CF"/>
    <w:rsid w:val="00B85AC6"/>
    <w:rsid w:val="00B86306"/>
    <w:rsid w:val="00B91890"/>
    <w:rsid w:val="00B91BD9"/>
    <w:rsid w:val="00B91EE1"/>
    <w:rsid w:val="00B9275E"/>
    <w:rsid w:val="00B92EBC"/>
    <w:rsid w:val="00B93C11"/>
    <w:rsid w:val="00B944FF"/>
    <w:rsid w:val="00BA0139"/>
    <w:rsid w:val="00BA0513"/>
    <w:rsid w:val="00BA103B"/>
    <w:rsid w:val="00BA1FCC"/>
    <w:rsid w:val="00BA411B"/>
    <w:rsid w:val="00BA7A77"/>
    <w:rsid w:val="00BA7BF6"/>
    <w:rsid w:val="00BB0560"/>
    <w:rsid w:val="00BB2372"/>
    <w:rsid w:val="00BB2BE9"/>
    <w:rsid w:val="00BB4719"/>
    <w:rsid w:val="00BB53E7"/>
    <w:rsid w:val="00BB5CE7"/>
    <w:rsid w:val="00BB5E40"/>
    <w:rsid w:val="00BB7304"/>
    <w:rsid w:val="00BC0F21"/>
    <w:rsid w:val="00BC2E13"/>
    <w:rsid w:val="00BC31A6"/>
    <w:rsid w:val="00BC59DD"/>
    <w:rsid w:val="00BC5B86"/>
    <w:rsid w:val="00BD049B"/>
    <w:rsid w:val="00BD2D4E"/>
    <w:rsid w:val="00BD2DD9"/>
    <w:rsid w:val="00BD344E"/>
    <w:rsid w:val="00BD3B85"/>
    <w:rsid w:val="00BD58E8"/>
    <w:rsid w:val="00BD66F8"/>
    <w:rsid w:val="00BD69D9"/>
    <w:rsid w:val="00BD79E5"/>
    <w:rsid w:val="00BE025C"/>
    <w:rsid w:val="00BE0D9A"/>
    <w:rsid w:val="00BE1393"/>
    <w:rsid w:val="00BE172D"/>
    <w:rsid w:val="00BE1CCF"/>
    <w:rsid w:val="00BF2BCA"/>
    <w:rsid w:val="00BF6E9D"/>
    <w:rsid w:val="00C029B6"/>
    <w:rsid w:val="00C02EBA"/>
    <w:rsid w:val="00C03CE7"/>
    <w:rsid w:val="00C04F4C"/>
    <w:rsid w:val="00C05117"/>
    <w:rsid w:val="00C073D8"/>
    <w:rsid w:val="00C07FB0"/>
    <w:rsid w:val="00C10762"/>
    <w:rsid w:val="00C11D47"/>
    <w:rsid w:val="00C13E42"/>
    <w:rsid w:val="00C149EA"/>
    <w:rsid w:val="00C14A1A"/>
    <w:rsid w:val="00C14B57"/>
    <w:rsid w:val="00C151C2"/>
    <w:rsid w:val="00C17832"/>
    <w:rsid w:val="00C231A7"/>
    <w:rsid w:val="00C23B6C"/>
    <w:rsid w:val="00C242EA"/>
    <w:rsid w:val="00C248CF"/>
    <w:rsid w:val="00C25BDC"/>
    <w:rsid w:val="00C2656B"/>
    <w:rsid w:val="00C26C0D"/>
    <w:rsid w:val="00C303C6"/>
    <w:rsid w:val="00C308CF"/>
    <w:rsid w:val="00C31546"/>
    <w:rsid w:val="00C3280E"/>
    <w:rsid w:val="00C32849"/>
    <w:rsid w:val="00C3314D"/>
    <w:rsid w:val="00C34ABB"/>
    <w:rsid w:val="00C34E11"/>
    <w:rsid w:val="00C353DC"/>
    <w:rsid w:val="00C35B36"/>
    <w:rsid w:val="00C35BC5"/>
    <w:rsid w:val="00C41737"/>
    <w:rsid w:val="00C43319"/>
    <w:rsid w:val="00C456AB"/>
    <w:rsid w:val="00C47633"/>
    <w:rsid w:val="00C51738"/>
    <w:rsid w:val="00C51FEC"/>
    <w:rsid w:val="00C53302"/>
    <w:rsid w:val="00C55181"/>
    <w:rsid w:val="00C55AAB"/>
    <w:rsid w:val="00C602AD"/>
    <w:rsid w:val="00C60E84"/>
    <w:rsid w:val="00C62BA1"/>
    <w:rsid w:val="00C62C33"/>
    <w:rsid w:val="00C62CCF"/>
    <w:rsid w:val="00C66214"/>
    <w:rsid w:val="00C668E5"/>
    <w:rsid w:val="00C67A54"/>
    <w:rsid w:val="00C71EF0"/>
    <w:rsid w:val="00C720DA"/>
    <w:rsid w:val="00C72B2E"/>
    <w:rsid w:val="00C739FE"/>
    <w:rsid w:val="00C73D0C"/>
    <w:rsid w:val="00C74C46"/>
    <w:rsid w:val="00C771E2"/>
    <w:rsid w:val="00C77E4D"/>
    <w:rsid w:val="00C8069A"/>
    <w:rsid w:val="00C81398"/>
    <w:rsid w:val="00C81D5D"/>
    <w:rsid w:val="00C82B89"/>
    <w:rsid w:val="00C8485C"/>
    <w:rsid w:val="00C8597C"/>
    <w:rsid w:val="00C873CE"/>
    <w:rsid w:val="00C909C8"/>
    <w:rsid w:val="00C920CF"/>
    <w:rsid w:val="00C923F5"/>
    <w:rsid w:val="00C92536"/>
    <w:rsid w:val="00C926F5"/>
    <w:rsid w:val="00C92C35"/>
    <w:rsid w:val="00C963F8"/>
    <w:rsid w:val="00C97427"/>
    <w:rsid w:val="00CA0274"/>
    <w:rsid w:val="00CA031D"/>
    <w:rsid w:val="00CA0DA3"/>
    <w:rsid w:val="00CA5920"/>
    <w:rsid w:val="00CA6A6B"/>
    <w:rsid w:val="00CA7C02"/>
    <w:rsid w:val="00CB1F4C"/>
    <w:rsid w:val="00CB34F0"/>
    <w:rsid w:val="00CB3D5F"/>
    <w:rsid w:val="00CB40C7"/>
    <w:rsid w:val="00CB7261"/>
    <w:rsid w:val="00CB7D1C"/>
    <w:rsid w:val="00CC1BB1"/>
    <w:rsid w:val="00CC1C11"/>
    <w:rsid w:val="00CC21F0"/>
    <w:rsid w:val="00CC3B2E"/>
    <w:rsid w:val="00CC3E9A"/>
    <w:rsid w:val="00CC45BC"/>
    <w:rsid w:val="00CC54A5"/>
    <w:rsid w:val="00CC55A0"/>
    <w:rsid w:val="00CC75AE"/>
    <w:rsid w:val="00CC7B02"/>
    <w:rsid w:val="00CD0A17"/>
    <w:rsid w:val="00CD0DD9"/>
    <w:rsid w:val="00CD3747"/>
    <w:rsid w:val="00CD3EBB"/>
    <w:rsid w:val="00CD7145"/>
    <w:rsid w:val="00CE0F46"/>
    <w:rsid w:val="00CE163F"/>
    <w:rsid w:val="00CE1AEE"/>
    <w:rsid w:val="00CE1BB9"/>
    <w:rsid w:val="00CE2966"/>
    <w:rsid w:val="00CE2E30"/>
    <w:rsid w:val="00CE3F03"/>
    <w:rsid w:val="00CE409A"/>
    <w:rsid w:val="00CE497D"/>
    <w:rsid w:val="00CE5464"/>
    <w:rsid w:val="00CE5AB5"/>
    <w:rsid w:val="00CE64CE"/>
    <w:rsid w:val="00CE7D06"/>
    <w:rsid w:val="00CE7D37"/>
    <w:rsid w:val="00CF0F8B"/>
    <w:rsid w:val="00CF2EC4"/>
    <w:rsid w:val="00CF48B7"/>
    <w:rsid w:val="00CF5322"/>
    <w:rsid w:val="00CF5A0A"/>
    <w:rsid w:val="00CF6F06"/>
    <w:rsid w:val="00D02980"/>
    <w:rsid w:val="00D02AAB"/>
    <w:rsid w:val="00D05FA1"/>
    <w:rsid w:val="00D068F9"/>
    <w:rsid w:val="00D119CD"/>
    <w:rsid w:val="00D137B8"/>
    <w:rsid w:val="00D145B0"/>
    <w:rsid w:val="00D14CB7"/>
    <w:rsid w:val="00D152D7"/>
    <w:rsid w:val="00D15643"/>
    <w:rsid w:val="00D20BC5"/>
    <w:rsid w:val="00D21CDD"/>
    <w:rsid w:val="00D23830"/>
    <w:rsid w:val="00D25FF6"/>
    <w:rsid w:val="00D26FF3"/>
    <w:rsid w:val="00D27987"/>
    <w:rsid w:val="00D30108"/>
    <w:rsid w:val="00D32107"/>
    <w:rsid w:val="00D35159"/>
    <w:rsid w:val="00D351AA"/>
    <w:rsid w:val="00D370EA"/>
    <w:rsid w:val="00D376AB"/>
    <w:rsid w:val="00D400BF"/>
    <w:rsid w:val="00D426F9"/>
    <w:rsid w:val="00D440AE"/>
    <w:rsid w:val="00D45023"/>
    <w:rsid w:val="00D4512D"/>
    <w:rsid w:val="00D476E2"/>
    <w:rsid w:val="00D47D6F"/>
    <w:rsid w:val="00D47E33"/>
    <w:rsid w:val="00D504CF"/>
    <w:rsid w:val="00D53B94"/>
    <w:rsid w:val="00D53EC8"/>
    <w:rsid w:val="00D567DF"/>
    <w:rsid w:val="00D56A5D"/>
    <w:rsid w:val="00D574D6"/>
    <w:rsid w:val="00D61D59"/>
    <w:rsid w:val="00D64F8E"/>
    <w:rsid w:val="00D65C74"/>
    <w:rsid w:val="00D65D82"/>
    <w:rsid w:val="00D65DB6"/>
    <w:rsid w:val="00D67013"/>
    <w:rsid w:val="00D708FF"/>
    <w:rsid w:val="00D70FCC"/>
    <w:rsid w:val="00D73E9F"/>
    <w:rsid w:val="00D74558"/>
    <w:rsid w:val="00D7473B"/>
    <w:rsid w:val="00D74EFD"/>
    <w:rsid w:val="00D74F02"/>
    <w:rsid w:val="00D751D0"/>
    <w:rsid w:val="00D752FC"/>
    <w:rsid w:val="00D757E4"/>
    <w:rsid w:val="00D77D8B"/>
    <w:rsid w:val="00D77FA9"/>
    <w:rsid w:val="00D80D4E"/>
    <w:rsid w:val="00D8152A"/>
    <w:rsid w:val="00D8196A"/>
    <w:rsid w:val="00D8490A"/>
    <w:rsid w:val="00D85205"/>
    <w:rsid w:val="00D85797"/>
    <w:rsid w:val="00D868C2"/>
    <w:rsid w:val="00D8690B"/>
    <w:rsid w:val="00D87C9D"/>
    <w:rsid w:val="00D87FF8"/>
    <w:rsid w:val="00D90EB2"/>
    <w:rsid w:val="00D92736"/>
    <w:rsid w:val="00D95D97"/>
    <w:rsid w:val="00D973E1"/>
    <w:rsid w:val="00DA0B57"/>
    <w:rsid w:val="00DA12E8"/>
    <w:rsid w:val="00DA33C6"/>
    <w:rsid w:val="00DA34D8"/>
    <w:rsid w:val="00DA54D0"/>
    <w:rsid w:val="00DA70EA"/>
    <w:rsid w:val="00DA7B77"/>
    <w:rsid w:val="00DB0B56"/>
    <w:rsid w:val="00DB0CD5"/>
    <w:rsid w:val="00DB1025"/>
    <w:rsid w:val="00DB22C1"/>
    <w:rsid w:val="00DB41BD"/>
    <w:rsid w:val="00DB6FED"/>
    <w:rsid w:val="00DC0842"/>
    <w:rsid w:val="00DC1329"/>
    <w:rsid w:val="00DC191B"/>
    <w:rsid w:val="00DC48A0"/>
    <w:rsid w:val="00DC4978"/>
    <w:rsid w:val="00DC634E"/>
    <w:rsid w:val="00DC7814"/>
    <w:rsid w:val="00DD08E7"/>
    <w:rsid w:val="00DD174D"/>
    <w:rsid w:val="00DD2015"/>
    <w:rsid w:val="00DD6938"/>
    <w:rsid w:val="00DD6EED"/>
    <w:rsid w:val="00DD70AB"/>
    <w:rsid w:val="00DE0D1A"/>
    <w:rsid w:val="00DE246C"/>
    <w:rsid w:val="00DE346F"/>
    <w:rsid w:val="00DE3519"/>
    <w:rsid w:val="00DE5073"/>
    <w:rsid w:val="00DE5CC9"/>
    <w:rsid w:val="00DE6FD3"/>
    <w:rsid w:val="00DF143E"/>
    <w:rsid w:val="00DF1634"/>
    <w:rsid w:val="00DF2417"/>
    <w:rsid w:val="00DF2615"/>
    <w:rsid w:val="00DF421C"/>
    <w:rsid w:val="00DF4CE9"/>
    <w:rsid w:val="00DF6F92"/>
    <w:rsid w:val="00E005F8"/>
    <w:rsid w:val="00E03B65"/>
    <w:rsid w:val="00E04C91"/>
    <w:rsid w:val="00E054A2"/>
    <w:rsid w:val="00E05621"/>
    <w:rsid w:val="00E06AFB"/>
    <w:rsid w:val="00E06C44"/>
    <w:rsid w:val="00E06F65"/>
    <w:rsid w:val="00E070D0"/>
    <w:rsid w:val="00E07253"/>
    <w:rsid w:val="00E0726F"/>
    <w:rsid w:val="00E103A5"/>
    <w:rsid w:val="00E115EF"/>
    <w:rsid w:val="00E1252D"/>
    <w:rsid w:val="00E13111"/>
    <w:rsid w:val="00E141DE"/>
    <w:rsid w:val="00E1452C"/>
    <w:rsid w:val="00E14E5C"/>
    <w:rsid w:val="00E14E79"/>
    <w:rsid w:val="00E159CC"/>
    <w:rsid w:val="00E16021"/>
    <w:rsid w:val="00E16CB3"/>
    <w:rsid w:val="00E22458"/>
    <w:rsid w:val="00E233E5"/>
    <w:rsid w:val="00E23FE1"/>
    <w:rsid w:val="00E25101"/>
    <w:rsid w:val="00E25B38"/>
    <w:rsid w:val="00E30909"/>
    <w:rsid w:val="00E3297D"/>
    <w:rsid w:val="00E32C28"/>
    <w:rsid w:val="00E32D43"/>
    <w:rsid w:val="00E32F52"/>
    <w:rsid w:val="00E33FDE"/>
    <w:rsid w:val="00E3522F"/>
    <w:rsid w:val="00E36131"/>
    <w:rsid w:val="00E37A7C"/>
    <w:rsid w:val="00E41067"/>
    <w:rsid w:val="00E41D21"/>
    <w:rsid w:val="00E42219"/>
    <w:rsid w:val="00E42532"/>
    <w:rsid w:val="00E425D6"/>
    <w:rsid w:val="00E43B4F"/>
    <w:rsid w:val="00E46419"/>
    <w:rsid w:val="00E466DF"/>
    <w:rsid w:val="00E476E7"/>
    <w:rsid w:val="00E533A4"/>
    <w:rsid w:val="00E53DD9"/>
    <w:rsid w:val="00E53EF6"/>
    <w:rsid w:val="00E54670"/>
    <w:rsid w:val="00E577D6"/>
    <w:rsid w:val="00E5790B"/>
    <w:rsid w:val="00E6008F"/>
    <w:rsid w:val="00E611F6"/>
    <w:rsid w:val="00E61213"/>
    <w:rsid w:val="00E62EDD"/>
    <w:rsid w:val="00E63DBE"/>
    <w:rsid w:val="00E63EA2"/>
    <w:rsid w:val="00E649EC"/>
    <w:rsid w:val="00E6709A"/>
    <w:rsid w:val="00E67729"/>
    <w:rsid w:val="00E700CA"/>
    <w:rsid w:val="00E70F11"/>
    <w:rsid w:val="00E72236"/>
    <w:rsid w:val="00E72476"/>
    <w:rsid w:val="00E72A18"/>
    <w:rsid w:val="00E73E6A"/>
    <w:rsid w:val="00E7456C"/>
    <w:rsid w:val="00E750D3"/>
    <w:rsid w:val="00E753C2"/>
    <w:rsid w:val="00E75DAC"/>
    <w:rsid w:val="00E75E21"/>
    <w:rsid w:val="00E7774B"/>
    <w:rsid w:val="00E77A84"/>
    <w:rsid w:val="00E77C65"/>
    <w:rsid w:val="00E77F37"/>
    <w:rsid w:val="00E810F5"/>
    <w:rsid w:val="00E84DD5"/>
    <w:rsid w:val="00E859F0"/>
    <w:rsid w:val="00E90D30"/>
    <w:rsid w:val="00E90F32"/>
    <w:rsid w:val="00E915F7"/>
    <w:rsid w:val="00E91882"/>
    <w:rsid w:val="00E91CD5"/>
    <w:rsid w:val="00E93972"/>
    <w:rsid w:val="00E95215"/>
    <w:rsid w:val="00E97666"/>
    <w:rsid w:val="00EA1C11"/>
    <w:rsid w:val="00EA26A8"/>
    <w:rsid w:val="00EA3F3C"/>
    <w:rsid w:val="00EA4357"/>
    <w:rsid w:val="00EA4893"/>
    <w:rsid w:val="00EA52D6"/>
    <w:rsid w:val="00EA55C8"/>
    <w:rsid w:val="00EA5CF3"/>
    <w:rsid w:val="00EA6111"/>
    <w:rsid w:val="00EA6F4A"/>
    <w:rsid w:val="00EA796C"/>
    <w:rsid w:val="00EB09DA"/>
    <w:rsid w:val="00EB1B79"/>
    <w:rsid w:val="00EB1D92"/>
    <w:rsid w:val="00EB466E"/>
    <w:rsid w:val="00EB7288"/>
    <w:rsid w:val="00EB7602"/>
    <w:rsid w:val="00EC21C1"/>
    <w:rsid w:val="00EC3EBB"/>
    <w:rsid w:val="00EC43B2"/>
    <w:rsid w:val="00EC4454"/>
    <w:rsid w:val="00EC5899"/>
    <w:rsid w:val="00EC7D3A"/>
    <w:rsid w:val="00ED2457"/>
    <w:rsid w:val="00ED2471"/>
    <w:rsid w:val="00ED34DB"/>
    <w:rsid w:val="00ED3ECE"/>
    <w:rsid w:val="00EE2447"/>
    <w:rsid w:val="00EE3468"/>
    <w:rsid w:val="00EE7CC9"/>
    <w:rsid w:val="00EF470C"/>
    <w:rsid w:val="00EF7545"/>
    <w:rsid w:val="00F01B8D"/>
    <w:rsid w:val="00F0205B"/>
    <w:rsid w:val="00F02555"/>
    <w:rsid w:val="00F04B84"/>
    <w:rsid w:val="00F05D1A"/>
    <w:rsid w:val="00F07C7C"/>
    <w:rsid w:val="00F1157C"/>
    <w:rsid w:val="00F1163B"/>
    <w:rsid w:val="00F13049"/>
    <w:rsid w:val="00F14917"/>
    <w:rsid w:val="00F15E52"/>
    <w:rsid w:val="00F17262"/>
    <w:rsid w:val="00F20177"/>
    <w:rsid w:val="00F2499B"/>
    <w:rsid w:val="00F256D0"/>
    <w:rsid w:val="00F25C57"/>
    <w:rsid w:val="00F30171"/>
    <w:rsid w:val="00F30FD6"/>
    <w:rsid w:val="00F31643"/>
    <w:rsid w:val="00F32FBC"/>
    <w:rsid w:val="00F33E60"/>
    <w:rsid w:val="00F34F4E"/>
    <w:rsid w:val="00F35AA2"/>
    <w:rsid w:val="00F35F4C"/>
    <w:rsid w:val="00F3609A"/>
    <w:rsid w:val="00F40CCD"/>
    <w:rsid w:val="00F41014"/>
    <w:rsid w:val="00F416CC"/>
    <w:rsid w:val="00F423FC"/>
    <w:rsid w:val="00F42911"/>
    <w:rsid w:val="00F43D8E"/>
    <w:rsid w:val="00F45069"/>
    <w:rsid w:val="00F45DD4"/>
    <w:rsid w:val="00F461B1"/>
    <w:rsid w:val="00F46746"/>
    <w:rsid w:val="00F4706D"/>
    <w:rsid w:val="00F514C5"/>
    <w:rsid w:val="00F51F1D"/>
    <w:rsid w:val="00F524F9"/>
    <w:rsid w:val="00F53314"/>
    <w:rsid w:val="00F57E48"/>
    <w:rsid w:val="00F607FA"/>
    <w:rsid w:val="00F62717"/>
    <w:rsid w:val="00F6369D"/>
    <w:rsid w:val="00F64E49"/>
    <w:rsid w:val="00F6572D"/>
    <w:rsid w:val="00F663EB"/>
    <w:rsid w:val="00F67FB2"/>
    <w:rsid w:val="00F70FE4"/>
    <w:rsid w:val="00F7214F"/>
    <w:rsid w:val="00F73417"/>
    <w:rsid w:val="00F73C3A"/>
    <w:rsid w:val="00F742B8"/>
    <w:rsid w:val="00F7440B"/>
    <w:rsid w:val="00F75603"/>
    <w:rsid w:val="00F77055"/>
    <w:rsid w:val="00F80586"/>
    <w:rsid w:val="00F80767"/>
    <w:rsid w:val="00F819A9"/>
    <w:rsid w:val="00F8284C"/>
    <w:rsid w:val="00F8297D"/>
    <w:rsid w:val="00F83E7B"/>
    <w:rsid w:val="00F843A5"/>
    <w:rsid w:val="00F84FC1"/>
    <w:rsid w:val="00F863F6"/>
    <w:rsid w:val="00F871B6"/>
    <w:rsid w:val="00F90783"/>
    <w:rsid w:val="00F908FE"/>
    <w:rsid w:val="00F90CCA"/>
    <w:rsid w:val="00F922FA"/>
    <w:rsid w:val="00F94675"/>
    <w:rsid w:val="00F9507C"/>
    <w:rsid w:val="00F955B8"/>
    <w:rsid w:val="00F96F5E"/>
    <w:rsid w:val="00F9760C"/>
    <w:rsid w:val="00FA3046"/>
    <w:rsid w:val="00FA3AEF"/>
    <w:rsid w:val="00FA55B6"/>
    <w:rsid w:val="00FA6A6B"/>
    <w:rsid w:val="00FB16A7"/>
    <w:rsid w:val="00FB288F"/>
    <w:rsid w:val="00FB2F0E"/>
    <w:rsid w:val="00FB49A5"/>
    <w:rsid w:val="00FB5A81"/>
    <w:rsid w:val="00FC0CC0"/>
    <w:rsid w:val="00FC1764"/>
    <w:rsid w:val="00FC1F75"/>
    <w:rsid w:val="00FC2265"/>
    <w:rsid w:val="00FC2A6C"/>
    <w:rsid w:val="00FC3277"/>
    <w:rsid w:val="00FC3A87"/>
    <w:rsid w:val="00FD08F5"/>
    <w:rsid w:val="00FD0B2F"/>
    <w:rsid w:val="00FD2BCD"/>
    <w:rsid w:val="00FD2E91"/>
    <w:rsid w:val="00FD3340"/>
    <w:rsid w:val="00FD3859"/>
    <w:rsid w:val="00FD4016"/>
    <w:rsid w:val="00FD74DA"/>
    <w:rsid w:val="00FD7722"/>
    <w:rsid w:val="00FD7EE5"/>
    <w:rsid w:val="00FE26BD"/>
    <w:rsid w:val="00FE3B2E"/>
    <w:rsid w:val="00FE4CBE"/>
    <w:rsid w:val="00FE79E5"/>
    <w:rsid w:val="00FE79FF"/>
    <w:rsid w:val="00FE7A8B"/>
    <w:rsid w:val="00FF0310"/>
    <w:rsid w:val="00FF0652"/>
    <w:rsid w:val="00FF0CCC"/>
    <w:rsid w:val="00FF2CE2"/>
    <w:rsid w:val="00FF2EDE"/>
    <w:rsid w:val="00FF41E7"/>
    <w:rsid w:val="00FF41F6"/>
    <w:rsid w:val="00FF4D41"/>
    <w:rsid w:val="00FF4E17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36"/>
    <w:rPr>
      <w:rFonts w:asciiTheme="majorBidi" w:hAnsiTheme="majorBidi"/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7D"/>
    <w:rPr>
      <w:lang w:eastAsia="en-IL"/>
    </w:rPr>
  </w:style>
  <w:style w:type="paragraph" w:styleId="Footer">
    <w:name w:val="footer"/>
    <w:basedOn w:val="Normal"/>
    <w:link w:val="Foot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7D"/>
    <w:rPr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7DCB11-7930-49EE-B7DC-4E01210AEEEE}">
  <ds:schemaRefs>
    <ds:schemaRef ds:uri="faa4f9ca-3dcb-458a-908e-2833d6a31ad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83eaa7e-0258-44e8-af08-5c26b1533db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10</Pages>
  <Words>1373</Words>
  <Characters>7831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583</cp:revision>
  <cp:lastPrinted>2022-01-24T17:34:00Z</cp:lastPrinted>
  <dcterms:created xsi:type="dcterms:W3CDTF">2022-01-08T09:32:00Z</dcterms:created>
  <dcterms:modified xsi:type="dcterms:W3CDTF">2022-01-24T17:42:00Z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