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pacing w:val="0"/>
          <w:sz w:val="32"/>
          <w:szCs w:val="32"/>
        </w:rPr>
        <w:id w:val="814601360"/>
        <w:docPartObj>
          <w:docPartGallery w:val="Cover Pages"/>
          <w:docPartUnique/>
        </w:docPartObj>
      </w:sdtPr>
      <w:sdtEndPr>
        <w:rPr>
          <w:rFonts w:asciiTheme="minorHAnsi" w:eastAsiaTheme="minorHAnsi" w:hAnsiTheme="minorHAnsi" w:cs="Narkisim"/>
          <w:color w:val="auto"/>
          <w:sz w:val="22"/>
          <w:szCs w:val="22"/>
        </w:rPr>
      </w:sdtEndPr>
      <w:sdtContent>
        <w:p w14:paraId="6476A704" w14:textId="77777777" w:rsidR="00104153" w:rsidRDefault="00104153" w:rsidP="007F663F">
          <w:pPr>
            <w:pStyle w:val="Subtitle"/>
            <w:bidi w:val="0"/>
            <w:jc w:val="center"/>
            <w:rPr>
              <w:rtl/>
            </w:rPr>
          </w:pPr>
          <w:r>
            <w:t>Technion – Israel Institute of Technology</w:t>
          </w:r>
        </w:p>
        <w:p w14:paraId="36F242B5" w14:textId="77777777" w:rsidR="00104153" w:rsidRDefault="00104153" w:rsidP="007F663F">
          <w:pPr>
            <w:pStyle w:val="Subtitle"/>
            <w:bidi w:val="0"/>
            <w:jc w:val="center"/>
          </w:pPr>
          <w:r>
            <w:t>Faculty of Mechanical Engineering</w:t>
          </w:r>
        </w:p>
        <w:p w14:paraId="06F5F612" w14:textId="77777777" w:rsidR="00104153" w:rsidRDefault="00104153" w:rsidP="007F663F">
          <w:pPr>
            <w:bidi w:val="0"/>
            <w:jc w:val="center"/>
            <w:rPr>
              <w:rtl/>
            </w:rPr>
          </w:pPr>
          <w:r w:rsidRPr="00147219">
            <w:rPr>
              <w:rFonts w:cs="Arial"/>
              <w:noProof/>
              <w:rtl/>
              <w:lang w:bidi="ar-SA"/>
            </w:rPr>
            <w:drawing>
              <wp:inline distT="0" distB="0" distL="0" distR="0" wp14:anchorId="310A3389" wp14:editId="6F67DFC4">
                <wp:extent cx="1876425" cy="1876425"/>
                <wp:effectExtent l="0" t="0" r="0" b="0"/>
                <wp:docPr id="2" name="גרפיק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876425" cy="1876425"/>
                        </a:xfrm>
                        <a:prstGeom prst="rect">
                          <a:avLst/>
                        </a:prstGeom>
                      </pic:spPr>
                    </pic:pic>
                  </a:graphicData>
                </a:graphic>
              </wp:inline>
            </w:drawing>
          </w:r>
        </w:p>
        <w:p w14:paraId="24EDBBA0" w14:textId="77777777" w:rsidR="00104153" w:rsidRDefault="00104153" w:rsidP="007C223B">
          <w:pPr>
            <w:bidi w:val="0"/>
            <w:jc w:val="left"/>
            <w:rPr>
              <w:rtl/>
            </w:rPr>
          </w:pPr>
        </w:p>
        <w:p w14:paraId="4F43AD9C" w14:textId="4BCEE037" w:rsidR="00104153" w:rsidRPr="00D65F1F" w:rsidRDefault="00E137EE" w:rsidP="007F663F">
          <w:pPr>
            <w:pStyle w:val="Title"/>
            <w:bidi w:val="0"/>
            <w:jc w:val="center"/>
            <w:rPr>
              <w:color w:val="7F7F7F" w:themeColor="text1" w:themeTint="80"/>
            </w:rPr>
          </w:pPr>
          <w:r w:rsidRPr="00D65F1F">
            <w:rPr>
              <w:color w:val="7F7F7F" w:themeColor="text1" w:themeTint="80"/>
            </w:rPr>
            <w:t xml:space="preserve">Project – Part </w:t>
          </w:r>
          <w:r w:rsidR="00BD15DE">
            <w:rPr>
              <w:color w:val="7F7F7F" w:themeColor="text1" w:themeTint="80"/>
            </w:rPr>
            <w:t>2</w:t>
          </w:r>
        </w:p>
        <w:p w14:paraId="72681442" w14:textId="77777777" w:rsidR="00104153" w:rsidRDefault="00104153" w:rsidP="007C223B">
          <w:pPr>
            <w:bidi w:val="0"/>
            <w:jc w:val="left"/>
            <w:rPr>
              <w:b/>
              <w:bCs/>
              <w:sz w:val="40"/>
              <w:szCs w:val="40"/>
              <w:u w:val="single"/>
              <w:rtl/>
            </w:rPr>
          </w:pPr>
        </w:p>
        <w:p w14:paraId="1DDE18F9" w14:textId="77777777" w:rsidR="00104153" w:rsidRPr="00147219" w:rsidRDefault="00E137EE" w:rsidP="007F663F">
          <w:pPr>
            <w:pStyle w:val="Subtitle"/>
            <w:bidi w:val="0"/>
            <w:jc w:val="center"/>
            <w:rPr>
              <w:b/>
              <w:sz w:val="40"/>
              <w:szCs w:val="40"/>
            </w:rPr>
          </w:pPr>
          <w:r>
            <w:t>Vibration Theory</w:t>
          </w:r>
        </w:p>
        <w:p w14:paraId="6C70B8A2" w14:textId="77777777" w:rsidR="00104153" w:rsidRPr="00147219" w:rsidRDefault="00104153" w:rsidP="007F663F">
          <w:pPr>
            <w:pStyle w:val="Subtitle"/>
            <w:bidi w:val="0"/>
            <w:jc w:val="center"/>
          </w:pPr>
          <w:r>
            <w:t>03</w:t>
          </w:r>
          <w:r w:rsidR="00E137EE">
            <w:t>4011</w:t>
          </w:r>
        </w:p>
        <w:p w14:paraId="3B681730" w14:textId="77777777" w:rsidR="00104153" w:rsidRDefault="00104153" w:rsidP="007C223B">
          <w:pPr>
            <w:bidi w:val="0"/>
            <w:jc w:val="left"/>
            <w:rPr>
              <w:sz w:val="56"/>
              <w:szCs w:val="56"/>
              <w:rtl/>
            </w:rPr>
          </w:pPr>
        </w:p>
        <w:p w14:paraId="234E5B7D" w14:textId="77777777" w:rsidR="00104153" w:rsidRDefault="00104153" w:rsidP="007C223B">
          <w:pPr>
            <w:bidi w:val="0"/>
            <w:jc w:val="left"/>
            <w:rPr>
              <w:sz w:val="56"/>
              <w:szCs w:val="56"/>
              <w:rtl/>
            </w:rPr>
          </w:pPr>
        </w:p>
        <w:p w14:paraId="10189617" w14:textId="77777777" w:rsidR="00104153" w:rsidRDefault="00104153" w:rsidP="007C223B">
          <w:pPr>
            <w:bidi w:val="0"/>
            <w:jc w:val="left"/>
            <w:rPr>
              <w:sz w:val="32"/>
              <w:szCs w:val="32"/>
              <w:rtl/>
            </w:rPr>
          </w:pPr>
        </w:p>
        <w:p w14:paraId="3472E247" w14:textId="77777777" w:rsidR="00104153" w:rsidRDefault="00104153" w:rsidP="007C223B">
          <w:pPr>
            <w:bidi w:val="0"/>
            <w:jc w:val="left"/>
            <w:rPr>
              <w:sz w:val="32"/>
              <w:szCs w:val="32"/>
            </w:rPr>
          </w:pPr>
        </w:p>
        <w:p w14:paraId="365F8A4C" w14:textId="77777777" w:rsidR="00104153" w:rsidRDefault="00104153" w:rsidP="007C223B">
          <w:pPr>
            <w:bidi w:val="0"/>
            <w:jc w:val="left"/>
            <w:rPr>
              <w:sz w:val="32"/>
              <w:szCs w:val="32"/>
            </w:rPr>
          </w:pPr>
        </w:p>
        <w:p w14:paraId="0A494A8C" w14:textId="77777777" w:rsidR="00104153" w:rsidRDefault="00104153" w:rsidP="007C223B">
          <w:pPr>
            <w:bidi w:val="0"/>
            <w:jc w:val="left"/>
            <w:rPr>
              <w:sz w:val="32"/>
              <w:szCs w:val="32"/>
            </w:rPr>
          </w:pPr>
        </w:p>
        <w:p w14:paraId="38BD9488" w14:textId="77777777" w:rsidR="00104153" w:rsidRDefault="00104153" w:rsidP="007C223B">
          <w:pPr>
            <w:bidi w:val="0"/>
            <w:jc w:val="left"/>
            <w:rPr>
              <w:sz w:val="32"/>
              <w:szCs w:val="32"/>
            </w:rPr>
          </w:pPr>
        </w:p>
        <w:p w14:paraId="5BF7FDAC" w14:textId="77777777" w:rsidR="00104153" w:rsidRDefault="00104153" w:rsidP="007C223B">
          <w:pPr>
            <w:bidi w:val="0"/>
            <w:jc w:val="left"/>
            <w:rPr>
              <w:sz w:val="32"/>
              <w:szCs w:val="32"/>
            </w:rPr>
          </w:pPr>
        </w:p>
        <w:p w14:paraId="53CB8846" w14:textId="77777777" w:rsidR="00104153" w:rsidRDefault="00104153" w:rsidP="007C223B">
          <w:pPr>
            <w:bidi w:val="0"/>
            <w:jc w:val="left"/>
            <w:rPr>
              <w:sz w:val="32"/>
              <w:szCs w:val="32"/>
            </w:rPr>
          </w:pPr>
        </w:p>
        <w:p w14:paraId="4237C8A3" w14:textId="77777777" w:rsidR="00104153" w:rsidRDefault="00104153" w:rsidP="007C223B">
          <w:pPr>
            <w:bidi w:val="0"/>
            <w:jc w:val="left"/>
            <w:rPr>
              <w:sz w:val="32"/>
              <w:szCs w:val="32"/>
            </w:rPr>
          </w:pPr>
        </w:p>
        <w:p w14:paraId="7118DB92" w14:textId="36F4AF5F" w:rsidR="00104153" w:rsidRPr="00D65F1F" w:rsidRDefault="00104153" w:rsidP="007C223B">
          <w:pPr>
            <w:bidi w:val="0"/>
            <w:jc w:val="left"/>
            <w:rPr>
              <w:color w:val="7F7F7F" w:themeColor="text1" w:themeTint="80"/>
              <w:sz w:val="32"/>
              <w:szCs w:val="32"/>
            </w:rPr>
          </w:pPr>
          <w:r w:rsidRPr="00D65F1F">
            <w:rPr>
              <w:color w:val="7F7F7F" w:themeColor="text1" w:themeTint="80"/>
              <w:sz w:val="32"/>
              <w:szCs w:val="32"/>
            </w:rPr>
            <w:fldChar w:fldCharType="begin"/>
          </w:r>
          <w:r w:rsidRPr="00D65F1F">
            <w:rPr>
              <w:color w:val="7F7F7F" w:themeColor="text1" w:themeTint="80"/>
              <w:sz w:val="32"/>
              <w:szCs w:val="32"/>
            </w:rPr>
            <w:instrText xml:space="preserve"> DATE \@ "MMMM d, yyyy" </w:instrText>
          </w:r>
          <w:r w:rsidRPr="00D65F1F">
            <w:rPr>
              <w:color w:val="7F7F7F" w:themeColor="text1" w:themeTint="80"/>
              <w:sz w:val="32"/>
              <w:szCs w:val="32"/>
            </w:rPr>
            <w:fldChar w:fldCharType="separate"/>
          </w:r>
          <w:r w:rsidR="0076606B">
            <w:rPr>
              <w:noProof/>
              <w:color w:val="7F7F7F" w:themeColor="text1" w:themeTint="80"/>
              <w:sz w:val="32"/>
              <w:szCs w:val="32"/>
            </w:rPr>
            <w:t>June 20, 2021</w:t>
          </w:r>
          <w:r w:rsidRPr="00D65F1F">
            <w:rPr>
              <w:color w:val="7F7F7F" w:themeColor="text1" w:themeTint="80"/>
              <w:sz w:val="32"/>
              <w:szCs w:val="32"/>
            </w:rPr>
            <w:fldChar w:fldCharType="end"/>
          </w:r>
        </w:p>
        <w:p w14:paraId="6D70EF30" w14:textId="2720D0C1" w:rsidR="00930840" w:rsidRDefault="00930840" w:rsidP="007C223B">
          <w:pPr>
            <w:pStyle w:val="Heading1"/>
            <w:bidi w:val="0"/>
            <w:jc w:val="left"/>
          </w:pPr>
          <w:bookmarkStart w:id="0" w:name="_Toc531452689"/>
          <w:bookmarkStart w:id="1" w:name="_Toc534582145"/>
          <w:r>
            <w:lastRenderedPageBreak/>
            <w:t>Abstract</w:t>
          </w:r>
          <w:bookmarkEnd w:id="0"/>
          <w:bookmarkEnd w:id="1"/>
        </w:p>
        <w:p w14:paraId="08EFB040" w14:textId="7B3C7030" w:rsidR="006968BE" w:rsidRDefault="00D76F4B" w:rsidP="006968BE">
          <w:pPr>
            <w:bidi w:val="0"/>
            <w:jc w:val="left"/>
          </w:pPr>
          <w:r>
            <w:t>A wind</w:t>
          </w:r>
          <w:r w:rsidR="00890B41">
            <w:t xml:space="preserve"> turbine with three blades was modeled as a point mas</w:t>
          </w:r>
          <w:r>
            <w:t xml:space="preserve">s atop a cantilever beam. </w:t>
          </w:r>
          <w:r>
            <w:br/>
            <w:t>To compute the maximal stress in the turbine’s mast as a function of wind speed, and the system’s modal properties, the force exerted on the turbine was modeled as a sum of two harmonic forces where one has a frequency three times as the other in correlation to the number of blades on the turbine.</w:t>
          </w:r>
          <w:r>
            <w:br/>
            <w:t xml:space="preserve">In addition, two types of systems were checked: </w:t>
          </w:r>
          <w:r>
            <w:br/>
          </w:r>
          <w:r w:rsidR="00F167B0">
            <w:t>one</w:t>
          </w:r>
          <w:r>
            <w:t xml:space="preserve"> where only the mast, transmission, generator and blades </w:t>
          </w:r>
          <w:r w:rsidR="004C6E9B">
            <w:t>were</w:t>
          </w:r>
          <w:r>
            <w:t xml:space="preserve"> model</w:t>
          </w:r>
          <w:r w:rsidR="004C6E9B">
            <w:t>e</w:t>
          </w:r>
          <w:r>
            <w:t>d,</w:t>
          </w:r>
          <w:r w:rsidR="004C6E9B">
            <w:t xml:space="preserve"> a</w:t>
          </w:r>
          <w:r>
            <w:t xml:space="preserve">nd </w:t>
          </w:r>
          <w:r w:rsidR="00F167B0">
            <w:t>another one</w:t>
          </w:r>
          <w:r w:rsidR="004C6E9B">
            <w:t xml:space="preserve"> where </w:t>
          </w:r>
          <w:r w:rsidR="00F167B0">
            <w:t>a dynamic mass damper was added.</w:t>
          </w:r>
          <w:r w:rsidR="00A13097">
            <w:br/>
            <w:t xml:space="preserve">Stress was </w:t>
          </w:r>
          <w:r w:rsidR="00F167B0">
            <w:t xml:space="preserve">calculated using the dynamic linear system frequency response properties around a stable equilibrium. </w:t>
          </w:r>
          <w:r w:rsidR="004C6E9B">
            <w:br/>
            <w:t xml:space="preserve">We have found that the maximal stress </w:t>
          </w:r>
          <w:r w:rsidR="00F167B0">
            <w:t>in the original system crosses</w:t>
          </w:r>
          <w:r w:rsidR="004C6E9B">
            <w:t xml:space="preserve"> </w:t>
          </w:r>
          <w:r w:rsidR="00F167B0">
            <w:t>the allowed amount of 108Mpa around one specific wind speed. The system with the mass damper</w:t>
          </w:r>
          <w:r w:rsidR="004C6E9B">
            <w:t xml:space="preserve"> never </w:t>
          </w:r>
          <w:r w:rsidR="00E61B22">
            <w:t xml:space="preserve">crosses the </w:t>
          </w:r>
          <w:r w:rsidR="004C6E9B">
            <w:t>allowed stress.</w:t>
          </w:r>
          <w:r w:rsidR="006968BE">
            <w:br/>
            <w:t xml:space="preserve">A simulation was created to validate the results visually. </w:t>
          </w:r>
        </w:p>
        <w:p w14:paraId="4780ABCE" w14:textId="77777777" w:rsidR="00D05AB0" w:rsidRDefault="00D05AB0" w:rsidP="007C223B">
          <w:pPr>
            <w:bidi w:val="0"/>
            <w:jc w:val="left"/>
          </w:pPr>
          <w:r>
            <w:br w:type="page"/>
          </w:r>
        </w:p>
        <w:p w14:paraId="5988C4DB" w14:textId="77777777" w:rsidR="00D76F4B" w:rsidRDefault="00D76F4B" w:rsidP="007C223B">
          <w:pPr>
            <w:bidi w:val="0"/>
            <w:jc w:val="left"/>
          </w:pPr>
        </w:p>
        <w:sdt>
          <w:sdtPr>
            <w:rPr>
              <w:rFonts w:asciiTheme="minorHAnsi" w:eastAsiaTheme="minorHAnsi" w:hAnsiTheme="minorHAnsi" w:cs="Narkisim"/>
              <w:color w:val="auto"/>
              <w:sz w:val="22"/>
              <w:szCs w:val="22"/>
              <w:lang w:bidi="he-IL"/>
            </w:rPr>
            <w:id w:val="-1312471924"/>
            <w:docPartObj>
              <w:docPartGallery w:val="Table of Contents"/>
              <w:docPartUnique/>
            </w:docPartObj>
          </w:sdtPr>
          <w:sdtEndPr>
            <w:rPr>
              <w:b/>
              <w:bCs/>
              <w:noProof/>
              <w:rtl/>
            </w:rPr>
          </w:sdtEndPr>
          <w:sdtContent>
            <w:p w14:paraId="6812F63C" w14:textId="78470DA4" w:rsidR="00D05AB0" w:rsidRPr="00F8147E" w:rsidRDefault="00D05AB0" w:rsidP="007C223B">
              <w:pPr>
                <w:pStyle w:val="TOCHeading"/>
                <w:jc w:val="left"/>
                <w:rPr>
                  <w:color w:val="7F7F7F" w:themeColor="text1" w:themeTint="80"/>
                  <w:lang w:bidi="he-IL"/>
                </w:rPr>
              </w:pPr>
              <w:r w:rsidRPr="00F8147E">
                <w:rPr>
                  <w:color w:val="7F7F7F" w:themeColor="text1" w:themeTint="80"/>
                  <w:lang w:bidi="he-IL"/>
                </w:rPr>
                <w:t>Contents</w:t>
              </w:r>
            </w:p>
            <w:p w14:paraId="558D3DE1" w14:textId="5051DCBF" w:rsidR="006968BE" w:rsidRDefault="00D05AB0" w:rsidP="006968BE">
              <w:pPr>
                <w:pStyle w:val="TOC1"/>
                <w:rPr>
                  <w:rFonts w:eastAsiaTheme="minorEastAsia" w:cstheme="minorBidi"/>
                  <w:noProof/>
                  <w:rtl/>
                </w:rPr>
              </w:pPr>
              <w:r w:rsidRPr="00F8147E">
                <w:rPr>
                  <w:sz w:val="32"/>
                  <w:szCs w:val="32"/>
                </w:rPr>
                <w:fldChar w:fldCharType="begin"/>
              </w:r>
              <w:r w:rsidRPr="00F8147E">
                <w:rPr>
                  <w:sz w:val="32"/>
                  <w:szCs w:val="32"/>
                </w:rPr>
                <w:instrText xml:space="preserve"> TOC \o "1-3" \h \z \u </w:instrText>
              </w:r>
              <w:r w:rsidRPr="00F8147E">
                <w:rPr>
                  <w:sz w:val="32"/>
                  <w:szCs w:val="32"/>
                </w:rPr>
                <w:fldChar w:fldCharType="separate"/>
              </w:r>
              <w:hyperlink w:anchor="_Toc534582145" w:history="1">
                <w:r w:rsidR="006968BE" w:rsidRPr="003007AA">
                  <w:rPr>
                    <w:rStyle w:val="Hyperlink"/>
                    <w:noProof/>
                  </w:rPr>
                  <w:t>1Abstract</w:t>
                </w:r>
                <w:r w:rsidR="006968BE">
                  <w:rPr>
                    <w:noProof/>
                    <w:webHidden/>
                    <w:rtl/>
                  </w:rPr>
                  <w:tab/>
                </w:r>
                <w:r w:rsidR="006968BE">
                  <w:rPr>
                    <w:noProof/>
                    <w:webHidden/>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Toc534582145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1</w:t>
                </w:r>
                <w:r w:rsidR="006968BE">
                  <w:rPr>
                    <w:noProof/>
                    <w:webHidden/>
                    <w:rtl/>
                  </w:rPr>
                  <w:fldChar w:fldCharType="end"/>
                </w:r>
              </w:hyperlink>
            </w:p>
            <w:p w14:paraId="268BC153" w14:textId="4885A8EF" w:rsidR="006968BE" w:rsidRDefault="00393D5A" w:rsidP="006968BE">
              <w:pPr>
                <w:pStyle w:val="TOC1"/>
                <w:rPr>
                  <w:rFonts w:eastAsiaTheme="minorEastAsia" w:cstheme="minorBidi"/>
                  <w:noProof/>
                  <w:rtl/>
                </w:rPr>
              </w:pPr>
              <w:hyperlink w:anchor="_Toc534582146" w:history="1">
                <w:r w:rsidR="006968BE" w:rsidRPr="003007AA">
                  <w:rPr>
                    <w:rStyle w:val="Hyperlink"/>
                    <w:noProof/>
                  </w:rPr>
                  <w:t>Part A</w:t>
                </w:r>
                <w:r w:rsidR="006968BE">
                  <w:rPr>
                    <w:rStyle w:val="Hyperlink"/>
                    <w:noProof/>
                  </w:rPr>
                  <w:tab/>
                </w:r>
                <w:r w:rsidR="006968BE">
                  <w:rPr>
                    <w:rStyle w:val="Hyperlink"/>
                    <w:noProof/>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Toc534582146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3</w:t>
                </w:r>
                <w:r w:rsidR="006968BE">
                  <w:rPr>
                    <w:noProof/>
                    <w:webHidden/>
                    <w:rtl/>
                  </w:rPr>
                  <w:fldChar w:fldCharType="end"/>
                </w:r>
              </w:hyperlink>
            </w:p>
            <w:p w14:paraId="5A8445CC" w14:textId="2D8718B9" w:rsidR="006968BE" w:rsidRDefault="00393D5A" w:rsidP="006968BE">
              <w:pPr>
                <w:pStyle w:val="TOC2"/>
                <w:jc w:val="left"/>
                <w:rPr>
                  <w:rFonts w:eastAsiaTheme="minorEastAsia" w:cstheme="minorBidi"/>
                  <w:noProof/>
                  <w:rtl/>
                </w:rPr>
              </w:pPr>
              <w:hyperlink w:anchor="_Toc534582147" w:history="1">
                <w:r w:rsidR="006968BE" w:rsidRPr="003007AA">
                  <w:rPr>
                    <w:rStyle w:val="Hyperlink"/>
                    <w:noProof/>
                  </w:rPr>
                  <w:t>1.1Findi</w:t>
                </w:r>
                <w:r w:rsidR="006968BE">
                  <w:rPr>
                    <w:rStyle w:val="Hyperlink"/>
                    <w:noProof/>
                  </w:rPr>
                  <w:t>ng the mass's equation of motio</w:t>
                </w:r>
                <w:r w:rsidR="006968BE">
                  <w:rPr>
                    <w:rStyle w:val="Hyperlink"/>
                    <w:noProof/>
                  </w:rPr>
                  <w:tab/>
                </w:r>
                <w:r w:rsidR="006968BE">
                  <w:rPr>
                    <w:noProof/>
                    <w:webHidden/>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Toc534582147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3</w:t>
                </w:r>
                <w:r w:rsidR="006968BE">
                  <w:rPr>
                    <w:noProof/>
                    <w:webHidden/>
                    <w:rtl/>
                  </w:rPr>
                  <w:fldChar w:fldCharType="end"/>
                </w:r>
              </w:hyperlink>
            </w:p>
            <w:p w14:paraId="1F76893D" w14:textId="5D7715EF" w:rsidR="006968BE" w:rsidRDefault="00393D5A" w:rsidP="006968BE">
              <w:pPr>
                <w:pStyle w:val="TOC3"/>
                <w:rPr>
                  <w:rFonts w:eastAsiaTheme="minorEastAsia" w:cstheme="minorBidi"/>
                  <w:noProof/>
                  <w:rtl/>
                </w:rPr>
              </w:pPr>
              <w:hyperlink w:anchor="_Toc534582148" w:history="1">
                <w:r w:rsidR="006968BE" w:rsidRPr="003007AA">
                  <w:rPr>
                    <w:rStyle w:val="Hyperlink"/>
                    <w:noProof/>
                    <w14:scene3d>
                      <w14:camera w14:prst="orthographicFront"/>
                      <w14:lightRig w14:rig="threePt" w14:dir="t">
                        <w14:rot w14:lat="0" w14:lon="0" w14:rev="0"/>
                      </w14:lightRig>
                    </w14:scene3d>
                  </w:rPr>
                  <w:t>1.1.1</w:t>
                </w:r>
                <w:r w:rsidR="006968BE" w:rsidRPr="003007AA">
                  <w:rPr>
                    <w:rStyle w:val="Hyperlink"/>
                    <w:noProof/>
                  </w:rPr>
                  <w:t>Position and velocity of mass center</w:t>
                </w:r>
                <w:r w:rsidR="006968BE">
                  <w:rPr>
                    <w:noProof/>
                    <w:webHidden/>
                    <w:rtl/>
                  </w:rPr>
                  <w:tab/>
                </w:r>
                <w:r w:rsidR="006968BE">
                  <w:rPr>
                    <w:noProof/>
                    <w:webHidden/>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Toc534582148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3</w:t>
                </w:r>
                <w:r w:rsidR="006968BE">
                  <w:rPr>
                    <w:noProof/>
                    <w:webHidden/>
                    <w:rtl/>
                  </w:rPr>
                  <w:fldChar w:fldCharType="end"/>
                </w:r>
              </w:hyperlink>
            </w:p>
            <w:p w14:paraId="217BB2BE" w14:textId="2E86399E" w:rsidR="006968BE" w:rsidRDefault="00393D5A" w:rsidP="006968BE">
              <w:pPr>
                <w:pStyle w:val="TOC3"/>
                <w:rPr>
                  <w:rFonts w:eastAsiaTheme="minorEastAsia" w:cstheme="minorBidi"/>
                  <w:noProof/>
                  <w:rtl/>
                </w:rPr>
              </w:pPr>
              <w:hyperlink w:anchor="_Toc534582149" w:history="1">
                <w:r w:rsidR="006968BE" w:rsidRPr="003007AA">
                  <w:rPr>
                    <w:rStyle w:val="Hyperlink"/>
                    <w:noProof/>
                    <w14:scene3d>
                      <w14:camera w14:prst="orthographicFront"/>
                      <w14:lightRig w14:rig="threePt" w14:dir="t">
                        <w14:rot w14:lat="0" w14:lon="0" w14:rev="0"/>
                      </w14:lightRig>
                    </w14:scene3d>
                  </w:rPr>
                  <w:t>1.1.2</w:t>
                </w:r>
                <w:r w:rsidR="006968BE" w:rsidRPr="003007AA">
                  <w:rPr>
                    <w:rStyle w:val="Hyperlink"/>
                    <w:noProof/>
                  </w:rPr>
                  <w:t>Kinetic Energy and Mass Matrix</w:t>
                </w:r>
                <w:r w:rsidR="006968BE">
                  <w:rPr>
                    <w:noProof/>
                    <w:webHidden/>
                    <w:rtl/>
                  </w:rPr>
                  <w:tab/>
                </w:r>
                <w:r w:rsidR="006968BE">
                  <w:rPr>
                    <w:noProof/>
                    <w:webHidden/>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Toc534582149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3</w:t>
                </w:r>
                <w:r w:rsidR="006968BE">
                  <w:rPr>
                    <w:noProof/>
                    <w:webHidden/>
                    <w:rtl/>
                  </w:rPr>
                  <w:fldChar w:fldCharType="end"/>
                </w:r>
              </w:hyperlink>
            </w:p>
            <w:p w14:paraId="2184E4BD" w14:textId="09FF4049" w:rsidR="006968BE" w:rsidRDefault="00393D5A" w:rsidP="006968BE">
              <w:pPr>
                <w:pStyle w:val="TOC3"/>
                <w:rPr>
                  <w:rFonts w:eastAsiaTheme="minorEastAsia" w:cstheme="minorBidi"/>
                  <w:noProof/>
                  <w:rtl/>
                </w:rPr>
              </w:pPr>
              <w:hyperlink w:anchor="_Toc534582150" w:history="1">
                <w:r w:rsidR="006968BE" w:rsidRPr="003007AA">
                  <w:rPr>
                    <w:rStyle w:val="Hyperlink"/>
                    <w:noProof/>
                    <w14:scene3d>
                      <w14:camera w14:prst="orthographicFront"/>
                      <w14:lightRig w14:rig="threePt" w14:dir="t">
                        <w14:rot w14:lat="0" w14:lon="0" w14:rev="0"/>
                      </w14:lightRig>
                    </w14:scene3d>
                  </w:rPr>
                  <w:t>1.1.3</w:t>
                </w:r>
                <w:r w:rsidR="006968BE" w:rsidRPr="003007AA">
                  <w:rPr>
                    <w:rStyle w:val="Hyperlink"/>
                    <w:noProof/>
                  </w:rPr>
                  <w:t>Dissipation function and Damping matrix</w:t>
                </w:r>
                <w:r w:rsidR="006968BE">
                  <w:rPr>
                    <w:rStyle w:val="Hyperlink"/>
                    <w:noProof/>
                  </w:rPr>
                  <w:tab/>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Toc534582150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4</w:t>
                </w:r>
                <w:r w:rsidR="006968BE">
                  <w:rPr>
                    <w:noProof/>
                    <w:webHidden/>
                    <w:rtl/>
                  </w:rPr>
                  <w:fldChar w:fldCharType="end"/>
                </w:r>
              </w:hyperlink>
            </w:p>
            <w:p w14:paraId="0247E59B" w14:textId="7EEF92F6" w:rsidR="006968BE" w:rsidRDefault="00393D5A" w:rsidP="006968BE">
              <w:pPr>
                <w:pStyle w:val="TOC3"/>
                <w:rPr>
                  <w:rFonts w:eastAsiaTheme="minorEastAsia" w:cstheme="minorBidi"/>
                  <w:noProof/>
                  <w:rtl/>
                </w:rPr>
              </w:pPr>
              <w:hyperlink w:anchor="_Toc534582151" w:history="1">
                <w:r w:rsidR="006968BE" w:rsidRPr="003007AA">
                  <w:rPr>
                    <w:rStyle w:val="Hyperlink"/>
                    <w:noProof/>
                    <w14:scene3d>
                      <w14:camera w14:prst="orthographicFront"/>
                      <w14:lightRig w14:rig="threePt" w14:dir="t">
                        <w14:rot w14:lat="0" w14:lon="0" w14:rev="0"/>
                      </w14:lightRig>
                    </w14:scene3d>
                  </w:rPr>
                  <w:t>1.1.4</w:t>
                </w:r>
                <w:r w:rsidR="006968BE" w:rsidRPr="003007AA">
                  <w:rPr>
                    <w:rStyle w:val="Hyperlink"/>
                    <w:noProof/>
                  </w:rPr>
                  <w:t>Potential Energy and Stiffness Matrix</w:t>
                </w:r>
                <w:r w:rsidR="006968BE">
                  <w:rPr>
                    <w:noProof/>
                    <w:webHidden/>
                    <w:rtl/>
                  </w:rPr>
                  <w:tab/>
                </w:r>
                <w:r w:rsidR="006968BE">
                  <w:rPr>
                    <w:noProof/>
                    <w:webHidden/>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Toc534582151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4</w:t>
                </w:r>
                <w:r w:rsidR="006968BE">
                  <w:rPr>
                    <w:noProof/>
                    <w:webHidden/>
                    <w:rtl/>
                  </w:rPr>
                  <w:fldChar w:fldCharType="end"/>
                </w:r>
              </w:hyperlink>
            </w:p>
            <w:p w14:paraId="1B400E9A" w14:textId="5BC348D5" w:rsidR="006968BE" w:rsidRDefault="00393D5A" w:rsidP="006968BE">
              <w:pPr>
                <w:pStyle w:val="TOC3"/>
                <w:rPr>
                  <w:rFonts w:eastAsiaTheme="minorEastAsia" w:cstheme="minorBidi"/>
                  <w:noProof/>
                  <w:rtl/>
                </w:rPr>
              </w:pPr>
              <w:hyperlink w:anchor="_Toc534582152" w:history="1">
                <w:r w:rsidR="006968BE" w:rsidRPr="003007AA">
                  <w:rPr>
                    <w:rStyle w:val="Hyperlink"/>
                    <w:noProof/>
                    <w14:scene3d>
                      <w14:camera w14:prst="orthographicFront"/>
                      <w14:lightRig w14:rig="threePt" w14:dir="t">
                        <w14:rot w14:lat="0" w14:lon="0" w14:rev="0"/>
                      </w14:lightRig>
                    </w14:scene3d>
                  </w:rPr>
                  <w:t>1.1.5</w:t>
                </w:r>
                <w:r w:rsidR="006968BE" w:rsidRPr="003007AA">
                  <w:rPr>
                    <w:rStyle w:val="Hyperlink"/>
                    <w:noProof/>
                  </w:rPr>
                  <w:t>The system's generalized equation of motion</w:t>
                </w:r>
                <w:r w:rsidR="006968BE">
                  <w:rPr>
                    <w:rStyle w:val="Hyperlink"/>
                    <w:noProof/>
                  </w:rPr>
                  <w:tab/>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Toc534582152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6</w:t>
                </w:r>
                <w:r w:rsidR="006968BE">
                  <w:rPr>
                    <w:noProof/>
                    <w:webHidden/>
                    <w:rtl/>
                  </w:rPr>
                  <w:fldChar w:fldCharType="end"/>
                </w:r>
              </w:hyperlink>
            </w:p>
            <w:p w14:paraId="037CF2A2" w14:textId="147BFC32" w:rsidR="006968BE" w:rsidRDefault="00393D5A" w:rsidP="006968BE">
              <w:pPr>
                <w:pStyle w:val="TOC2"/>
                <w:jc w:val="left"/>
                <w:rPr>
                  <w:rFonts w:eastAsiaTheme="minorEastAsia" w:cstheme="minorBidi"/>
                  <w:noProof/>
                  <w:rtl/>
                </w:rPr>
              </w:pPr>
              <w:hyperlink w:anchor="_Toc534582153" w:history="1">
                <w:r w:rsidR="006968BE" w:rsidRPr="003007AA">
                  <w:rPr>
                    <w:rStyle w:val="Hyperlink"/>
                    <w:noProof/>
                  </w:rPr>
                  <w:t>1.2Natural frequencies, modes and modal form</w:t>
                </w:r>
                <w:r w:rsidR="006968BE">
                  <w:rPr>
                    <w:rStyle w:val="Hyperlink"/>
                    <w:noProof/>
                  </w:rPr>
                  <w:tab/>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Toc534582153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6</w:t>
                </w:r>
                <w:r w:rsidR="006968BE">
                  <w:rPr>
                    <w:noProof/>
                    <w:webHidden/>
                    <w:rtl/>
                  </w:rPr>
                  <w:fldChar w:fldCharType="end"/>
                </w:r>
              </w:hyperlink>
            </w:p>
            <w:p w14:paraId="6B74DC4F" w14:textId="11D89D41" w:rsidR="006968BE" w:rsidRDefault="00393D5A" w:rsidP="006968BE">
              <w:pPr>
                <w:pStyle w:val="TOC3"/>
                <w:rPr>
                  <w:rFonts w:eastAsiaTheme="minorEastAsia" w:cstheme="minorBidi"/>
                  <w:noProof/>
                  <w:rtl/>
                </w:rPr>
              </w:pPr>
              <w:hyperlink w:anchor="_Toc534582154" w:history="1">
                <w:r w:rsidR="006968BE" w:rsidRPr="003007AA">
                  <w:rPr>
                    <w:rStyle w:val="Hyperlink"/>
                    <w:noProof/>
                    <w14:scene3d>
                      <w14:camera w14:prst="orthographicFront"/>
                      <w14:lightRig w14:rig="threePt" w14:dir="t">
                        <w14:rot w14:lat="0" w14:lon="0" w14:rev="0"/>
                      </w14:lightRig>
                    </w14:scene3d>
                  </w:rPr>
                  <w:t>1.2.1</w:t>
                </w:r>
                <w:r w:rsidR="006968BE" w:rsidRPr="003007AA">
                  <w:rPr>
                    <w:rStyle w:val="Hyperlink"/>
                    <w:noProof/>
                  </w:rPr>
                  <w:t>Natural frequencies and modes</w:t>
                </w:r>
                <w:r w:rsidR="006968BE">
                  <w:rPr>
                    <w:noProof/>
                    <w:webHidden/>
                    <w:rtl/>
                  </w:rPr>
                  <w:tab/>
                </w:r>
                <w:r w:rsidR="006968BE">
                  <w:rPr>
                    <w:noProof/>
                    <w:webHidden/>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Toc534582154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6</w:t>
                </w:r>
                <w:r w:rsidR="006968BE">
                  <w:rPr>
                    <w:noProof/>
                    <w:webHidden/>
                    <w:rtl/>
                  </w:rPr>
                  <w:fldChar w:fldCharType="end"/>
                </w:r>
              </w:hyperlink>
            </w:p>
            <w:p w14:paraId="7D34AA06" w14:textId="5B947806" w:rsidR="006968BE" w:rsidRDefault="00393D5A" w:rsidP="006968BE">
              <w:pPr>
                <w:pStyle w:val="TOC2"/>
                <w:jc w:val="left"/>
                <w:rPr>
                  <w:rFonts w:eastAsiaTheme="minorEastAsia" w:cstheme="minorBidi"/>
                  <w:noProof/>
                  <w:rtl/>
                </w:rPr>
              </w:pPr>
              <w:hyperlink w:anchor="_Toc534582155" w:history="1">
                <w:r w:rsidR="006968BE" w:rsidRPr="003007AA">
                  <w:rPr>
                    <w:rStyle w:val="Hyperlink"/>
                    <w:noProof/>
                  </w:rPr>
                  <w:t>1.3Defining the modal form</w:t>
                </w:r>
                <w:r w:rsidR="006968BE">
                  <w:rPr>
                    <w:noProof/>
                    <w:webHidden/>
                    <w:rtl/>
                  </w:rPr>
                  <w:tab/>
                </w:r>
                <w:r w:rsidR="006968BE">
                  <w:rPr>
                    <w:noProof/>
                    <w:webHidden/>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Toc534582155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7</w:t>
                </w:r>
                <w:r w:rsidR="006968BE">
                  <w:rPr>
                    <w:noProof/>
                    <w:webHidden/>
                    <w:rtl/>
                  </w:rPr>
                  <w:fldChar w:fldCharType="end"/>
                </w:r>
              </w:hyperlink>
            </w:p>
            <w:p w14:paraId="686B9499" w14:textId="06184518" w:rsidR="006968BE" w:rsidRDefault="00393D5A" w:rsidP="006968BE">
              <w:pPr>
                <w:pStyle w:val="TOC2"/>
                <w:jc w:val="left"/>
                <w:rPr>
                  <w:rFonts w:eastAsiaTheme="minorEastAsia" w:cstheme="minorBidi"/>
                  <w:noProof/>
                  <w:rtl/>
                </w:rPr>
              </w:pPr>
              <w:hyperlink w:anchor="_Toc534582156" w:history="1">
                <w:r w:rsidR="006968BE" w:rsidRPr="003007AA">
                  <w:rPr>
                    <w:rStyle w:val="Hyperlink"/>
                    <w:noProof/>
                  </w:rPr>
                  <w:t>1.4Modal damping ratio</w:t>
                </w:r>
                <w:r w:rsidR="006968BE">
                  <w:rPr>
                    <w:noProof/>
                    <w:webHidden/>
                    <w:rtl/>
                  </w:rPr>
                  <w:tab/>
                </w:r>
                <w:r w:rsidR="006968BE">
                  <w:rPr>
                    <w:noProof/>
                    <w:webHidden/>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Toc534582156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7</w:t>
                </w:r>
                <w:r w:rsidR="006968BE">
                  <w:rPr>
                    <w:noProof/>
                    <w:webHidden/>
                    <w:rtl/>
                  </w:rPr>
                  <w:fldChar w:fldCharType="end"/>
                </w:r>
              </w:hyperlink>
            </w:p>
            <w:p w14:paraId="0230AB7F" w14:textId="0C358298" w:rsidR="006968BE" w:rsidRDefault="00393D5A" w:rsidP="006968BE">
              <w:pPr>
                <w:pStyle w:val="TOC2"/>
                <w:tabs>
                  <w:tab w:val="left" w:pos="9424"/>
                </w:tabs>
                <w:jc w:val="left"/>
                <w:rPr>
                  <w:rFonts w:eastAsiaTheme="minorEastAsia" w:cstheme="minorBidi"/>
                  <w:noProof/>
                  <w:rtl/>
                </w:rPr>
              </w:pPr>
              <w:hyperlink w:anchor="_Toc534582157" w:history="1">
                <w:r w:rsidR="006968BE" w:rsidRPr="003007AA">
                  <w:rPr>
                    <w:rStyle w:val="Hyperlink"/>
                    <w:noProof/>
                  </w:rPr>
                  <w:t>1.5Modal equation of motion in state space representation and modal response to initial conditions</w:t>
                </w:r>
                <w:r w:rsidR="006968BE">
                  <w:rPr>
                    <w:rStyle w:val="Hyperlink"/>
                    <w:noProof/>
                  </w:rPr>
                  <w:tab/>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Toc534582157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7</w:t>
                </w:r>
                <w:r w:rsidR="006968BE">
                  <w:rPr>
                    <w:noProof/>
                    <w:webHidden/>
                    <w:rtl/>
                  </w:rPr>
                  <w:fldChar w:fldCharType="end"/>
                </w:r>
              </w:hyperlink>
            </w:p>
            <w:p w14:paraId="202FC88F" w14:textId="531AC031" w:rsidR="006968BE" w:rsidRDefault="00393D5A" w:rsidP="006968BE">
              <w:pPr>
                <w:pStyle w:val="TOC2"/>
                <w:jc w:val="left"/>
                <w:rPr>
                  <w:rFonts w:eastAsiaTheme="minorEastAsia" w:cstheme="minorBidi"/>
                  <w:noProof/>
                  <w:rtl/>
                </w:rPr>
              </w:pPr>
              <w:hyperlink w:anchor="_Toc534582158" w:history="1">
                <w:r w:rsidR="006968BE" w:rsidRPr="003007AA">
                  <w:rPr>
                    <w:rStyle w:val="Hyperlink"/>
                    <w:noProof/>
                  </w:rPr>
                  <w:t>1.6Analytic response to harmonic inputs</w:t>
                </w:r>
                <w:r w:rsidR="006968BE">
                  <w:rPr>
                    <w:rStyle w:val="Hyperlink"/>
                    <w:noProof/>
                  </w:rPr>
                  <w:tab/>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Toc534582158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8</w:t>
                </w:r>
                <w:r w:rsidR="006968BE">
                  <w:rPr>
                    <w:noProof/>
                    <w:webHidden/>
                    <w:rtl/>
                  </w:rPr>
                  <w:fldChar w:fldCharType="end"/>
                </w:r>
              </w:hyperlink>
            </w:p>
            <w:p w14:paraId="642DC9E0" w14:textId="34254859" w:rsidR="006968BE" w:rsidRDefault="00393D5A" w:rsidP="006968BE">
              <w:pPr>
                <w:pStyle w:val="TOC3"/>
                <w:tabs>
                  <w:tab w:val="left" w:pos="7329"/>
                </w:tabs>
                <w:rPr>
                  <w:rFonts w:eastAsiaTheme="minorEastAsia" w:cstheme="minorBidi"/>
                  <w:noProof/>
                  <w:rtl/>
                </w:rPr>
              </w:pPr>
              <w:hyperlink w:anchor="_Toc534582159" w:history="1">
                <w:r w:rsidR="006968BE" w:rsidRPr="003007AA">
                  <w:rPr>
                    <w:rStyle w:val="Hyperlink"/>
                    <w:noProof/>
                    <w14:scene3d>
                      <w14:camera w14:prst="orthographicFront"/>
                      <w14:lightRig w14:rig="threePt" w14:dir="t">
                        <w14:rot w14:lat="0" w14:lon="0" w14:rev="0"/>
                      </w14:lightRig>
                    </w14:scene3d>
                  </w:rPr>
                  <w:t>1.6.1</w:t>
                </w:r>
                <w:r w:rsidR="006968BE" w:rsidRPr="003007AA">
                  <w:rPr>
                    <w:rStyle w:val="Hyperlink"/>
                    <w:noProof/>
                  </w:rPr>
                  <w:t>Solving for general coordinates using modal summation and frequency response</w:t>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Toc534582159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9</w:t>
                </w:r>
                <w:r w:rsidR="006968BE">
                  <w:rPr>
                    <w:noProof/>
                    <w:webHidden/>
                    <w:rtl/>
                  </w:rPr>
                  <w:fldChar w:fldCharType="end"/>
                </w:r>
              </w:hyperlink>
            </w:p>
            <w:p w14:paraId="4BA6827F" w14:textId="07329581" w:rsidR="006968BE" w:rsidRDefault="00393D5A" w:rsidP="006968BE">
              <w:pPr>
                <w:pStyle w:val="TOC3"/>
                <w:tabs>
                  <w:tab w:val="left" w:pos="6321"/>
                </w:tabs>
                <w:rPr>
                  <w:rFonts w:eastAsiaTheme="minorEastAsia" w:cstheme="minorBidi"/>
                  <w:noProof/>
                  <w:rtl/>
                </w:rPr>
              </w:pPr>
              <w:hyperlink w:anchor="_Toc534582160" w:history="1">
                <w:r w:rsidR="006968BE" w:rsidRPr="003007AA">
                  <w:rPr>
                    <w:rStyle w:val="Hyperlink"/>
                    <w:noProof/>
                    <w14:scene3d>
                      <w14:camera w14:prst="orthographicFront"/>
                      <w14:lightRig w14:rig="threePt" w14:dir="t">
                        <w14:rot w14:lat="0" w14:lon="0" w14:rev="0"/>
                      </w14:lightRig>
                    </w14:scene3d>
                  </w:rPr>
                  <w:t>1.6.2</w:t>
                </w:r>
                <w:r w:rsidR="006968BE" w:rsidRPr="003007AA">
                  <w:rPr>
                    <w:rStyle w:val="Hyperlink"/>
                    <w:noProof/>
                  </w:rPr>
                  <w:t>Graphing the maximal stress in the beam as a function of wind speed</w:t>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Toc534582160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10</w:t>
                </w:r>
                <w:r w:rsidR="006968BE">
                  <w:rPr>
                    <w:noProof/>
                    <w:webHidden/>
                    <w:rtl/>
                  </w:rPr>
                  <w:fldChar w:fldCharType="end"/>
                </w:r>
              </w:hyperlink>
            </w:p>
            <w:p w14:paraId="4DE92019" w14:textId="6003C785" w:rsidR="006968BE" w:rsidRDefault="00393D5A" w:rsidP="006968BE">
              <w:pPr>
                <w:pStyle w:val="TOC1"/>
                <w:rPr>
                  <w:rFonts w:eastAsiaTheme="minorEastAsia" w:cstheme="minorBidi"/>
                  <w:noProof/>
                  <w:rtl/>
                </w:rPr>
              </w:pPr>
              <w:hyperlink w:anchor="_Toc534582161" w:history="1">
                <w:r w:rsidR="006968BE" w:rsidRPr="003007AA">
                  <w:rPr>
                    <w:rStyle w:val="Hyperlink"/>
                    <w:noProof/>
                  </w:rPr>
                  <w:t>2Part B</w:t>
                </w:r>
                <w:r w:rsidR="006968BE">
                  <w:rPr>
                    <w:rStyle w:val="Hyperlink"/>
                    <w:noProof/>
                  </w:rPr>
                  <w:tab/>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Toc534582161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12</w:t>
                </w:r>
                <w:r w:rsidR="006968BE">
                  <w:rPr>
                    <w:noProof/>
                    <w:webHidden/>
                    <w:rtl/>
                  </w:rPr>
                  <w:fldChar w:fldCharType="end"/>
                </w:r>
              </w:hyperlink>
            </w:p>
            <w:p w14:paraId="03813062" w14:textId="799376F1" w:rsidR="006968BE" w:rsidRDefault="00393D5A" w:rsidP="006968BE">
              <w:pPr>
                <w:pStyle w:val="TOC2"/>
                <w:jc w:val="left"/>
                <w:rPr>
                  <w:rFonts w:eastAsiaTheme="minorEastAsia" w:cstheme="minorBidi"/>
                  <w:noProof/>
                  <w:rtl/>
                </w:rPr>
              </w:pPr>
              <w:hyperlink w:anchor="_Toc534582162" w:history="1">
                <w:r w:rsidR="006968BE" w:rsidRPr="003007AA">
                  <w:rPr>
                    <w:rStyle w:val="Hyperlink"/>
                    <w:noProof/>
                  </w:rPr>
                  <w:t>2.1Calculating the new equation of motion</w:t>
                </w:r>
                <w:r w:rsidR="006968BE">
                  <w:rPr>
                    <w:rStyle w:val="Hyperlink"/>
                    <w:noProof/>
                  </w:rPr>
                  <w:tab/>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Toc534582162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13</w:t>
                </w:r>
                <w:r w:rsidR="006968BE">
                  <w:rPr>
                    <w:noProof/>
                    <w:webHidden/>
                    <w:rtl/>
                  </w:rPr>
                  <w:fldChar w:fldCharType="end"/>
                </w:r>
              </w:hyperlink>
            </w:p>
            <w:p w14:paraId="0E29D627" w14:textId="21E77BDD" w:rsidR="006968BE" w:rsidRDefault="00393D5A" w:rsidP="006968BE">
              <w:pPr>
                <w:pStyle w:val="TOC3"/>
                <w:rPr>
                  <w:rFonts w:eastAsiaTheme="minorEastAsia" w:cstheme="minorBidi"/>
                  <w:noProof/>
                  <w:rtl/>
                </w:rPr>
              </w:pPr>
              <w:hyperlink w:anchor="_Toc534582163" w:history="1">
                <w:r w:rsidR="006968BE" w:rsidRPr="003007AA">
                  <w:rPr>
                    <w:rStyle w:val="Hyperlink"/>
                    <w:noProof/>
                    <w14:scene3d>
                      <w14:camera w14:prst="orthographicFront"/>
                      <w14:lightRig w14:rig="threePt" w14:dir="t">
                        <w14:rot w14:lat="0" w14:lon="0" w14:rev="0"/>
                      </w14:lightRig>
                    </w14:scene3d>
                  </w:rPr>
                  <w:t>2.1.1</w:t>
                </w:r>
                <w:r w:rsidR="006968BE" w:rsidRPr="003007AA">
                  <w:rPr>
                    <w:rStyle w:val="Hyperlink"/>
                    <w:noProof/>
                  </w:rPr>
                  <w:t>Position and velocity of the dynamic mass absorber</w:t>
                </w:r>
                <w:r w:rsidR="00FB49AE">
                  <w:rPr>
                    <w:rStyle w:val="Hyperlink"/>
                    <w:noProof/>
                  </w:rPr>
                  <w:tab/>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Toc534582163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13</w:t>
                </w:r>
                <w:r w:rsidR="006968BE">
                  <w:rPr>
                    <w:noProof/>
                    <w:webHidden/>
                    <w:rtl/>
                  </w:rPr>
                  <w:fldChar w:fldCharType="end"/>
                </w:r>
              </w:hyperlink>
            </w:p>
            <w:p w14:paraId="760952A2" w14:textId="150400BE" w:rsidR="006968BE" w:rsidRDefault="00393D5A" w:rsidP="006968BE">
              <w:pPr>
                <w:pStyle w:val="TOC3"/>
                <w:rPr>
                  <w:rFonts w:eastAsiaTheme="minorEastAsia" w:cstheme="minorBidi"/>
                  <w:noProof/>
                  <w:rtl/>
                </w:rPr>
              </w:pPr>
              <w:hyperlink w:anchor="_Toc534582164" w:history="1">
                <w:r w:rsidR="006968BE" w:rsidRPr="003007AA">
                  <w:rPr>
                    <w:rStyle w:val="Hyperlink"/>
                    <w:noProof/>
                    <w14:scene3d>
                      <w14:camera w14:prst="orthographicFront"/>
                      <w14:lightRig w14:rig="threePt" w14:dir="t">
                        <w14:rot w14:lat="0" w14:lon="0" w14:rev="0"/>
                      </w14:lightRig>
                    </w14:scene3d>
                  </w:rPr>
                  <w:t>2.1.2</w:t>
                </w:r>
                <w:r w:rsidR="006968BE" w:rsidRPr="003007AA">
                  <w:rPr>
                    <w:rStyle w:val="Hyperlink"/>
                    <w:noProof/>
                  </w:rPr>
                  <w:t>New kinetic energy and mass matrix expressions</w:t>
                </w:r>
                <w:r w:rsidR="006968BE">
                  <w:rPr>
                    <w:noProof/>
                    <w:webHidden/>
                    <w:rtl/>
                  </w:rPr>
                  <w:tab/>
                </w:r>
                <w:r w:rsidR="00FB49AE">
                  <w:rPr>
                    <w:noProof/>
                    <w:webHidden/>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Toc534582164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14</w:t>
                </w:r>
                <w:r w:rsidR="006968BE">
                  <w:rPr>
                    <w:noProof/>
                    <w:webHidden/>
                    <w:rtl/>
                  </w:rPr>
                  <w:fldChar w:fldCharType="end"/>
                </w:r>
              </w:hyperlink>
            </w:p>
            <w:p w14:paraId="5EB40118" w14:textId="0B6D48E8" w:rsidR="006968BE" w:rsidRDefault="00393D5A" w:rsidP="006968BE">
              <w:pPr>
                <w:pStyle w:val="TOC3"/>
                <w:rPr>
                  <w:rFonts w:eastAsiaTheme="minorEastAsia" w:cstheme="minorBidi"/>
                  <w:noProof/>
                  <w:rtl/>
                </w:rPr>
              </w:pPr>
              <w:hyperlink w:anchor="_Toc534582165" w:history="1">
                <w:r w:rsidR="006968BE" w:rsidRPr="003007AA">
                  <w:rPr>
                    <w:rStyle w:val="Hyperlink"/>
                    <w:noProof/>
                    <w14:scene3d>
                      <w14:camera w14:prst="orthographicFront"/>
                      <w14:lightRig w14:rig="threePt" w14:dir="t">
                        <w14:rot w14:lat="0" w14:lon="0" w14:rev="0"/>
                      </w14:lightRig>
                    </w14:scene3d>
                  </w:rPr>
                  <w:t>2.1.3</w:t>
                </w:r>
                <w:r w:rsidR="006968BE" w:rsidRPr="003007AA">
                  <w:rPr>
                    <w:rStyle w:val="Hyperlink"/>
                    <w:noProof/>
                  </w:rPr>
                  <w:t>New potential energy and stiffness matrix expressions</w:t>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Toc534582165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15</w:t>
                </w:r>
                <w:r w:rsidR="006968BE">
                  <w:rPr>
                    <w:noProof/>
                    <w:webHidden/>
                    <w:rtl/>
                  </w:rPr>
                  <w:fldChar w:fldCharType="end"/>
                </w:r>
              </w:hyperlink>
            </w:p>
            <w:p w14:paraId="3A9AD374" w14:textId="65EDC84F" w:rsidR="006968BE" w:rsidRDefault="00393D5A" w:rsidP="006968BE">
              <w:pPr>
                <w:pStyle w:val="TOC3"/>
                <w:rPr>
                  <w:rFonts w:eastAsiaTheme="minorEastAsia" w:cstheme="minorBidi"/>
                  <w:noProof/>
                  <w:rtl/>
                </w:rPr>
              </w:pPr>
              <w:hyperlink w:anchor="_Toc534582166" w:history="1">
                <w:r w:rsidR="006968BE" w:rsidRPr="003007AA">
                  <w:rPr>
                    <w:rStyle w:val="Hyperlink"/>
                    <w:noProof/>
                    <w14:scene3d>
                      <w14:camera w14:prst="orthographicFront"/>
                      <w14:lightRig w14:rig="threePt" w14:dir="t">
                        <w14:rot w14:lat="0" w14:lon="0" w14:rev="0"/>
                      </w14:lightRig>
                    </w14:scene3d>
                  </w:rPr>
                  <w:t>2.1.4</w:t>
                </w:r>
                <w:r w:rsidR="006968BE" w:rsidRPr="003007AA">
                  <w:rPr>
                    <w:rStyle w:val="Hyperlink"/>
                    <w:noProof/>
                  </w:rPr>
                  <w:t>New dissipation function and damping matrix expressions</w:t>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Toc534582166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15</w:t>
                </w:r>
                <w:r w:rsidR="006968BE">
                  <w:rPr>
                    <w:noProof/>
                    <w:webHidden/>
                    <w:rtl/>
                  </w:rPr>
                  <w:fldChar w:fldCharType="end"/>
                </w:r>
              </w:hyperlink>
            </w:p>
            <w:p w14:paraId="60AEEBE5" w14:textId="6F13F86F" w:rsidR="006968BE" w:rsidRDefault="00393D5A" w:rsidP="006968BE">
              <w:pPr>
                <w:pStyle w:val="TOC2"/>
                <w:jc w:val="left"/>
                <w:rPr>
                  <w:rFonts w:eastAsiaTheme="minorEastAsia" w:cstheme="minorBidi"/>
                  <w:noProof/>
                  <w:rtl/>
                </w:rPr>
              </w:pPr>
              <w:hyperlink w:anchor="_Toc534582167" w:history="1">
                <w:r w:rsidR="006968BE" w:rsidRPr="003007AA">
                  <w:rPr>
                    <w:rStyle w:val="Hyperlink"/>
                    <w:noProof/>
                  </w:rPr>
                  <w:t>2.2Choosing the mass damper’s spring constant</w:t>
                </w:r>
                <w:r w:rsidR="006968BE">
                  <w:rPr>
                    <w:rStyle w:val="Hyperlink"/>
                    <w:noProof/>
                  </w:rPr>
                  <w:tab/>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Toc534582167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15</w:t>
                </w:r>
                <w:r w:rsidR="006968BE">
                  <w:rPr>
                    <w:noProof/>
                    <w:webHidden/>
                    <w:rtl/>
                  </w:rPr>
                  <w:fldChar w:fldCharType="end"/>
                </w:r>
              </w:hyperlink>
            </w:p>
            <w:p w14:paraId="319C9978" w14:textId="53FC49BA" w:rsidR="006968BE" w:rsidRDefault="00393D5A" w:rsidP="006968BE">
              <w:pPr>
                <w:pStyle w:val="TOC1"/>
                <w:rPr>
                  <w:rFonts w:eastAsiaTheme="minorEastAsia" w:cstheme="minorBidi"/>
                  <w:noProof/>
                  <w:rtl/>
                </w:rPr>
              </w:pPr>
              <w:hyperlink w:anchor="_Toc534582168" w:history="1">
                <w:r w:rsidR="006968BE" w:rsidRPr="003007AA">
                  <w:rPr>
                    <w:rStyle w:val="Hyperlink"/>
                    <w:noProof/>
                  </w:rPr>
                  <w:t>3Simulation</w:t>
                </w:r>
                <w:r w:rsidR="006968BE">
                  <w:rPr>
                    <w:rStyle w:val="Hyperlink"/>
                    <w:noProof/>
                  </w:rPr>
                  <w:tab/>
                </w:r>
                <w:r w:rsidR="006968BE">
                  <w:rPr>
                    <w:noProof/>
                    <w:webHidden/>
                    <w:rtl/>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Toc534582168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17</w:t>
                </w:r>
                <w:r w:rsidR="006968BE">
                  <w:rPr>
                    <w:noProof/>
                    <w:webHidden/>
                    <w:rtl/>
                  </w:rPr>
                  <w:fldChar w:fldCharType="end"/>
                </w:r>
              </w:hyperlink>
            </w:p>
            <w:p w14:paraId="5FB84BEF" w14:textId="2D669EAE" w:rsidR="006968BE" w:rsidRDefault="00393D5A" w:rsidP="006968BE">
              <w:pPr>
                <w:pStyle w:val="TOC1"/>
                <w:rPr>
                  <w:rFonts w:eastAsiaTheme="minorEastAsia" w:cstheme="minorBidi"/>
                  <w:noProof/>
                  <w:rtl/>
                </w:rPr>
              </w:pPr>
              <w:hyperlink w:anchor="_Toc534582169" w:history="1">
                <w:r w:rsidR="006968BE" w:rsidRPr="003007AA">
                  <w:rPr>
                    <w:rStyle w:val="Hyperlink"/>
                    <w:noProof/>
                  </w:rPr>
                  <w:t>4Conclusion</w:t>
                </w:r>
                <w:r w:rsidR="006968BE">
                  <w:rPr>
                    <w:noProof/>
                    <w:webHidden/>
                    <w:rtl/>
                  </w:rPr>
                  <w:tab/>
                </w:r>
                <w:r w:rsidR="006968BE">
                  <w:rPr>
                    <w:noProof/>
                    <w:webHidden/>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Toc534582169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17</w:t>
                </w:r>
                <w:r w:rsidR="006968BE">
                  <w:rPr>
                    <w:noProof/>
                    <w:webHidden/>
                    <w:rtl/>
                  </w:rPr>
                  <w:fldChar w:fldCharType="end"/>
                </w:r>
              </w:hyperlink>
            </w:p>
            <w:p w14:paraId="3C460AA2" w14:textId="09AA2A9F" w:rsidR="006968BE" w:rsidRDefault="00393D5A" w:rsidP="006968BE">
              <w:pPr>
                <w:pStyle w:val="TOC1"/>
                <w:rPr>
                  <w:rFonts w:eastAsiaTheme="minorEastAsia" w:cstheme="minorBidi"/>
                  <w:noProof/>
                  <w:rtl/>
                </w:rPr>
              </w:pPr>
              <w:hyperlink w:anchor="_Toc534582170" w:history="1">
                <w:r w:rsidR="006968BE" w:rsidRPr="003007AA">
                  <w:rPr>
                    <w:rStyle w:val="Hyperlink"/>
                    <w:noProof/>
                  </w:rPr>
                  <w:t>5Bibliography</w:t>
                </w:r>
                <w:r w:rsidR="006968BE">
                  <w:rPr>
                    <w:noProof/>
                    <w:webHidden/>
                    <w:rtl/>
                  </w:rPr>
                  <w:tab/>
                </w:r>
                <w:r w:rsidR="006968BE">
                  <w:rPr>
                    <w:noProof/>
                    <w:webHidden/>
                  </w:rPr>
                  <w:tab/>
                </w:r>
                <w:r w:rsidR="006968BE">
                  <w:rPr>
                    <w:noProof/>
                    <w:webHidden/>
                    <w:rtl/>
                  </w:rPr>
                  <w:fldChar w:fldCharType="begin"/>
                </w:r>
                <w:r w:rsidR="006968BE">
                  <w:rPr>
                    <w:noProof/>
                    <w:webHidden/>
                    <w:rtl/>
                  </w:rPr>
                  <w:instrText xml:space="preserve"> </w:instrText>
                </w:r>
                <w:r w:rsidR="006968BE">
                  <w:rPr>
                    <w:noProof/>
                    <w:webHidden/>
                  </w:rPr>
                  <w:instrText>PAGEREF</w:instrText>
                </w:r>
                <w:r w:rsidR="006968BE">
                  <w:rPr>
                    <w:noProof/>
                    <w:webHidden/>
                    <w:rtl/>
                  </w:rPr>
                  <w:instrText xml:space="preserve"> _</w:instrText>
                </w:r>
                <w:r w:rsidR="006968BE">
                  <w:rPr>
                    <w:noProof/>
                    <w:webHidden/>
                  </w:rPr>
                  <w:instrText>Toc534582170 \h</w:instrText>
                </w:r>
                <w:r w:rsidR="006968BE">
                  <w:rPr>
                    <w:noProof/>
                    <w:webHidden/>
                    <w:rtl/>
                  </w:rPr>
                  <w:instrText xml:space="preserve"> </w:instrText>
                </w:r>
                <w:r w:rsidR="006968BE">
                  <w:rPr>
                    <w:noProof/>
                    <w:webHidden/>
                    <w:rtl/>
                  </w:rPr>
                </w:r>
                <w:r w:rsidR="006968BE">
                  <w:rPr>
                    <w:noProof/>
                    <w:webHidden/>
                    <w:rtl/>
                  </w:rPr>
                  <w:fldChar w:fldCharType="separate"/>
                </w:r>
                <w:r w:rsidR="002958B9">
                  <w:rPr>
                    <w:noProof/>
                    <w:webHidden/>
                  </w:rPr>
                  <w:t>17</w:t>
                </w:r>
                <w:r w:rsidR="006968BE">
                  <w:rPr>
                    <w:noProof/>
                    <w:webHidden/>
                    <w:rtl/>
                  </w:rPr>
                  <w:fldChar w:fldCharType="end"/>
                </w:r>
              </w:hyperlink>
            </w:p>
            <w:p w14:paraId="3A7D4718" w14:textId="53A0A957" w:rsidR="00D05AB0" w:rsidRDefault="00D05AB0" w:rsidP="007C223B">
              <w:pPr>
                <w:jc w:val="left"/>
              </w:pPr>
              <w:r w:rsidRPr="00F8147E">
                <w:rPr>
                  <w:b/>
                  <w:bCs/>
                  <w:noProof/>
                  <w:sz w:val="32"/>
                  <w:szCs w:val="32"/>
                </w:rPr>
                <w:fldChar w:fldCharType="end"/>
              </w:r>
            </w:p>
          </w:sdtContent>
        </w:sdt>
        <w:p w14:paraId="7D229CC4" w14:textId="77777777" w:rsidR="00D05AB0" w:rsidRPr="00D76F4B" w:rsidRDefault="00D05AB0" w:rsidP="007C223B">
          <w:pPr>
            <w:bidi w:val="0"/>
            <w:jc w:val="left"/>
            <w:rPr>
              <w:rtl/>
            </w:rPr>
          </w:pPr>
        </w:p>
        <w:p w14:paraId="7B226A14" w14:textId="77777777" w:rsidR="00F8147E" w:rsidRDefault="00F8147E" w:rsidP="007C223B">
          <w:pPr>
            <w:bidi w:val="0"/>
            <w:jc w:val="left"/>
            <w:rPr>
              <w:rFonts w:asciiTheme="majorHAnsi" w:eastAsiaTheme="majorEastAsia" w:hAnsiTheme="majorHAnsi" w:cstheme="majorBidi"/>
              <w:color w:val="7F7F7F" w:themeColor="text1" w:themeTint="80"/>
              <w:sz w:val="32"/>
              <w:szCs w:val="32"/>
            </w:rPr>
          </w:pPr>
          <w:bookmarkStart w:id="2" w:name="_Toc531452690"/>
          <w:r>
            <w:br w:type="page"/>
          </w:r>
        </w:p>
        <w:p w14:paraId="2C93D7F7" w14:textId="0AC94D19" w:rsidR="00B7083D" w:rsidRDefault="0014719F" w:rsidP="002F4F36">
          <w:pPr>
            <w:pStyle w:val="Heading1"/>
            <w:numPr>
              <w:ilvl w:val="0"/>
              <w:numId w:val="0"/>
            </w:numPr>
            <w:bidi w:val="0"/>
            <w:jc w:val="left"/>
            <w:rPr>
              <w:rFonts w:asciiTheme="minorHAnsi" w:eastAsiaTheme="minorHAnsi" w:hAnsiTheme="minorHAnsi" w:cs="Narkisim"/>
              <w:color w:val="auto"/>
              <w:sz w:val="22"/>
              <w:szCs w:val="22"/>
            </w:rPr>
          </w:pPr>
          <w:bookmarkStart w:id="3" w:name="_Toc534582146"/>
          <w:bookmarkEnd w:id="2"/>
          <w:r>
            <w:lastRenderedPageBreak/>
            <w:t>Part A</w:t>
          </w:r>
          <w:bookmarkEnd w:id="3"/>
        </w:p>
        <w:p w14:paraId="2429142A" w14:textId="60F52056" w:rsidR="007C223B" w:rsidRDefault="007C223B" w:rsidP="007C223B">
          <w:pPr>
            <w:bidi w:val="0"/>
            <w:jc w:val="left"/>
          </w:pPr>
          <w:r>
            <w:t>We modeled the turbine as a point mass, representing the transmission, generator and blades and a rigid massless beam connected</w:t>
          </w:r>
          <w:r w:rsidR="00CA5770">
            <w:t xml:space="preserve"> to a</w:t>
          </w:r>
          <w:r>
            <w:t xml:space="preserve"> massless </w:t>
          </w:r>
          <w:r w:rsidRPr="00735209">
            <w:t>cantilever</w:t>
          </w:r>
          <w:r>
            <w:t xml:space="preserve"> beam as the mast.</w:t>
          </w:r>
        </w:p>
        <w:p w14:paraId="56F74701" w14:textId="77777777" w:rsidR="007C223B" w:rsidRDefault="007C223B" w:rsidP="007C223B">
          <w:pPr>
            <w:bidi w:val="0"/>
            <w:jc w:val="left"/>
          </w:pPr>
          <w:r>
            <w:t>Where:</w:t>
          </w:r>
        </w:p>
        <w:p w14:paraId="676BD098" w14:textId="0B721320" w:rsidR="007C223B" w:rsidRDefault="007C223B" w:rsidP="007C223B">
          <w:pPr>
            <w:pStyle w:val="MTDisplayEquation"/>
            <w:jc w:val="left"/>
          </w:pPr>
          <w:r>
            <w:tab/>
          </w:r>
          <w:r w:rsidRPr="00A62B3F">
            <w:rPr>
              <w:position w:val="-14"/>
            </w:rPr>
            <w:object w:dxaOrig="7940" w:dyaOrig="400" w14:anchorId="7E5C7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6pt;height:20.4pt" o:ole="">
                <v:imagedata r:id="rId10" o:title=""/>
              </v:shape>
              <o:OLEObject Type="Embed" ProgID="Equation.DSMT4" ShapeID="_x0000_i1025" DrawAspect="Content" ObjectID="_1685712740" r:id="rId11"/>
            </w:object>
          </w:r>
          <w:r>
            <w:t xml:space="preserve"> </w:t>
          </w:r>
        </w:p>
        <w:p w14:paraId="2E2E5241" w14:textId="77777777" w:rsidR="007C223B" w:rsidRDefault="007C223B" w:rsidP="007C223B">
          <w:pPr>
            <w:bidi w:val="0"/>
            <w:jc w:val="left"/>
          </w:pPr>
          <w:r>
            <w:t xml:space="preserve">The movement of the turbine’s blades causes a damping force to be </w:t>
          </w:r>
          <w:r w:rsidRPr="00A62B3F">
            <w:t>exerted</w:t>
          </w:r>
          <w:r>
            <w:t xml:space="preserve"> on them:</w:t>
          </w:r>
        </w:p>
        <w:p w14:paraId="6D996BEF" w14:textId="77777777" w:rsidR="0074221E" w:rsidRDefault="007C223B" w:rsidP="0074221E">
          <w:pPr>
            <w:pStyle w:val="MTDisplayEquation"/>
            <w:keepNext/>
            <w:jc w:val="left"/>
          </w:pPr>
          <w:r>
            <w:tab/>
          </w:r>
          <w:r w:rsidR="00CA5770" w:rsidRPr="00A62B3F">
            <w:rPr>
              <w:position w:val="-28"/>
            </w:rPr>
            <w:object w:dxaOrig="3040" w:dyaOrig="680" w14:anchorId="3BA0D571">
              <v:shape id="_x0000_i1026" type="#_x0000_t75" style="width:151.8pt;height:34.8pt" o:ole="">
                <v:imagedata r:id="rId12" o:title=""/>
              </v:shape>
              <o:OLEObject Type="Embed" ProgID="Equation.DSMT4" ShapeID="_x0000_i1026" DrawAspect="Content" ObjectID="_1685712741" r:id="rId13"/>
            </w:object>
          </w:r>
        </w:p>
        <w:p w14:paraId="4940EBA3" w14:textId="77777777" w:rsidR="00CA5770" w:rsidRDefault="00CA5770" w:rsidP="00CA5770">
          <w:pPr>
            <w:keepNext/>
            <w:bidi w:val="0"/>
            <w:jc w:val="left"/>
          </w:pPr>
          <w:r>
            <w:rPr>
              <w:noProof/>
            </w:rPr>
            <w:drawing>
              <wp:inline distT="0" distB="0" distL="0" distR="0" wp14:anchorId="16218AE4" wp14:editId="1FDA1D4E">
                <wp:extent cx="45053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3514725"/>
                        </a:xfrm>
                        <a:prstGeom prst="rect">
                          <a:avLst/>
                        </a:prstGeom>
                      </pic:spPr>
                    </pic:pic>
                  </a:graphicData>
                </a:graphic>
              </wp:inline>
            </w:drawing>
          </w:r>
        </w:p>
        <w:p w14:paraId="04FE7B4B" w14:textId="1A1BF58E" w:rsidR="007C223B" w:rsidRPr="007C223B" w:rsidRDefault="00CA5770" w:rsidP="00CA5770">
          <w:pPr>
            <w:pStyle w:val="Caption"/>
            <w:bidi w:val="0"/>
            <w:jc w:val="left"/>
          </w:pPr>
          <w:bookmarkStart w:id="4" w:name="_Ref534157377"/>
          <w:bookmarkStart w:id="5" w:name="_Ref534157351"/>
          <w:r>
            <w:t xml:space="preserve">Figure </w:t>
          </w:r>
          <w:fldSimple w:instr=" SEQ Figure \* ARABIC ">
            <w:r w:rsidR="002958B9">
              <w:rPr>
                <w:noProof/>
              </w:rPr>
              <w:t>1</w:t>
            </w:r>
          </w:fldSimple>
          <w:bookmarkEnd w:id="4"/>
          <w:r>
            <w:rPr>
              <w:noProof/>
            </w:rPr>
            <w:t>-Turbine simplified model</w:t>
          </w:r>
          <w:bookmarkEnd w:id="5"/>
        </w:p>
        <w:p w14:paraId="0F2A61E3" w14:textId="08F2FBD6" w:rsidR="007C258F" w:rsidRDefault="007C258F" w:rsidP="007C258F">
          <w:pPr>
            <w:pStyle w:val="Heading2"/>
            <w:bidi w:val="0"/>
            <w:jc w:val="left"/>
          </w:pPr>
          <w:bookmarkStart w:id="6" w:name="_Toc534582147"/>
          <w:r>
            <w:t>Finding the mass's equation of motion</w:t>
          </w:r>
          <w:bookmarkEnd w:id="6"/>
        </w:p>
        <w:p w14:paraId="6CB3E887" w14:textId="3A08909E" w:rsidR="008B17F2" w:rsidRPr="008B17F2" w:rsidRDefault="008B17F2" w:rsidP="008B17F2">
          <w:pPr>
            <w:bidi w:val="0"/>
            <w:jc w:val="left"/>
          </w:pPr>
          <w:r>
            <w:t xml:space="preserve">It is assumed throughout part A that equilibrium </w:t>
          </w:r>
          <w:r w:rsidRPr="000F784B">
            <w:rPr>
              <w:position w:val="-16"/>
            </w:rPr>
            <w:object w:dxaOrig="1620" w:dyaOrig="440" w14:anchorId="4CEC6E31">
              <v:shape id="_x0000_i1027" type="#_x0000_t75" style="width:81.6pt;height:22.2pt" o:ole="">
                <v:imagedata r:id="rId15" o:title=""/>
              </v:shape>
              <o:OLEObject Type="Embed" ProgID="Equation.DSMT4" ShapeID="_x0000_i1027" DrawAspect="Content" ObjectID="_1685712742" r:id="rId16"/>
            </w:object>
          </w:r>
          <w:r>
            <w:t xml:space="preserve"> exists, and we are working around it.</w:t>
          </w:r>
        </w:p>
        <w:p w14:paraId="642DBED7" w14:textId="2F6BBF6A" w:rsidR="00253DCC" w:rsidRPr="00253DCC" w:rsidRDefault="00253DCC" w:rsidP="00253DCC">
          <w:pPr>
            <w:pStyle w:val="Heading3"/>
            <w:bidi w:val="0"/>
            <w:jc w:val="left"/>
          </w:pPr>
          <w:bookmarkStart w:id="7" w:name="_Toc534582148"/>
          <w:r>
            <w:t>Position and velocity of mass center</w:t>
          </w:r>
          <w:bookmarkEnd w:id="7"/>
        </w:p>
        <w:p w14:paraId="77DD5B3B" w14:textId="7AF7A146" w:rsidR="000F784B" w:rsidRPr="000F784B" w:rsidRDefault="007F663F" w:rsidP="000F784B">
          <w:pPr>
            <w:bidi w:val="0"/>
            <w:jc w:val="left"/>
          </w:pPr>
          <w:r>
            <w:t>For a</w:t>
          </w:r>
          <w:r w:rsidR="008B17F2">
            <w:t xml:space="preserve"> stationary co-ordinate system, we</w:t>
          </w:r>
          <w:r w:rsidR="0074221E">
            <w:t xml:space="preserve"> can define the equation of position and velocity.</w:t>
          </w:r>
        </w:p>
        <w:p w14:paraId="5A43086B" w14:textId="29BD93B7" w:rsidR="0074221E" w:rsidRDefault="008B17F2" w:rsidP="00C116C2">
          <w:pPr>
            <w:keepNext/>
            <w:bidi w:val="0"/>
            <w:jc w:val="center"/>
          </w:pPr>
          <w:r w:rsidRPr="000F784B">
            <w:rPr>
              <w:position w:val="-30"/>
            </w:rPr>
            <w:object w:dxaOrig="1939" w:dyaOrig="720" w14:anchorId="51BCDC80">
              <v:shape id="_x0000_i1028" type="#_x0000_t75" style="width:96.6pt;height:36pt" o:ole="">
                <v:imagedata r:id="rId17" o:title=""/>
              </v:shape>
              <o:OLEObject Type="Embed" ProgID="Equation.DSMT4" ShapeID="_x0000_i1028" DrawAspect="Content" ObjectID="_1685712743" r:id="rId18"/>
            </w:object>
          </w:r>
        </w:p>
        <w:p w14:paraId="1B990281" w14:textId="77777777" w:rsidR="00654903" w:rsidRDefault="00253DCC" w:rsidP="00AA0FC0">
          <w:pPr>
            <w:pStyle w:val="Heading3"/>
            <w:bidi w:val="0"/>
            <w:jc w:val="left"/>
          </w:pPr>
          <w:bookmarkStart w:id="8" w:name="_Toc534582149"/>
          <w:r>
            <w:t>Kinetic Energy</w:t>
          </w:r>
          <w:r w:rsidR="00AA0FC0">
            <w:t xml:space="preserve"> and Mass Matrix</w:t>
          </w:r>
          <w:bookmarkEnd w:id="8"/>
        </w:p>
        <w:p w14:paraId="44BE609C" w14:textId="77777777" w:rsidR="007F663F" w:rsidRDefault="00654903" w:rsidP="007F663F">
          <w:r w:rsidRPr="00654903">
            <w:t>the kinetic energy of the system:</w:t>
          </w:r>
        </w:p>
        <w:p w14:paraId="2A9D9555" w14:textId="67F11936" w:rsidR="00AA0FC0" w:rsidRDefault="007F663F" w:rsidP="007F663F">
          <w:pPr>
            <w:jc w:val="center"/>
          </w:pPr>
          <w:r w:rsidRPr="00AA0FC0">
            <w:rPr>
              <w:position w:val="-24"/>
            </w:rPr>
            <w:object w:dxaOrig="3280" w:dyaOrig="620" w14:anchorId="4AE37A34">
              <v:shape id="_x0000_i1029" type="#_x0000_t75" style="width:163.8pt;height:31.2pt" o:ole="">
                <v:imagedata r:id="rId19" o:title=""/>
              </v:shape>
              <o:OLEObject Type="Embed" ProgID="Equation.DSMT4" ShapeID="_x0000_i1029" DrawAspect="Content" ObjectID="_1685712744" r:id="rId20"/>
            </w:object>
          </w:r>
        </w:p>
        <w:p w14:paraId="35D95DDB" w14:textId="20073C66" w:rsidR="00AA0FC0" w:rsidRDefault="00AA0FC0" w:rsidP="007F663F">
          <w:pPr>
            <w:pStyle w:val="Caption"/>
            <w:keepNext/>
            <w:bidi w:val="0"/>
            <w:jc w:val="center"/>
          </w:pPr>
          <w:r>
            <w:t>Equation</w:t>
          </w:r>
          <w:r>
            <w:rPr>
              <w:rtl/>
            </w:rPr>
            <w:t xml:space="preserve"> </w:t>
          </w:r>
          <w:r>
            <w:rPr>
              <w:rtl/>
            </w:rPr>
            <w:fldChar w:fldCharType="begin"/>
          </w:r>
          <w:r>
            <w:rPr>
              <w:rtl/>
            </w:rPr>
            <w:instrText xml:space="preserve"> </w:instrText>
          </w:r>
          <w:r>
            <w:instrText>SEQ</w:instrText>
          </w:r>
          <w:r>
            <w:rPr>
              <w:rtl/>
            </w:rPr>
            <w:instrText xml:space="preserve"> </w:instrText>
          </w:r>
          <w:r>
            <w:instrText>Equation \* ARABIC</w:instrText>
          </w:r>
          <w:r>
            <w:rPr>
              <w:rtl/>
            </w:rPr>
            <w:instrText xml:space="preserve"> </w:instrText>
          </w:r>
          <w:r>
            <w:rPr>
              <w:rtl/>
            </w:rPr>
            <w:fldChar w:fldCharType="separate"/>
          </w:r>
          <w:r w:rsidR="002958B9">
            <w:rPr>
              <w:noProof/>
              <w:rtl/>
            </w:rPr>
            <w:t>1</w:t>
          </w:r>
          <w:r>
            <w:rPr>
              <w:rtl/>
            </w:rPr>
            <w:fldChar w:fldCharType="end"/>
          </w:r>
          <w:r>
            <w:t xml:space="preserve">-kinetic energy </w:t>
          </w:r>
          <w:r>
            <w:br/>
          </w:r>
          <w:r>
            <w:br/>
          </w:r>
          <w:r w:rsidR="00C43FAE" w:rsidRPr="00C43FAE">
            <w:rPr>
              <w:position w:val="-38"/>
            </w:rPr>
            <w:object w:dxaOrig="1480" w:dyaOrig="840" w14:anchorId="024C44DC">
              <v:shape id="_x0000_i1030" type="#_x0000_t75" style="width:73.2pt;height:42.6pt" o:ole="">
                <v:imagedata r:id="rId21" o:title=""/>
              </v:shape>
              <o:OLEObject Type="Embed" ProgID="Equation.DSMT4" ShapeID="_x0000_i1030" DrawAspect="Content" ObjectID="_1685712745" r:id="rId22"/>
            </w:object>
          </w:r>
        </w:p>
        <w:p w14:paraId="6EF27B4A" w14:textId="34651C8B" w:rsidR="00AA0FC0" w:rsidRDefault="00AA0FC0" w:rsidP="007F663F">
          <w:pPr>
            <w:pStyle w:val="Caption"/>
            <w:bidi w:val="0"/>
            <w:jc w:val="center"/>
          </w:pPr>
          <w:bookmarkStart w:id="9" w:name="_Ref533768894"/>
          <w:r>
            <w:t>Equation</w:t>
          </w:r>
          <w:r>
            <w:rPr>
              <w:rtl/>
            </w:rPr>
            <w:t xml:space="preserve"> </w:t>
          </w:r>
          <w:r>
            <w:rPr>
              <w:rtl/>
            </w:rPr>
            <w:fldChar w:fldCharType="begin"/>
          </w:r>
          <w:r>
            <w:rPr>
              <w:rtl/>
            </w:rPr>
            <w:instrText xml:space="preserve"> </w:instrText>
          </w:r>
          <w:r>
            <w:instrText>SEQ</w:instrText>
          </w:r>
          <w:r>
            <w:rPr>
              <w:rtl/>
            </w:rPr>
            <w:instrText xml:space="preserve"> </w:instrText>
          </w:r>
          <w:r>
            <w:instrText>Equation \* ARABIC</w:instrText>
          </w:r>
          <w:r>
            <w:rPr>
              <w:rtl/>
            </w:rPr>
            <w:instrText xml:space="preserve"> </w:instrText>
          </w:r>
          <w:r>
            <w:rPr>
              <w:rtl/>
            </w:rPr>
            <w:fldChar w:fldCharType="separate"/>
          </w:r>
          <w:r w:rsidR="002958B9">
            <w:rPr>
              <w:noProof/>
              <w:rtl/>
            </w:rPr>
            <w:t>2</w:t>
          </w:r>
          <w:r>
            <w:rPr>
              <w:rtl/>
            </w:rPr>
            <w:fldChar w:fldCharType="end"/>
          </w:r>
          <w:bookmarkEnd w:id="9"/>
          <w:r>
            <w:rPr>
              <w:noProof/>
            </w:rPr>
            <w:t>-General mass matrix</w:t>
          </w:r>
        </w:p>
        <w:p w14:paraId="7FF553F1" w14:textId="58084D0E" w:rsidR="00AA0FC0" w:rsidRDefault="007F663F" w:rsidP="00AA0FC0">
          <w:pPr>
            <w:bidi w:val="0"/>
            <w:jc w:val="left"/>
          </w:pPr>
          <w:r>
            <w:t>We calculated the mass matrix for the</w:t>
          </w:r>
          <w:r w:rsidR="00AA0FC0">
            <w:t xml:space="preserve"> </w:t>
          </w:r>
          <w:r w:rsidR="00B71CB4">
            <w:t xml:space="preserve">generalized co-ordinates are </w:t>
          </w:r>
          <w:r w:rsidRPr="007F663F">
            <w:rPr>
              <w:position w:val="-34"/>
            </w:rPr>
            <w:object w:dxaOrig="1080" w:dyaOrig="800" w14:anchorId="78C9BF62">
              <v:shape id="_x0000_i1031" type="#_x0000_t75" style="width:54.6pt;height:40.8pt" o:ole="">
                <v:imagedata r:id="rId23" o:title=""/>
              </v:shape>
              <o:OLEObject Type="Embed" ProgID="Equation.DSMT4" ShapeID="_x0000_i1031" DrawAspect="Content" ObjectID="_1685712746" r:id="rId24"/>
            </w:object>
          </w:r>
          <w:r w:rsidR="00B71CB4">
            <w:t xml:space="preserve">. </w:t>
          </w:r>
          <w:r>
            <w:t xml:space="preserve">Using </w:t>
          </w:r>
          <w:r w:rsidR="00B71CB4">
            <w:fldChar w:fldCharType="begin"/>
          </w:r>
          <w:r w:rsidR="00B71CB4">
            <w:instrText xml:space="preserve"> REF _Ref533768894 \h </w:instrText>
          </w:r>
          <w:r w:rsidR="00B71CB4">
            <w:fldChar w:fldCharType="separate"/>
          </w:r>
          <w:r w:rsidR="002958B9">
            <w:t>Equation</w:t>
          </w:r>
          <w:r w:rsidR="002958B9">
            <w:rPr>
              <w:rtl/>
            </w:rPr>
            <w:t xml:space="preserve"> </w:t>
          </w:r>
          <w:r w:rsidR="002958B9">
            <w:rPr>
              <w:noProof/>
              <w:rtl/>
            </w:rPr>
            <w:t>2</w:t>
          </w:r>
          <w:r w:rsidR="00B71CB4">
            <w:fldChar w:fldCharType="end"/>
          </w:r>
          <w:r>
            <w:t>.</w:t>
          </w:r>
        </w:p>
        <w:p w14:paraId="3482841B" w14:textId="329583B5" w:rsidR="00B71CB4" w:rsidRPr="00AA0FC0" w:rsidRDefault="00B71CB4" w:rsidP="007F663F">
          <w:pPr>
            <w:bidi w:val="0"/>
            <w:jc w:val="center"/>
          </w:pPr>
          <w:r w:rsidRPr="00B71CB4">
            <w:rPr>
              <w:position w:val="-30"/>
            </w:rPr>
            <w:object w:dxaOrig="1340" w:dyaOrig="720" w14:anchorId="6EEE384C">
              <v:shape id="_x0000_i1032" type="#_x0000_t75" style="width:67.2pt;height:36pt" o:ole="">
                <v:imagedata r:id="rId25" o:title=""/>
              </v:shape>
              <o:OLEObject Type="Embed" ProgID="Equation.DSMT4" ShapeID="_x0000_i1032" DrawAspect="Content" ObjectID="_1685712747" r:id="rId26"/>
            </w:object>
          </w:r>
        </w:p>
        <w:p w14:paraId="0B5C79D4" w14:textId="4AAEBBB7" w:rsidR="00B71CB4" w:rsidRDefault="00AA0FC0" w:rsidP="00B71CB4">
          <w:pPr>
            <w:pStyle w:val="Heading3"/>
            <w:bidi w:val="0"/>
            <w:jc w:val="left"/>
          </w:pPr>
          <w:r>
            <w:t xml:space="preserve"> </w:t>
          </w:r>
          <w:bookmarkStart w:id="10" w:name="_Toc534582150"/>
          <w:r w:rsidR="00B71CB4">
            <w:t>Dissipation function</w:t>
          </w:r>
          <w:r w:rsidR="00654903">
            <w:t xml:space="preserve"> and Damping matrix</w:t>
          </w:r>
          <w:bookmarkEnd w:id="10"/>
        </w:p>
        <w:p w14:paraId="3A7AEE32" w14:textId="6E7EDEDC" w:rsidR="00B71CB4" w:rsidRDefault="00B71CB4" w:rsidP="00B71CB4">
          <w:r>
            <w:t>The dissipation function</w:t>
          </w:r>
          <w:r w:rsidR="007F663F">
            <w:t xml:space="preserve"> and its related matrix are defined as follows:</w:t>
          </w:r>
        </w:p>
        <w:p w14:paraId="5C1CCA69" w14:textId="77777777" w:rsidR="00654903" w:rsidRDefault="00B71CB4" w:rsidP="007F663F">
          <w:pPr>
            <w:keepNext/>
            <w:jc w:val="center"/>
          </w:pPr>
          <w:r w:rsidRPr="00B71CB4">
            <w:rPr>
              <w:position w:val="-24"/>
            </w:rPr>
            <w:object w:dxaOrig="1300" w:dyaOrig="620" w14:anchorId="6334D0BA">
              <v:shape id="_x0000_i1033" type="#_x0000_t75" style="width:64.8pt;height:31.2pt" o:ole="">
                <v:imagedata r:id="rId27" o:title=""/>
              </v:shape>
              <o:OLEObject Type="Embed" ProgID="Equation.DSMT4" ShapeID="_x0000_i1033" DrawAspect="Content" ObjectID="_1685712748" r:id="rId28"/>
            </w:object>
          </w:r>
        </w:p>
        <w:p w14:paraId="578DF549" w14:textId="7D52028B" w:rsidR="00654903" w:rsidRDefault="00654903" w:rsidP="007F663F">
          <w:pPr>
            <w:pStyle w:val="Caption"/>
            <w:jc w:val="center"/>
            <w:rPr>
              <w:rtl/>
            </w:rPr>
          </w:pPr>
          <w:r>
            <w:t>Equation</w:t>
          </w:r>
          <w:r>
            <w:rPr>
              <w:rtl/>
            </w:rPr>
            <w:t xml:space="preserve"> </w:t>
          </w:r>
          <w:r>
            <w:rPr>
              <w:rtl/>
            </w:rPr>
            <w:fldChar w:fldCharType="begin"/>
          </w:r>
          <w:r>
            <w:rPr>
              <w:rtl/>
            </w:rPr>
            <w:instrText xml:space="preserve"> </w:instrText>
          </w:r>
          <w:r>
            <w:instrText>SEQ</w:instrText>
          </w:r>
          <w:r>
            <w:rPr>
              <w:rtl/>
            </w:rPr>
            <w:instrText xml:space="preserve"> </w:instrText>
          </w:r>
          <w:r>
            <w:instrText>Equation \* ARABIC</w:instrText>
          </w:r>
          <w:r>
            <w:rPr>
              <w:rtl/>
            </w:rPr>
            <w:instrText xml:space="preserve"> </w:instrText>
          </w:r>
          <w:r>
            <w:rPr>
              <w:rtl/>
            </w:rPr>
            <w:fldChar w:fldCharType="separate"/>
          </w:r>
          <w:r w:rsidR="002958B9">
            <w:rPr>
              <w:noProof/>
              <w:rtl/>
            </w:rPr>
            <w:t>3</w:t>
          </w:r>
          <w:r>
            <w:rPr>
              <w:rtl/>
            </w:rPr>
            <w:fldChar w:fldCharType="end"/>
          </w:r>
          <w:r>
            <w:rPr>
              <w:noProof/>
            </w:rPr>
            <w:t>-dissipation function</w:t>
          </w:r>
        </w:p>
        <w:p w14:paraId="180EEFB2" w14:textId="76BC5815" w:rsidR="00253DCC" w:rsidRDefault="00C43FAE" w:rsidP="007F663F">
          <w:pPr>
            <w:keepNext/>
            <w:jc w:val="center"/>
            <w:rPr>
              <w:rtl/>
            </w:rPr>
          </w:pPr>
          <w:r w:rsidRPr="00C43FAE">
            <w:rPr>
              <w:position w:val="-38"/>
            </w:rPr>
            <w:object w:dxaOrig="1480" w:dyaOrig="840" w14:anchorId="17CC1670">
              <v:shape id="_x0000_i1034" type="#_x0000_t75" style="width:73.2pt;height:41.4pt" o:ole="">
                <v:imagedata r:id="rId29" o:title=""/>
              </v:shape>
              <o:OLEObject Type="Embed" ProgID="Equation.DSMT4" ShapeID="_x0000_i1034" DrawAspect="Content" ObjectID="_1685712749" r:id="rId30"/>
            </w:object>
          </w:r>
        </w:p>
        <w:p w14:paraId="5A52CA76" w14:textId="046C575D" w:rsidR="00654903" w:rsidRDefault="00654903" w:rsidP="007F663F">
          <w:pPr>
            <w:pStyle w:val="Caption"/>
            <w:bidi w:val="0"/>
            <w:jc w:val="center"/>
            <w:rPr>
              <w:noProof/>
            </w:rPr>
          </w:pPr>
          <w:bookmarkStart w:id="11" w:name="_Ref533769721"/>
          <w:r>
            <w:t>Equation</w:t>
          </w:r>
          <w:r>
            <w:rPr>
              <w:rtl/>
            </w:rPr>
            <w:t xml:space="preserve"> </w:t>
          </w:r>
          <w:r>
            <w:rPr>
              <w:rtl/>
            </w:rPr>
            <w:fldChar w:fldCharType="begin"/>
          </w:r>
          <w:r>
            <w:rPr>
              <w:rtl/>
            </w:rPr>
            <w:instrText xml:space="preserve"> </w:instrText>
          </w:r>
          <w:r>
            <w:instrText>SEQ</w:instrText>
          </w:r>
          <w:r>
            <w:rPr>
              <w:rtl/>
            </w:rPr>
            <w:instrText xml:space="preserve"> </w:instrText>
          </w:r>
          <w:r>
            <w:instrText>Equation \* ARABIC</w:instrText>
          </w:r>
          <w:r>
            <w:rPr>
              <w:rtl/>
            </w:rPr>
            <w:instrText xml:space="preserve"> </w:instrText>
          </w:r>
          <w:r>
            <w:rPr>
              <w:rtl/>
            </w:rPr>
            <w:fldChar w:fldCharType="separate"/>
          </w:r>
          <w:r w:rsidR="002958B9">
            <w:rPr>
              <w:noProof/>
              <w:rtl/>
            </w:rPr>
            <w:t>4</w:t>
          </w:r>
          <w:r>
            <w:rPr>
              <w:rtl/>
            </w:rPr>
            <w:fldChar w:fldCharType="end"/>
          </w:r>
          <w:bookmarkEnd w:id="11"/>
          <w:r>
            <w:rPr>
              <w:noProof/>
            </w:rPr>
            <w:t>-damping matrix</w:t>
          </w:r>
        </w:p>
        <w:p w14:paraId="36BD57BE" w14:textId="2798D0C9" w:rsidR="00654903" w:rsidRDefault="007F663F" w:rsidP="00654903">
          <w:pPr>
            <w:bidi w:val="0"/>
            <w:jc w:val="left"/>
          </w:pPr>
          <w:r>
            <w:t>Which brings us to</w:t>
          </w:r>
          <w:r w:rsidR="00654903">
            <w:t>:</w:t>
          </w:r>
        </w:p>
        <w:p w14:paraId="4449AC24" w14:textId="1EAF66CB" w:rsidR="00654903" w:rsidRPr="00654903" w:rsidRDefault="00654903" w:rsidP="007F663F">
          <w:pPr>
            <w:bidi w:val="0"/>
            <w:jc w:val="center"/>
          </w:pPr>
          <w:r w:rsidRPr="00654903">
            <w:rPr>
              <w:position w:val="-30"/>
            </w:rPr>
            <w:object w:dxaOrig="1160" w:dyaOrig="720" w14:anchorId="074403B3">
              <v:shape id="_x0000_i1035" type="#_x0000_t75" style="width:57.6pt;height:36pt" o:ole="">
                <v:imagedata r:id="rId31" o:title=""/>
              </v:shape>
              <o:OLEObject Type="Embed" ProgID="Equation.DSMT4" ShapeID="_x0000_i1035" DrawAspect="Content" ObjectID="_1685712750" r:id="rId32"/>
            </w:object>
          </w:r>
        </w:p>
        <w:p w14:paraId="719CA87F" w14:textId="603092B9" w:rsidR="00654903" w:rsidRDefault="00654903" w:rsidP="00654903">
          <w:pPr>
            <w:pStyle w:val="Heading3"/>
            <w:bidi w:val="0"/>
            <w:jc w:val="left"/>
          </w:pPr>
          <w:bookmarkStart w:id="12" w:name="_Toc534582151"/>
          <w:r>
            <w:t>Potential Energy and Stiffness Matrix</w:t>
          </w:r>
          <w:bookmarkEnd w:id="12"/>
        </w:p>
        <w:p w14:paraId="18CF96B4" w14:textId="4302BC04" w:rsidR="008E3572" w:rsidRDefault="007F663F" w:rsidP="00654903">
          <w:pPr>
            <w:bidi w:val="0"/>
            <w:jc w:val="left"/>
          </w:pPr>
          <w:r>
            <w:t xml:space="preserve">Neglecting the amount of energy stored in the beam from shear and tension loads, </w:t>
          </w:r>
          <w:r w:rsidR="00EF2DA8">
            <w:t>the</w:t>
          </w:r>
          <w:r w:rsidR="008E3572">
            <w:t xml:space="preserve"> beam's</w:t>
          </w:r>
          <w:r w:rsidR="00654903">
            <w:t xml:space="preserve"> potential</w:t>
          </w:r>
          <w:r w:rsidR="008E3572">
            <w:t xml:space="preserve"> energy </w:t>
          </w:r>
          <w:r>
            <w:t>could be described</w:t>
          </w:r>
          <w:r w:rsidR="008E3572">
            <w:t xml:space="preserve"> by the term:</w:t>
          </w:r>
        </w:p>
        <w:p w14:paraId="771123DA" w14:textId="77777777" w:rsidR="008E3572" w:rsidRDefault="008E3572" w:rsidP="007F663F">
          <w:pPr>
            <w:keepNext/>
            <w:bidi w:val="0"/>
            <w:jc w:val="center"/>
          </w:pPr>
          <w:r w:rsidRPr="008E3572">
            <w:rPr>
              <w:position w:val="-24"/>
            </w:rPr>
            <w:object w:dxaOrig="2000" w:dyaOrig="620" w14:anchorId="2F4EDCD9">
              <v:shape id="_x0000_i1036" type="#_x0000_t75" style="width:100.8pt;height:31.2pt" o:ole="">
                <v:imagedata r:id="rId33" o:title=""/>
              </v:shape>
              <o:OLEObject Type="Embed" ProgID="Equation.DSMT4" ShapeID="_x0000_i1036" DrawAspect="Content" ObjectID="_1685712751" r:id="rId34"/>
            </w:object>
          </w:r>
        </w:p>
        <w:p w14:paraId="679948D8" w14:textId="3DA5E809" w:rsidR="008E3572" w:rsidRDefault="008E3572" w:rsidP="007F663F">
          <w:pPr>
            <w:pStyle w:val="Caption"/>
            <w:bidi w:val="0"/>
            <w:jc w:val="center"/>
          </w:pPr>
          <w:bookmarkStart w:id="13" w:name="_Ref533771451"/>
          <w:r>
            <w:t>Equation</w:t>
          </w:r>
          <w:r>
            <w:rPr>
              <w:rtl/>
            </w:rPr>
            <w:t xml:space="preserve"> </w:t>
          </w:r>
          <w:r>
            <w:rPr>
              <w:rtl/>
            </w:rPr>
            <w:fldChar w:fldCharType="begin"/>
          </w:r>
          <w:r>
            <w:rPr>
              <w:rtl/>
            </w:rPr>
            <w:instrText xml:space="preserve"> </w:instrText>
          </w:r>
          <w:r>
            <w:instrText>SEQ</w:instrText>
          </w:r>
          <w:r>
            <w:rPr>
              <w:rtl/>
            </w:rPr>
            <w:instrText xml:space="preserve"> </w:instrText>
          </w:r>
          <w:r>
            <w:instrText>Equation \* ARABIC</w:instrText>
          </w:r>
          <w:r>
            <w:rPr>
              <w:rtl/>
            </w:rPr>
            <w:instrText xml:space="preserve"> </w:instrText>
          </w:r>
          <w:r>
            <w:rPr>
              <w:rtl/>
            </w:rPr>
            <w:fldChar w:fldCharType="separate"/>
          </w:r>
          <w:r w:rsidR="002958B9">
            <w:rPr>
              <w:noProof/>
              <w:rtl/>
            </w:rPr>
            <w:t>5</w:t>
          </w:r>
          <w:r>
            <w:rPr>
              <w:rtl/>
            </w:rPr>
            <w:fldChar w:fldCharType="end"/>
          </w:r>
          <w:bookmarkEnd w:id="13"/>
          <w:r>
            <w:rPr>
              <w:noProof/>
            </w:rPr>
            <w:t>-potential energy</w:t>
          </w:r>
        </w:p>
        <w:p w14:paraId="218BD41C" w14:textId="77777777" w:rsidR="007F663F" w:rsidRDefault="007F663F">
          <w:pPr>
            <w:bidi w:val="0"/>
            <w:jc w:val="left"/>
          </w:pPr>
          <w:r>
            <w:br w:type="page"/>
          </w:r>
        </w:p>
        <w:p w14:paraId="5726FCE6" w14:textId="1C2EB726" w:rsidR="004045CB" w:rsidRDefault="004045CB" w:rsidP="007F663F">
          <w:pPr>
            <w:bidi w:val="0"/>
            <w:jc w:val="left"/>
          </w:pPr>
          <w:r>
            <w:lastRenderedPageBreak/>
            <w:t xml:space="preserve">The Stiffness Matrix </w:t>
          </w:r>
          <w:r w:rsidR="007F663F">
            <w:t>would then be calculated as such:</w:t>
          </w:r>
        </w:p>
        <w:p w14:paraId="2F78A1DD" w14:textId="7BF9CDC4" w:rsidR="004045CB" w:rsidRDefault="00C43FAE" w:rsidP="007F663F">
          <w:pPr>
            <w:keepNext/>
            <w:bidi w:val="0"/>
            <w:jc w:val="center"/>
          </w:pPr>
          <w:r w:rsidRPr="00C43FAE">
            <w:rPr>
              <w:position w:val="-38"/>
            </w:rPr>
            <w:object w:dxaOrig="1500" w:dyaOrig="840" w14:anchorId="23322D99">
              <v:shape id="_x0000_i1037" type="#_x0000_t75" style="width:75.6pt;height:41.4pt" o:ole="">
                <v:imagedata r:id="rId35" o:title=""/>
              </v:shape>
              <o:OLEObject Type="Embed" ProgID="Equation.DSMT4" ShapeID="_x0000_i1037" DrawAspect="Content" ObjectID="_1685712752" r:id="rId36"/>
            </w:object>
          </w:r>
        </w:p>
        <w:p w14:paraId="41E6737A" w14:textId="2A03C722" w:rsidR="004045CB" w:rsidRDefault="004045CB" w:rsidP="007F663F">
          <w:pPr>
            <w:pStyle w:val="Caption"/>
            <w:bidi w:val="0"/>
            <w:jc w:val="center"/>
          </w:pPr>
          <w:bookmarkStart w:id="14" w:name="_Ref533772309"/>
          <w:bookmarkStart w:id="15" w:name="_Ref534157535"/>
          <w:r>
            <w:t>Equation</w:t>
          </w:r>
          <w:r>
            <w:rPr>
              <w:rtl/>
            </w:rPr>
            <w:t xml:space="preserve"> </w:t>
          </w:r>
          <w:r>
            <w:rPr>
              <w:rtl/>
            </w:rPr>
            <w:fldChar w:fldCharType="begin"/>
          </w:r>
          <w:r>
            <w:rPr>
              <w:rtl/>
            </w:rPr>
            <w:instrText xml:space="preserve"> </w:instrText>
          </w:r>
          <w:r>
            <w:instrText>SEQ</w:instrText>
          </w:r>
          <w:r>
            <w:rPr>
              <w:rtl/>
            </w:rPr>
            <w:instrText xml:space="preserve"> </w:instrText>
          </w:r>
          <w:r>
            <w:instrText>Equation \* ARABIC</w:instrText>
          </w:r>
          <w:r>
            <w:rPr>
              <w:rtl/>
            </w:rPr>
            <w:instrText xml:space="preserve"> </w:instrText>
          </w:r>
          <w:r>
            <w:rPr>
              <w:rtl/>
            </w:rPr>
            <w:fldChar w:fldCharType="separate"/>
          </w:r>
          <w:r w:rsidR="002958B9">
            <w:rPr>
              <w:noProof/>
              <w:rtl/>
            </w:rPr>
            <w:t>6</w:t>
          </w:r>
          <w:r>
            <w:rPr>
              <w:rtl/>
            </w:rPr>
            <w:fldChar w:fldCharType="end"/>
          </w:r>
          <w:bookmarkEnd w:id="14"/>
          <w:r>
            <w:rPr>
              <w:noProof/>
            </w:rPr>
            <w:t>-stiffness matrix</w:t>
          </w:r>
          <w:bookmarkEnd w:id="15"/>
        </w:p>
        <w:p w14:paraId="496F43F5" w14:textId="495A7CF5" w:rsidR="004045CB" w:rsidRPr="004045CB" w:rsidRDefault="004045CB" w:rsidP="004045CB">
          <w:pPr>
            <w:bidi w:val="0"/>
            <w:jc w:val="both"/>
          </w:pPr>
          <w:r>
            <w:t xml:space="preserve"> </w:t>
          </w:r>
        </w:p>
        <w:p w14:paraId="4F7A6D50" w14:textId="7C551F7D" w:rsidR="008E3572" w:rsidRDefault="008E3572" w:rsidP="008E3572">
          <w:pPr>
            <w:bidi w:val="0"/>
            <w:jc w:val="left"/>
          </w:pPr>
          <w:r>
            <w:t xml:space="preserve">The beam's deflection profile could be described by a </w:t>
          </w:r>
          <w:r w:rsidR="00A6691D">
            <w:t>third-degree</w:t>
          </w:r>
          <w:r>
            <w:t xml:space="preserve"> polynom</w:t>
          </w:r>
          <w:r w:rsidR="004045CB">
            <w:t>ial</w:t>
          </w:r>
          <w:r>
            <w:t>:</w:t>
          </w:r>
        </w:p>
        <w:p w14:paraId="0D0EC768" w14:textId="79A8311A" w:rsidR="008E3572" w:rsidRDefault="008E3572" w:rsidP="007F663F">
          <w:pPr>
            <w:bidi w:val="0"/>
            <w:jc w:val="left"/>
          </w:pPr>
          <w:r w:rsidRPr="008E3572">
            <w:rPr>
              <w:position w:val="-12"/>
            </w:rPr>
            <w:object w:dxaOrig="2740" w:dyaOrig="380" w14:anchorId="24B8AFE8">
              <v:shape id="_x0000_i1038" type="#_x0000_t75" style="width:136.8pt;height:19.2pt" o:ole="">
                <v:imagedata r:id="rId37" o:title=""/>
              </v:shape>
              <o:OLEObject Type="Embed" ProgID="Equation.DSMT4" ShapeID="_x0000_i1038" DrawAspect="Content" ObjectID="_1685712753" r:id="rId38"/>
            </w:object>
          </w:r>
          <w:r>
            <w:t xml:space="preserve"> </w:t>
          </w:r>
          <w:r w:rsidR="007F663F">
            <w:t xml:space="preserve">where x is defined in </w:t>
          </w:r>
          <w:r w:rsidR="007F663F">
            <w:fldChar w:fldCharType="begin"/>
          </w:r>
          <w:r w:rsidR="007F663F">
            <w:instrText xml:space="preserve"> REF _Ref534157377 \h </w:instrText>
          </w:r>
          <w:r w:rsidR="007F663F">
            <w:fldChar w:fldCharType="separate"/>
          </w:r>
          <w:r w:rsidR="002958B9">
            <w:t xml:space="preserve">Figure </w:t>
          </w:r>
          <w:r w:rsidR="002958B9">
            <w:rPr>
              <w:noProof/>
            </w:rPr>
            <w:t>1</w:t>
          </w:r>
          <w:r w:rsidR="007F663F">
            <w:fldChar w:fldCharType="end"/>
          </w:r>
          <w:r w:rsidR="007F663F">
            <w:t>.</w:t>
          </w:r>
        </w:p>
        <w:p w14:paraId="4C9E1848" w14:textId="638DA230" w:rsidR="008E3572" w:rsidRDefault="008E3572" w:rsidP="008E3572">
          <w:pPr>
            <w:bidi w:val="0"/>
            <w:jc w:val="left"/>
          </w:pPr>
          <w:r>
            <w:t xml:space="preserve">To find </w:t>
          </w:r>
          <w:r w:rsidRPr="008E3572">
            <w:rPr>
              <w:position w:val="-10"/>
            </w:rPr>
            <w:object w:dxaOrig="520" w:dyaOrig="320" w14:anchorId="32AE18A0">
              <v:shape id="_x0000_i1039" type="#_x0000_t75" style="width:25.8pt;height:16.2pt" o:ole="">
                <v:imagedata r:id="rId39" o:title=""/>
              </v:shape>
              <o:OLEObject Type="Embed" ProgID="Equation.DSMT4" ShapeID="_x0000_i1039" DrawAspect="Content" ObjectID="_1685712754" r:id="rId40"/>
            </w:object>
          </w:r>
          <w:r>
            <w:t xml:space="preserve"> we </w:t>
          </w:r>
          <w:r w:rsidR="00EF2DA8">
            <w:t xml:space="preserve">had </w:t>
          </w:r>
          <w:r>
            <w:t>define</w:t>
          </w:r>
          <w:r w:rsidR="00EF2DA8">
            <w:t>d</w:t>
          </w:r>
          <w:r>
            <w:t xml:space="preserve"> boundary conditions and solve</w:t>
          </w:r>
          <w:r w:rsidR="00EF2DA8">
            <w:t xml:space="preserve">d </w:t>
          </w:r>
          <w:r w:rsidR="00C116C2">
            <w:t>a set of linear algebraic equation</w:t>
          </w:r>
          <w:r>
            <w:t>.</w:t>
          </w:r>
        </w:p>
        <w:p w14:paraId="5B0648FF" w14:textId="6AFFBA3B" w:rsidR="008E3572" w:rsidRDefault="008E3572" w:rsidP="008E3572">
          <w:pPr>
            <w:bidi w:val="0"/>
            <w:jc w:val="left"/>
          </w:pPr>
          <w:r>
            <w:t>Boundary conditions</w:t>
          </w:r>
          <w:r w:rsidR="00EF2DA8">
            <w:t xml:space="preserve"> and the derived equations</w:t>
          </w:r>
          <w:r>
            <w:t>:</w:t>
          </w:r>
        </w:p>
        <w:p w14:paraId="0DCBDB3E" w14:textId="76970892" w:rsidR="008E3572" w:rsidRDefault="00C43FAE" w:rsidP="00C116C2">
          <w:pPr>
            <w:bidi w:val="0"/>
            <w:jc w:val="center"/>
          </w:pPr>
          <w:r w:rsidRPr="00154541">
            <w:rPr>
              <w:position w:val="-46"/>
            </w:rPr>
            <w:object w:dxaOrig="3640" w:dyaOrig="1040" w14:anchorId="50BCA4E6">
              <v:shape id="_x0000_i1040" type="#_x0000_t75" style="width:181.2pt;height:52.8pt" o:ole="">
                <v:imagedata r:id="rId41" o:title=""/>
              </v:shape>
              <o:OLEObject Type="Embed" ProgID="Equation.DSMT4" ShapeID="_x0000_i1040" DrawAspect="Content" ObjectID="_1685712755" r:id="rId42"/>
            </w:object>
          </w:r>
        </w:p>
        <w:p w14:paraId="388992E2" w14:textId="0C6A9628" w:rsidR="00154541" w:rsidRPr="008E3572" w:rsidRDefault="00381E26" w:rsidP="00C116C2">
          <w:pPr>
            <w:bidi w:val="0"/>
            <w:jc w:val="center"/>
          </w:pPr>
          <w:r w:rsidRPr="00381E26">
            <w:rPr>
              <w:position w:val="-68"/>
            </w:rPr>
            <w:object w:dxaOrig="3019" w:dyaOrig="1480" w14:anchorId="6DC2575B">
              <v:shape id="_x0000_i1041" type="#_x0000_t75" style="width:151.8pt;height:74.4pt" o:ole="">
                <v:imagedata r:id="rId43" o:title=""/>
              </v:shape>
              <o:OLEObject Type="Embed" ProgID="Equation.DSMT4" ShapeID="_x0000_i1041" DrawAspect="Content" ObjectID="_1685712756" r:id="rId44"/>
            </w:object>
          </w:r>
        </w:p>
        <w:p w14:paraId="758A43A4" w14:textId="471D81D1" w:rsidR="004045CB" w:rsidRDefault="00154541" w:rsidP="008E3572">
          <w:pPr>
            <w:bidi w:val="0"/>
            <w:jc w:val="left"/>
          </w:pPr>
          <w:r>
            <w:t xml:space="preserve">The </w:t>
          </w:r>
          <w:r w:rsidR="00C116C2">
            <w:t>deflection profile was</w:t>
          </w:r>
          <w:r w:rsidR="004045CB">
            <w:t xml:space="preserve"> then found to be:</w:t>
          </w:r>
        </w:p>
        <w:p w14:paraId="45000539" w14:textId="371276E4" w:rsidR="00B91009" w:rsidRDefault="00C43FAE" w:rsidP="00B91009">
          <w:pPr>
            <w:keepNext/>
            <w:bidi w:val="0"/>
            <w:jc w:val="center"/>
          </w:pPr>
          <w:r w:rsidRPr="004045CB">
            <w:rPr>
              <w:position w:val="-24"/>
            </w:rPr>
            <w:object w:dxaOrig="4239" w:dyaOrig="660" w14:anchorId="446C88C1">
              <v:shape id="_x0000_i1042" type="#_x0000_t75" style="width:211.8pt;height:32.4pt" o:ole="">
                <v:imagedata r:id="rId45" o:title=""/>
              </v:shape>
              <o:OLEObject Type="Embed" ProgID="Equation.DSMT4" ShapeID="_x0000_i1042" DrawAspect="Content" ObjectID="_1685712757" r:id="rId46"/>
            </w:object>
          </w:r>
        </w:p>
        <w:p w14:paraId="3A8B5614" w14:textId="7D72C769" w:rsidR="00B91009" w:rsidRDefault="00B91009" w:rsidP="00B91009">
          <w:pPr>
            <w:pStyle w:val="Caption"/>
            <w:bidi w:val="0"/>
            <w:jc w:val="center"/>
          </w:pPr>
          <w:bookmarkStart w:id="16" w:name="_Ref534226763"/>
          <w:r>
            <w:t xml:space="preserve">Equation </w:t>
          </w:r>
          <w:fldSimple w:instr=" SEQ Equation \* ARABIC ">
            <w:r w:rsidR="002958B9">
              <w:rPr>
                <w:noProof/>
              </w:rPr>
              <w:t>7</w:t>
            </w:r>
          </w:fldSimple>
          <w:bookmarkEnd w:id="16"/>
          <w:r>
            <w:t xml:space="preserve"> Beam Deflection function</w:t>
          </w:r>
        </w:p>
        <w:p w14:paraId="01E74D0F" w14:textId="7E87A822" w:rsidR="00277B18" w:rsidRDefault="001D1DBA" w:rsidP="00277B18">
          <w:pPr>
            <w:bidi w:val="0"/>
            <w:jc w:val="left"/>
          </w:pPr>
          <w:r>
            <w:t xml:space="preserve">Using </w:t>
          </w:r>
          <w:r w:rsidR="004045CB">
            <w:t xml:space="preserve"> </w:t>
          </w:r>
          <w:r w:rsidR="004045CB">
            <w:fldChar w:fldCharType="begin"/>
          </w:r>
          <w:r w:rsidR="004045CB">
            <w:instrText xml:space="preserve"> REF _Ref533771451 \h </w:instrText>
          </w:r>
          <w:r w:rsidR="004045CB">
            <w:fldChar w:fldCharType="separate"/>
          </w:r>
          <w:r w:rsidR="002958B9">
            <w:t>Equation</w:t>
          </w:r>
          <w:r w:rsidR="002958B9">
            <w:rPr>
              <w:rtl/>
            </w:rPr>
            <w:t xml:space="preserve"> </w:t>
          </w:r>
          <w:r w:rsidR="002958B9">
            <w:rPr>
              <w:noProof/>
              <w:rtl/>
            </w:rPr>
            <w:t>5</w:t>
          </w:r>
          <w:r w:rsidR="004045CB">
            <w:fldChar w:fldCharType="end"/>
          </w:r>
          <w:r w:rsidR="00C116C2">
            <w:t xml:space="preserve"> and </w:t>
          </w:r>
          <w:r w:rsidR="00C116C2">
            <w:fldChar w:fldCharType="begin"/>
          </w:r>
          <w:r w:rsidR="00C116C2">
            <w:instrText xml:space="preserve"> REF _Ref533772309 \h </w:instrText>
          </w:r>
          <w:r w:rsidR="00C116C2">
            <w:fldChar w:fldCharType="separate"/>
          </w:r>
          <w:r w:rsidR="002958B9">
            <w:t>Equation</w:t>
          </w:r>
          <w:r w:rsidR="002958B9">
            <w:rPr>
              <w:rtl/>
            </w:rPr>
            <w:t xml:space="preserve"> </w:t>
          </w:r>
          <w:r w:rsidR="002958B9">
            <w:rPr>
              <w:noProof/>
              <w:rtl/>
            </w:rPr>
            <w:t>6</w:t>
          </w:r>
          <w:r w:rsidR="00C116C2">
            <w:fldChar w:fldCharType="end"/>
          </w:r>
          <w:r>
            <w:t>we have obtained the beam's potential energy</w:t>
          </w:r>
          <w:r w:rsidR="00C116C2">
            <w:t xml:space="preserve"> and stiffness matrix</w:t>
          </w:r>
          <w:r w:rsidR="00277B18">
            <w:t>:</w:t>
          </w:r>
        </w:p>
        <w:p w14:paraId="61AC5F61" w14:textId="00A75F31" w:rsidR="00E137EE" w:rsidRPr="00654903" w:rsidRDefault="00381E26" w:rsidP="00C116C2">
          <w:pPr>
            <w:bidi w:val="0"/>
            <w:jc w:val="center"/>
          </w:pPr>
          <w:r w:rsidRPr="00381E26">
            <w:rPr>
              <w:position w:val="-24"/>
            </w:rPr>
            <w:object w:dxaOrig="2860" w:dyaOrig="620" w14:anchorId="3327C890">
              <v:shape id="_x0000_i1043" type="#_x0000_t75" style="width:142.8pt;height:31.2pt" o:ole="">
                <v:imagedata r:id="rId47" o:title=""/>
              </v:shape>
              <o:OLEObject Type="Embed" ProgID="Equation.DSMT4" ShapeID="_x0000_i1043" DrawAspect="Content" ObjectID="_1685712758" r:id="rId48"/>
            </w:object>
          </w:r>
          <w:r w:rsidR="00277B18">
            <w:t xml:space="preserve"> </w:t>
          </w:r>
        </w:p>
      </w:sdtContent>
    </w:sdt>
    <w:bookmarkStart w:id="17" w:name="_Toc531452702"/>
    <w:bookmarkStart w:id="18" w:name="_Toc531452807"/>
    <w:p w14:paraId="6A670C40" w14:textId="760395F2" w:rsidR="00BD0D85" w:rsidRDefault="00C43FAE" w:rsidP="00C116C2">
      <w:pPr>
        <w:bidi w:val="0"/>
        <w:jc w:val="center"/>
      </w:pPr>
      <w:r w:rsidRPr="00C43FAE">
        <w:rPr>
          <w:position w:val="-54"/>
        </w:rPr>
        <w:object w:dxaOrig="5980" w:dyaOrig="1200" w14:anchorId="247F566B">
          <v:shape id="_x0000_i1044" type="#_x0000_t75" style="width:299.4pt;height:60pt" o:ole="">
            <v:imagedata r:id="rId49" o:title=""/>
          </v:shape>
          <o:OLEObject Type="Embed" ProgID="Equation.DSMT4" ShapeID="_x0000_i1044" DrawAspect="Content" ObjectID="_1685712759" r:id="rId50"/>
        </w:object>
      </w:r>
    </w:p>
    <w:p w14:paraId="5DBE3D92" w14:textId="0136081E" w:rsidR="00BD0D85" w:rsidRDefault="00BD0D85" w:rsidP="007C223B">
      <w:pPr>
        <w:bidi w:val="0"/>
        <w:jc w:val="left"/>
      </w:pPr>
    </w:p>
    <w:p w14:paraId="15B5169A" w14:textId="10E2126F" w:rsidR="00BD0D85" w:rsidRDefault="00BD0D85" w:rsidP="007C223B">
      <w:pPr>
        <w:bidi w:val="0"/>
        <w:jc w:val="left"/>
      </w:pPr>
    </w:p>
    <w:p w14:paraId="25D1251E" w14:textId="4BE9F442" w:rsidR="00BD0D85" w:rsidRDefault="00BD0D85" w:rsidP="007C223B">
      <w:pPr>
        <w:bidi w:val="0"/>
        <w:jc w:val="left"/>
      </w:pPr>
    </w:p>
    <w:p w14:paraId="7E1BD2EC" w14:textId="77777777" w:rsidR="00381E26" w:rsidRDefault="00381E26">
      <w:pPr>
        <w:bidi w:val="0"/>
        <w:jc w:val="left"/>
        <w:rPr>
          <w:rFonts w:asciiTheme="majorHAnsi" w:eastAsiaTheme="majorEastAsia" w:hAnsiTheme="majorHAnsi" w:cstheme="majorBidi"/>
          <w:color w:val="1F3763" w:themeColor="accent1" w:themeShade="7F"/>
          <w:sz w:val="24"/>
          <w:szCs w:val="24"/>
        </w:rPr>
      </w:pPr>
      <w:r>
        <w:br w:type="page"/>
      </w:r>
    </w:p>
    <w:p w14:paraId="7D3BAF58" w14:textId="7130F45F" w:rsidR="002F4F36" w:rsidRPr="00125931" w:rsidRDefault="002F4F36" w:rsidP="002F4F36">
      <w:pPr>
        <w:pStyle w:val="Heading3"/>
        <w:bidi w:val="0"/>
        <w:jc w:val="left"/>
        <w:rPr>
          <w:color w:val="auto"/>
          <w:sz w:val="22"/>
          <w:szCs w:val="22"/>
        </w:rPr>
      </w:pPr>
      <w:bookmarkStart w:id="19" w:name="_Toc534582152"/>
      <w:r>
        <w:lastRenderedPageBreak/>
        <w:t>The system's generalized equation of motion</w:t>
      </w:r>
      <w:bookmarkEnd w:id="19"/>
    </w:p>
    <w:p w14:paraId="143DA384" w14:textId="5ECFFD08" w:rsidR="000E6525" w:rsidRDefault="00C116C2" w:rsidP="00C116C2">
      <w:r>
        <w:t>We used virtual work to find the system’s generalized forces:</w:t>
      </w:r>
    </w:p>
    <w:p w14:paraId="1EB879E5" w14:textId="43FA8462" w:rsidR="001B5F5A" w:rsidRDefault="001B5F5A" w:rsidP="00C116C2">
      <w:pPr>
        <w:bidi w:val="0"/>
        <w:jc w:val="center"/>
      </w:pPr>
      <w:r w:rsidRPr="001B5F5A">
        <w:rPr>
          <w:position w:val="-12"/>
        </w:rPr>
        <w:object w:dxaOrig="3879" w:dyaOrig="360" w14:anchorId="3940719A">
          <v:shape id="_x0000_i1045" type="#_x0000_t75" style="width:194.4pt;height:18.6pt" o:ole="">
            <v:imagedata r:id="rId51" o:title=""/>
          </v:shape>
          <o:OLEObject Type="Embed" ProgID="Equation.DSMT4" ShapeID="_x0000_i1045" DrawAspect="Content" ObjectID="_1685712760" r:id="rId52"/>
        </w:object>
      </w:r>
    </w:p>
    <w:p w14:paraId="10ED5109" w14:textId="4048CD58" w:rsidR="00637BB3" w:rsidRDefault="00C116C2" w:rsidP="00C116C2">
      <w:pPr>
        <w:bidi w:val="0"/>
        <w:jc w:val="center"/>
      </w:pPr>
      <w:r w:rsidRPr="00C116C2">
        <w:rPr>
          <w:position w:val="-106"/>
        </w:rPr>
        <w:object w:dxaOrig="1500" w:dyaOrig="2140" w14:anchorId="3591F7B1">
          <v:shape id="_x0000_i1046" type="#_x0000_t75" style="width:73.8pt;height:106.8pt" o:ole="">
            <v:imagedata r:id="rId53" o:title=""/>
          </v:shape>
          <o:OLEObject Type="Embed" ProgID="Equation.DSMT4" ShapeID="_x0000_i1046" DrawAspect="Content" ObjectID="_1685712761" r:id="rId54"/>
        </w:object>
      </w:r>
    </w:p>
    <w:p w14:paraId="7B0619BB" w14:textId="20C05B91" w:rsidR="00125931" w:rsidRDefault="00125931" w:rsidP="00C116C2">
      <w:r>
        <w:t xml:space="preserve">The </w:t>
      </w:r>
      <w:r w:rsidR="00C116C2">
        <w:t>equation of motion takes the form</w:t>
      </w:r>
      <w:r>
        <w:t>:</w:t>
      </w:r>
    </w:p>
    <w:p w14:paraId="2EF98E4E" w14:textId="77777777" w:rsidR="00125931" w:rsidRDefault="00125931" w:rsidP="00C116C2">
      <w:pPr>
        <w:keepNext/>
        <w:bidi w:val="0"/>
        <w:jc w:val="center"/>
      </w:pPr>
      <w:r w:rsidRPr="00125931">
        <w:rPr>
          <w:position w:val="-10"/>
        </w:rPr>
        <w:object w:dxaOrig="1860" w:dyaOrig="320" w14:anchorId="783149EA">
          <v:shape id="_x0000_i1047" type="#_x0000_t75" style="width:93pt;height:16.2pt" o:ole="">
            <v:imagedata r:id="rId55" o:title=""/>
          </v:shape>
          <o:OLEObject Type="Embed" ProgID="Equation.DSMT4" ShapeID="_x0000_i1047" DrawAspect="Content" ObjectID="_1685712762" r:id="rId56"/>
        </w:object>
      </w:r>
    </w:p>
    <w:p w14:paraId="1A132317" w14:textId="022D61D5" w:rsidR="00125931" w:rsidRDefault="00125931" w:rsidP="00C116C2">
      <w:pPr>
        <w:pStyle w:val="Caption"/>
        <w:bidi w:val="0"/>
        <w:jc w:val="center"/>
      </w:pPr>
      <w:bookmarkStart w:id="20" w:name="_Ref533776076"/>
      <w:r>
        <w:t>Equation</w:t>
      </w:r>
      <w:r>
        <w:rPr>
          <w:rtl/>
        </w:rPr>
        <w:t xml:space="preserve"> </w:t>
      </w:r>
      <w:r>
        <w:rPr>
          <w:rtl/>
        </w:rPr>
        <w:fldChar w:fldCharType="begin"/>
      </w:r>
      <w:r>
        <w:rPr>
          <w:rtl/>
        </w:rPr>
        <w:instrText xml:space="preserve"> </w:instrText>
      </w:r>
      <w:r>
        <w:instrText>SEQ</w:instrText>
      </w:r>
      <w:r>
        <w:rPr>
          <w:rtl/>
        </w:rPr>
        <w:instrText xml:space="preserve"> </w:instrText>
      </w:r>
      <w:r>
        <w:instrText>Equation \* ARABIC</w:instrText>
      </w:r>
      <w:r>
        <w:rPr>
          <w:rtl/>
        </w:rPr>
        <w:instrText xml:space="preserve"> </w:instrText>
      </w:r>
      <w:r>
        <w:rPr>
          <w:rtl/>
        </w:rPr>
        <w:fldChar w:fldCharType="separate"/>
      </w:r>
      <w:r w:rsidR="002958B9">
        <w:rPr>
          <w:noProof/>
          <w:rtl/>
        </w:rPr>
        <w:t>8</w:t>
      </w:r>
      <w:r>
        <w:rPr>
          <w:rtl/>
        </w:rPr>
        <w:fldChar w:fldCharType="end"/>
      </w:r>
      <w:bookmarkEnd w:id="20"/>
      <w:r>
        <w:rPr>
          <w:noProof/>
        </w:rPr>
        <w:t>-equation of motion</w:t>
      </w:r>
    </w:p>
    <w:p w14:paraId="7CC94AB0" w14:textId="21AE6403" w:rsidR="00125931" w:rsidRDefault="00125931" w:rsidP="00125931">
      <w:pPr>
        <w:bidi w:val="0"/>
        <w:jc w:val="left"/>
      </w:pPr>
      <w:r>
        <w:t xml:space="preserve">Substituting </w:t>
      </w:r>
      <w:r w:rsidR="00C116C2">
        <w:t>the matrices with their explicit values</w:t>
      </w:r>
      <w:r>
        <w:t xml:space="preserve"> </w:t>
      </w:r>
      <w:r w:rsidR="00C116C2">
        <w:t>would then give rise to the equation of motion</w:t>
      </w:r>
      <w:r>
        <w:t>:</w:t>
      </w:r>
    </w:p>
    <w:p w14:paraId="4980EF54" w14:textId="5C491511" w:rsidR="00064559" w:rsidRDefault="00C43FAE" w:rsidP="00125931">
      <w:pPr>
        <w:bidi w:val="0"/>
        <w:jc w:val="left"/>
      </w:pPr>
      <w:r w:rsidRPr="00C43FAE">
        <w:rPr>
          <w:position w:val="-54"/>
        </w:rPr>
        <w:object w:dxaOrig="8559" w:dyaOrig="1200" w14:anchorId="1BF5A113">
          <v:shape id="_x0000_i1048" type="#_x0000_t75" style="width:427.8pt;height:60pt" o:ole="">
            <v:imagedata r:id="rId57" o:title=""/>
          </v:shape>
          <o:OLEObject Type="Embed" ProgID="Equation.DSMT4" ShapeID="_x0000_i1048" DrawAspect="Content" ObjectID="_1685712763" r:id="rId58"/>
        </w:object>
      </w:r>
      <w:r w:rsidR="00125931">
        <w:t xml:space="preserve"> </w:t>
      </w:r>
    </w:p>
    <w:p w14:paraId="2A494EAA" w14:textId="68FCE7D1" w:rsidR="00064559" w:rsidRDefault="00064559" w:rsidP="00064559">
      <w:pPr>
        <w:pStyle w:val="Heading2"/>
        <w:bidi w:val="0"/>
        <w:jc w:val="left"/>
      </w:pPr>
      <w:bookmarkStart w:id="21" w:name="_Toc534582153"/>
      <w:r>
        <w:t>Natural frequencies</w:t>
      </w:r>
      <w:r w:rsidR="002C03CE">
        <w:t>, modes and modal form</w:t>
      </w:r>
      <w:bookmarkEnd w:id="21"/>
    </w:p>
    <w:p w14:paraId="4956352F" w14:textId="186AC672" w:rsidR="002C03CE" w:rsidRPr="002C03CE" w:rsidRDefault="002C03CE" w:rsidP="002C03CE">
      <w:pPr>
        <w:pStyle w:val="Heading3"/>
        <w:bidi w:val="0"/>
        <w:jc w:val="left"/>
      </w:pPr>
      <w:bookmarkStart w:id="22" w:name="_Toc534582154"/>
      <w:r>
        <w:t>Natural frequencies and modes</w:t>
      </w:r>
      <w:bookmarkEnd w:id="22"/>
    </w:p>
    <w:p w14:paraId="7F80D63C" w14:textId="7605F9F0" w:rsidR="00840190" w:rsidRDefault="00840190" w:rsidP="00840190">
      <w:pPr>
        <w:bidi w:val="0"/>
        <w:jc w:val="left"/>
      </w:pPr>
      <w:r>
        <w:t>To find the natural frequencies and modes</w:t>
      </w:r>
      <w:r w:rsidR="009D6D0B">
        <w:t xml:space="preserve"> we solved</w:t>
      </w:r>
      <w:r w:rsidR="0025386B">
        <w:t xml:space="preserve"> the next determinant</w:t>
      </w:r>
      <w:r w:rsidR="00C43FAE">
        <w:t xml:space="preserve"> around the equilibrium </w:t>
      </w:r>
      <w:r w:rsidR="00C43FAE" w:rsidRPr="000F784B">
        <w:rPr>
          <w:position w:val="-16"/>
        </w:rPr>
        <w:object w:dxaOrig="1620" w:dyaOrig="440" w14:anchorId="6AA013D6">
          <v:shape id="_x0000_i1049" type="#_x0000_t75" style="width:81.6pt;height:22.2pt" o:ole="">
            <v:imagedata r:id="rId59" o:title=""/>
          </v:shape>
          <o:OLEObject Type="Embed" ProgID="Equation.DSMT4" ShapeID="_x0000_i1049" DrawAspect="Content" ObjectID="_1685712764" r:id="rId60"/>
        </w:object>
      </w:r>
      <w:r w:rsidR="0025386B">
        <w:t>:</w:t>
      </w:r>
    </w:p>
    <w:p w14:paraId="4F69013F" w14:textId="48C987C0" w:rsidR="0025386B" w:rsidRDefault="0025386B" w:rsidP="00FA242B">
      <w:pPr>
        <w:bidi w:val="0"/>
        <w:jc w:val="center"/>
      </w:pPr>
      <w:r w:rsidRPr="0025386B">
        <w:rPr>
          <w:position w:val="-12"/>
        </w:rPr>
        <w:object w:dxaOrig="1840" w:dyaOrig="380" w14:anchorId="78976F0E">
          <v:shape id="_x0000_i1050" type="#_x0000_t75" style="width:92.4pt;height:19.2pt" o:ole="">
            <v:imagedata r:id="rId61" o:title=""/>
          </v:shape>
          <o:OLEObject Type="Embed" ProgID="Equation.DSMT4" ShapeID="_x0000_i1050" DrawAspect="Content" ObjectID="_1685712765" r:id="rId62"/>
        </w:object>
      </w:r>
    </w:p>
    <w:p w14:paraId="3E21F279" w14:textId="52333690" w:rsidR="0025386B" w:rsidRDefault="0025386B" w:rsidP="0025386B">
      <w:pPr>
        <w:bidi w:val="0"/>
        <w:jc w:val="left"/>
      </w:pPr>
      <w:r>
        <w:t xml:space="preserve">The solution for this equation </w:t>
      </w:r>
      <w:r w:rsidR="009D6D0B">
        <w:t>had given us</w:t>
      </w:r>
      <w:r>
        <w:t xml:space="preserve"> eigenvalues and eigenvectors that translate to the natural frequencies of the system and its modes.</w:t>
      </w:r>
      <w:r w:rsidR="00791515">
        <w:t xml:space="preserve"> Using </w:t>
      </w:r>
      <w:proofErr w:type="spellStart"/>
      <w:r w:rsidR="00791515">
        <w:t>Matlab</w:t>
      </w:r>
      <w:proofErr w:type="spellEnd"/>
      <w:r w:rsidR="00791515">
        <w:t xml:space="preserve"> we computed:</w:t>
      </w:r>
    </w:p>
    <w:p w14:paraId="080B675E" w14:textId="41CA7781" w:rsidR="002C03CE" w:rsidRDefault="00791515" w:rsidP="00FA242B">
      <w:pPr>
        <w:bidi w:val="0"/>
        <w:jc w:val="center"/>
      </w:pPr>
      <w:r w:rsidRPr="0025386B">
        <w:rPr>
          <w:position w:val="-68"/>
        </w:rPr>
        <w:object w:dxaOrig="3000" w:dyaOrig="1480" w14:anchorId="54347261">
          <v:shape id="_x0000_i1051" type="#_x0000_t75" style="width:150pt;height:73.8pt" o:ole="">
            <v:imagedata r:id="rId63" o:title=""/>
          </v:shape>
          <o:OLEObject Type="Embed" ProgID="Equation.DSMT4" ShapeID="_x0000_i1051" DrawAspect="Content" ObjectID="_1685712766" r:id="rId64"/>
        </w:object>
      </w:r>
    </w:p>
    <w:p w14:paraId="11A94D4A" w14:textId="77777777" w:rsidR="002C03CE" w:rsidRDefault="002C03CE">
      <w:pPr>
        <w:bidi w:val="0"/>
        <w:jc w:val="left"/>
      </w:pPr>
      <w:r>
        <w:br w:type="page"/>
      </w:r>
    </w:p>
    <w:p w14:paraId="448B1372" w14:textId="2C4CA080" w:rsidR="0025386B" w:rsidRDefault="002C03CE" w:rsidP="002F4F36">
      <w:pPr>
        <w:pStyle w:val="Heading2"/>
        <w:bidi w:val="0"/>
        <w:jc w:val="left"/>
      </w:pPr>
      <w:bookmarkStart w:id="23" w:name="_Ref534213286"/>
      <w:bookmarkStart w:id="24" w:name="_Ref534410028"/>
      <w:bookmarkStart w:id="25" w:name="_Toc534582155"/>
      <w:r>
        <w:lastRenderedPageBreak/>
        <w:t>Defining the modal form</w:t>
      </w:r>
      <w:bookmarkEnd w:id="23"/>
      <w:bookmarkEnd w:id="24"/>
      <w:bookmarkEnd w:id="25"/>
    </w:p>
    <w:p w14:paraId="12B6274C" w14:textId="22403FE2" w:rsidR="002C03CE" w:rsidRDefault="00C22495" w:rsidP="002C03CE">
      <w:pPr>
        <w:bidi w:val="0"/>
        <w:jc w:val="left"/>
      </w:pPr>
      <w:r>
        <w:t xml:space="preserve">We </w:t>
      </w:r>
      <w:r w:rsidR="00791515">
        <w:t>then</w:t>
      </w:r>
      <w:r w:rsidR="002C03CE">
        <w:t xml:space="preserve"> re-define</w:t>
      </w:r>
      <w:r w:rsidR="00791515">
        <w:t>d</w:t>
      </w:r>
      <w:r w:rsidR="002C03CE">
        <w:t xml:space="preserve"> the generalized co-ordinates:</w:t>
      </w:r>
    </w:p>
    <w:p w14:paraId="0D91F2D5" w14:textId="501E04E1" w:rsidR="002C03CE" w:rsidRDefault="002C03CE" w:rsidP="00FA242B">
      <w:pPr>
        <w:bidi w:val="0"/>
        <w:jc w:val="center"/>
      </w:pPr>
      <w:r w:rsidRPr="002C03CE">
        <w:rPr>
          <w:position w:val="-10"/>
        </w:rPr>
        <w:object w:dxaOrig="800" w:dyaOrig="300" w14:anchorId="5D29DF7D">
          <v:shape id="_x0000_i1052" type="#_x0000_t75" style="width:40.2pt;height:15pt" o:ole="">
            <v:imagedata r:id="rId65" o:title=""/>
          </v:shape>
          <o:OLEObject Type="Embed" ProgID="Equation.DSMT4" ShapeID="_x0000_i1052" DrawAspect="Content" ObjectID="_1685712767" r:id="rId66"/>
        </w:object>
      </w:r>
    </w:p>
    <w:p w14:paraId="190DD7D8" w14:textId="039BBE0A" w:rsidR="006875A8" w:rsidRDefault="006875A8" w:rsidP="006875A8">
      <w:pPr>
        <w:bidi w:val="0"/>
        <w:jc w:val="left"/>
      </w:pPr>
      <w:r>
        <w:t xml:space="preserve">By substituting this relation to </w:t>
      </w:r>
      <w:r>
        <w:fldChar w:fldCharType="begin"/>
      </w:r>
      <w:r>
        <w:instrText xml:space="preserve"> REF _Ref533776076 \h </w:instrText>
      </w:r>
      <w:r>
        <w:fldChar w:fldCharType="separate"/>
      </w:r>
      <w:r w:rsidR="002958B9">
        <w:t>Equation</w:t>
      </w:r>
      <w:r w:rsidR="002958B9">
        <w:rPr>
          <w:rtl/>
        </w:rPr>
        <w:t xml:space="preserve"> </w:t>
      </w:r>
      <w:r w:rsidR="002958B9">
        <w:rPr>
          <w:noProof/>
          <w:rtl/>
        </w:rPr>
        <w:t>8</w:t>
      </w:r>
      <w:r>
        <w:fldChar w:fldCharType="end"/>
      </w:r>
      <w:r>
        <w:t xml:space="preserve"> and multiplying the equation by </w:t>
      </w:r>
      <w:r w:rsidRPr="006875A8">
        <w:rPr>
          <w:position w:val="-4"/>
        </w:rPr>
        <w:object w:dxaOrig="360" w:dyaOrig="300" w14:anchorId="24A93B7C">
          <v:shape id="_x0000_i1053" type="#_x0000_t75" style="width:18.6pt;height:15pt" o:ole="">
            <v:imagedata r:id="rId67" o:title=""/>
          </v:shape>
          <o:OLEObject Type="Embed" ProgID="Equation.DSMT4" ShapeID="_x0000_i1053" DrawAspect="Content" ObjectID="_1685712768" r:id="rId68"/>
        </w:object>
      </w:r>
      <w:r>
        <w:t xml:space="preserve"> </w:t>
      </w:r>
      <w:r w:rsidR="00791515">
        <w:t>we have</w:t>
      </w:r>
      <w:r>
        <w:t xml:space="preserve"> obtain</w:t>
      </w:r>
      <w:r w:rsidR="00791515">
        <w:t>ed</w:t>
      </w:r>
      <w:r>
        <w:t xml:space="preserve"> the mass </w:t>
      </w:r>
      <w:r w:rsidR="00FA242B">
        <w:t>normalized modal</w:t>
      </w:r>
      <w:r>
        <w:t xml:space="preserve"> equation of motion</w:t>
      </w:r>
      <w:r w:rsidR="007C3356">
        <w:t xml:space="preserve"> around the equilibrium </w:t>
      </w:r>
      <w:r w:rsidR="007C3356" w:rsidRPr="000F784B">
        <w:rPr>
          <w:position w:val="-16"/>
        </w:rPr>
        <w:object w:dxaOrig="1620" w:dyaOrig="440" w14:anchorId="0BE1EA91">
          <v:shape id="_x0000_i1054" type="#_x0000_t75" style="width:81.6pt;height:22.2pt" o:ole="">
            <v:imagedata r:id="rId69" o:title=""/>
          </v:shape>
          <o:OLEObject Type="Embed" ProgID="Equation.DSMT4" ShapeID="_x0000_i1054" DrawAspect="Content" ObjectID="_1685712769" r:id="rId70"/>
        </w:object>
      </w:r>
      <w:r>
        <w:t>:</w:t>
      </w:r>
    </w:p>
    <w:p w14:paraId="09819A45" w14:textId="3758FCCC" w:rsidR="006875A8" w:rsidRDefault="00A6691D" w:rsidP="00791515">
      <w:pPr>
        <w:bidi w:val="0"/>
        <w:jc w:val="center"/>
      </w:pPr>
      <w:r w:rsidRPr="00A6691D">
        <w:rPr>
          <w:position w:val="-106"/>
        </w:rPr>
        <w:object w:dxaOrig="3739" w:dyaOrig="2079" w14:anchorId="55975914">
          <v:shape id="_x0000_i1055" type="#_x0000_t75" style="width:186.6pt;height:103.8pt" o:ole="">
            <v:imagedata r:id="rId71" o:title=""/>
          </v:shape>
          <o:OLEObject Type="Embed" ProgID="Equation.DSMT4" ShapeID="_x0000_i1055" DrawAspect="Content" ObjectID="_1685712770" r:id="rId72"/>
        </w:object>
      </w:r>
    </w:p>
    <w:p w14:paraId="6BE6FCE4" w14:textId="6E89F71D" w:rsidR="002F4F36" w:rsidRDefault="002F4F36" w:rsidP="002F4F36">
      <w:pPr>
        <w:pStyle w:val="Heading2"/>
        <w:bidi w:val="0"/>
        <w:jc w:val="left"/>
      </w:pPr>
      <w:bookmarkStart w:id="26" w:name="_Toc534582156"/>
      <w:r>
        <w:t>Modal damping ratio</w:t>
      </w:r>
      <w:bookmarkEnd w:id="26"/>
    </w:p>
    <w:p w14:paraId="3C148C34" w14:textId="1AF85443" w:rsidR="00053DA7" w:rsidRDefault="00DC45AC" w:rsidP="006C6104">
      <w:pPr>
        <w:bidi w:val="0"/>
        <w:jc w:val="left"/>
      </w:pPr>
      <w:r>
        <w:t xml:space="preserve">In this specific </w:t>
      </w:r>
      <w:r w:rsidR="00053DA7">
        <w:t xml:space="preserve">system </w:t>
      </w:r>
      <w:r>
        <w:t xml:space="preserve">our </w:t>
      </w:r>
      <w:r w:rsidR="00053DA7">
        <w:t xml:space="preserve">two modes </w:t>
      </w:r>
      <w:r>
        <w:t xml:space="preserve">are </w:t>
      </w:r>
      <w:r w:rsidR="00053DA7">
        <w:t xml:space="preserve">orthogonal, in </w:t>
      </w:r>
      <w:r>
        <w:t>exception to the g</w:t>
      </w:r>
      <w:r w:rsidR="006C6104">
        <w:t>eneral bi-orthogonal form, which brings about a</w:t>
      </w:r>
      <w:r w:rsidR="00914B73">
        <w:t xml:space="preserve"> diagonal matrix</w:t>
      </w:r>
      <w:r w:rsidR="006C6104">
        <w:t xml:space="preserve"> </w:t>
      </w:r>
      <w:r w:rsidR="006C6104" w:rsidRPr="006C6104">
        <w:rPr>
          <w:position w:val="-4"/>
        </w:rPr>
        <w:object w:dxaOrig="220" w:dyaOrig="240" w14:anchorId="008FA078">
          <v:shape id="_x0000_i1056" type="#_x0000_t75" style="width:10.8pt;height:12pt" o:ole="">
            <v:imagedata r:id="rId73" o:title=""/>
          </v:shape>
          <o:OLEObject Type="Embed" ProgID="Equation.DSMT4" ShapeID="_x0000_i1056" DrawAspect="Content" ObjectID="_1685712771" r:id="rId74"/>
        </w:object>
      </w:r>
      <w:r w:rsidR="00914B73">
        <w:t xml:space="preserve">. </w:t>
      </w:r>
      <w:r w:rsidR="007E0E83">
        <w:t>Its</w:t>
      </w:r>
      <w:r w:rsidR="00914B73">
        <w:t xml:space="preserve"> numeric form is stated in </w:t>
      </w:r>
      <w:r w:rsidR="00914B73">
        <w:fldChar w:fldCharType="begin"/>
      </w:r>
      <w:r w:rsidR="00914B73">
        <w:instrText xml:space="preserve"> REF _Ref534410028 \r \h </w:instrText>
      </w:r>
      <w:r w:rsidR="00914B73">
        <w:fldChar w:fldCharType="separate"/>
      </w:r>
      <w:r w:rsidR="002958B9">
        <w:rPr>
          <w:cs/>
        </w:rPr>
        <w:t>‎</w:t>
      </w:r>
      <w:r w:rsidR="002958B9">
        <w:t>1.3</w:t>
      </w:r>
      <w:r w:rsidR="00914B73">
        <w:fldChar w:fldCharType="end"/>
      </w:r>
    </w:p>
    <w:p w14:paraId="3BFBF7A4" w14:textId="7F48AA79" w:rsidR="007E0E83" w:rsidRDefault="007E0E83" w:rsidP="007E0E83">
      <w:pPr>
        <w:bidi w:val="0"/>
        <w:jc w:val="left"/>
      </w:pPr>
      <w:r>
        <w:t xml:space="preserve">Calculating the modal damping ratio is as follows </w:t>
      </w:r>
      <w:r w:rsidRPr="007E0E83">
        <w:rPr>
          <w:position w:val="-30"/>
        </w:rPr>
        <w:object w:dxaOrig="940" w:dyaOrig="680" w14:anchorId="3C0CEA9A">
          <v:shape id="_x0000_i1057" type="#_x0000_t75" style="width:46.8pt;height:34.8pt" o:ole="">
            <v:imagedata r:id="rId75" o:title=""/>
          </v:shape>
          <o:OLEObject Type="Embed" ProgID="Equation.DSMT4" ShapeID="_x0000_i1057" DrawAspect="Content" ObjectID="_1685712772" r:id="rId76"/>
        </w:object>
      </w:r>
      <w:r>
        <w:t>, which comes to:</w:t>
      </w:r>
    </w:p>
    <w:p w14:paraId="262767F8" w14:textId="79909DA0" w:rsidR="007E0E83" w:rsidRDefault="007E0E83" w:rsidP="007E0E83">
      <w:pPr>
        <w:bidi w:val="0"/>
        <w:jc w:val="center"/>
      </w:pPr>
      <w:r w:rsidRPr="007E0E83">
        <w:rPr>
          <w:position w:val="-32"/>
        </w:rPr>
        <w:object w:dxaOrig="1640" w:dyaOrig="760" w14:anchorId="7C7BD6A0">
          <v:shape id="_x0000_i1058" type="#_x0000_t75" style="width:82.2pt;height:37.8pt" o:ole="">
            <v:imagedata r:id="rId77" o:title=""/>
          </v:shape>
          <o:OLEObject Type="Embed" ProgID="Equation.DSMT4" ShapeID="_x0000_i1058" DrawAspect="Content" ObjectID="_1685712773" r:id="rId78"/>
        </w:object>
      </w:r>
    </w:p>
    <w:p w14:paraId="4BA48B2F" w14:textId="06601528" w:rsidR="007E0E83" w:rsidRDefault="007E0E83" w:rsidP="007E0E83">
      <w:pPr>
        <w:pStyle w:val="MTDisplayEquation"/>
      </w:pPr>
      <w:r>
        <w:tab/>
        <w:t xml:space="preserve"> </w:t>
      </w:r>
    </w:p>
    <w:p w14:paraId="33BB5379" w14:textId="7451FCCD" w:rsidR="006875A8" w:rsidRDefault="00F619C1" w:rsidP="007A7580">
      <w:pPr>
        <w:pStyle w:val="Heading2"/>
        <w:bidi w:val="0"/>
        <w:jc w:val="left"/>
      </w:pPr>
      <w:bookmarkStart w:id="27" w:name="_Toc534582157"/>
      <w:bookmarkEnd w:id="17"/>
      <w:bookmarkEnd w:id="18"/>
      <w:r>
        <w:t>Modal equation of motion in state space representation and modal response to initial conditions</w:t>
      </w:r>
      <w:bookmarkEnd w:id="27"/>
    </w:p>
    <w:p w14:paraId="3BE3F785" w14:textId="2578BB68" w:rsidR="00D53E21" w:rsidRDefault="00D53E21" w:rsidP="00D53E21">
      <w:pPr>
        <w:bidi w:val="0"/>
        <w:jc w:val="left"/>
      </w:pPr>
      <w:r>
        <w:t xml:space="preserve">To find the state space representation </w:t>
      </w:r>
      <w:r w:rsidR="00791515">
        <w:t>we have</w:t>
      </w:r>
      <w:r>
        <w:t xml:space="preserve"> define</w:t>
      </w:r>
      <w:r w:rsidR="00791515">
        <w:t>d a state space vector</w:t>
      </w:r>
      <w:r>
        <w:t>:</w:t>
      </w:r>
    </w:p>
    <w:p w14:paraId="3A8E67D4" w14:textId="3B84A630" w:rsidR="00791515" w:rsidRDefault="00791515" w:rsidP="00791515">
      <w:pPr>
        <w:bidi w:val="0"/>
        <w:jc w:val="center"/>
      </w:pPr>
      <w:r w:rsidRPr="00791515">
        <w:rPr>
          <w:position w:val="-68"/>
        </w:rPr>
        <w:object w:dxaOrig="859" w:dyaOrig="1480" w14:anchorId="7EEAF18D">
          <v:shape id="_x0000_i1059" type="#_x0000_t75" style="width:42.6pt;height:73.8pt" o:ole="">
            <v:imagedata r:id="rId79" o:title=""/>
          </v:shape>
          <o:OLEObject Type="Embed" ProgID="Equation.DSMT4" ShapeID="_x0000_i1059" DrawAspect="Content" ObjectID="_1685712774" r:id="rId80"/>
        </w:object>
      </w:r>
    </w:p>
    <w:p w14:paraId="6AE844E5" w14:textId="156295CA" w:rsidR="00791515" w:rsidRDefault="00791515" w:rsidP="00791515">
      <w:pPr>
        <w:bidi w:val="0"/>
        <w:jc w:val="left"/>
      </w:pPr>
      <w:r>
        <w:t>The chosen state vector allows us to write the following for initial conditions simulations:</w:t>
      </w:r>
    </w:p>
    <w:p w14:paraId="1E8F4680" w14:textId="7FE59CB1" w:rsidR="00791515" w:rsidRDefault="00791515" w:rsidP="00791515">
      <w:pPr>
        <w:pStyle w:val="MTDisplayEquation"/>
        <w:jc w:val="center"/>
      </w:pPr>
      <w:r w:rsidRPr="00791515">
        <w:rPr>
          <w:position w:val="-76"/>
        </w:rPr>
        <w:object w:dxaOrig="1920" w:dyaOrig="1640" w14:anchorId="2964E686">
          <v:shape id="_x0000_i1060" type="#_x0000_t75" style="width:96.6pt;height:82.2pt" o:ole="">
            <v:imagedata r:id="rId81" o:title=""/>
          </v:shape>
          <o:OLEObject Type="Embed" ProgID="Equation.DSMT4" ShapeID="_x0000_i1060" DrawAspect="Content" ObjectID="_1685712775" r:id="rId82"/>
        </w:object>
      </w:r>
    </w:p>
    <w:p w14:paraId="7F7B4589" w14:textId="5CDEE51C" w:rsidR="00D53E21" w:rsidRDefault="00D53E21" w:rsidP="00D53E21">
      <w:pPr>
        <w:bidi w:val="0"/>
        <w:jc w:val="left"/>
      </w:pPr>
      <w:r>
        <w:t>The initial</w:t>
      </w:r>
      <w:r w:rsidR="00791515">
        <w:t xml:space="preserve"> conditions given are grouped in the table below</w:t>
      </w:r>
      <w:r w:rsidR="0092509B">
        <w:t>:</w:t>
      </w:r>
    </w:p>
    <w:p w14:paraId="66517239" w14:textId="24A9B03E" w:rsidR="00FA242B" w:rsidRDefault="00FA242B" w:rsidP="00FA242B">
      <w:pPr>
        <w:pStyle w:val="Caption"/>
        <w:bidi w:val="0"/>
        <w:jc w:val="center"/>
        <w:rPr>
          <w:noProof/>
        </w:rPr>
      </w:pPr>
      <w:bookmarkStart w:id="28" w:name="_Ref533852910"/>
      <w:r>
        <w:t xml:space="preserve">Table </w:t>
      </w:r>
      <w:fldSimple w:instr=" SEQ Table \* ARABIC ">
        <w:r w:rsidR="002958B9">
          <w:rPr>
            <w:noProof/>
          </w:rPr>
          <w:t>1</w:t>
        </w:r>
      </w:fldSimple>
      <w:bookmarkEnd w:id="28"/>
      <w:r>
        <w:rPr>
          <w:noProof/>
        </w:rPr>
        <w:t>-initial conditioins</w:t>
      </w:r>
    </w:p>
    <w:tbl>
      <w:tblPr>
        <w:tblStyle w:val="TableGridLight"/>
        <w:tblW w:w="0" w:type="auto"/>
        <w:tblLook w:val="04A0" w:firstRow="1" w:lastRow="0" w:firstColumn="1" w:lastColumn="0" w:noHBand="0" w:noVBand="1"/>
      </w:tblPr>
      <w:tblGrid>
        <w:gridCol w:w="1659"/>
        <w:gridCol w:w="1659"/>
        <w:gridCol w:w="1659"/>
        <w:gridCol w:w="1659"/>
        <w:gridCol w:w="1660"/>
      </w:tblGrid>
      <w:tr w:rsidR="00D53E21" w14:paraId="0ABB56F5" w14:textId="77777777" w:rsidTr="005926F0">
        <w:tc>
          <w:tcPr>
            <w:tcW w:w="1659" w:type="dxa"/>
          </w:tcPr>
          <w:p w14:paraId="61F0C5C0" w14:textId="77777777" w:rsidR="00D53E21" w:rsidRDefault="00D53E21" w:rsidP="00D53E21">
            <w:pPr>
              <w:bidi w:val="0"/>
              <w:jc w:val="left"/>
            </w:pPr>
          </w:p>
        </w:tc>
        <w:tc>
          <w:tcPr>
            <w:tcW w:w="1659" w:type="dxa"/>
          </w:tcPr>
          <w:p w14:paraId="6CDF49FD" w14:textId="794543BF" w:rsidR="00D53E21" w:rsidRDefault="005926F0" w:rsidP="005926F0">
            <w:pPr>
              <w:bidi w:val="0"/>
              <w:jc w:val="center"/>
            </w:pPr>
            <w:r w:rsidRPr="005926F0">
              <w:rPr>
                <w:position w:val="-12"/>
              </w:rPr>
              <w:object w:dxaOrig="260" w:dyaOrig="360" w14:anchorId="27ECF1BF">
                <v:shape id="_x0000_i1061" type="#_x0000_t75" style="width:13.2pt;height:18.6pt" o:ole="">
                  <v:imagedata r:id="rId83" o:title=""/>
                </v:shape>
                <o:OLEObject Type="Embed" ProgID="Equation.DSMT4" ShapeID="_x0000_i1061" DrawAspect="Content" ObjectID="_1685712776" r:id="rId84"/>
              </w:object>
            </w:r>
          </w:p>
        </w:tc>
        <w:tc>
          <w:tcPr>
            <w:tcW w:w="1659" w:type="dxa"/>
          </w:tcPr>
          <w:p w14:paraId="4D2656AF" w14:textId="1190F7B1" w:rsidR="00D53E21" w:rsidRDefault="005926F0" w:rsidP="005926F0">
            <w:pPr>
              <w:bidi w:val="0"/>
              <w:jc w:val="center"/>
            </w:pPr>
            <w:r w:rsidRPr="005926F0">
              <w:rPr>
                <w:position w:val="-12"/>
              </w:rPr>
              <w:object w:dxaOrig="260" w:dyaOrig="360" w14:anchorId="0F2E24FE">
                <v:shape id="_x0000_i1062" type="#_x0000_t75" style="width:13.2pt;height:18.6pt" o:ole="">
                  <v:imagedata r:id="rId85" o:title=""/>
                </v:shape>
                <o:OLEObject Type="Embed" ProgID="Equation.DSMT4" ShapeID="_x0000_i1062" DrawAspect="Content" ObjectID="_1685712777" r:id="rId86"/>
              </w:object>
            </w:r>
          </w:p>
        </w:tc>
        <w:tc>
          <w:tcPr>
            <w:tcW w:w="1659" w:type="dxa"/>
          </w:tcPr>
          <w:p w14:paraId="52D86771" w14:textId="5F7F5A2D" w:rsidR="00D53E21" w:rsidRDefault="005926F0" w:rsidP="005926F0">
            <w:pPr>
              <w:bidi w:val="0"/>
              <w:jc w:val="center"/>
            </w:pPr>
            <w:r w:rsidRPr="005926F0">
              <w:rPr>
                <w:position w:val="-12"/>
              </w:rPr>
              <w:object w:dxaOrig="240" w:dyaOrig="360" w14:anchorId="4E207770">
                <v:shape id="_x0000_i1063" type="#_x0000_t75" style="width:13.2pt;height:18.6pt" o:ole="">
                  <v:imagedata r:id="rId87" o:title=""/>
                </v:shape>
                <o:OLEObject Type="Embed" ProgID="Equation.DSMT4" ShapeID="_x0000_i1063" DrawAspect="Content" ObjectID="_1685712778" r:id="rId88"/>
              </w:object>
            </w:r>
          </w:p>
        </w:tc>
        <w:tc>
          <w:tcPr>
            <w:tcW w:w="1660" w:type="dxa"/>
          </w:tcPr>
          <w:p w14:paraId="53053B28" w14:textId="7D810EE4" w:rsidR="00D53E21" w:rsidRDefault="005926F0" w:rsidP="005926F0">
            <w:pPr>
              <w:bidi w:val="0"/>
              <w:jc w:val="center"/>
            </w:pPr>
            <w:r w:rsidRPr="005926F0">
              <w:rPr>
                <w:position w:val="-12"/>
              </w:rPr>
              <w:object w:dxaOrig="240" w:dyaOrig="360" w14:anchorId="0A1B5A4E">
                <v:shape id="_x0000_i1064" type="#_x0000_t75" style="width:13.2pt;height:18.6pt" o:ole="">
                  <v:imagedata r:id="rId89" o:title=""/>
                </v:shape>
                <o:OLEObject Type="Embed" ProgID="Equation.DSMT4" ShapeID="_x0000_i1064" DrawAspect="Content" ObjectID="_1685712779" r:id="rId90"/>
              </w:object>
            </w:r>
          </w:p>
        </w:tc>
      </w:tr>
      <w:tr w:rsidR="00D53E21" w14:paraId="2B5150A7" w14:textId="77777777" w:rsidTr="005926F0">
        <w:tc>
          <w:tcPr>
            <w:tcW w:w="1659" w:type="dxa"/>
          </w:tcPr>
          <w:p w14:paraId="5003BE48" w14:textId="5B252B73" w:rsidR="00D53E21" w:rsidRDefault="005926F0" w:rsidP="005926F0">
            <w:pPr>
              <w:bidi w:val="0"/>
              <w:jc w:val="center"/>
            </w:pPr>
            <w:r>
              <w:t>1</w:t>
            </w:r>
          </w:p>
        </w:tc>
        <w:tc>
          <w:tcPr>
            <w:tcW w:w="1659" w:type="dxa"/>
          </w:tcPr>
          <w:p w14:paraId="3AA7C2B9" w14:textId="7BAAE70C" w:rsidR="00D53E21" w:rsidRDefault="005D6BF3" w:rsidP="005926F0">
            <w:pPr>
              <w:bidi w:val="0"/>
              <w:jc w:val="center"/>
            </w:pPr>
            <w:r w:rsidRPr="005926F0">
              <w:rPr>
                <w:position w:val="-6"/>
              </w:rPr>
              <w:object w:dxaOrig="1120" w:dyaOrig="320" w14:anchorId="7986721E">
                <v:shape id="_x0000_i1065" type="#_x0000_t75" style="width:55.2pt;height:16.2pt" o:ole="">
                  <v:imagedata r:id="rId91" o:title=""/>
                </v:shape>
                <o:OLEObject Type="Embed" ProgID="Equation.DSMT4" ShapeID="_x0000_i1065" DrawAspect="Content" ObjectID="_1685712780" r:id="rId92"/>
              </w:object>
            </w:r>
          </w:p>
        </w:tc>
        <w:tc>
          <w:tcPr>
            <w:tcW w:w="1659" w:type="dxa"/>
          </w:tcPr>
          <w:p w14:paraId="50E602A1" w14:textId="43FB1051" w:rsidR="00D53E21" w:rsidRDefault="005926F0" w:rsidP="005926F0">
            <w:pPr>
              <w:bidi w:val="0"/>
              <w:jc w:val="center"/>
            </w:pPr>
            <w:r>
              <w:t>0</w:t>
            </w:r>
          </w:p>
        </w:tc>
        <w:tc>
          <w:tcPr>
            <w:tcW w:w="1659" w:type="dxa"/>
          </w:tcPr>
          <w:p w14:paraId="22FFC902" w14:textId="347664D5" w:rsidR="00D53E21" w:rsidRDefault="005D6BF3" w:rsidP="005926F0">
            <w:pPr>
              <w:bidi w:val="0"/>
              <w:jc w:val="center"/>
            </w:pPr>
            <w:r w:rsidRPr="005926F0">
              <w:rPr>
                <w:position w:val="-6"/>
              </w:rPr>
              <w:object w:dxaOrig="660" w:dyaOrig="320" w14:anchorId="6B24694B">
                <v:shape id="_x0000_i1066" type="#_x0000_t75" style="width:32.4pt;height:16.2pt" o:ole="">
                  <v:imagedata r:id="rId93" o:title=""/>
                </v:shape>
                <o:OLEObject Type="Embed" ProgID="Equation.DSMT4" ShapeID="_x0000_i1066" DrawAspect="Content" ObjectID="_1685712781" r:id="rId94"/>
              </w:object>
            </w:r>
          </w:p>
        </w:tc>
        <w:tc>
          <w:tcPr>
            <w:tcW w:w="1660" w:type="dxa"/>
          </w:tcPr>
          <w:p w14:paraId="49CF287E" w14:textId="2F1B331E" w:rsidR="00D53E21" w:rsidRDefault="005926F0" w:rsidP="005926F0">
            <w:pPr>
              <w:bidi w:val="0"/>
              <w:jc w:val="center"/>
            </w:pPr>
            <w:r>
              <w:t>0</w:t>
            </w:r>
          </w:p>
        </w:tc>
      </w:tr>
      <w:tr w:rsidR="00D53E21" w14:paraId="5260AD53" w14:textId="77777777" w:rsidTr="005926F0">
        <w:tc>
          <w:tcPr>
            <w:tcW w:w="1659" w:type="dxa"/>
          </w:tcPr>
          <w:p w14:paraId="698FD934" w14:textId="3C00C6E6" w:rsidR="00D53E21" w:rsidRDefault="005926F0" w:rsidP="005926F0">
            <w:pPr>
              <w:bidi w:val="0"/>
              <w:jc w:val="center"/>
            </w:pPr>
            <w:r>
              <w:t>2</w:t>
            </w:r>
          </w:p>
        </w:tc>
        <w:tc>
          <w:tcPr>
            <w:tcW w:w="1659" w:type="dxa"/>
          </w:tcPr>
          <w:p w14:paraId="4E8C851E" w14:textId="4184BF38" w:rsidR="00D53E21" w:rsidRDefault="005926F0" w:rsidP="005926F0">
            <w:pPr>
              <w:bidi w:val="0"/>
              <w:jc w:val="center"/>
            </w:pPr>
            <w:r>
              <w:t>0</w:t>
            </w:r>
          </w:p>
        </w:tc>
        <w:tc>
          <w:tcPr>
            <w:tcW w:w="1659" w:type="dxa"/>
          </w:tcPr>
          <w:p w14:paraId="7FDBB8F2" w14:textId="6546E4DA" w:rsidR="00D53E21" w:rsidRDefault="005926F0" w:rsidP="005926F0">
            <w:pPr>
              <w:bidi w:val="0"/>
              <w:jc w:val="center"/>
            </w:pPr>
            <w:r>
              <w:t>-1.5</w:t>
            </w:r>
          </w:p>
        </w:tc>
        <w:tc>
          <w:tcPr>
            <w:tcW w:w="1659" w:type="dxa"/>
          </w:tcPr>
          <w:p w14:paraId="2B530F15" w14:textId="6BC67594" w:rsidR="00D53E21" w:rsidRDefault="005926F0" w:rsidP="005926F0">
            <w:pPr>
              <w:bidi w:val="0"/>
              <w:jc w:val="center"/>
            </w:pPr>
            <w:r>
              <w:t>0</w:t>
            </w:r>
          </w:p>
        </w:tc>
        <w:tc>
          <w:tcPr>
            <w:tcW w:w="1660" w:type="dxa"/>
          </w:tcPr>
          <w:p w14:paraId="2C765326" w14:textId="5DFAE1E4" w:rsidR="00D53E21" w:rsidRDefault="005926F0" w:rsidP="005926F0">
            <w:pPr>
              <w:bidi w:val="0"/>
              <w:jc w:val="center"/>
            </w:pPr>
            <w:r>
              <w:t>-33.3</w:t>
            </w:r>
          </w:p>
        </w:tc>
      </w:tr>
      <w:tr w:rsidR="00D53E21" w14:paraId="71623F64" w14:textId="77777777" w:rsidTr="005926F0">
        <w:tc>
          <w:tcPr>
            <w:tcW w:w="1659" w:type="dxa"/>
          </w:tcPr>
          <w:p w14:paraId="61E61ECB" w14:textId="04DB4385" w:rsidR="00D53E21" w:rsidRDefault="005926F0" w:rsidP="005926F0">
            <w:pPr>
              <w:bidi w:val="0"/>
              <w:jc w:val="center"/>
            </w:pPr>
            <w:r>
              <w:t>3</w:t>
            </w:r>
          </w:p>
        </w:tc>
        <w:tc>
          <w:tcPr>
            <w:tcW w:w="1659" w:type="dxa"/>
          </w:tcPr>
          <w:p w14:paraId="54384330" w14:textId="749CA41F" w:rsidR="00D53E21" w:rsidRDefault="005D6BF3" w:rsidP="005926F0">
            <w:pPr>
              <w:bidi w:val="0"/>
              <w:jc w:val="center"/>
            </w:pPr>
            <w:r w:rsidRPr="005926F0">
              <w:rPr>
                <w:position w:val="-6"/>
              </w:rPr>
              <w:object w:dxaOrig="1120" w:dyaOrig="320" w14:anchorId="2270E94E">
                <v:shape id="_x0000_i1067" type="#_x0000_t75" style="width:55.2pt;height:16.2pt" o:ole="">
                  <v:imagedata r:id="rId95" o:title=""/>
                </v:shape>
                <o:OLEObject Type="Embed" ProgID="Equation.DSMT4" ShapeID="_x0000_i1067" DrawAspect="Content" ObjectID="_1685712782" r:id="rId96"/>
              </w:object>
            </w:r>
          </w:p>
        </w:tc>
        <w:tc>
          <w:tcPr>
            <w:tcW w:w="1659" w:type="dxa"/>
          </w:tcPr>
          <w:p w14:paraId="0D76626E" w14:textId="1764F55A" w:rsidR="00D53E21" w:rsidRDefault="0092509B" w:rsidP="0092509B">
            <w:pPr>
              <w:bidi w:val="0"/>
              <w:jc w:val="center"/>
            </w:pPr>
            <w:r>
              <w:t>0</w:t>
            </w:r>
          </w:p>
        </w:tc>
        <w:tc>
          <w:tcPr>
            <w:tcW w:w="1659" w:type="dxa"/>
          </w:tcPr>
          <w:p w14:paraId="11AACF36" w14:textId="1A7B84DC" w:rsidR="00D53E21" w:rsidRDefault="005D6BF3" w:rsidP="0092509B">
            <w:pPr>
              <w:bidi w:val="0"/>
              <w:jc w:val="center"/>
            </w:pPr>
            <w:r w:rsidRPr="0092509B">
              <w:rPr>
                <w:position w:val="-6"/>
              </w:rPr>
              <w:object w:dxaOrig="1120" w:dyaOrig="320" w14:anchorId="3E571067">
                <v:shape id="_x0000_i1068" type="#_x0000_t75" style="width:55.2pt;height:16.2pt" o:ole="">
                  <v:imagedata r:id="rId97" o:title=""/>
                </v:shape>
                <o:OLEObject Type="Embed" ProgID="Equation.DSMT4" ShapeID="_x0000_i1068" DrawAspect="Content" ObjectID="_1685712783" r:id="rId98"/>
              </w:object>
            </w:r>
          </w:p>
        </w:tc>
        <w:tc>
          <w:tcPr>
            <w:tcW w:w="1660" w:type="dxa"/>
          </w:tcPr>
          <w:p w14:paraId="60DBF566" w14:textId="0FDF9A66" w:rsidR="00D53E21" w:rsidRDefault="0092509B" w:rsidP="0092509B">
            <w:pPr>
              <w:keepNext/>
              <w:bidi w:val="0"/>
              <w:jc w:val="center"/>
            </w:pPr>
            <w:r>
              <w:t>0</w:t>
            </w:r>
          </w:p>
        </w:tc>
      </w:tr>
    </w:tbl>
    <w:p w14:paraId="2AA2474D" w14:textId="77777777" w:rsidR="00791515" w:rsidRDefault="00791515" w:rsidP="0092509B">
      <w:pPr>
        <w:bidi w:val="0"/>
        <w:jc w:val="left"/>
      </w:pPr>
    </w:p>
    <w:p w14:paraId="6DF10688" w14:textId="6110D198" w:rsidR="0092509B" w:rsidRDefault="0092509B" w:rsidP="0057472D">
      <w:pPr>
        <w:bidi w:val="0"/>
        <w:jc w:val="left"/>
      </w:pPr>
      <w:r>
        <w:t xml:space="preserve">Noting that </w:t>
      </w:r>
      <w:r w:rsidRPr="0092509B">
        <w:rPr>
          <w:position w:val="-6"/>
        </w:rPr>
        <w:object w:dxaOrig="2600" w:dyaOrig="320" w14:anchorId="53A71B24">
          <v:shape id="_x0000_i1069" type="#_x0000_t75" style="width:130.8pt;height:16.2pt" o:ole="">
            <v:imagedata r:id="rId99" o:title=""/>
          </v:shape>
          <o:OLEObject Type="Embed" ProgID="Equation.DSMT4" ShapeID="_x0000_i1069" DrawAspect="Content" ObjectID="_1685712784" r:id="rId100"/>
        </w:object>
      </w:r>
      <w:r>
        <w:t xml:space="preserve"> and</w:t>
      </w:r>
      <w:r w:rsidR="00661079">
        <w:t xml:space="preserve"> </w:t>
      </w:r>
      <w:r w:rsidR="00661079" w:rsidRPr="0092509B">
        <w:rPr>
          <w:position w:val="-10"/>
        </w:rPr>
        <w:object w:dxaOrig="1980" w:dyaOrig="360" w14:anchorId="275693CC">
          <v:shape id="_x0000_i1070" type="#_x0000_t75" style="width:99pt;height:18.6pt" o:ole="">
            <v:imagedata r:id="rId101" o:title=""/>
          </v:shape>
          <o:OLEObject Type="Embed" ProgID="Equation.DSMT4" ShapeID="_x0000_i1070" DrawAspect="Content" ObjectID="_1685712785" r:id="rId102"/>
        </w:object>
      </w:r>
      <w:r>
        <w:t xml:space="preserve"> </w:t>
      </w:r>
      <w:r w:rsidR="00661079">
        <w:t xml:space="preserve">we </w:t>
      </w:r>
      <w:r w:rsidR="00BF0A05">
        <w:t>transformed</w:t>
      </w:r>
      <w:r w:rsidR="00661079">
        <w:t xml:space="preserve"> the initial conditions </w:t>
      </w:r>
      <w:r w:rsidR="00661079" w:rsidRPr="00661079">
        <w:rPr>
          <w:position w:val="-12"/>
        </w:rPr>
        <w:object w:dxaOrig="279" w:dyaOrig="360" w14:anchorId="01F8349D">
          <v:shape id="_x0000_i1071" type="#_x0000_t75" style="width:13.8pt;height:18.6pt" o:ole="">
            <v:imagedata r:id="rId103" o:title=""/>
          </v:shape>
          <o:OLEObject Type="Embed" ProgID="Equation.DSMT4" ShapeID="_x0000_i1071" DrawAspect="Content" ObjectID="_1685712786" r:id="rId104"/>
        </w:object>
      </w:r>
      <w:r w:rsidR="00661079">
        <w:t xml:space="preserve"> to </w:t>
      </w:r>
      <w:r w:rsidR="00661079" w:rsidRPr="00661079">
        <w:rPr>
          <w:position w:val="-12"/>
        </w:rPr>
        <w:object w:dxaOrig="260" w:dyaOrig="360" w14:anchorId="2027ECAF">
          <v:shape id="_x0000_i1072" type="#_x0000_t75" style="width:13.2pt;height:18.6pt" o:ole="">
            <v:imagedata r:id="rId105" o:title=""/>
          </v:shape>
          <o:OLEObject Type="Embed" ProgID="Equation.DSMT4" ShapeID="_x0000_i1072" DrawAspect="Content" ObjectID="_1685712787" r:id="rId106"/>
        </w:object>
      </w:r>
      <w:r w:rsidR="00BF0A05">
        <w:t xml:space="preserve"> and ran the simulation with a sampling frequency </w:t>
      </w:r>
      <w:r w:rsidR="00BF0A05" w:rsidRPr="00BF0A05">
        <w:rPr>
          <w:position w:val="-32"/>
        </w:rPr>
        <w:object w:dxaOrig="2200" w:dyaOrig="700" w14:anchorId="001D5119">
          <v:shape id="_x0000_i1073" type="#_x0000_t75" style="width:109.8pt;height:34.8pt" o:ole="">
            <v:imagedata r:id="rId107" o:title=""/>
          </v:shape>
          <o:OLEObject Type="Embed" ProgID="Equation.DSMT4" ShapeID="_x0000_i1073" DrawAspect="Content" ObjectID="_1685712788" r:id="rId108"/>
        </w:object>
      </w:r>
      <w:r w:rsidR="00BF0A05">
        <w:t xml:space="preserve"> </w:t>
      </w:r>
    </w:p>
    <w:p w14:paraId="4D433E15" w14:textId="30538F86" w:rsidR="006C6104" w:rsidRDefault="00106A25" w:rsidP="006C6104">
      <w:pPr>
        <w:keepNext/>
        <w:bidi w:val="0"/>
        <w:jc w:val="left"/>
      </w:pPr>
      <w:r>
        <w:rPr>
          <w:noProof/>
        </w:rPr>
        <w:drawing>
          <wp:inline distT="0" distB="0" distL="0" distR="0" wp14:anchorId="10B5DCBB" wp14:editId="29FC45EA">
            <wp:extent cx="5274310" cy="34080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274310" cy="3408045"/>
                    </a:xfrm>
                    <a:prstGeom prst="rect">
                      <a:avLst/>
                    </a:prstGeom>
                  </pic:spPr>
                </pic:pic>
              </a:graphicData>
            </a:graphic>
          </wp:inline>
        </w:drawing>
      </w:r>
    </w:p>
    <w:p w14:paraId="5BD28002" w14:textId="39927B21" w:rsidR="00661079" w:rsidRDefault="006C6104" w:rsidP="006C6104">
      <w:pPr>
        <w:pStyle w:val="Caption"/>
        <w:bidi w:val="0"/>
        <w:jc w:val="center"/>
      </w:pPr>
      <w:r>
        <w:t xml:space="preserve">Figure </w:t>
      </w:r>
      <w:fldSimple w:instr=" SEQ Figure \* ARABIC ">
        <w:r w:rsidR="002958B9">
          <w:rPr>
            <w:noProof/>
          </w:rPr>
          <w:t>2</w:t>
        </w:r>
      </w:fldSimple>
      <w:r>
        <w:t xml:space="preserve"> Modal response to initial conditions</w:t>
      </w:r>
    </w:p>
    <w:p w14:paraId="7DED768D" w14:textId="23984F77" w:rsidR="006C6104" w:rsidRPr="006C6104" w:rsidRDefault="006C6104" w:rsidP="006C6104">
      <w:pPr>
        <w:bidi w:val="0"/>
        <w:jc w:val="left"/>
      </w:pPr>
      <w:r>
        <w:t>As is shown, all modes respond to the initial conditions with respect to their natural frequency. In addition, the ratio of the amplitude of the response correlates</w:t>
      </w:r>
      <w:r w:rsidR="00DF12E1">
        <w:t xml:space="preserve"> </w:t>
      </w:r>
      <w:r>
        <w:t xml:space="preserve">to the ratio of the amplitude of the initial conditions - </w:t>
      </w:r>
      <w:r w:rsidRPr="006C6104">
        <w:rPr>
          <w:position w:val="-12"/>
        </w:rPr>
        <w:object w:dxaOrig="240" w:dyaOrig="360" w14:anchorId="613B78F4">
          <v:shape id="_x0000_i1074" type="#_x0000_t75" style="width:12pt;height:17.4pt" o:ole="">
            <v:imagedata r:id="rId110" o:title=""/>
          </v:shape>
          <o:OLEObject Type="Embed" ProgID="Equation.DSMT4" ShapeID="_x0000_i1074" DrawAspect="Content" ObjectID="_1685712789" r:id="rId111"/>
        </w:object>
      </w:r>
      <w:r>
        <w:t xml:space="preserve"> has a stronger affinity to </w:t>
      </w:r>
      <w:r w:rsidRPr="006C6104">
        <w:rPr>
          <w:position w:val="-6"/>
        </w:rPr>
        <w:object w:dxaOrig="200" w:dyaOrig="220" w14:anchorId="5BB56DFB">
          <v:shape id="_x0000_i1075" type="#_x0000_t75" style="width:10.2pt;height:10.8pt" o:ole="">
            <v:imagedata r:id="rId112" o:title=""/>
          </v:shape>
          <o:OLEObject Type="Embed" ProgID="Equation.DSMT4" ShapeID="_x0000_i1075" DrawAspect="Content" ObjectID="_1685712790" r:id="rId113"/>
        </w:object>
      </w:r>
      <w:r>
        <w:t xml:space="preserve"> while </w:t>
      </w:r>
      <w:r w:rsidRPr="006C6104">
        <w:rPr>
          <w:position w:val="-12"/>
        </w:rPr>
        <w:object w:dxaOrig="279" w:dyaOrig="360" w14:anchorId="38A8A2BA">
          <v:shape id="_x0000_i1076" type="#_x0000_t75" style="width:14.4pt;height:17.4pt" o:ole="">
            <v:imagedata r:id="rId114" o:title=""/>
          </v:shape>
          <o:OLEObject Type="Embed" ProgID="Equation.DSMT4" ShapeID="_x0000_i1076" DrawAspect="Content" ObjectID="_1685712791" r:id="rId115"/>
        </w:object>
      </w:r>
      <w:r>
        <w:t xml:space="preserve"> has a stronger affinity to </w:t>
      </w:r>
      <w:r w:rsidRPr="006C6104">
        <w:rPr>
          <w:position w:val="-6"/>
        </w:rPr>
        <w:object w:dxaOrig="180" w:dyaOrig="220" w14:anchorId="1FB0C76E">
          <v:shape id="_x0000_i1077" type="#_x0000_t75" style="width:9.6pt;height:10.8pt" o:ole="">
            <v:imagedata r:id="rId116" o:title=""/>
          </v:shape>
          <o:OLEObject Type="Embed" ProgID="Equation.DSMT4" ShapeID="_x0000_i1077" DrawAspect="Content" ObjectID="_1685712792" r:id="rId117"/>
        </w:object>
      </w:r>
      <w:r>
        <w:t xml:space="preserve"> </w:t>
      </w:r>
      <w:r w:rsidR="00DF12E1">
        <w:t xml:space="preserve">. This is self-explanatory when looking on the relation </w:t>
      </w:r>
      <w:r w:rsidR="00DF12E1" w:rsidRPr="002C03CE">
        <w:rPr>
          <w:position w:val="-10"/>
        </w:rPr>
        <w:object w:dxaOrig="800" w:dyaOrig="300" w14:anchorId="535D4343">
          <v:shape id="_x0000_i1078" type="#_x0000_t75" style="width:40.2pt;height:15pt" o:ole="">
            <v:imagedata r:id="rId65" o:title=""/>
          </v:shape>
          <o:OLEObject Type="Embed" ProgID="Equation.DSMT4" ShapeID="_x0000_i1078" DrawAspect="Content" ObjectID="_1685712793" r:id="rId118"/>
        </w:object>
      </w:r>
      <w:r w:rsidR="00DF12E1">
        <w:t>.</w:t>
      </w:r>
    </w:p>
    <w:p w14:paraId="53C82ABA" w14:textId="64F59317" w:rsidR="00F226C2" w:rsidRDefault="00F226C2" w:rsidP="00F226C2">
      <w:pPr>
        <w:pStyle w:val="Heading2"/>
        <w:bidi w:val="0"/>
        <w:jc w:val="left"/>
      </w:pPr>
      <w:bookmarkStart w:id="29" w:name="_Toc534582158"/>
      <w:r>
        <w:t>Analytic response to harmonic inputs</w:t>
      </w:r>
      <w:bookmarkEnd w:id="29"/>
    </w:p>
    <w:p w14:paraId="3C18D7C3" w14:textId="380DAE36" w:rsidR="00F226C2" w:rsidRDefault="00C22495" w:rsidP="00F226C2">
      <w:pPr>
        <w:bidi w:val="0"/>
        <w:jc w:val="left"/>
      </w:pPr>
      <w:r>
        <w:t>T</w:t>
      </w:r>
      <w:r w:rsidR="00F226C2">
        <w:t xml:space="preserve">he steady flow </w:t>
      </w:r>
      <w:r w:rsidR="00F226C2" w:rsidRPr="00F226C2">
        <w:rPr>
          <w:position w:val="-12"/>
        </w:rPr>
        <w:object w:dxaOrig="340" w:dyaOrig="360" w14:anchorId="7BD684C5">
          <v:shape id="_x0000_i1079" type="#_x0000_t75" style="width:16.8pt;height:18.6pt" o:ole="">
            <v:imagedata r:id="rId119" o:title=""/>
          </v:shape>
          <o:OLEObject Type="Embed" ProgID="Equation.DSMT4" ShapeID="_x0000_i1079" DrawAspect="Content" ObjectID="_1685712794" r:id="rId120"/>
        </w:object>
      </w:r>
      <w:r w:rsidR="00F226C2">
        <w:t xml:space="preserve"> </w:t>
      </w:r>
      <w:r>
        <w:t xml:space="preserve">results in </w:t>
      </w:r>
      <w:r w:rsidR="00F226C2">
        <w:t xml:space="preserve">two harmonic forces </w:t>
      </w:r>
      <w:r>
        <w:t xml:space="preserve">who </w:t>
      </w:r>
      <w:r w:rsidR="00F226C2">
        <w:t>act on the turbine blades</w:t>
      </w:r>
    </w:p>
    <w:p w14:paraId="0879DE50" w14:textId="7FE12488" w:rsidR="00F226C2" w:rsidRDefault="00F226C2" w:rsidP="00C22495">
      <w:pPr>
        <w:bidi w:val="0"/>
        <w:jc w:val="center"/>
      </w:pPr>
      <w:r w:rsidRPr="00F226C2">
        <w:rPr>
          <w:position w:val="-60"/>
        </w:rPr>
        <w:object w:dxaOrig="5840" w:dyaOrig="1320" w14:anchorId="62605191">
          <v:shape id="_x0000_i1080" type="#_x0000_t75" style="width:292.8pt;height:66pt" o:ole="">
            <v:imagedata r:id="rId121" o:title=""/>
          </v:shape>
          <o:OLEObject Type="Embed" ProgID="Equation.DSMT4" ShapeID="_x0000_i1080" DrawAspect="Content" ObjectID="_1685712795" r:id="rId122"/>
        </w:object>
      </w:r>
    </w:p>
    <w:p w14:paraId="3CA5D9A5" w14:textId="41BC09BE" w:rsidR="005D6BF3" w:rsidRDefault="00433AB5" w:rsidP="005D6BF3">
      <w:pPr>
        <w:pStyle w:val="Heading3"/>
        <w:bidi w:val="0"/>
        <w:jc w:val="left"/>
      </w:pPr>
      <w:bookmarkStart w:id="30" w:name="_Ref534405063"/>
      <w:bookmarkStart w:id="31" w:name="_Toc534582159"/>
      <w:r>
        <w:lastRenderedPageBreak/>
        <w:t>Solving for general coordinates using modal summation and frequency response</w:t>
      </w:r>
      <w:bookmarkEnd w:id="30"/>
      <w:bookmarkEnd w:id="31"/>
    </w:p>
    <w:p w14:paraId="69B24EDE" w14:textId="308BC03A" w:rsidR="006417F7" w:rsidRDefault="006417F7" w:rsidP="006417F7">
      <w:pPr>
        <w:bidi w:val="0"/>
        <w:jc w:val="left"/>
      </w:pPr>
      <w:r>
        <w:t xml:space="preserve">Going back to section </w:t>
      </w:r>
      <w:r>
        <w:fldChar w:fldCharType="begin"/>
      </w:r>
      <w:r>
        <w:instrText xml:space="preserve"> REF _Ref534213286 \r \h </w:instrText>
      </w:r>
      <w:r>
        <w:fldChar w:fldCharType="separate"/>
      </w:r>
      <w:r w:rsidR="002958B9">
        <w:rPr>
          <w:cs/>
        </w:rPr>
        <w:t>‎</w:t>
      </w:r>
      <w:r w:rsidR="002958B9">
        <w:t>1.3</w:t>
      </w:r>
      <w:r>
        <w:fldChar w:fldCharType="end"/>
      </w:r>
      <w:r>
        <w:t>, we coined the modal equation</w:t>
      </w:r>
      <w:r w:rsidR="007C3356">
        <w:t xml:space="preserve"> around the equilibrium </w:t>
      </w:r>
      <w:r w:rsidR="007C3356" w:rsidRPr="000F784B">
        <w:rPr>
          <w:position w:val="-16"/>
        </w:rPr>
        <w:object w:dxaOrig="1620" w:dyaOrig="440" w14:anchorId="69A15F17">
          <v:shape id="_x0000_i1081" type="#_x0000_t75" style="width:81.6pt;height:22.2pt" o:ole="">
            <v:imagedata r:id="rId123" o:title=""/>
          </v:shape>
          <o:OLEObject Type="Embed" ProgID="Equation.DSMT4" ShapeID="_x0000_i1081" DrawAspect="Content" ObjectID="_1685712796" r:id="rId124"/>
        </w:object>
      </w:r>
      <w:r>
        <w:t>:</w:t>
      </w:r>
    </w:p>
    <w:p w14:paraId="2B6A2173" w14:textId="7F668068" w:rsidR="005D6BF3" w:rsidRDefault="006417F7" w:rsidP="006417F7">
      <w:pPr>
        <w:bidi w:val="0"/>
        <w:jc w:val="center"/>
      </w:pPr>
      <w:r w:rsidRPr="006417F7">
        <w:rPr>
          <w:position w:val="-10"/>
        </w:rPr>
        <w:object w:dxaOrig="2040" w:dyaOrig="360" w14:anchorId="25A371C2">
          <v:shape id="_x0000_i1082" type="#_x0000_t75" style="width:102pt;height:17.4pt" o:ole="">
            <v:imagedata r:id="rId125" o:title=""/>
          </v:shape>
          <o:OLEObject Type="Embed" ProgID="Equation.DSMT4" ShapeID="_x0000_i1082" DrawAspect="Content" ObjectID="_1685712797" r:id="rId126"/>
        </w:object>
      </w:r>
    </w:p>
    <w:p w14:paraId="4C144FB5" w14:textId="15A984F1" w:rsidR="0016795F" w:rsidRDefault="00C22495" w:rsidP="00C22495">
      <w:pPr>
        <w:bidi w:val="0"/>
        <w:jc w:val="left"/>
      </w:pPr>
      <w:r>
        <w:br/>
        <w:t xml:space="preserve">A diagonal </w:t>
      </w:r>
      <w:r w:rsidRPr="00C22495">
        <w:rPr>
          <w:position w:val="-4"/>
        </w:rPr>
        <w:object w:dxaOrig="220" w:dyaOrig="240" w14:anchorId="46E0E5D5">
          <v:shape id="_x0000_i1083" type="#_x0000_t75" style="width:10.8pt;height:12pt" o:ole="">
            <v:imagedata r:id="rId127" o:title=""/>
          </v:shape>
          <o:OLEObject Type="Embed" ProgID="Equation.DSMT4" ShapeID="_x0000_i1083" DrawAspect="Content" ObjectID="_1685712798" r:id="rId128"/>
        </w:object>
      </w:r>
      <w:r>
        <w:t xml:space="preserve"> allowed us to convert the matrix-syntax equation to a system of two independent ODEs.</w:t>
      </w:r>
      <w:r>
        <w:br/>
        <w:t>To solve the system, modal transfer function</w:t>
      </w:r>
      <w:r w:rsidR="00EF1FA9">
        <w:t>s were</w:t>
      </w:r>
      <w:r>
        <w:t xml:space="preserve"> </w:t>
      </w:r>
      <w:r w:rsidR="006417F7">
        <w:t>derived each</w:t>
      </w:r>
      <w:r>
        <w:t xml:space="preserve"> of the resulting ODEs</w:t>
      </w:r>
      <w:r w:rsidR="006417F7">
        <w:t xml:space="preserve"> from the diagonal transfer function matrix.</w:t>
      </w:r>
    </w:p>
    <w:p w14:paraId="24421AF7" w14:textId="491F62C6" w:rsidR="006417F7" w:rsidRDefault="006417F7" w:rsidP="006417F7">
      <w:pPr>
        <w:bidi w:val="0"/>
        <w:jc w:val="center"/>
      </w:pPr>
      <w:r w:rsidRPr="006417F7">
        <w:rPr>
          <w:position w:val="-40"/>
        </w:rPr>
        <w:object w:dxaOrig="2700" w:dyaOrig="720" w14:anchorId="6E5299C4">
          <v:shape id="_x0000_i1084" type="#_x0000_t75" style="width:135pt;height:36pt" o:ole="">
            <v:imagedata r:id="rId129" o:title=""/>
          </v:shape>
          <o:OLEObject Type="Embed" ProgID="Equation.DSMT4" ShapeID="_x0000_i1084" DrawAspect="Content" ObjectID="_1685712799" r:id="rId130"/>
        </w:object>
      </w:r>
    </w:p>
    <w:p w14:paraId="109A4AB4" w14:textId="12C841A7" w:rsidR="0016795F" w:rsidRDefault="00DA415B" w:rsidP="00C22495">
      <w:pPr>
        <w:bidi w:val="0"/>
        <w:jc w:val="center"/>
      </w:pPr>
      <w:r w:rsidRPr="0016795F">
        <w:rPr>
          <w:position w:val="-30"/>
        </w:rPr>
        <w:object w:dxaOrig="2580" w:dyaOrig="680" w14:anchorId="3B8D5127">
          <v:shape id="_x0000_i1085" type="#_x0000_t75" style="width:128.4pt;height:34.8pt" o:ole="">
            <v:imagedata r:id="rId131" o:title=""/>
          </v:shape>
          <o:OLEObject Type="Embed" ProgID="Equation.DSMT4" ShapeID="_x0000_i1085" DrawAspect="Content" ObjectID="_1685712800" r:id="rId132"/>
        </w:object>
      </w:r>
    </w:p>
    <w:p w14:paraId="748E47CC" w14:textId="0A58317E" w:rsidR="0016795F" w:rsidRDefault="00EF1FA9" w:rsidP="0016795F">
      <w:pPr>
        <w:bidi w:val="0"/>
        <w:jc w:val="left"/>
      </w:pPr>
      <w:r>
        <w:t>I</w:t>
      </w:r>
      <w:r w:rsidR="00734AF6">
        <w:t xml:space="preserve">n turn </w:t>
      </w:r>
      <w:r w:rsidR="006417F7">
        <w:t>a summation term</w:t>
      </w:r>
      <w:r w:rsidR="00734AF6">
        <w:t xml:space="preserve"> arose</w:t>
      </w:r>
      <w:r w:rsidR="006417F7">
        <w:t>:</w:t>
      </w:r>
    </w:p>
    <w:p w14:paraId="1F143412" w14:textId="63B2C101" w:rsidR="0016795F" w:rsidRDefault="0016795F" w:rsidP="00C22495">
      <w:pPr>
        <w:bidi w:val="0"/>
        <w:jc w:val="center"/>
      </w:pPr>
      <w:r w:rsidRPr="0016795F">
        <w:rPr>
          <w:position w:val="-28"/>
        </w:rPr>
        <w:object w:dxaOrig="1540" w:dyaOrig="540" w14:anchorId="7F0C8116">
          <v:shape id="_x0000_i1086" type="#_x0000_t75" style="width:76.8pt;height:27pt" o:ole="">
            <v:imagedata r:id="rId133" o:title=""/>
          </v:shape>
          <o:OLEObject Type="Embed" ProgID="Equation.DSMT4" ShapeID="_x0000_i1086" DrawAspect="Content" ObjectID="_1685712801" r:id="rId134"/>
        </w:object>
      </w:r>
    </w:p>
    <w:p w14:paraId="26F83BBE" w14:textId="14845EB0" w:rsidR="002F001E" w:rsidRDefault="00C22495" w:rsidP="002F001E">
      <w:pPr>
        <w:bidi w:val="0"/>
        <w:jc w:val="left"/>
      </w:pPr>
      <w:r>
        <w:t>I</w:t>
      </w:r>
      <w:r w:rsidR="002F001E">
        <w:t>n the same manner</w:t>
      </w:r>
      <w:r>
        <w:t>, we could then write:</w:t>
      </w:r>
    </w:p>
    <w:p w14:paraId="3D4FE1F5" w14:textId="77777777" w:rsidR="00AA620D" w:rsidRDefault="002F001E" w:rsidP="00AA620D">
      <w:pPr>
        <w:keepNext/>
        <w:bidi w:val="0"/>
        <w:jc w:val="center"/>
      </w:pPr>
      <w:r w:rsidRPr="002F001E">
        <w:rPr>
          <w:position w:val="-28"/>
        </w:rPr>
        <w:object w:dxaOrig="1719" w:dyaOrig="540" w14:anchorId="5575CAB4">
          <v:shape id="_x0000_i1087" type="#_x0000_t75" style="width:85.8pt;height:27pt" o:ole="">
            <v:imagedata r:id="rId135" o:title=""/>
          </v:shape>
          <o:OLEObject Type="Embed" ProgID="Equation.DSMT4" ShapeID="_x0000_i1087" DrawAspect="Content" ObjectID="_1685712802" r:id="rId136"/>
        </w:object>
      </w:r>
    </w:p>
    <w:p w14:paraId="7664D6AB" w14:textId="6E2D8A09" w:rsidR="00083540" w:rsidRDefault="00AA620D" w:rsidP="002719E5">
      <w:pPr>
        <w:pStyle w:val="Caption"/>
        <w:jc w:val="center"/>
      </w:pPr>
      <w:bookmarkStart w:id="32" w:name="_Ref534323239"/>
      <w:r>
        <w:t>Equation</w:t>
      </w:r>
      <w:r>
        <w:rPr>
          <w:rtl/>
        </w:rPr>
        <w:t xml:space="preserve"> </w:t>
      </w:r>
      <w:r>
        <w:rPr>
          <w:rtl/>
        </w:rPr>
        <w:fldChar w:fldCharType="begin"/>
      </w:r>
      <w:r>
        <w:rPr>
          <w:rtl/>
        </w:rPr>
        <w:instrText xml:space="preserve"> </w:instrText>
      </w:r>
      <w:r>
        <w:instrText>SEQ</w:instrText>
      </w:r>
      <w:r>
        <w:rPr>
          <w:rtl/>
        </w:rPr>
        <w:instrText xml:space="preserve"> </w:instrText>
      </w:r>
      <w:r>
        <w:instrText>Equation \* ARABIC</w:instrText>
      </w:r>
      <w:r>
        <w:rPr>
          <w:rtl/>
        </w:rPr>
        <w:instrText xml:space="preserve"> </w:instrText>
      </w:r>
      <w:r>
        <w:rPr>
          <w:rtl/>
        </w:rPr>
        <w:fldChar w:fldCharType="separate"/>
      </w:r>
      <w:r w:rsidR="002958B9">
        <w:rPr>
          <w:noProof/>
          <w:rtl/>
        </w:rPr>
        <w:t>9</w:t>
      </w:r>
      <w:r>
        <w:rPr>
          <w:rtl/>
        </w:rPr>
        <w:fldChar w:fldCharType="end"/>
      </w:r>
      <w:bookmarkEnd w:id="32"/>
      <w:r>
        <w:t xml:space="preserve"> Modal Summation Solution</w:t>
      </w:r>
      <w:r w:rsidR="00083540">
        <w:br/>
      </w:r>
    </w:p>
    <w:p w14:paraId="18BAA3DD" w14:textId="77777777" w:rsidR="00433AB5" w:rsidRDefault="00433AB5" w:rsidP="00433AB5">
      <w:pPr>
        <w:bidi w:val="0"/>
        <w:jc w:val="left"/>
      </w:pPr>
      <w:r>
        <w:t xml:space="preserve">To solve for </w:t>
      </w:r>
      <w:r>
        <w:rPr>
          <w:position w:val="-10"/>
        </w:rPr>
        <w:object w:dxaOrig="200" w:dyaOrig="260" w14:anchorId="2A71D99D">
          <v:shape id="_x0000_i1088" type="#_x0000_t75" style="width:10.2pt;height:13.2pt" o:ole="">
            <v:imagedata r:id="rId137" o:title=""/>
          </v:shape>
          <o:OLEObject Type="Embed" ProgID="Equation.DSMT4" ShapeID="_x0000_i1088" DrawAspect="Content" ObjectID="_1685712803" r:id="rId138"/>
        </w:object>
      </w:r>
      <w:r>
        <w:t xml:space="preserve"> we used the SDOF frequency response theorem which states that for an input of the form </w:t>
      </w:r>
      <w:r>
        <w:rPr>
          <w:position w:val="-10"/>
        </w:rPr>
        <w:object w:dxaOrig="1320" w:dyaOrig="330" w14:anchorId="6CB6296F">
          <v:shape id="_x0000_i1089" type="#_x0000_t75" style="width:66pt;height:16.8pt" o:ole="">
            <v:imagedata r:id="rId139" o:title=""/>
          </v:shape>
          <o:OLEObject Type="Embed" ProgID="Equation.DSMT4" ShapeID="_x0000_i1089" DrawAspect="Content" ObjectID="_1685712804" r:id="rId140"/>
        </w:object>
      </w:r>
      <w:r>
        <w:t xml:space="preserve">  the output will be </w:t>
      </w:r>
      <w:r>
        <w:rPr>
          <w:position w:val="-14"/>
        </w:rPr>
        <w:object w:dxaOrig="3040" w:dyaOrig="390" w14:anchorId="23607984">
          <v:shape id="_x0000_i1090" type="#_x0000_t75" style="width:151.8pt;height:19.8pt" o:ole="">
            <v:imagedata r:id="rId141" o:title=""/>
          </v:shape>
          <o:OLEObject Type="Embed" ProgID="Equation.DSMT4" ShapeID="_x0000_i1090" DrawAspect="Content" ObjectID="_1685712805" r:id="rId142"/>
        </w:object>
      </w:r>
      <w:r>
        <w:t xml:space="preserve">, where </w:t>
      </w:r>
      <w:r>
        <w:rPr>
          <w:position w:val="-4"/>
        </w:rPr>
        <w:object w:dxaOrig="280" w:dyaOrig="260" w14:anchorId="47228FE6">
          <v:shape id="_x0000_i1091" type="#_x0000_t75" style="width:14.4pt;height:13.2pt" o:ole="">
            <v:imagedata r:id="rId143" o:title=""/>
          </v:shape>
          <o:OLEObject Type="Embed" ProgID="Equation.DSMT4" ShapeID="_x0000_i1091" DrawAspect="Content" ObjectID="_1685712806" r:id="rId144"/>
        </w:object>
      </w:r>
      <w:r>
        <w:t xml:space="preserve"> is the transfer function </w:t>
      </w:r>
      <w:r>
        <w:rPr>
          <w:position w:val="-32"/>
        </w:rPr>
        <w:object w:dxaOrig="620" w:dyaOrig="740" w14:anchorId="13F74752">
          <v:shape id="_x0000_i1092" type="#_x0000_t75" style="width:31.2pt;height:37.2pt" o:ole="">
            <v:imagedata r:id="rId145" o:title=""/>
          </v:shape>
          <o:OLEObject Type="Embed" ProgID="Equation.DSMT4" ShapeID="_x0000_i1092" DrawAspect="Content" ObjectID="_1685712807" r:id="rId146"/>
        </w:object>
      </w:r>
      <w:r>
        <w:t xml:space="preserve"> .</w:t>
      </w:r>
    </w:p>
    <w:p w14:paraId="4B2D2323" w14:textId="77777777" w:rsidR="00433AB5" w:rsidRDefault="00433AB5" w:rsidP="00433AB5">
      <w:pPr>
        <w:bidi w:val="0"/>
        <w:jc w:val="left"/>
      </w:pPr>
      <w:r>
        <w:t>For Convenience, we coined terms for the phase and magnitude of the modal transfer functions:</w:t>
      </w:r>
    </w:p>
    <w:p w14:paraId="1DA9C4FE" w14:textId="4A007349" w:rsidR="00433AB5" w:rsidRDefault="00381E26" w:rsidP="00433AB5">
      <w:pPr>
        <w:bidi w:val="0"/>
        <w:jc w:val="center"/>
      </w:pPr>
      <w:r>
        <w:rPr>
          <w:position w:val="-36"/>
        </w:rPr>
        <w:object w:dxaOrig="1900" w:dyaOrig="840" w14:anchorId="1077C353">
          <v:shape id="_x0000_i1093" type="#_x0000_t75" style="width:94.8pt;height:42pt" o:ole="">
            <v:imagedata r:id="rId147" o:title=""/>
          </v:shape>
          <o:OLEObject Type="Embed" ProgID="Equation.DSMT4" ShapeID="_x0000_i1093" DrawAspect="Content" ObjectID="_1685712808" r:id="rId148"/>
        </w:object>
      </w:r>
      <w:r w:rsidR="00433AB5">
        <w:t xml:space="preserve">  </w:t>
      </w:r>
      <w:r w:rsidR="00433AB5">
        <w:br/>
      </w:r>
    </w:p>
    <w:p w14:paraId="14F6FE7F" w14:textId="2469C432" w:rsidR="00433AB5" w:rsidRDefault="00433AB5" w:rsidP="00433AB5">
      <w:pPr>
        <w:bidi w:val="0"/>
        <w:jc w:val="both"/>
      </w:pPr>
      <w:r>
        <w:t xml:space="preserve">We calculated </w:t>
      </w:r>
      <w:r>
        <w:rPr>
          <w:position w:val="-10"/>
        </w:rPr>
        <w:object w:dxaOrig="200" w:dyaOrig="260" w14:anchorId="5D8CF2E9">
          <v:shape id="_x0000_i1094" type="#_x0000_t75" style="width:10.2pt;height:13.2pt" o:ole="">
            <v:imagedata r:id="rId149" o:title=""/>
          </v:shape>
          <o:OLEObject Type="Embed" ProgID="Equation.DSMT4" ShapeID="_x0000_i1094" DrawAspect="Content" ObjectID="_1685712809" r:id="rId150"/>
        </w:object>
      </w:r>
      <w:r>
        <w:t xml:space="preserve"> for the input </w:t>
      </w:r>
      <w:r w:rsidR="00A81C4C">
        <w:rPr>
          <w:position w:val="-34"/>
        </w:rPr>
        <w:object w:dxaOrig="2439" w:dyaOrig="800" w14:anchorId="034FB17C">
          <v:shape id="_x0000_i1095" type="#_x0000_t75" style="width:121.8pt;height:40.2pt" o:ole="">
            <v:imagedata r:id="rId151" o:title=""/>
          </v:shape>
          <o:OLEObject Type="Embed" ProgID="Equation.DSMT4" ShapeID="_x0000_i1095" DrawAspect="Content" ObjectID="_1685712810" r:id="rId152"/>
        </w:object>
      </w:r>
      <w:r>
        <w:t xml:space="preserve"> </w:t>
      </w:r>
    </w:p>
    <w:p w14:paraId="628E06C8" w14:textId="42BC02EA" w:rsidR="00433AB5" w:rsidRDefault="00433AB5" w:rsidP="00433AB5">
      <w:pPr>
        <w:bidi w:val="0"/>
        <w:jc w:val="both"/>
      </w:pPr>
      <w:r>
        <w:t xml:space="preserve">Where </w:t>
      </w:r>
      <w:r w:rsidR="00A81C4C">
        <w:rPr>
          <w:position w:val="-24"/>
        </w:rPr>
        <w:object w:dxaOrig="4220" w:dyaOrig="620" w14:anchorId="2358978C">
          <v:shape id="_x0000_i1096" type="#_x0000_t75" style="width:211.2pt;height:31.2pt" o:ole="">
            <v:imagedata r:id="rId153" o:title=""/>
          </v:shape>
          <o:OLEObject Type="Embed" ProgID="Equation.DSMT4" ShapeID="_x0000_i1096" DrawAspect="Content" ObjectID="_1685712811" r:id="rId154"/>
        </w:object>
      </w:r>
      <w:r>
        <w:t xml:space="preserve"> </w:t>
      </w:r>
    </w:p>
    <w:p w14:paraId="0CA2449A" w14:textId="21BF26F2" w:rsidR="00433AB5" w:rsidRDefault="00381E26" w:rsidP="00433AB5">
      <w:pPr>
        <w:bidi w:val="0"/>
        <w:jc w:val="center"/>
      </w:pPr>
      <w:r>
        <w:rPr>
          <w:position w:val="-84"/>
        </w:rPr>
        <w:object w:dxaOrig="5440" w:dyaOrig="1800" w14:anchorId="78557803">
          <v:shape id="_x0000_i1097" type="#_x0000_t75" style="width:271.8pt;height:89.4pt" o:ole="">
            <v:imagedata r:id="rId155" o:title=""/>
          </v:shape>
          <o:OLEObject Type="Embed" ProgID="Equation.DSMT4" ShapeID="_x0000_i1097" DrawAspect="Content" ObjectID="_1685712812" r:id="rId156"/>
        </w:object>
      </w:r>
    </w:p>
    <w:p w14:paraId="2282AA6C" w14:textId="4CC12975" w:rsidR="00433AB5" w:rsidRDefault="00433AB5" w:rsidP="00433AB5">
      <w:pPr>
        <w:pStyle w:val="Heading3"/>
        <w:bidi w:val="0"/>
        <w:jc w:val="left"/>
      </w:pPr>
      <w:bookmarkStart w:id="33" w:name="_Ref534482262"/>
      <w:bookmarkStart w:id="34" w:name="_Toc534582160"/>
      <w:r>
        <w:t>Graphing the maximal stress in the beam as a function of wind speed</w:t>
      </w:r>
      <w:bookmarkEnd w:id="33"/>
      <w:bookmarkEnd w:id="34"/>
    </w:p>
    <w:p w14:paraId="296050C9" w14:textId="2F8F7735" w:rsidR="00433AB5" w:rsidRPr="00433AB5" w:rsidRDefault="00433AB5" w:rsidP="00433AB5">
      <w:pPr>
        <w:bidi w:val="0"/>
        <w:jc w:val="left"/>
      </w:pPr>
      <w:r>
        <w:t xml:space="preserve">To calculate </w:t>
      </w:r>
      <w:r w:rsidRPr="00433AB5">
        <w:rPr>
          <w:position w:val="-10"/>
        </w:rPr>
        <w:object w:dxaOrig="200" w:dyaOrig="260" w14:anchorId="6E85CAB7">
          <v:shape id="_x0000_i1098" type="#_x0000_t75" style="width:10.2pt;height:13.2pt" o:ole="">
            <v:imagedata r:id="rId157" o:title=""/>
          </v:shape>
          <o:OLEObject Type="Embed" ProgID="Equation.DSMT4" ShapeID="_x0000_i1098" DrawAspect="Content" ObjectID="_1685712813" r:id="rId158"/>
        </w:object>
      </w:r>
      <w:r>
        <w:t xml:space="preserve"> in </w:t>
      </w:r>
      <w:proofErr w:type="spellStart"/>
      <w:r>
        <w:t>Matlab</w:t>
      </w:r>
      <w:proofErr w:type="spellEnd"/>
      <w:r>
        <w:t xml:space="preserve">, we took a different approach than what was presented in </w:t>
      </w:r>
      <w:r>
        <w:fldChar w:fldCharType="begin"/>
      </w:r>
      <w:r>
        <w:instrText xml:space="preserve"> REF _Ref534405063 \r \h </w:instrText>
      </w:r>
      <w:r>
        <w:fldChar w:fldCharType="separate"/>
      </w:r>
      <w:r w:rsidR="002958B9">
        <w:rPr>
          <w:cs/>
        </w:rPr>
        <w:t>‎</w:t>
      </w:r>
      <w:r w:rsidR="002958B9">
        <w:t>1.6.1</w:t>
      </w:r>
      <w:r>
        <w:fldChar w:fldCharType="end"/>
      </w:r>
      <w:r>
        <w:t>.</w:t>
      </w:r>
    </w:p>
    <w:p w14:paraId="678B2993" w14:textId="02D100BF" w:rsidR="002719E5" w:rsidRDefault="00DA415B" w:rsidP="002719E5">
      <w:pPr>
        <w:bidi w:val="0"/>
        <w:jc w:val="left"/>
      </w:pPr>
      <w:r>
        <w:t>We</w:t>
      </w:r>
      <w:r w:rsidR="00433AB5">
        <w:t xml:space="preserve"> first wrote the generalized</w:t>
      </w:r>
      <w:r>
        <w:t xml:space="preserve"> </w:t>
      </w:r>
      <w:r w:rsidR="00433AB5">
        <w:t>forces in complex</w:t>
      </w:r>
      <w:r w:rsidR="002719E5">
        <w:t xml:space="preserve"> </w:t>
      </w:r>
      <w:r w:rsidR="00433AB5">
        <w:t>representation and</w:t>
      </w:r>
      <w:r w:rsidR="00C62EF0">
        <w:t xml:space="preserve"> then followed by</w:t>
      </w:r>
      <w:r w:rsidR="00433AB5">
        <w:t xml:space="preserve"> split</w:t>
      </w:r>
      <w:r w:rsidR="00C62EF0">
        <w:t>ting</w:t>
      </w:r>
      <w:r w:rsidR="00433AB5">
        <w:t xml:space="preserve"> the argument to two different vectors. </w:t>
      </w:r>
      <w:r w:rsidR="00C62EF0">
        <w:t>Each vector will be analyzed as a sole</w:t>
      </w:r>
      <w:r w:rsidR="00433AB5">
        <w:t xml:space="preserve"> input to the linear system.</w:t>
      </w:r>
      <w:r w:rsidR="00CA0D4E">
        <w:t xml:space="preserve"> The sum of their outputs will produce the generalized coordinates</w:t>
      </w:r>
    </w:p>
    <w:p w14:paraId="7F4AF6E1" w14:textId="72DD4A7B" w:rsidR="00DA415B" w:rsidRDefault="00C62EF0" w:rsidP="002719E5">
      <w:pPr>
        <w:bidi w:val="0"/>
        <w:jc w:val="center"/>
      </w:pPr>
      <w:r w:rsidRPr="00C62EF0">
        <w:rPr>
          <w:position w:val="-62"/>
        </w:rPr>
        <w:object w:dxaOrig="5980" w:dyaOrig="1100" w14:anchorId="7F76FCC1">
          <v:shape id="_x0000_i1099" type="#_x0000_t75" style="width:298.2pt;height:55.2pt" o:ole="">
            <v:imagedata r:id="rId159" o:title=""/>
          </v:shape>
          <o:OLEObject Type="Embed" ProgID="Equation.DSMT4" ShapeID="_x0000_i1099" DrawAspect="Content" ObjectID="_1685712814" r:id="rId160"/>
        </w:object>
      </w:r>
    </w:p>
    <w:p w14:paraId="764C59F7" w14:textId="1CE5952B" w:rsidR="00433AB5" w:rsidRDefault="00C62EF0" w:rsidP="00AA620D">
      <w:pPr>
        <w:bidi w:val="0"/>
        <w:jc w:val="left"/>
      </w:pPr>
      <w:r>
        <w:t xml:space="preserve">Given that </w:t>
      </w:r>
      <w:r w:rsidR="00CA0D4E">
        <w:t xml:space="preserve">the </w:t>
      </w:r>
      <w:r>
        <w:t xml:space="preserve">output for </w:t>
      </w:r>
      <w:r w:rsidRPr="00C62EF0">
        <w:rPr>
          <w:position w:val="-12"/>
        </w:rPr>
        <w:object w:dxaOrig="680" w:dyaOrig="360" w14:anchorId="7280E3BE">
          <v:shape id="_x0000_i1100" type="#_x0000_t75" style="width:34.8pt;height:17.4pt" o:ole="">
            <v:imagedata r:id="rId161" o:title=""/>
          </v:shape>
          <o:OLEObject Type="Embed" ProgID="Equation.DSMT4" ShapeID="_x0000_i1100" DrawAspect="Content" ObjectID="_1685712815" r:id="rId162"/>
        </w:object>
      </w:r>
      <w:r>
        <w:t xml:space="preserve"> </w:t>
      </w:r>
      <w:r w:rsidR="00CA0D4E">
        <w:t>is</w:t>
      </w:r>
      <w:r>
        <w:t xml:space="preserve"> of the form </w:t>
      </w:r>
      <w:r w:rsidRPr="00C62EF0">
        <w:rPr>
          <w:position w:val="-12"/>
        </w:rPr>
        <w:object w:dxaOrig="2480" w:dyaOrig="380" w14:anchorId="2E6266BB">
          <v:shape id="_x0000_i1101" type="#_x0000_t75" style="width:124.2pt;height:19.2pt" o:ole="">
            <v:imagedata r:id="rId163" o:title=""/>
          </v:shape>
          <o:OLEObject Type="Embed" ProgID="Equation.DSMT4" ShapeID="_x0000_i1101" DrawAspect="Content" ObjectID="_1685712816" r:id="rId164"/>
        </w:object>
      </w:r>
      <w:r>
        <w:t xml:space="preserve"> respectfully, where </w:t>
      </w:r>
      <w:r w:rsidRPr="00C62EF0">
        <w:rPr>
          <w:position w:val="-14"/>
        </w:rPr>
        <w:object w:dxaOrig="480" w:dyaOrig="380" w14:anchorId="1CBBDA16">
          <v:shape id="_x0000_i1102" type="#_x0000_t75" style="width:24.6pt;height:19.2pt" o:ole="">
            <v:imagedata r:id="rId165" o:title=""/>
          </v:shape>
          <o:OLEObject Type="Embed" ProgID="Equation.DSMT4" ShapeID="_x0000_i1102" DrawAspect="Content" ObjectID="_1685712817" r:id="rId166"/>
        </w:object>
      </w:r>
      <w:r>
        <w:t xml:space="preserve"> are complex </w:t>
      </w:r>
      <w:r w:rsidR="00805297">
        <w:t xml:space="preserve">numeric vectors </w:t>
      </w:r>
      <w:r>
        <w:t>indicating amplitude and phase, we derive</w:t>
      </w:r>
      <w:r w:rsidR="00CA0D4E">
        <w:t>d a simpler matrix based solution:</w:t>
      </w:r>
    </w:p>
    <w:p w14:paraId="25BACF93" w14:textId="653CE30B" w:rsidR="00CA0D4E" w:rsidRDefault="00CA0D4E" w:rsidP="00CA0D4E">
      <w:pPr>
        <w:bidi w:val="0"/>
        <w:jc w:val="center"/>
      </w:pPr>
      <w:r w:rsidRPr="00CA0D4E">
        <w:rPr>
          <w:position w:val="-36"/>
        </w:rPr>
        <w:object w:dxaOrig="2500" w:dyaOrig="840" w14:anchorId="22DB82AE">
          <v:shape id="_x0000_i1103" type="#_x0000_t75" style="width:124.8pt;height:42pt" o:ole="">
            <v:imagedata r:id="rId167" o:title=""/>
          </v:shape>
          <o:OLEObject Type="Embed" ProgID="Equation.DSMT4" ShapeID="_x0000_i1103" DrawAspect="Content" ObjectID="_1685712818" r:id="rId168"/>
        </w:object>
      </w:r>
    </w:p>
    <w:p w14:paraId="3D6CCC28" w14:textId="572C2BE9" w:rsidR="00C62EF0" w:rsidRDefault="00CA0D4E" w:rsidP="00CA0D4E">
      <w:pPr>
        <w:bidi w:val="0"/>
        <w:jc w:val="center"/>
      </w:pPr>
      <w:r w:rsidRPr="00CA0D4E">
        <w:rPr>
          <w:position w:val="-20"/>
        </w:rPr>
        <w:object w:dxaOrig="4900" w:dyaOrig="520" w14:anchorId="6FAA076F">
          <v:shape id="_x0000_i1104" type="#_x0000_t75" style="width:244.8pt;height:25.8pt" o:ole="">
            <v:imagedata r:id="rId169" o:title=""/>
          </v:shape>
          <o:OLEObject Type="Embed" ProgID="Equation.DSMT4" ShapeID="_x0000_i1104" DrawAspect="Content" ObjectID="_1685712819" r:id="rId170"/>
        </w:object>
      </w:r>
    </w:p>
    <w:p w14:paraId="3AE95DEE" w14:textId="6D66CA77" w:rsidR="00CA0D4E" w:rsidRDefault="00CA0D4E" w:rsidP="00CA0D4E">
      <w:pPr>
        <w:bidi w:val="0"/>
        <w:jc w:val="left"/>
      </w:pPr>
      <w:r>
        <w:t>To insure fast and yet sufficiently accurate calculations, we made sure that the time vector used for each wind speed iteration follows:</w:t>
      </w:r>
    </w:p>
    <w:p w14:paraId="2291E82E" w14:textId="1DD0987F" w:rsidR="00CA0D4E" w:rsidRPr="00CA0D4E" w:rsidRDefault="00A81C4C" w:rsidP="00CA0D4E">
      <w:pPr>
        <w:pStyle w:val="MTDisplayEquation"/>
        <w:jc w:val="center"/>
      </w:pPr>
      <w:r w:rsidRPr="00A81C4C">
        <w:rPr>
          <w:position w:val="-70"/>
        </w:rPr>
        <w:object w:dxaOrig="3379" w:dyaOrig="1520" w14:anchorId="4D3E5DDB">
          <v:shape id="_x0000_i1105" type="#_x0000_t75" style="width:169.2pt;height:76.2pt" o:ole="">
            <v:imagedata r:id="rId171" o:title=""/>
          </v:shape>
          <o:OLEObject Type="Embed" ProgID="Equation.DSMT4" ShapeID="_x0000_i1105" DrawAspect="Content" ObjectID="_1685712820" r:id="rId172"/>
        </w:object>
      </w:r>
    </w:p>
    <w:p w14:paraId="2D3EF0B0" w14:textId="379E352B" w:rsidR="00BB7024" w:rsidRDefault="00B91009" w:rsidP="00B91009">
      <w:pPr>
        <w:bidi w:val="0"/>
        <w:jc w:val="left"/>
      </w:pPr>
      <w:r>
        <w:t xml:space="preserve">We then used the beam’s deflection function from </w:t>
      </w:r>
      <w:r>
        <w:fldChar w:fldCharType="begin"/>
      </w:r>
      <w:r>
        <w:instrText xml:space="preserve"> REF _Ref534226763 \h </w:instrText>
      </w:r>
      <w:r>
        <w:fldChar w:fldCharType="separate"/>
      </w:r>
      <w:r w:rsidR="002958B9">
        <w:t xml:space="preserve">Equation </w:t>
      </w:r>
      <w:r w:rsidR="002958B9">
        <w:rPr>
          <w:noProof/>
        </w:rPr>
        <w:t>7</w:t>
      </w:r>
      <w:r>
        <w:fldChar w:fldCharType="end"/>
      </w:r>
      <w:r>
        <w:t xml:space="preserve"> to calculate the</w:t>
      </w:r>
      <w:r w:rsidR="00BB7024">
        <w:t xml:space="preserve"> torque in the critical section using Euler -Bernoulli beam theory</w:t>
      </w:r>
      <w:r w:rsidR="000B687C">
        <w:t xml:space="preserve"> for each </w:t>
      </w:r>
      <w:r w:rsidR="000B687C" w:rsidRPr="000B687C">
        <w:rPr>
          <w:position w:val="-14"/>
        </w:rPr>
        <w:object w:dxaOrig="880" w:dyaOrig="400" w14:anchorId="1D4BEF24">
          <v:shape id="_x0000_i1106" type="#_x0000_t75" style="width:44.4pt;height:19.8pt" o:ole="">
            <v:imagedata r:id="rId173" o:title=""/>
          </v:shape>
          <o:OLEObject Type="Embed" ProgID="Equation.DSMT4" ShapeID="_x0000_i1106" DrawAspect="Content" ObjectID="_1685712821" r:id="rId174"/>
        </w:object>
      </w:r>
      <w:r w:rsidR="00E227D4">
        <w:t>:</w:t>
      </w:r>
    </w:p>
    <w:p w14:paraId="5794D34F" w14:textId="290660BF" w:rsidR="00BB7024" w:rsidRDefault="00E227D4" w:rsidP="00BB7024">
      <w:pPr>
        <w:bidi w:val="0"/>
        <w:jc w:val="center"/>
      </w:pPr>
      <w:r w:rsidRPr="00B91009">
        <w:rPr>
          <w:position w:val="-14"/>
        </w:rPr>
        <w:object w:dxaOrig="4640" w:dyaOrig="400" w14:anchorId="6E293A69">
          <v:shape id="_x0000_i1107" type="#_x0000_t75" style="width:231.6pt;height:19.8pt" o:ole="">
            <v:imagedata r:id="rId175" o:title=""/>
          </v:shape>
          <o:OLEObject Type="Embed" ProgID="Equation.DSMT4" ShapeID="_x0000_i1107" DrawAspect="Content" ObjectID="_1685712822" r:id="rId176"/>
        </w:object>
      </w:r>
      <w:r w:rsidR="00B91009">
        <w:rPr>
          <w:rtl/>
        </w:rPr>
        <w:t xml:space="preserve"> </w:t>
      </w:r>
    </w:p>
    <w:p w14:paraId="0F21CEA0" w14:textId="11F7E875" w:rsidR="00B91009" w:rsidRDefault="00B91009" w:rsidP="00BB7024">
      <w:pPr>
        <w:bidi w:val="0"/>
        <w:jc w:val="left"/>
      </w:pPr>
      <w:r>
        <w:t xml:space="preserve">and the maximum stress in the section by </w:t>
      </w:r>
      <w:r w:rsidR="00E227D4" w:rsidRPr="00B91009">
        <w:rPr>
          <w:position w:val="-24"/>
        </w:rPr>
        <w:object w:dxaOrig="1080" w:dyaOrig="620" w14:anchorId="6EA5F2CE">
          <v:shape id="_x0000_i1108" type="#_x0000_t75" style="width:54.6pt;height:31.2pt" o:ole="">
            <v:imagedata r:id="rId177" o:title=""/>
          </v:shape>
          <o:OLEObject Type="Embed" ProgID="Equation.DSMT4" ShapeID="_x0000_i1108" DrawAspect="Content" ObjectID="_1685712823" r:id="rId178"/>
        </w:object>
      </w:r>
      <w:r>
        <w:t xml:space="preserve"> .</w:t>
      </w:r>
    </w:p>
    <w:p w14:paraId="06DF9FE9" w14:textId="5AB2581E" w:rsidR="00B91009" w:rsidRDefault="00B91009" w:rsidP="00B91009">
      <w:pPr>
        <w:bidi w:val="0"/>
        <w:jc w:val="left"/>
      </w:pPr>
      <w:r>
        <w:t xml:space="preserve">To conclude, we graphed </w:t>
      </w:r>
      <w:r w:rsidR="00E227D4" w:rsidRPr="00E227D4">
        <w:rPr>
          <w:position w:val="-14"/>
        </w:rPr>
        <w:object w:dxaOrig="960" w:dyaOrig="400" w14:anchorId="54250BEE">
          <v:shape id="_x0000_i1109" type="#_x0000_t75" style="width:47.4pt;height:19.8pt" o:ole="">
            <v:imagedata r:id="rId179" o:title=""/>
          </v:shape>
          <o:OLEObject Type="Embed" ProgID="Equation.DSMT4" ShapeID="_x0000_i1109" DrawAspect="Content" ObjectID="_1685712824" r:id="rId180"/>
        </w:object>
      </w:r>
      <w:r>
        <w:t xml:space="preserve"> </w:t>
      </w:r>
      <w:r w:rsidR="00E227D4">
        <w:t xml:space="preserve">as a function of this wind speed </w:t>
      </w:r>
      <w:r w:rsidR="00E227D4" w:rsidRPr="00E227D4">
        <w:rPr>
          <w:position w:val="-12"/>
        </w:rPr>
        <w:object w:dxaOrig="340" w:dyaOrig="360" w14:anchorId="4FFFD6E1">
          <v:shape id="_x0000_i1110" type="#_x0000_t75" style="width:16.8pt;height:17.4pt" o:ole="">
            <v:imagedata r:id="rId181" o:title=""/>
          </v:shape>
          <o:OLEObject Type="Embed" ProgID="Equation.DSMT4" ShapeID="_x0000_i1110" DrawAspect="Content" ObjectID="_1685712825" r:id="rId182"/>
        </w:object>
      </w:r>
      <w:r w:rsidR="00E227D4">
        <w:t xml:space="preserve"> </w:t>
      </w:r>
    </w:p>
    <w:p w14:paraId="4D9A98F2" w14:textId="457D6292" w:rsidR="002D4D1A" w:rsidRDefault="00A0669E" w:rsidP="00A81C4C">
      <w:pPr>
        <w:keepNext/>
        <w:bidi w:val="0"/>
        <w:spacing w:before="240"/>
        <w:jc w:val="both"/>
      </w:pPr>
      <w:r>
        <w:rPr>
          <w:noProof/>
        </w:rPr>
        <w:lastRenderedPageBreak/>
        <w:drawing>
          <wp:inline distT="0" distB="0" distL="0" distR="0" wp14:anchorId="763B5028" wp14:editId="773C8B08">
            <wp:extent cx="5274310" cy="34067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5274310" cy="3406775"/>
                    </a:xfrm>
                    <a:prstGeom prst="rect">
                      <a:avLst/>
                    </a:prstGeom>
                  </pic:spPr>
                </pic:pic>
              </a:graphicData>
            </a:graphic>
          </wp:inline>
        </w:drawing>
      </w:r>
    </w:p>
    <w:p w14:paraId="31C6A884" w14:textId="0E64F53F" w:rsidR="00DA415B" w:rsidRDefault="002D4D1A" w:rsidP="002D4D1A">
      <w:pPr>
        <w:pStyle w:val="Caption"/>
        <w:bidi w:val="0"/>
        <w:jc w:val="center"/>
      </w:pPr>
      <w:r>
        <w:t xml:space="preserve">Figure </w:t>
      </w:r>
      <w:fldSimple w:instr=" SEQ Figure \* ARABIC ">
        <w:r w:rsidR="002958B9">
          <w:rPr>
            <w:noProof/>
          </w:rPr>
          <w:t>3</w:t>
        </w:r>
      </w:fldSimple>
      <w:r>
        <w:t xml:space="preserve"> Maximum stress in beam as a function of wind speed</w:t>
      </w:r>
    </w:p>
    <w:p w14:paraId="7F312FD3" w14:textId="75EBB7AA" w:rsidR="00A81C4C" w:rsidRDefault="00A81C4C" w:rsidP="00A81C4C">
      <w:pPr>
        <w:bidi w:val="0"/>
        <w:jc w:val="left"/>
      </w:pPr>
      <w:r>
        <w:t>As can be seen, the maximal stress peaks around the resonance frequencies of the system.</w:t>
      </w:r>
      <w:r>
        <w:br/>
        <w:t xml:space="preserve">Unsurprisingly, the maximal stress around the first natural frequency – which correlates more to the bending of the beam than its elongation (though </w:t>
      </w:r>
      <w:r w:rsidR="00D54874">
        <w:t>unmodeled) –</w:t>
      </w:r>
      <w:r>
        <w:t xml:space="preserve"> </w:t>
      </w:r>
      <w:r w:rsidR="00D54874">
        <w:t>is the highest and is in fact the only place where the graph crosses the allowed stress.</w:t>
      </w:r>
    </w:p>
    <w:p w14:paraId="0AC885B5" w14:textId="1FE7D31A" w:rsidR="0014719F" w:rsidRDefault="00D54874" w:rsidP="00D54874">
      <w:pPr>
        <w:bidi w:val="0"/>
        <w:jc w:val="left"/>
        <w:rPr>
          <w:rtl/>
        </w:rPr>
      </w:pPr>
      <w:r>
        <w:t xml:space="preserve">Without computing fatigue, and judging from these results alone, one would suggest that the engine should be brought to </w:t>
      </w:r>
      <w:r w:rsidR="00A63805">
        <w:t>p-0</w:t>
      </w:r>
      <w:r>
        <w:t xml:space="preserve">a halt when the wind hits speeds of </w:t>
      </w:r>
      <w:r w:rsidRPr="00D54874">
        <w:rPr>
          <w:position w:val="-14"/>
        </w:rPr>
        <w:object w:dxaOrig="1680" w:dyaOrig="400" w14:anchorId="6BEE82C8">
          <v:shape id="_x0000_i1111" type="#_x0000_t75" style="width:84pt;height:19.8pt" o:ole="">
            <v:imagedata r:id="rId184" o:title=""/>
          </v:shape>
          <o:OLEObject Type="Embed" ProgID="Equation.DSMT4" ShapeID="_x0000_i1111" DrawAspect="Content" ObjectID="_1685712826" r:id="rId185"/>
        </w:object>
      </w:r>
      <w:r>
        <w:t xml:space="preserve"> </w:t>
      </w:r>
      <w:r>
        <w:rPr>
          <w:rFonts w:hint="cs"/>
          <w:rtl/>
        </w:rPr>
        <w:t>.</w:t>
      </w:r>
    </w:p>
    <w:p w14:paraId="1B9A5A60" w14:textId="77777777" w:rsidR="0014719F" w:rsidRDefault="0014719F">
      <w:pPr>
        <w:bidi w:val="0"/>
        <w:jc w:val="left"/>
        <w:rPr>
          <w:rtl/>
        </w:rPr>
      </w:pPr>
      <w:r>
        <w:rPr>
          <w:rtl/>
        </w:rPr>
        <w:br w:type="page"/>
      </w:r>
    </w:p>
    <w:p w14:paraId="1D715573" w14:textId="6FE8EF01" w:rsidR="00D54874" w:rsidRDefault="0014719F" w:rsidP="0014719F">
      <w:pPr>
        <w:pStyle w:val="Heading1"/>
        <w:bidi w:val="0"/>
        <w:jc w:val="left"/>
      </w:pPr>
      <w:bookmarkStart w:id="35" w:name="_Toc534582161"/>
      <w:r>
        <w:lastRenderedPageBreak/>
        <w:t>Part B</w:t>
      </w:r>
      <w:bookmarkEnd w:id="35"/>
    </w:p>
    <w:p w14:paraId="7769F2A1" w14:textId="0EF329FA" w:rsidR="0014719F" w:rsidRDefault="0014719F" w:rsidP="0014719F">
      <w:pPr>
        <w:bidi w:val="0"/>
        <w:jc w:val="left"/>
      </w:pPr>
      <w:r>
        <w:t>A dynamic mass absorber is added to the system.</w:t>
      </w:r>
    </w:p>
    <w:p w14:paraId="377AB767" w14:textId="77777777" w:rsidR="0014719F" w:rsidRDefault="0014719F" w:rsidP="0014719F">
      <w:pPr>
        <w:keepNext/>
        <w:bidi w:val="0"/>
        <w:jc w:val="left"/>
      </w:pPr>
      <w:r>
        <w:rPr>
          <w:noProof/>
        </w:rPr>
        <w:drawing>
          <wp:inline distT="0" distB="0" distL="0" distR="0" wp14:anchorId="015A8205" wp14:editId="2E1E5AA3">
            <wp:extent cx="5274310" cy="4052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5274310" cy="4052570"/>
                    </a:xfrm>
                    <a:prstGeom prst="rect">
                      <a:avLst/>
                    </a:prstGeom>
                  </pic:spPr>
                </pic:pic>
              </a:graphicData>
            </a:graphic>
          </wp:inline>
        </w:drawing>
      </w:r>
    </w:p>
    <w:p w14:paraId="219E264D" w14:textId="4D9D93DB" w:rsidR="0014719F" w:rsidRDefault="0014719F" w:rsidP="0014719F">
      <w:pPr>
        <w:pStyle w:val="Caption"/>
        <w:bidi w:val="0"/>
        <w:jc w:val="center"/>
      </w:pPr>
      <w:bookmarkStart w:id="36" w:name="_Ref534449019"/>
      <w:r>
        <w:t xml:space="preserve">Figure </w:t>
      </w:r>
      <w:fldSimple w:instr=" SEQ Figure \* ARABIC ">
        <w:r w:rsidR="002958B9">
          <w:rPr>
            <w:noProof/>
          </w:rPr>
          <w:t>4</w:t>
        </w:r>
      </w:fldSimple>
      <w:bookmarkEnd w:id="36"/>
      <w:r>
        <w:t xml:space="preserve"> Turbine with dynamic mass absorber – sketch</w:t>
      </w:r>
    </w:p>
    <w:p w14:paraId="374D20C8" w14:textId="5B0E40C2" w:rsidR="0014719F" w:rsidRDefault="0014719F" w:rsidP="0014719F">
      <w:pPr>
        <w:bidi w:val="0"/>
        <w:jc w:val="left"/>
      </w:pPr>
      <w:r>
        <w:t xml:space="preserve">The mass absorber’s relevant parameters, shown in </w:t>
      </w:r>
      <w:r>
        <w:fldChar w:fldCharType="begin"/>
      </w:r>
      <w:r>
        <w:instrText xml:space="preserve"> REF _Ref534449019 \h </w:instrText>
      </w:r>
      <w:r>
        <w:fldChar w:fldCharType="separate"/>
      </w:r>
      <w:r w:rsidR="002958B9">
        <w:t xml:space="preserve">Figure </w:t>
      </w:r>
      <w:r w:rsidR="002958B9">
        <w:rPr>
          <w:noProof/>
        </w:rPr>
        <w:t>4</w:t>
      </w:r>
      <w:r>
        <w:fldChar w:fldCharType="end"/>
      </w:r>
      <w:r>
        <w:t xml:space="preserve"> are as follows:</w:t>
      </w:r>
    </w:p>
    <w:p w14:paraId="47A64A20" w14:textId="68D8A321" w:rsidR="0014719F" w:rsidRDefault="0014719F" w:rsidP="0014719F">
      <w:pPr>
        <w:pStyle w:val="MTDisplayEquation"/>
        <w:jc w:val="center"/>
      </w:pPr>
      <w:r w:rsidRPr="0014719F">
        <w:rPr>
          <w:position w:val="-28"/>
        </w:rPr>
        <w:object w:dxaOrig="4880" w:dyaOrig="680" w14:anchorId="2B32CB74">
          <v:shape id="_x0000_i1112" type="#_x0000_t75" style="width:244.2pt;height:34.8pt" o:ole="">
            <v:imagedata r:id="rId187" o:title=""/>
          </v:shape>
          <o:OLEObject Type="Embed" ProgID="Equation.DSMT4" ShapeID="_x0000_i1112" DrawAspect="Content" ObjectID="_1685712827" r:id="rId188"/>
        </w:object>
      </w:r>
    </w:p>
    <w:p w14:paraId="1BDC12A1" w14:textId="0A2862CC" w:rsidR="008B17F2" w:rsidRPr="008B17F2" w:rsidRDefault="008B17F2" w:rsidP="008B17F2">
      <w:pPr>
        <w:bidi w:val="0"/>
        <w:jc w:val="left"/>
      </w:pPr>
      <w:r>
        <w:t xml:space="preserve">It is assumed throughout part B that equilibrium </w:t>
      </w:r>
      <w:r w:rsidRPr="000F784B">
        <w:rPr>
          <w:position w:val="-16"/>
        </w:rPr>
        <w:object w:dxaOrig="2180" w:dyaOrig="440" w14:anchorId="74AFEB20">
          <v:shape id="_x0000_i1113" type="#_x0000_t75" style="width:109.2pt;height:22.2pt" o:ole="">
            <v:imagedata r:id="rId189" o:title=""/>
          </v:shape>
          <o:OLEObject Type="Embed" ProgID="Equation.DSMT4" ShapeID="_x0000_i1113" DrawAspect="Content" ObjectID="_1685712828" r:id="rId190"/>
        </w:object>
      </w:r>
      <w:r>
        <w:t xml:space="preserve"> exists, and we are working around it.</w:t>
      </w:r>
    </w:p>
    <w:p w14:paraId="59F7060C" w14:textId="77777777" w:rsidR="008B17F2" w:rsidRPr="008B17F2" w:rsidRDefault="008B17F2" w:rsidP="008B17F2"/>
    <w:p w14:paraId="4D4E59D9" w14:textId="53A8A82D" w:rsidR="0014719F" w:rsidRDefault="00BF105E" w:rsidP="00BF105E">
      <w:pPr>
        <w:pStyle w:val="Heading2"/>
        <w:bidi w:val="0"/>
        <w:jc w:val="left"/>
      </w:pPr>
      <w:bookmarkStart w:id="37" w:name="_Toc534582162"/>
      <w:r>
        <w:lastRenderedPageBreak/>
        <w:t>Calculating the new equation of motion</w:t>
      </w:r>
      <w:bookmarkEnd w:id="37"/>
    </w:p>
    <w:p w14:paraId="08489AF2" w14:textId="1029080C" w:rsidR="00BF105E" w:rsidRDefault="00EF6DEC" w:rsidP="00BF105E">
      <w:pPr>
        <w:pStyle w:val="Heading3"/>
        <w:bidi w:val="0"/>
        <w:jc w:val="left"/>
      </w:pPr>
      <w:bookmarkStart w:id="38" w:name="_Toc534582163"/>
      <w:r>
        <w:t>Position and velocity of the dynamic mass absorber</w:t>
      </w:r>
      <w:bookmarkEnd w:id="38"/>
    </w:p>
    <w:p w14:paraId="77445875" w14:textId="77777777" w:rsidR="00723562" w:rsidRDefault="00723562" w:rsidP="00723562">
      <w:pPr>
        <w:keepNext/>
        <w:bidi w:val="0"/>
        <w:jc w:val="center"/>
      </w:pPr>
      <w:r>
        <w:rPr>
          <w:noProof/>
        </w:rPr>
        <w:drawing>
          <wp:inline distT="0" distB="0" distL="0" distR="0" wp14:anchorId="4E6E0C04" wp14:editId="6179A542">
            <wp:extent cx="3956050" cy="3134409"/>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3961126" cy="3138431"/>
                    </a:xfrm>
                    <a:prstGeom prst="rect">
                      <a:avLst/>
                    </a:prstGeom>
                  </pic:spPr>
                </pic:pic>
              </a:graphicData>
            </a:graphic>
          </wp:inline>
        </w:drawing>
      </w:r>
    </w:p>
    <w:p w14:paraId="1D44EE73" w14:textId="08AF8444" w:rsidR="00723562" w:rsidRPr="00723562" w:rsidRDefault="00723562" w:rsidP="00723562">
      <w:pPr>
        <w:pStyle w:val="Caption"/>
        <w:bidi w:val="0"/>
        <w:jc w:val="center"/>
      </w:pPr>
      <w:r>
        <w:t xml:space="preserve">Figure </w:t>
      </w:r>
      <w:fldSimple w:instr=" SEQ Figure \* ARABIC ">
        <w:r w:rsidR="002958B9">
          <w:rPr>
            <w:noProof/>
          </w:rPr>
          <w:t>5</w:t>
        </w:r>
      </w:fldSimple>
      <w:r>
        <w:t xml:space="preserve"> Building </w:t>
      </w:r>
      <w:r w:rsidR="00683DD0">
        <w:t>the Position</w:t>
      </w:r>
      <w:r>
        <w:t xml:space="preserve"> and velocity of the dynamic mass absorber</w:t>
      </w:r>
    </w:p>
    <w:p w14:paraId="3BDBF9A7" w14:textId="4BBFD531" w:rsidR="00BF105E" w:rsidRDefault="00BF105E" w:rsidP="00BF105E">
      <w:pPr>
        <w:bidi w:val="0"/>
        <w:jc w:val="left"/>
      </w:pPr>
      <w:r>
        <w:t>W first wrote the position of the dynamic mass absorber:</w:t>
      </w:r>
    </w:p>
    <w:p w14:paraId="19629F61" w14:textId="304628F9" w:rsidR="00BF105E" w:rsidRDefault="00683DD0" w:rsidP="00BF105E">
      <w:pPr>
        <w:pStyle w:val="MTDisplayEquation"/>
        <w:jc w:val="center"/>
      </w:pPr>
      <w:r w:rsidRPr="00BF105E">
        <w:rPr>
          <w:position w:val="-14"/>
        </w:rPr>
        <w:object w:dxaOrig="3980" w:dyaOrig="400" w14:anchorId="6A980B9E">
          <v:shape id="_x0000_i1114" type="#_x0000_t75" style="width:199.2pt;height:19.8pt" o:ole="">
            <v:imagedata r:id="rId192" o:title=""/>
          </v:shape>
          <o:OLEObject Type="Embed" ProgID="Equation.DSMT4" ShapeID="_x0000_i1114" DrawAspect="Content" ObjectID="_1685712829" r:id="rId193"/>
        </w:object>
      </w:r>
    </w:p>
    <w:p w14:paraId="462CA8A9" w14:textId="4D39F335" w:rsidR="00BF105E" w:rsidRDefault="00BF105E" w:rsidP="00BF105E">
      <w:pPr>
        <w:bidi w:val="0"/>
        <w:jc w:val="left"/>
      </w:pPr>
      <w:r>
        <w:t xml:space="preserve">Where </w:t>
      </w:r>
      <w:r w:rsidRPr="00BF105E">
        <w:rPr>
          <w:position w:val="-12"/>
        </w:rPr>
        <w:object w:dxaOrig="240" w:dyaOrig="360" w14:anchorId="6933EDAE">
          <v:shape id="_x0000_i1115" type="#_x0000_t75" style="width:12pt;height:17.4pt" o:ole="">
            <v:imagedata r:id="rId194" o:title=""/>
          </v:shape>
          <o:OLEObject Type="Embed" ProgID="Equation.DSMT4" ShapeID="_x0000_i1115" DrawAspect="Content" ObjectID="_1685712830" r:id="rId195"/>
        </w:object>
      </w:r>
      <w:r>
        <w:t xml:space="preserve"> indicates the radial direction of the mass absorber with respect to the inert axes, and </w:t>
      </w:r>
      <w:r w:rsidRPr="00BF105E">
        <w:rPr>
          <w:position w:val="-4"/>
        </w:rPr>
        <w:object w:dxaOrig="200" w:dyaOrig="200" w14:anchorId="5A93D9E6">
          <v:shape id="_x0000_i1116" type="#_x0000_t75" style="width:10.2pt;height:10.2pt" o:ole="">
            <v:imagedata r:id="rId196" o:title=""/>
          </v:shape>
          <o:OLEObject Type="Embed" ProgID="Equation.DSMT4" ShapeID="_x0000_i1116" DrawAspect="Content" ObjectID="_1685712831" r:id="rId197"/>
        </w:object>
      </w:r>
      <w:r>
        <w:t xml:space="preserve"> is the springs elongation.</w:t>
      </w:r>
    </w:p>
    <w:p w14:paraId="4334073A" w14:textId="7D286F3B" w:rsidR="00BF105E" w:rsidRDefault="00BF105E" w:rsidP="00BF105E">
      <w:pPr>
        <w:bidi w:val="0"/>
        <w:jc w:val="left"/>
      </w:pPr>
      <w:r>
        <w:t xml:space="preserve">As </w:t>
      </w:r>
      <w:r w:rsidRPr="00BF105E">
        <w:rPr>
          <w:position w:val="-12"/>
        </w:rPr>
        <w:object w:dxaOrig="240" w:dyaOrig="360" w14:anchorId="054695D1">
          <v:shape id="_x0000_i1117" type="#_x0000_t75" style="width:12pt;height:17.4pt" o:ole="">
            <v:imagedata r:id="rId198" o:title=""/>
          </v:shape>
          <o:OLEObject Type="Embed" ProgID="Equation.DSMT4" ShapeID="_x0000_i1117" DrawAspect="Content" ObjectID="_1685712832" r:id="rId199"/>
        </w:object>
      </w:r>
      <w:r>
        <w:t xml:space="preserve"> is </w:t>
      </w:r>
      <w:r w:rsidR="00723562">
        <w:t>a function of time and is of the</w:t>
      </w:r>
      <w:r>
        <w:t xml:space="preserve"> plane </w:t>
      </w:r>
      <w:r w:rsidRPr="00BF105E">
        <w:rPr>
          <w:position w:val="-12"/>
        </w:rPr>
        <w:object w:dxaOrig="499" w:dyaOrig="360" w14:anchorId="32D54A7F">
          <v:shape id="_x0000_i1118" type="#_x0000_t75" style="width:25.2pt;height:17.4pt" o:ole="">
            <v:imagedata r:id="rId200" o:title=""/>
          </v:shape>
          <o:OLEObject Type="Embed" ProgID="Equation.DSMT4" ShapeID="_x0000_i1118" DrawAspect="Content" ObjectID="_1685712833" r:id="rId201"/>
        </w:object>
      </w:r>
      <w:r>
        <w:t xml:space="preserve"> , we found an equivalent form for it using a rotation matrix:</w:t>
      </w:r>
    </w:p>
    <w:p w14:paraId="280A5E1F" w14:textId="065ABB9F" w:rsidR="00BF105E" w:rsidRPr="00BF105E" w:rsidRDefault="00683DD0" w:rsidP="00BF105E">
      <w:pPr>
        <w:pStyle w:val="MTDisplayEquation"/>
        <w:jc w:val="center"/>
      </w:pPr>
      <w:r w:rsidRPr="00BF105E">
        <w:rPr>
          <w:position w:val="-34"/>
        </w:rPr>
        <w:object w:dxaOrig="3680" w:dyaOrig="800" w14:anchorId="579E10D4">
          <v:shape id="_x0000_i1119" type="#_x0000_t75" style="width:184.2pt;height:40.2pt" o:ole="">
            <v:imagedata r:id="rId202" o:title=""/>
          </v:shape>
          <o:OLEObject Type="Embed" ProgID="Equation.DSMT4" ShapeID="_x0000_i1119" DrawAspect="Content" ObjectID="_1685712834" r:id="rId203"/>
        </w:object>
      </w:r>
    </w:p>
    <w:p w14:paraId="293A3598" w14:textId="12C5C991" w:rsidR="00723562" w:rsidRDefault="00723562" w:rsidP="00723562">
      <w:pPr>
        <w:bidi w:val="0"/>
        <w:jc w:val="left"/>
      </w:pPr>
      <w:r>
        <w:t xml:space="preserve">The geometry encourages us to define </w:t>
      </w:r>
      <w:r w:rsidR="00BF105E">
        <w:t xml:space="preserve">an angle </w:t>
      </w:r>
      <w:r w:rsidR="00BF105E" w:rsidRPr="00BF105E">
        <w:rPr>
          <w:position w:val="-28"/>
        </w:rPr>
        <w:object w:dxaOrig="1340" w:dyaOrig="680" w14:anchorId="2C0B542E">
          <v:shape id="_x0000_i1120" type="#_x0000_t75" style="width:67.2pt;height:34.8pt" o:ole="">
            <v:imagedata r:id="rId204" o:title=""/>
          </v:shape>
          <o:OLEObject Type="Embed" ProgID="Equation.DSMT4" ShapeID="_x0000_i1120" DrawAspect="Content" ObjectID="_1685712835" r:id="rId205"/>
        </w:object>
      </w:r>
      <w:r>
        <w:t>, which then brings the rotation matrix formation:</w:t>
      </w:r>
    </w:p>
    <w:p w14:paraId="5990040B" w14:textId="77777777" w:rsidR="00723562" w:rsidRDefault="00723562" w:rsidP="00723562">
      <w:pPr>
        <w:bidi w:val="0"/>
        <w:jc w:val="left"/>
      </w:pPr>
    </w:p>
    <w:p w14:paraId="46EDA920" w14:textId="2805BC62" w:rsidR="00723562" w:rsidRDefault="00723562" w:rsidP="00723562">
      <w:pPr>
        <w:pStyle w:val="MTDisplayEquation"/>
        <w:jc w:val="center"/>
      </w:pPr>
      <w:r w:rsidRPr="00723562">
        <w:rPr>
          <w:position w:val="-34"/>
        </w:rPr>
        <w:object w:dxaOrig="2420" w:dyaOrig="800" w14:anchorId="6E284127">
          <v:shape id="_x0000_i1121" type="#_x0000_t75" style="width:121.2pt;height:40.2pt" o:ole="">
            <v:imagedata r:id="rId206" o:title=""/>
          </v:shape>
          <o:OLEObject Type="Embed" ProgID="Equation.DSMT4" ShapeID="_x0000_i1121" DrawAspect="Content" ObjectID="_1685712836" r:id="rId207"/>
        </w:object>
      </w:r>
    </w:p>
    <w:p w14:paraId="7F18C5B4" w14:textId="74A5F85E" w:rsidR="00723562" w:rsidRDefault="00723562" w:rsidP="00723562">
      <w:pPr>
        <w:bidi w:val="0"/>
        <w:jc w:val="left"/>
      </w:pPr>
      <w:r>
        <w:t>We then multiplied to obtain</w:t>
      </w:r>
    </w:p>
    <w:p w14:paraId="6C8A6DD2" w14:textId="79AF60DA" w:rsidR="00723562" w:rsidRDefault="00723562" w:rsidP="00723562">
      <w:pPr>
        <w:pStyle w:val="MTDisplayEquation"/>
        <w:jc w:val="center"/>
      </w:pPr>
      <w:r w:rsidRPr="00723562">
        <w:rPr>
          <w:position w:val="-34"/>
        </w:rPr>
        <w:object w:dxaOrig="1900" w:dyaOrig="800" w14:anchorId="3641E15D">
          <v:shape id="_x0000_i1122" type="#_x0000_t75" style="width:94.8pt;height:40.2pt" o:ole="">
            <v:imagedata r:id="rId208" o:title=""/>
          </v:shape>
          <o:OLEObject Type="Embed" ProgID="Equation.DSMT4" ShapeID="_x0000_i1122" DrawAspect="Content" ObjectID="_1685712837" r:id="rId209"/>
        </w:object>
      </w:r>
    </w:p>
    <w:p w14:paraId="1E36285C" w14:textId="58237C43" w:rsidR="00723562" w:rsidRDefault="00723562" w:rsidP="00723562">
      <w:pPr>
        <w:pStyle w:val="MTDisplayEquation"/>
      </w:pPr>
      <w:r>
        <w:lastRenderedPageBreak/>
        <w:tab/>
      </w:r>
      <w:r w:rsidRPr="00723562">
        <w:rPr>
          <w:position w:val="-4"/>
        </w:rPr>
        <w:object w:dxaOrig="180" w:dyaOrig="279" w14:anchorId="693077E3">
          <v:shape id="_x0000_i1123" type="#_x0000_t75" style="width:9.6pt;height:14.4pt" o:ole="">
            <v:imagedata r:id="rId210" o:title=""/>
          </v:shape>
          <o:OLEObject Type="Embed" ProgID="Equation.DSMT4" ShapeID="_x0000_i1123" DrawAspect="Content" ObjectID="_1685712838" r:id="rId211"/>
        </w:object>
      </w:r>
      <w:r>
        <w:t xml:space="preserve"> </w:t>
      </w:r>
    </w:p>
    <w:p w14:paraId="6462F3EC" w14:textId="3FD50A78" w:rsidR="00723562" w:rsidRDefault="00723562" w:rsidP="00723562">
      <w:pPr>
        <w:bidi w:val="0"/>
        <w:jc w:val="left"/>
      </w:pPr>
      <w:r>
        <w:t>Substituting the</w:t>
      </w:r>
      <w:r w:rsidR="00683DD0">
        <w:t xml:space="preserve"> term into the general expression of the dynamic mass position vector yields:</w:t>
      </w:r>
    </w:p>
    <w:p w14:paraId="2FFA6185" w14:textId="6AFF7EC6" w:rsidR="00683DD0" w:rsidRDefault="00683DD0" w:rsidP="00683DD0">
      <w:pPr>
        <w:pStyle w:val="MTDisplayEquation"/>
        <w:jc w:val="center"/>
      </w:pPr>
      <w:r w:rsidRPr="00683DD0">
        <w:rPr>
          <w:position w:val="-14"/>
        </w:rPr>
        <w:object w:dxaOrig="5600" w:dyaOrig="400" w14:anchorId="73B3203F">
          <v:shape id="_x0000_i1124" type="#_x0000_t75" style="width:280.8pt;height:19.8pt" o:ole="">
            <v:imagedata r:id="rId212" o:title=""/>
          </v:shape>
          <o:OLEObject Type="Embed" ProgID="Equation.DSMT4" ShapeID="_x0000_i1124" DrawAspect="Content" ObjectID="_1685712839" r:id="rId213"/>
        </w:object>
      </w:r>
    </w:p>
    <w:p w14:paraId="66AF6252" w14:textId="367958E7" w:rsidR="00683DD0" w:rsidRDefault="00EF6DEC" w:rsidP="00683DD0">
      <w:pPr>
        <w:bidi w:val="0"/>
        <w:jc w:val="left"/>
      </w:pPr>
      <w:r>
        <w:t>W</w:t>
      </w:r>
      <w:r w:rsidR="00683DD0">
        <w:t>e then took the time derivative for the velocity:</w:t>
      </w:r>
    </w:p>
    <w:p w14:paraId="7E0E37F8" w14:textId="685457C7" w:rsidR="00683DD0" w:rsidRDefault="00683DD0" w:rsidP="00683DD0">
      <w:pPr>
        <w:bidi w:val="0"/>
        <w:jc w:val="center"/>
      </w:pPr>
      <w:r w:rsidRPr="00683DD0">
        <w:rPr>
          <w:position w:val="-64"/>
        </w:rPr>
        <w:object w:dxaOrig="5360" w:dyaOrig="1400" w14:anchorId="40A2EB21">
          <v:shape id="_x0000_i1125" type="#_x0000_t75" style="width:268.2pt;height:70.2pt" o:ole="">
            <v:imagedata r:id="rId214" o:title=""/>
          </v:shape>
          <o:OLEObject Type="Embed" ProgID="Equation.DSMT4" ShapeID="_x0000_i1125" DrawAspect="Content" ObjectID="_1685712840" r:id="rId215"/>
        </w:object>
      </w:r>
    </w:p>
    <w:p w14:paraId="06B86089" w14:textId="3CB87016" w:rsidR="00EF6DEC" w:rsidRDefault="00EF6DEC" w:rsidP="00EF6DEC">
      <w:pPr>
        <w:pStyle w:val="Heading3"/>
        <w:bidi w:val="0"/>
        <w:jc w:val="left"/>
      </w:pPr>
      <w:bookmarkStart w:id="39" w:name="_Toc534582164"/>
      <w:r>
        <w:t>New kinetic energy and mass matrix expressions</w:t>
      </w:r>
      <w:bookmarkEnd w:id="39"/>
    </w:p>
    <w:p w14:paraId="4099B08A" w14:textId="630D3EFA" w:rsidR="00956FEF" w:rsidRDefault="00683DD0" w:rsidP="00956FEF">
      <w:pPr>
        <w:bidi w:val="0"/>
        <w:jc w:val="left"/>
      </w:pPr>
      <w:r>
        <w:t xml:space="preserve">We used </w:t>
      </w:r>
      <w:r>
        <w:fldChar w:fldCharType="begin"/>
      </w:r>
      <w:r>
        <w:instrText xml:space="preserve"> REF _Ref533768894 \h </w:instrText>
      </w:r>
      <w:r>
        <w:fldChar w:fldCharType="separate"/>
      </w:r>
      <w:r w:rsidR="002958B9">
        <w:t>Equation</w:t>
      </w:r>
      <w:r w:rsidR="002958B9">
        <w:rPr>
          <w:rtl/>
        </w:rPr>
        <w:t xml:space="preserve"> </w:t>
      </w:r>
      <w:r w:rsidR="002958B9">
        <w:rPr>
          <w:noProof/>
          <w:rtl/>
        </w:rPr>
        <w:t>2</w:t>
      </w:r>
      <w:r>
        <w:fldChar w:fldCharType="end"/>
      </w:r>
      <w:r>
        <w:t>to</w:t>
      </w:r>
      <w:r w:rsidR="00EF6DEC">
        <w:t xml:space="preserve"> derive the general mass matrix for a new generalized coordinates vector </w:t>
      </w:r>
      <w:r w:rsidR="00EF6DEC" w:rsidRPr="00EF6DEC">
        <w:rPr>
          <w:position w:val="-50"/>
        </w:rPr>
        <w:object w:dxaOrig="780" w:dyaOrig="1120" w14:anchorId="0D2A92D9">
          <v:shape id="_x0000_i1126" type="#_x0000_t75" style="width:39.6pt;height:56.4pt" o:ole="">
            <v:imagedata r:id="rId216" o:title=""/>
          </v:shape>
          <o:OLEObject Type="Embed" ProgID="Equation.DSMT4" ShapeID="_x0000_i1126" DrawAspect="Content" ObjectID="_1685712841" r:id="rId217"/>
        </w:object>
      </w:r>
      <w:r w:rsidR="00EF6DEC">
        <w:t xml:space="preserve"> </w:t>
      </w:r>
      <w:r w:rsidR="00381E26">
        <w:t>.</w:t>
      </w:r>
    </w:p>
    <w:p w14:paraId="0FF39043" w14:textId="349E8679" w:rsidR="00693755" w:rsidRDefault="00956FEF" w:rsidP="00956FEF">
      <w:pPr>
        <w:bidi w:val="0"/>
        <w:jc w:val="left"/>
      </w:pPr>
      <w:r>
        <w:t>To do so, we first calculated the term for new kinetic energy of the system</w:t>
      </w:r>
    </w:p>
    <w:p w14:paraId="251D95BD" w14:textId="305B8D13" w:rsidR="00797815" w:rsidRDefault="00797815" w:rsidP="00797815">
      <w:pPr>
        <w:pStyle w:val="MTDisplayEquation"/>
      </w:pPr>
      <w:r>
        <w:tab/>
        <w:t xml:space="preserve"> </w:t>
      </w:r>
    </w:p>
    <w:p w14:paraId="0729C4AE" w14:textId="3E029E44" w:rsidR="00683DD0" w:rsidRDefault="00EF6DEC" w:rsidP="00EF6DEC">
      <w:pPr>
        <w:pStyle w:val="MTDisplayEquation"/>
        <w:jc w:val="center"/>
      </w:pPr>
      <w:r w:rsidRPr="00EF6DEC">
        <w:rPr>
          <w:position w:val="-24"/>
        </w:rPr>
        <w:object w:dxaOrig="2320" w:dyaOrig="620" w14:anchorId="0AD604BD">
          <v:shape id="_x0000_i1127" type="#_x0000_t75" style="width:116.4pt;height:31.2pt" o:ole="">
            <v:imagedata r:id="rId218" o:title=""/>
          </v:shape>
          <o:OLEObject Type="Embed" ProgID="Equation.DSMT4" ShapeID="_x0000_i1127" DrawAspect="Content" ObjectID="_1685712842" r:id="rId219"/>
        </w:object>
      </w:r>
    </w:p>
    <w:p w14:paraId="057E7651" w14:textId="58440292" w:rsidR="00956FEF" w:rsidRPr="00956FEF" w:rsidRDefault="00956FEF" w:rsidP="00956FEF">
      <w:pPr>
        <w:bidi w:val="0"/>
        <w:jc w:val="left"/>
      </w:pPr>
      <w:r>
        <w:t xml:space="preserve">We then used </w:t>
      </w:r>
      <w:r>
        <w:fldChar w:fldCharType="begin"/>
      </w:r>
      <w:r>
        <w:instrText xml:space="preserve"> REF _Ref533768894 \h </w:instrText>
      </w:r>
      <w:r>
        <w:fldChar w:fldCharType="separate"/>
      </w:r>
      <w:r w:rsidR="002958B9">
        <w:t>Equation</w:t>
      </w:r>
      <w:r w:rsidR="002958B9">
        <w:rPr>
          <w:rtl/>
        </w:rPr>
        <w:t xml:space="preserve"> </w:t>
      </w:r>
      <w:r w:rsidR="002958B9">
        <w:rPr>
          <w:noProof/>
          <w:rtl/>
        </w:rPr>
        <w:t>2</w:t>
      </w:r>
      <w:r>
        <w:fldChar w:fldCharType="end"/>
      </w:r>
      <w:r>
        <w:t xml:space="preserve"> to calculate the mass matrix.</w:t>
      </w:r>
    </w:p>
    <w:p w14:paraId="456672F9" w14:textId="77777777" w:rsidR="00797815" w:rsidRDefault="00797815" w:rsidP="00281636">
      <w:pPr>
        <w:pStyle w:val="MTDisplayEquation"/>
      </w:pPr>
    </w:p>
    <w:p w14:paraId="77F28B3F" w14:textId="77777777" w:rsidR="007F23AC" w:rsidRDefault="002F27D0" w:rsidP="002F27D0">
      <w:pPr>
        <w:pStyle w:val="MTDisplayEquation"/>
      </w:pPr>
      <w:r>
        <w:tab/>
      </w:r>
    </w:p>
    <w:p w14:paraId="36739D7D" w14:textId="73FBE66A" w:rsidR="007F23AC" w:rsidRDefault="00BC1449" w:rsidP="00BC1449">
      <w:pPr>
        <w:pStyle w:val="MTDisplayEquation"/>
        <w:ind w:left="-1260"/>
      </w:pPr>
      <w:r w:rsidRPr="00C43FAE">
        <w:rPr>
          <w:position w:val="-142"/>
        </w:rPr>
        <w:object w:dxaOrig="11320" w:dyaOrig="2960" w14:anchorId="37B3C210">
          <v:shape id="_x0000_i1128" type="#_x0000_t75" style="width:498.6pt;height:130.8pt" o:ole="">
            <v:imagedata r:id="rId220" o:title=""/>
          </v:shape>
          <o:OLEObject Type="Embed" ProgID="Equation.DSMT4" ShapeID="_x0000_i1128" DrawAspect="Content" ObjectID="_1685712843" r:id="rId221"/>
        </w:object>
      </w:r>
    </w:p>
    <w:p w14:paraId="1D746A48" w14:textId="2ED4D81D" w:rsidR="00797815" w:rsidRDefault="002F27D0" w:rsidP="002F27D0">
      <w:pPr>
        <w:pStyle w:val="MTDisplayEquation"/>
      </w:pPr>
      <w:r>
        <w:t xml:space="preserve"> </w:t>
      </w:r>
    </w:p>
    <w:p w14:paraId="6E076FFA" w14:textId="77777777" w:rsidR="00DC633E" w:rsidRDefault="00DC633E">
      <w:pPr>
        <w:bidi w:val="0"/>
        <w:jc w:val="left"/>
        <w:rPr>
          <w:rFonts w:asciiTheme="majorHAnsi" w:eastAsiaTheme="majorEastAsia" w:hAnsiTheme="majorHAnsi" w:cstheme="majorBidi"/>
          <w:color w:val="1F3763" w:themeColor="accent1" w:themeShade="7F"/>
          <w:sz w:val="24"/>
          <w:szCs w:val="24"/>
        </w:rPr>
      </w:pPr>
      <w:r>
        <w:br w:type="page"/>
      </w:r>
    </w:p>
    <w:p w14:paraId="6AB3D849" w14:textId="0F2A8A47" w:rsidR="00CF75C6" w:rsidRPr="00032FB5" w:rsidRDefault="00CF75C6" w:rsidP="00CF75C6">
      <w:pPr>
        <w:pStyle w:val="Heading3"/>
        <w:bidi w:val="0"/>
        <w:jc w:val="left"/>
      </w:pPr>
      <w:bookmarkStart w:id="40" w:name="_Toc534582165"/>
      <w:r w:rsidRPr="00032FB5">
        <w:lastRenderedPageBreak/>
        <w:t>New potential energy and stiffness matrix expressions</w:t>
      </w:r>
      <w:bookmarkEnd w:id="40"/>
    </w:p>
    <w:p w14:paraId="107D4822" w14:textId="280132E1" w:rsidR="00CF75C6" w:rsidRPr="00032FB5" w:rsidRDefault="00CF75C6" w:rsidP="00CF75C6">
      <w:pPr>
        <w:bidi w:val="0"/>
        <w:jc w:val="left"/>
      </w:pPr>
      <w:r w:rsidRPr="00032FB5">
        <w:t xml:space="preserve">Noting that the beam's potential energy is unchanged, the only difference in potential energy is </w:t>
      </w:r>
      <w:r>
        <w:t>added the mass dampers spring</w:t>
      </w:r>
    </w:p>
    <w:p w14:paraId="3144EB23" w14:textId="280C06DC" w:rsidR="00CF75C6" w:rsidRPr="00032FB5" w:rsidRDefault="00CF75C6" w:rsidP="00CF75C6">
      <w:pPr>
        <w:pStyle w:val="MTDisplayEquation"/>
        <w:jc w:val="left"/>
      </w:pPr>
      <w:r w:rsidRPr="00032FB5">
        <w:tab/>
      </w:r>
      <w:r w:rsidRPr="00CF75C6">
        <w:rPr>
          <w:position w:val="-24"/>
        </w:rPr>
        <w:object w:dxaOrig="5740" w:dyaOrig="740" w14:anchorId="07B07E80">
          <v:shape id="_x0000_i1129" type="#_x0000_t75" style="width:286.8pt;height:37.2pt" o:ole="">
            <v:imagedata r:id="rId222" o:title=""/>
          </v:shape>
          <o:OLEObject Type="Embed" ProgID="Equation.DSMT4" ShapeID="_x0000_i1129" DrawAspect="Content" ObjectID="_1685712844" r:id="rId223"/>
        </w:object>
      </w:r>
      <w:r w:rsidRPr="00032FB5">
        <w:t xml:space="preserve"> </w:t>
      </w:r>
    </w:p>
    <w:p w14:paraId="3BFD6CB1" w14:textId="77777777" w:rsidR="00CF75C6" w:rsidRPr="00032FB5" w:rsidRDefault="00CF75C6" w:rsidP="00CF75C6">
      <w:pPr>
        <w:pStyle w:val="MTDisplayEquation"/>
        <w:jc w:val="left"/>
      </w:pPr>
      <w:r w:rsidRPr="00032FB5">
        <w:tab/>
      </w:r>
    </w:p>
    <w:p w14:paraId="043F8704" w14:textId="52C89FAB" w:rsidR="00CF75C6" w:rsidRPr="00032FB5" w:rsidRDefault="00CF75C6" w:rsidP="00CF75C6">
      <w:pPr>
        <w:pStyle w:val="MTDisplayEquation"/>
        <w:jc w:val="left"/>
      </w:pPr>
      <w:r w:rsidRPr="00032FB5">
        <w:t xml:space="preserve"> </w:t>
      </w:r>
      <w:r>
        <w:t xml:space="preserve">The new stiffness matrix is then recalculated using </w:t>
      </w:r>
      <w:r>
        <w:fldChar w:fldCharType="begin"/>
      </w:r>
      <w:r>
        <w:instrText xml:space="preserve"> REF _Ref533772309 \h </w:instrText>
      </w:r>
      <w:r>
        <w:fldChar w:fldCharType="separate"/>
      </w:r>
      <w:r w:rsidR="002958B9">
        <w:t>Equation</w:t>
      </w:r>
      <w:r w:rsidR="002958B9">
        <w:rPr>
          <w:rtl/>
        </w:rPr>
        <w:t xml:space="preserve"> </w:t>
      </w:r>
      <w:r w:rsidR="002958B9">
        <w:rPr>
          <w:noProof/>
          <w:rtl/>
        </w:rPr>
        <w:t>6</w:t>
      </w:r>
      <w:r>
        <w:fldChar w:fldCharType="end"/>
      </w:r>
      <w:r w:rsidRPr="00032FB5">
        <w:t>:</w:t>
      </w:r>
      <w:r w:rsidRPr="00032FB5">
        <w:object w:dxaOrig="180" w:dyaOrig="279" w14:anchorId="18F1A3C8">
          <v:shape id="_x0000_i1130" type="#_x0000_t75" style="width:9pt;height:13.8pt" o:ole="">
            <v:imagedata r:id="rId210" o:title=""/>
          </v:shape>
          <o:OLEObject Type="Embed" ProgID="Equation.DSMT4" ShapeID="_x0000_i1130" DrawAspect="Content" ObjectID="_1685712845" r:id="rId224"/>
        </w:object>
      </w:r>
      <w:r w:rsidRPr="00032FB5">
        <w:t xml:space="preserve"> </w:t>
      </w:r>
    </w:p>
    <w:p w14:paraId="142B4739" w14:textId="1476EBC6" w:rsidR="00CF75C6" w:rsidRDefault="00CF75C6" w:rsidP="00CF75C6">
      <w:pPr>
        <w:pStyle w:val="MTDisplayEquation"/>
        <w:jc w:val="left"/>
      </w:pPr>
      <w:r w:rsidRPr="00032FB5">
        <w:tab/>
      </w:r>
      <w:r w:rsidR="00D24D1A" w:rsidRPr="00D24D1A">
        <w:rPr>
          <w:position w:val="-120"/>
        </w:rPr>
        <w:object w:dxaOrig="5580" w:dyaOrig="2520" w14:anchorId="0924FABD">
          <v:shape id="_x0000_i1131" type="#_x0000_t75" style="width:279.6pt;height:126.6pt" o:ole="">
            <v:imagedata r:id="rId225" o:title=""/>
          </v:shape>
          <o:OLEObject Type="Embed" ProgID="Equation.DSMT4" ShapeID="_x0000_i1131" DrawAspect="Content" ObjectID="_1685712846" r:id="rId226"/>
        </w:object>
      </w:r>
      <w:r w:rsidRPr="00032FB5">
        <w:t xml:space="preserve"> </w:t>
      </w:r>
    </w:p>
    <w:p w14:paraId="1CB53017" w14:textId="706FDCC4" w:rsidR="00CF75C6" w:rsidRDefault="00CF75C6" w:rsidP="00CF75C6">
      <w:pPr>
        <w:pStyle w:val="Heading3"/>
        <w:bidi w:val="0"/>
        <w:jc w:val="left"/>
      </w:pPr>
      <w:bookmarkStart w:id="41" w:name="_Toc534582166"/>
      <w:r>
        <w:t>New dissipation function and damping matrix expressions</w:t>
      </w:r>
      <w:bookmarkEnd w:id="41"/>
    </w:p>
    <w:p w14:paraId="6E02A7D0" w14:textId="7F9C5AFF" w:rsidR="00CF75C6" w:rsidRPr="006C06E3" w:rsidRDefault="00CF75C6" w:rsidP="00CF75C6">
      <w:pPr>
        <w:bidi w:val="0"/>
        <w:jc w:val="left"/>
      </w:pPr>
      <w:r>
        <w:t>We calculate the dissipation function as follows:</w:t>
      </w:r>
    </w:p>
    <w:p w14:paraId="76ECBF02" w14:textId="2538799F" w:rsidR="00CF75C6" w:rsidRDefault="00E61B22" w:rsidP="00CF75C6">
      <w:pPr>
        <w:pStyle w:val="MTDisplayEquation"/>
        <w:jc w:val="center"/>
      </w:pPr>
      <w:r w:rsidRPr="006C06E3">
        <w:rPr>
          <w:position w:val="-24"/>
        </w:rPr>
        <w:object w:dxaOrig="2620" w:dyaOrig="620" w14:anchorId="2D56A47F">
          <v:shape id="_x0000_i1132" type="#_x0000_t75" style="width:130.8pt;height:31.2pt" o:ole="">
            <v:imagedata r:id="rId227" o:title=""/>
          </v:shape>
          <o:OLEObject Type="Embed" ProgID="Equation.DSMT4" ShapeID="_x0000_i1132" DrawAspect="Content" ObjectID="_1685712847" r:id="rId228"/>
        </w:object>
      </w:r>
    </w:p>
    <w:p w14:paraId="7368B805" w14:textId="70D72B2F" w:rsidR="00CF75C6" w:rsidRDefault="00CF75C6" w:rsidP="00CF75C6">
      <w:pPr>
        <w:bidi w:val="0"/>
        <w:jc w:val="left"/>
      </w:pPr>
      <w:r>
        <w:t xml:space="preserve">The damping matrix is then recalculated </w:t>
      </w:r>
      <w:r w:rsidR="00DC633E">
        <w:t>using</w:t>
      </w:r>
      <w:r>
        <w:t xml:space="preserve"> </w:t>
      </w:r>
      <w:r>
        <w:fldChar w:fldCharType="begin"/>
      </w:r>
      <w:r>
        <w:instrText xml:space="preserve"> REF _Ref533769721 \h </w:instrText>
      </w:r>
      <w:r>
        <w:fldChar w:fldCharType="separate"/>
      </w:r>
      <w:r w:rsidR="002958B9">
        <w:t>Equation</w:t>
      </w:r>
      <w:r w:rsidR="002958B9">
        <w:rPr>
          <w:rtl/>
        </w:rPr>
        <w:t xml:space="preserve"> </w:t>
      </w:r>
      <w:r w:rsidR="002958B9">
        <w:rPr>
          <w:noProof/>
          <w:rtl/>
        </w:rPr>
        <w:t>4</w:t>
      </w:r>
      <w:r>
        <w:fldChar w:fldCharType="end"/>
      </w:r>
      <w:r>
        <w:t>:</w:t>
      </w:r>
    </w:p>
    <w:p w14:paraId="1368813E" w14:textId="4F4B13D9" w:rsidR="00CF75C6" w:rsidRDefault="00E61B22" w:rsidP="00E61B22">
      <w:pPr>
        <w:pStyle w:val="MTDisplayEquation"/>
        <w:jc w:val="center"/>
      </w:pPr>
      <w:r w:rsidRPr="00E61B22">
        <w:rPr>
          <w:position w:val="-50"/>
        </w:rPr>
        <w:object w:dxaOrig="1579" w:dyaOrig="1120" w14:anchorId="6FF17227">
          <v:shape id="_x0000_i1133" type="#_x0000_t75" style="width:64.8pt;height:52.2pt" o:ole="">
            <v:imagedata r:id="rId229" o:title=""/>
          </v:shape>
          <o:OLEObject Type="Embed" ProgID="Equation.DSMT4" ShapeID="_x0000_i1133" DrawAspect="Content" ObjectID="_1685712848" r:id="rId230"/>
        </w:object>
      </w:r>
    </w:p>
    <w:p w14:paraId="70CBB434" w14:textId="5C00429E" w:rsidR="00956FEF" w:rsidRDefault="00956FEF" w:rsidP="00956FEF">
      <w:pPr>
        <w:pStyle w:val="Heading2"/>
        <w:bidi w:val="0"/>
        <w:jc w:val="left"/>
      </w:pPr>
      <w:bookmarkStart w:id="42" w:name="_Toc534582167"/>
      <w:r>
        <w:t>Choosing the mass damper’s spring constant</w:t>
      </w:r>
      <w:bookmarkEnd w:id="42"/>
    </w:p>
    <w:p w14:paraId="1108946C" w14:textId="1DA642A2" w:rsidR="00956FEF" w:rsidRDefault="00840481" w:rsidP="00956FEF">
      <w:r>
        <w:t>Since the system w/o the damper presents issues when the input forces activate its first mode, we decided to tune the damper’s spring constant to that mode’s frequency.</w:t>
      </w:r>
    </w:p>
    <w:p w14:paraId="772279DC" w14:textId="2AC9D6B9" w:rsidR="00840481" w:rsidRDefault="00E26D83" w:rsidP="00E26D83">
      <w:pPr>
        <w:pStyle w:val="MTDisplayEquation"/>
        <w:bidi/>
        <w:jc w:val="center"/>
      </w:pPr>
      <w:r w:rsidRPr="00E26D83">
        <w:rPr>
          <w:position w:val="-64"/>
        </w:rPr>
        <w:object w:dxaOrig="1960" w:dyaOrig="1400" w14:anchorId="10883F43">
          <v:shape id="_x0000_i1134" type="#_x0000_t75" style="width:97.8pt;height:70.2pt" o:ole="">
            <v:imagedata r:id="rId231" o:title=""/>
          </v:shape>
          <o:OLEObject Type="Embed" ProgID="Equation.DSMT4" ShapeID="_x0000_i1134" DrawAspect="Content" ObjectID="_1685712849" r:id="rId232"/>
        </w:object>
      </w:r>
    </w:p>
    <w:p w14:paraId="1C3F4F1A" w14:textId="65CE5018" w:rsidR="00E26D83" w:rsidRDefault="00E26D83" w:rsidP="003A2B09">
      <w:pPr>
        <w:bidi w:val="0"/>
        <w:jc w:val="left"/>
      </w:pPr>
      <w:r>
        <w:t xml:space="preserve">Choosing such </w:t>
      </w:r>
      <w:r w:rsidRPr="00E26D83">
        <w:rPr>
          <w:position w:val="-12"/>
        </w:rPr>
        <w:object w:dxaOrig="260" w:dyaOrig="360" w14:anchorId="124D01FD">
          <v:shape id="_x0000_i1135" type="#_x0000_t75" style="width:13.2pt;height:18.6pt" o:ole="">
            <v:imagedata r:id="rId233" o:title=""/>
          </v:shape>
          <o:OLEObject Type="Embed" ProgID="Equation.DSMT4" ShapeID="_x0000_i1135" DrawAspect="Content" ObjectID="_1685712850" r:id="rId234"/>
        </w:object>
      </w:r>
      <w:r>
        <w:t xml:space="preserve"> will ensure that </w:t>
      </w:r>
      <w:r w:rsidR="003A2B09">
        <w:t xml:space="preserve">during the system’s resonance, the spring will achieve resonance as well -  moving with a maximal amplitude and dispersing the maximum amount of energy. </w:t>
      </w:r>
    </w:p>
    <w:p w14:paraId="19C6C1F0" w14:textId="7266A656" w:rsidR="007C3356" w:rsidRPr="008B17F2" w:rsidRDefault="003A2B09" w:rsidP="007C3356">
      <w:pPr>
        <w:bidi w:val="0"/>
        <w:jc w:val="left"/>
      </w:pPr>
      <w:r>
        <w:t xml:space="preserve">To </w:t>
      </w:r>
      <w:r w:rsidR="0022601A">
        <w:t>ensure that</w:t>
      </w:r>
      <w:r>
        <w:t xml:space="preserve"> the chosen </w:t>
      </w:r>
      <w:r w:rsidRPr="003A2B09">
        <w:rPr>
          <w:position w:val="-12"/>
        </w:rPr>
        <w:object w:dxaOrig="260" w:dyaOrig="360" w14:anchorId="6BB2FDB6">
          <v:shape id="_x0000_i1136" type="#_x0000_t75" style="width:13.2pt;height:18.6pt" o:ole="">
            <v:imagedata r:id="rId235" o:title=""/>
          </v:shape>
          <o:OLEObject Type="Embed" ProgID="Equation.DSMT4" ShapeID="_x0000_i1136" DrawAspect="Content" ObjectID="_1685712851" r:id="rId236"/>
        </w:object>
      </w:r>
      <w:r>
        <w:t xml:space="preserve"> </w:t>
      </w:r>
      <w:r w:rsidR="0022601A">
        <w:t>reduces the maximal stressing in the beam by a sufficient amount,</w:t>
      </w:r>
      <w:r>
        <w:t xml:space="preserve"> and that there is no collision between the two masses, we simulated the new system response to different wind speeds in the same manner explained in </w:t>
      </w:r>
      <w:r>
        <w:fldChar w:fldCharType="begin"/>
      </w:r>
      <w:r>
        <w:instrText xml:space="preserve"> REF _Ref534482262 \r \h </w:instrText>
      </w:r>
      <w:r>
        <w:fldChar w:fldCharType="separate"/>
      </w:r>
      <w:r w:rsidR="002958B9">
        <w:rPr>
          <w:cs/>
        </w:rPr>
        <w:t>‎</w:t>
      </w:r>
      <w:r w:rsidR="002958B9">
        <w:t>1.6.2</w:t>
      </w:r>
      <w:r>
        <w:fldChar w:fldCharType="end"/>
      </w:r>
      <w:r>
        <w:rPr>
          <w:rFonts w:hint="cs"/>
          <w:rtl/>
        </w:rPr>
        <w:t xml:space="preserve"> </w:t>
      </w:r>
      <w:r>
        <w:t xml:space="preserve">. </w:t>
      </w:r>
      <w:r w:rsidR="007C3356">
        <w:t xml:space="preserve">using the equilibrium </w:t>
      </w:r>
      <w:r w:rsidR="007C3356" w:rsidRPr="000F784B">
        <w:rPr>
          <w:position w:val="-16"/>
        </w:rPr>
        <w:object w:dxaOrig="2180" w:dyaOrig="440" w14:anchorId="37357B44">
          <v:shape id="_x0000_i1137" type="#_x0000_t75" style="width:109.2pt;height:22.2pt" o:ole="">
            <v:imagedata r:id="rId237" o:title=""/>
          </v:shape>
          <o:OLEObject Type="Embed" ProgID="Equation.DSMT4" ShapeID="_x0000_i1137" DrawAspect="Content" ObjectID="_1685712852" r:id="rId238"/>
        </w:object>
      </w:r>
      <w:r w:rsidR="007C3356">
        <w:t xml:space="preserve"> </w:t>
      </w:r>
    </w:p>
    <w:p w14:paraId="696DEED6" w14:textId="7615A3B0" w:rsidR="003A2B09" w:rsidRDefault="003A2B09" w:rsidP="003A2B09">
      <w:pPr>
        <w:bidi w:val="0"/>
        <w:jc w:val="left"/>
      </w:pPr>
    </w:p>
    <w:p w14:paraId="4C37C5A3" w14:textId="296623C5" w:rsidR="003A2B09" w:rsidRDefault="003A2B09" w:rsidP="003A2B09">
      <w:pPr>
        <w:bidi w:val="0"/>
        <w:jc w:val="left"/>
      </w:pPr>
      <w:r>
        <w:t xml:space="preserve">We used a generalized forces vector </w:t>
      </w:r>
      <w:r w:rsidRPr="003A2B09">
        <w:rPr>
          <w:position w:val="-50"/>
        </w:rPr>
        <w:object w:dxaOrig="900" w:dyaOrig="1120" w14:anchorId="7D558311">
          <v:shape id="_x0000_i1138" type="#_x0000_t75" style="width:45pt;height:55.8pt" o:ole="">
            <v:imagedata r:id="rId239" o:title=""/>
          </v:shape>
          <o:OLEObject Type="Embed" ProgID="Equation.DSMT4" ShapeID="_x0000_i1138" DrawAspect="Content" ObjectID="_1685712853" r:id="rId240"/>
        </w:object>
      </w:r>
      <w:r>
        <w:t xml:space="preserve"> , as there is no new external force exerting itself.</w:t>
      </w:r>
    </w:p>
    <w:p w14:paraId="4E770672" w14:textId="0810E307" w:rsidR="00991E0E" w:rsidRDefault="00991E0E" w:rsidP="00991E0E">
      <w:pPr>
        <w:bidi w:val="0"/>
        <w:jc w:val="left"/>
      </w:pPr>
      <w:r>
        <w:t xml:space="preserve">Note: The modal damping matrix </w:t>
      </w:r>
      <w:r w:rsidRPr="00991E0E">
        <w:rPr>
          <w:position w:val="-4"/>
        </w:rPr>
        <w:object w:dxaOrig="220" w:dyaOrig="240" w14:anchorId="18761652">
          <v:shape id="_x0000_i1139" type="#_x0000_t75" style="width:10.8pt;height:12pt" o:ole="">
            <v:imagedata r:id="rId241" o:title=""/>
          </v:shape>
          <o:OLEObject Type="Embed" ProgID="Equation.DSMT4" ShapeID="_x0000_i1139" DrawAspect="Content" ObjectID="_1685712854" r:id="rId242"/>
        </w:object>
      </w:r>
      <w:r>
        <w:t xml:space="preserve"> was not diagonal, but the members outside its diagonal were insignificant (two magnitudes difference).</w:t>
      </w:r>
    </w:p>
    <w:p w14:paraId="7F963BC7" w14:textId="4474AC49" w:rsidR="00377ABC" w:rsidRDefault="00E61B22" w:rsidP="00377ABC">
      <w:pPr>
        <w:keepNext/>
        <w:bidi w:val="0"/>
        <w:jc w:val="left"/>
      </w:pPr>
      <w:r>
        <w:rPr>
          <w:noProof/>
        </w:rPr>
        <w:drawing>
          <wp:inline distT="0" distB="0" distL="0" distR="0" wp14:anchorId="224DEB1D" wp14:editId="7AF51266">
            <wp:extent cx="5274310" cy="2688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3"/>
                    <a:stretch>
                      <a:fillRect/>
                    </a:stretch>
                  </pic:blipFill>
                  <pic:spPr>
                    <a:xfrm>
                      <a:off x="0" y="0"/>
                      <a:ext cx="5274310" cy="2688590"/>
                    </a:xfrm>
                    <a:prstGeom prst="rect">
                      <a:avLst/>
                    </a:prstGeom>
                  </pic:spPr>
                </pic:pic>
              </a:graphicData>
            </a:graphic>
          </wp:inline>
        </w:drawing>
      </w:r>
    </w:p>
    <w:p w14:paraId="5AD0BF2F" w14:textId="5E048246" w:rsidR="003A2B09" w:rsidRDefault="00991E0E" w:rsidP="00991E0E">
      <w:pPr>
        <w:pStyle w:val="Caption"/>
        <w:bidi w:val="0"/>
        <w:jc w:val="center"/>
      </w:pPr>
      <w:r>
        <w:t xml:space="preserve">Figure </w:t>
      </w:r>
      <w:fldSimple w:instr=" SEQ Figure \* ARABIC ">
        <w:r w:rsidR="002958B9">
          <w:rPr>
            <w:noProof/>
          </w:rPr>
          <w:t>6</w:t>
        </w:r>
      </w:fldSimple>
      <w:r>
        <w:t xml:space="preserve"> Verification of chosen stiffness for mass damper</w:t>
      </w:r>
    </w:p>
    <w:p w14:paraId="580F0CF8" w14:textId="76159C58" w:rsidR="00BC1449" w:rsidRPr="00BC1449" w:rsidRDefault="00BC1449" w:rsidP="00BC1449">
      <w:pPr>
        <w:bidi w:val="0"/>
        <w:jc w:val="left"/>
      </w:pPr>
      <w:r>
        <w:t xml:space="preserve">The dynamic mass damper with the chosen </w:t>
      </w:r>
      <w:r w:rsidRPr="00431F55">
        <w:rPr>
          <w:position w:val="-12"/>
        </w:rPr>
        <w:object w:dxaOrig="260" w:dyaOrig="360" w14:anchorId="74E22D09">
          <v:shape id="_x0000_i1140" type="#_x0000_t75" style="width:13.2pt;height:18.6pt" o:ole="">
            <v:imagedata r:id="rId244" o:title=""/>
          </v:shape>
          <o:OLEObject Type="Embed" ProgID="Equation.DSMT4" ShapeID="_x0000_i1140" DrawAspect="Content" ObjectID="_1685712855" r:id="rId245"/>
        </w:object>
      </w:r>
      <w:r>
        <w:t xml:space="preserve"> does indeed increase its amplitudes without collision where planned, and manages to reduce the maximal stress in the beam below the allowed </w:t>
      </w:r>
      <w:r w:rsidRPr="00431F55">
        <w:rPr>
          <w:position w:val="-14"/>
        </w:rPr>
        <w:object w:dxaOrig="1040" w:dyaOrig="400" w14:anchorId="23E69B05">
          <v:shape id="_x0000_i1141" type="#_x0000_t75" style="width:52.2pt;height:19.8pt" o:ole="">
            <v:imagedata r:id="rId246" o:title=""/>
          </v:shape>
          <o:OLEObject Type="Embed" ProgID="Equation.DSMT4" ShapeID="_x0000_i1141" DrawAspect="Content" ObjectID="_1685712856" r:id="rId247"/>
        </w:object>
      </w:r>
      <w:r>
        <w:t xml:space="preserve"> for all relevant windspeeds.</w:t>
      </w:r>
      <w:r>
        <w:br/>
        <w:t xml:space="preserve">focusing on the first </w:t>
      </w:r>
      <w:r w:rsidR="0039770B">
        <w:t xml:space="preserve">natural frequency </w:t>
      </w:r>
      <w:r>
        <w:t>clearly shows that the  Q factor of the mass damper is higher than that of the system in its first mode resonance, and so we obtain a “notch” in the stress response.</w:t>
      </w:r>
    </w:p>
    <w:p w14:paraId="3DFB6B8B" w14:textId="77777777" w:rsidR="00377ABC" w:rsidRDefault="00377ABC" w:rsidP="00377ABC">
      <w:pPr>
        <w:keepNext/>
        <w:bidi w:val="0"/>
        <w:jc w:val="center"/>
      </w:pPr>
      <w:r>
        <w:rPr>
          <w:noProof/>
        </w:rPr>
        <w:drawing>
          <wp:inline distT="0" distB="0" distL="0" distR="0" wp14:anchorId="23A8C7E4" wp14:editId="70B55BDC">
            <wp:extent cx="3079750" cy="213758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8"/>
                    <a:stretch>
                      <a:fillRect/>
                    </a:stretch>
                  </pic:blipFill>
                  <pic:spPr>
                    <a:xfrm>
                      <a:off x="0" y="0"/>
                      <a:ext cx="3083505" cy="2140188"/>
                    </a:xfrm>
                    <a:prstGeom prst="rect">
                      <a:avLst/>
                    </a:prstGeom>
                  </pic:spPr>
                </pic:pic>
              </a:graphicData>
            </a:graphic>
          </wp:inline>
        </w:drawing>
      </w:r>
    </w:p>
    <w:p w14:paraId="3012F773" w14:textId="766826D9" w:rsidR="00377ABC" w:rsidRDefault="00377ABC" w:rsidP="00377ABC">
      <w:pPr>
        <w:pStyle w:val="Caption"/>
        <w:bidi w:val="0"/>
        <w:jc w:val="center"/>
      </w:pPr>
      <w:r>
        <w:t xml:space="preserve">Figure </w:t>
      </w:r>
      <w:fldSimple w:instr=" SEQ Figure \* ARABIC ">
        <w:r w:rsidR="002958B9">
          <w:rPr>
            <w:noProof/>
          </w:rPr>
          <w:t>7</w:t>
        </w:r>
      </w:fldSimple>
      <w:r>
        <w:t xml:space="preserve"> Chosen mass damper's effect</w:t>
      </w:r>
    </w:p>
    <w:p w14:paraId="1477EC0D" w14:textId="77777777" w:rsidR="00BC1449" w:rsidRPr="00BC1449" w:rsidRDefault="00BC1449" w:rsidP="00BC1449">
      <w:pPr>
        <w:bidi w:val="0"/>
      </w:pPr>
    </w:p>
    <w:p w14:paraId="75D6A3C4" w14:textId="30F599D5" w:rsidR="00BC1449" w:rsidRDefault="00BC1449" w:rsidP="00BC1449">
      <w:pPr>
        <w:pStyle w:val="Heading1"/>
        <w:bidi w:val="0"/>
        <w:jc w:val="left"/>
      </w:pPr>
      <w:bookmarkStart w:id="43" w:name="_Toc534582168"/>
      <w:r>
        <w:t>Simulation</w:t>
      </w:r>
      <w:bookmarkEnd w:id="43"/>
    </w:p>
    <w:p w14:paraId="4419541E" w14:textId="66810E3A" w:rsidR="00BC1449" w:rsidRDefault="00BC1449" w:rsidP="0039770B">
      <w:pPr>
        <w:bidi w:val="0"/>
        <w:jc w:val="left"/>
      </w:pPr>
      <w:r>
        <w:t>A simulation was built to show the effect that the wind speed has on the modeled turbine for both systems checked. The simulation verifies our results visually, and clearly shows the difference between the two systems, and between different choices of spring stiffness for the mass damper.</w:t>
      </w:r>
    </w:p>
    <w:p w14:paraId="472595F8" w14:textId="77777777" w:rsidR="00BC1449" w:rsidRDefault="00BC1449" w:rsidP="00BC1449">
      <w:pPr>
        <w:keepNext/>
        <w:bidi w:val="0"/>
        <w:jc w:val="center"/>
      </w:pPr>
      <w:r>
        <w:rPr>
          <w:noProof/>
        </w:rPr>
        <w:drawing>
          <wp:inline distT="0" distB="0" distL="0" distR="0" wp14:anchorId="3C2FE2BB" wp14:editId="48E6ED99">
            <wp:extent cx="3949700" cy="2640108"/>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9"/>
                    <a:stretch>
                      <a:fillRect/>
                    </a:stretch>
                  </pic:blipFill>
                  <pic:spPr>
                    <a:xfrm>
                      <a:off x="0" y="0"/>
                      <a:ext cx="3955652" cy="2644087"/>
                    </a:xfrm>
                    <a:prstGeom prst="rect">
                      <a:avLst/>
                    </a:prstGeom>
                  </pic:spPr>
                </pic:pic>
              </a:graphicData>
            </a:graphic>
          </wp:inline>
        </w:drawing>
      </w:r>
    </w:p>
    <w:p w14:paraId="591B51FA" w14:textId="15820247" w:rsidR="00BC1449" w:rsidRPr="00BC1449" w:rsidRDefault="00BC1449" w:rsidP="006968BE">
      <w:pPr>
        <w:pStyle w:val="Caption"/>
        <w:bidi w:val="0"/>
        <w:jc w:val="cente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2958B9">
        <w:rPr>
          <w:noProof/>
          <w:rtl/>
        </w:rPr>
        <w:t>8</w:t>
      </w:r>
      <w:r>
        <w:rPr>
          <w:rtl/>
        </w:rPr>
        <w:fldChar w:fldCharType="end"/>
      </w:r>
      <w:r>
        <w:t xml:space="preserve"> Simulation GUI</w:t>
      </w:r>
    </w:p>
    <w:p w14:paraId="098CA286" w14:textId="771638E2" w:rsidR="00991E0E" w:rsidRDefault="00991E0E" w:rsidP="00991E0E">
      <w:pPr>
        <w:pStyle w:val="Heading1"/>
        <w:bidi w:val="0"/>
        <w:jc w:val="left"/>
      </w:pPr>
      <w:bookmarkStart w:id="44" w:name="_Toc531455983"/>
      <w:bookmarkStart w:id="45" w:name="_Toc534582169"/>
      <w:r>
        <w:t>Conclusion</w:t>
      </w:r>
      <w:bookmarkEnd w:id="44"/>
      <w:bookmarkEnd w:id="45"/>
    </w:p>
    <w:p w14:paraId="0B08D152" w14:textId="1324488D" w:rsidR="006C5B44" w:rsidRDefault="00991E0E" w:rsidP="006C5B44">
      <w:pPr>
        <w:bidi w:val="0"/>
        <w:jc w:val="left"/>
      </w:pPr>
      <w:r>
        <w:t>The mass-damped system stress analysis clearly shows that it is good design and smart modeling. The chosen spring stiffness for the mass damper ensures that the maximal stress levels in the beam will</w:t>
      </w:r>
      <w:r w:rsidR="006C5B44">
        <w:t xml:space="preserve"> be</w:t>
      </w:r>
      <w:r>
        <w:t xml:space="preserve"> under the required </w:t>
      </w:r>
      <w:r w:rsidRPr="00991E0E">
        <w:rPr>
          <w:position w:val="-14"/>
        </w:rPr>
        <w:object w:dxaOrig="1920" w:dyaOrig="400" w14:anchorId="15077C8E">
          <v:shape id="_x0000_i1142" type="#_x0000_t75" style="width:96pt;height:19.8pt" o:ole="">
            <v:imagedata r:id="rId250" o:title=""/>
          </v:shape>
          <o:OLEObject Type="Embed" ProgID="Equation.DSMT4" ShapeID="_x0000_i1142" DrawAspect="Content" ObjectID="_1685712857" r:id="rId251"/>
        </w:object>
      </w:r>
      <w:r>
        <w:t>.</w:t>
      </w:r>
    </w:p>
    <w:p w14:paraId="6D86BE4B" w14:textId="703465FA" w:rsidR="00C43FAE" w:rsidRPr="00BC1449" w:rsidRDefault="006C5B44" w:rsidP="00BC1449">
      <w:pPr>
        <w:bidi w:val="0"/>
        <w:jc w:val="left"/>
      </w:pPr>
      <w:r>
        <w:t xml:space="preserve">We will also note that the separation of the two original natural frequencies has enabled us </w:t>
      </w:r>
      <w:r w:rsidR="00BC1449">
        <w:t xml:space="preserve">to find such an easy solution. </w:t>
      </w:r>
    </w:p>
    <w:bookmarkStart w:id="46" w:name="_Toc534582170" w:displacedByCustomXml="next"/>
    <w:sdt>
      <w:sdtPr>
        <w:rPr>
          <w:rFonts w:asciiTheme="minorHAnsi" w:eastAsiaTheme="minorHAnsi" w:hAnsiTheme="minorHAnsi" w:cs="Narkisim"/>
          <w:color w:val="auto"/>
          <w:sz w:val="22"/>
          <w:szCs w:val="22"/>
        </w:rPr>
        <w:id w:val="-1215420755"/>
        <w:docPartObj>
          <w:docPartGallery w:val="Bibliographies"/>
          <w:docPartUnique/>
        </w:docPartObj>
      </w:sdtPr>
      <w:sdtEndPr>
        <w:rPr>
          <w:rtl/>
        </w:rPr>
      </w:sdtEndPr>
      <w:sdtContent>
        <w:p w14:paraId="74B8F043" w14:textId="24B276DD" w:rsidR="00C43FAE" w:rsidRDefault="00C43FAE" w:rsidP="00C43FAE">
          <w:pPr>
            <w:pStyle w:val="Heading1"/>
            <w:bidi w:val="0"/>
            <w:jc w:val="left"/>
          </w:pPr>
          <w:r>
            <w:t>Bibliography</w:t>
          </w:r>
          <w:bookmarkEnd w:id="46"/>
        </w:p>
        <w:sdt>
          <w:sdtPr>
            <w:id w:val="111145805"/>
            <w:bibliography/>
          </w:sdtPr>
          <w:sdtEndPr>
            <w:rPr>
              <w:rtl/>
            </w:rPr>
          </w:sdtEndPr>
          <w:sdtContent>
            <w:p w14:paraId="021F296F" w14:textId="77777777" w:rsidR="00074249" w:rsidRDefault="00C43FAE" w:rsidP="00BC1449">
              <w:pPr>
                <w:pStyle w:val="Bibliography"/>
                <w:bidi w:val="0"/>
                <w:ind w:left="720" w:hanging="720"/>
                <w:jc w:val="left"/>
                <w:rPr>
                  <w:noProof/>
                  <w:sz w:val="24"/>
                  <w:szCs w:val="24"/>
                </w:rPr>
              </w:pPr>
              <w:r>
                <w:fldChar w:fldCharType="begin"/>
              </w:r>
              <w:r>
                <w:instrText xml:space="preserve"> BIBLIOGRAPHY </w:instrText>
              </w:r>
              <w:r>
                <w:fldChar w:fldCharType="separate"/>
              </w:r>
              <w:r w:rsidR="00074249">
                <w:rPr>
                  <w:noProof/>
                </w:rPr>
                <w:t xml:space="preserve">William T.Thomson, Marie Dillon Dahleh. (1998). </w:t>
              </w:r>
              <w:r w:rsidR="00074249">
                <w:rPr>
                  <w:i/>
                  <w:iCs/>
                  <w:noProof/>
                </w:rPr>
                <w:t>Theory of Vibration with Applications.</w:t>
              </w:r>
              <w:r w:rsidR="00074249">
                <w:rPr>
                  <w:noProof/>
                </w:rPr>
                <w:t xml:space="preserve"> Prentice Hall.</w:t>
              </w:r>
            </w:p>
            <w:p w14:paraId="0085327D" w14:textId="77777777" w:rsidR="00074249" w:rsidRDefault="00074249" w:rsidP="00BC1449">
              <w:pPr>
                <w:pStyle w:val="Bibliography"/>
                <w:bidi w:val="0"/>
                <w:ind w:left="720" w:hanging="720"/>
                <w:jc w:val="left"/>
                <w:rPr>
                  <w:noProof/>
                </w:rPr>
              </w:pPr>
              <w:r>
                <w:rPr>
                  <w:noProof/>
                  <w:rtl/>
                </w:rPr>
                <w:t>פלמור, ז</w:t>
              </w:r>
              <w:r>
                <w:rPr>
                  <w:noProof/>
                </w:rPr>
                <w:t xml:space="preserve">. (1993). </w:t>
              </w:r>
              <w:r>
                <w:rPr>
                  <w:i/>
                  <w:iCs/>
                  <w:noProof/>
                  <w:rtl/>
                </w:rPr>
                <w:t>מערכות לינאריות</w:t>
              </w:r>
              <w:r>
                <w:rPr>
                  <w:i/>
                  <w:iCs/>
                  <w:noProof/>
                </w:rPr>
                <w:t>.</w:t>
              </w:r>
              <w:r>
                <w:rPr>
                  <w:noProof/>
                </w:rPr>
                <w:t xml:space="preserve"> </w:t>
              </w:r>
            </w:p>
            <w:p w14:paraId="10EE8A81" w14:textId="77777777" w:rsidR="00074249" w:rsidRDefault="00074249" w:rsidP="00BC1449">
              <w:pPr>
                <w:pStyle w:val="Bibliography"/>
                <w:bidi w:val="0"/>
                <w:ind w:left="720" w:hanging="720"/>
                <w:jc w:val="left"/>
                <w:rPr>
                  <w:noProof/>
                </w:rPr>
              </w:pPr>
              <w:r>
                <w:rPr>
                  <w:noProof/>
                  <w:rtl/>
                </w:rPr>
                <w:t>פרופ' י. ליפשיץ</w:t>
              </w:r>
              <w:r>
                <w:rPr>
                  <w:noProof/>
                </w:rPr>
                <w:t xml:space="preserve">. (n.d.). </w:t>
              </w:r>
              <w:r>
                <w:rPr>
                  <w:i/>
                  <w:iCs/>
                  <w:noProof/>
                  <w:rtl/>
                </w:rPr>
                <w:t>מכניקת מוצקים 2</w:t>
              </w:r>
              <w:r>
                <w:rPr>
                  <w:i/>
                  <w:iCs/>
                  <w:noProof/>
                </w:rPr>
                <w:t>.</w:t>
              </w:r>
              <w:r>
                <w:rPr>
                  <w:noProof/>
                </w:rPr>
                <w:t xml:space="preserve"> </w:t>
              </w:r>
              <w:r>
                <w:rPr>
                  <w:noProof/>
                  <w:rtl/>
                </w:rPr>
                <w:t>הפקולטה להנדסת מכונות טכניון</w:t>
              </w:r>
              <w:r>
                <w:rPr>
                  <w:noProof/>
                </w:rPr>
                <w:t>.</w:t>
              </w:r>
            </w:p>
            <w:p w14:paraId="75E6312C" w14:textId="38E4D40B" w:rsidR="00C43FAE" w:rsidRDefault="00C43FAE" w:rsidP="00074249">
              <w:r>
                <w:rPr>
                  <w:b/>
                  <w:bCs/>
                  <w:noProof/>
                </w:rPr>
                <w:fldChar w:fldCharType="end"/>
              </w:r>
            </w:p>
          </w:sdtContent>
        </w:sdt>
      </w:sdtContent>
    </w:sdt>
    <w:p w14:paraId="742705E9" w14:textId="14BDAEE0" w:rsidR="00D24D1A" w:rsidRDefault="00D24D1A">
      <w:pPr>
        <w:bidi w:val="0"/>
        <w:jc w:val="left"/>
      </w:pPr>
    </w:p>
    <w:sectPr w:rsidR="00D24D1A" w:rsidSect="00104153">
      <w:headerReference w:type="default" r:id="rId252"/>
      <w:footerReference w:type="default" r:id="rId25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D1C91" w14:textId="77777777" w:rsidR="00834E0B" w:rsidRDefault="00834E0B" w:rsidP="00104153">
      <w:pPr>
        <w:spacing w:after="0" w:line="240" w:lineRule="auto"/>
      </w:pPr>
      <w:r>
        <w:separator/>
      </w:r>
    </w:p>
  </w:endnote>
  <w:endnote w:type="continuationSeparator" w:id="0">
    <w:p w14:paraId="7596DF5E" w14:textId="77777777" w:rsidR="00834E0B" w:rsidRDefault="00834E0B" w:rsidP="0010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901443"/>
      <w:docPartObj>
        <w:docPartGallery w:val="Page Numbers (Bottom of Page)"/>
        <w:docPartUnique/>
      </w:docPartObj>
    </w:sdtPr>
    <w:sdtEndPr/>
    <w:sdtContent>
      <w:sdt>
        <w:sdtPr>
          <w:id w:val="-455570423"/>
          <w:docPartObj>
            <w:docPartGallery w:val="Page Numbers (Bottom of Page)"/>
            <w:docPartUnique/>
          </w:docPartObj>
        </w:sdtPr>
        <w:sdtEndPr/>
        <w:sdtContent>
          <w:sdt>
            <w:sdtPr>
              <w:id w:val="-1769616900"/>
              <w:docPartObj>
                <w:docPartGallery w:val="Page Numbers (Top of Page)"/>
                <w:docPartUnique/>
              </w:docPartObj>
            </w:sdtPr>
            <w:sdtEndPr/>
            <w:sdtContent>
              <w:p w14:paraId="454430AE" w14:textId="18B157FE" w:rsidR="00377ABC" w:rsidRDefault="00377ABC" w:rsidP="00A65A6F">
                <w:pPr>
                  <w:pStyle w:val="Footer"/>
                  <w:bidi w:val="0"/>
                </w:pPr>
                <w:r>
                  <w:fldChar w:fldCharType="begin"/>
                </w:r>
                <w:r>
                  <w:instrText xml:space="preserve"> DATE \@ "MMMM d, yyyy" </w:instrText>
                </w:r>
                <w:r>
                  <w:fldChar w:fldCharType="separate"/>
                </w:r>
                <w:r w:rsidR="0076606B">
                  <w:rPr>
                    <w:noProof/>
                  </w:rPr>
                  <w:t>June 20, 2021</w:t>
                </w:r>
                <w:r>
                  <w:fldChar w:fldCharType="end"/>
                </w:r>
                <w:r>
                  <w:t xml:space="preserve">                                                                                                            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15</w:t>
                </w:r>
                <w:r>
                  <w:rPr>
                    <w:b/>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12905" w14:textId="77777777" w:rsidR="00834E0B" w:rsidRDefault="00834E0B" w:rsidP="00104153">
      <w:pPr>
        <w:spacing w:after="0" w:line="240" w:lineRule="auto"/>
      </w:pPr>
      <w:r>
        <w:separator/>
      </w:r>
    </w:p>
  </w:footnote>
  <w:footnote w:type="continuationSeparator" w:id="0">
    <w:p w14:paraId="1314EA02" w14:textId="77777777" w:rsidR="00834E0B" w:rsidRDefault="00834E0B" w:rsidP="00104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4684" w14:textId="77777777" w:rsidR="00377ABC" w:rsidRDefault="00377ABC" w:rsidP="00104153">
    <w:pPr>
      <w:pStyle w:val="Header"/>
      <w:bidi w:val="0"/>
    </w:pPr>
    <w:r w:rsidRPr="00147219">
      <w:rPr>
        <w:rFonts w:cs="Arial"/>
        <w:noProof/>
        <w:rtl/>
      </w:rPr>
      <w:drawing>
        <wp:anchor distT="0" distB="0" distL="114300" distR="114300" simplePos="0" relativeHeight="251659264" behindDoc="0" locked="0" layoutInCell="1" allowOverlap="1" wp14:anchorId="6EB787A9" wp14:editId="11DC6172">
          <wp:simplePos x="0" y="0"/>
          <wp:positionH relativeFrom="column">
            <wp:posOffset>5314950</wp:posOffset>
          </wp:positionH>
          <wp:positionV relativeFrom="paragraph">
            <wp:posOffset>-203835</wp:posOffset>
          </wp:positionV>
          <wp:extent cx="514350" cy="514350"/>
          <wp:effectExtent l="0" t="0" r="0" b="0"/>
          <wp:wrapSquare wrapText="bothSides"/>
          <wp:docPr id="4" name="גרפיק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14350" cy="514350"/>
                  </a:xfrm>
                  <a:prstGeom prst="rect">
                    <a:avLst/>
                  </a:prstGeom>
                </pic:spPr>
              </pic:pic>
            </a:graphicData>
          </a:graphic>
        </wp:anchor>
      </w:drawing>
    </w:r>
    <w:r>
      <w:tab/>
      <w:t>Technion – Israel Institute of Technology</w:t>
    </w:r>
    <w:r>
      <w:tab/>
    </w:r>
  </w:p>
  <w:p w14:paraId="6BA3F424" w14:textId="725BEB4E" w:rsidR="00377ABC" w:rsidRDefault="00377ABC" w:rsidP="00A81C4C">
    <w:pPr>
      <w:pStyle w:val="Header"/>
      <w:bidi w:val="0"/>
      <w:jc w:val="center"/>
    </w:pPr>
    <w:r>
      <w:t>Faculty of Mechanical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BF3"/>
    <w:multiLevelType w:val="hybridMultilevel"/>
    <w:tmpl w:val="2692135E"/>
    <w:lvl w:ilvl="0" w:tplc="E7F08B2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BFD0B3E"/>
    <w:multiLevelType w:val="hybridMultilevel"/>
    <w:tmpl w:val="578E73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667E6"/>
    <w:multiLevelType w:val="hybridMultilevel"/>
    <w:tmpl w:val="95AEB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F591C"/>
    <w:multiLevelType w:val="hybridMultilevel"/>
    <w:tmpl w:val="4866F6B2"/>
    <w:lvl w:ilvl="0" w:tplc="053A05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B0B87"/>
    <w:multiLevelType w:val="multilevel"/>
    <w:tmpl w:val="57E20D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A6A3C93"/>
    <w:multiLevelType w:val="hybridMultilevel"/>
    <w:tmpl w:val="5FFA5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722E0"/>
    <w:multiLevelType w:val="hybridMultilevel"/>
    <w:tmpl w:val="B9D84054"/>
    <w:lvl w:ilvl="0" w:tplc="0D22131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973714"/>
    <w:multiLevelType w:val="hybridMultilevel"/>
    <w:tmpl w:val="6B6CB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A6AB8"/>
    <w:multiLevelType w:val="hybridMultilevel"/>
    <w:tmpl w:val="7BFAC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2"/>
  </w:num>
  <w:num w:numId="6">
    <w:abstractNumId w:val="8"/>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EE"/>
    <w:rsid w:val="000006E8"/>
    <w:rsid w:val="00013D08"/>
    <w:rsid w:val="00016039"/>
    <w:rsid w:val="00016A53"/>
    <w:rsid w:val="0001725C"/>
    <w:rsid w:val="00021315"/>
    <w:rsid w:val="0003243D"/>
    <w:rsid w:val="00040950"/>
    <w:rsid w:val="000423A5"/>
    <w:rsid w:val="00044ADE"/>
    <w:rsid w:val="00045124"/>
    <w:rsid w:val="00047951"/>
    <w:rsid w:val="00053DA7"/>
    <w:rsid w:val="00056CCD"/>
    <w:rsid w:val="0005711C"/>
    <w:rsid w:val="00057B94"/>
    <w:rsid w:val="00064559"/>
    <w:rsid w:val="00065022"/>
    <w:rsid w:val="00071028"/>
    <w:rsid w:val="00074249"/>
    <w:rsid w:val="00074783"/>
    <w:rsid w:val="0007773A"/>
    <w:rsid w:val="00083540"/>
    <w:rsid w:val="000B687C"/>
    <w:rsid w:val="000C22A0"/>
    <w:rsid w:val="000C2ACF"/>
    <w:rsid w:val="000D24D2"/>
    <w:rsid w:val="000E5C5D"/>
    <w:rsid w:val="000E6525"/>
    <w:rsid w:val="000F784B"/>
    <w:rsid w:val="00100A58"/>
    <w:rsid w:val="00102566"/>
    <w:rsid w:val="00104153"/>
    <w:rsid w:val="00106A25"/>
    <w:rsid w:val="00112218"/>
    <w:rsid w:val="0011790E"/>
    <w:rsid w:val="00120C17"/>
    <w:rsid w:val="00125931"/>
    <w:rsid w:val="001308AE"/>
    <w:rsid w:val="00136ADF"/>
    <w:rsid w:val="00142D7E"/>
    <w:rsid w:val="0014719F"/>
    <w:rsid w:val="00151A84"/>
    <w:rsid w:val="00154541"/>
    <w:rsid w:val="00156836"/>
    <w:rsid w:val="0016733E"/>
    <w:rsid w:val="0016795F"/>
    <w:rsid w:val="00171389"/>
    <w:rsid w:val="00176A72"/>
    <w:rsid w:val="00176ED8"/>
    <w:rsid w:val="00181BC2"/>
    <w:rsid w:val="00190078"/>
    <w:rsid w:val="001A1493"/>
    <w:rsid w:val="001A5239"/>
    <w:rsid w:val="001B5F5A"/>
    <w:rsid w:val="001D1DBA"/>
    <w:rsid w:val="001D2F5C"/>
    <w:rsid w:val="001E2640"/>
    <w:rsid w:val="001E56F1"/>
    <w:rsid w:val="001E72FD"/>
    <w:rsid w:val="0020774D"/>
    <w:rsid w:val="00210739"/>
    <w:rsid w:val="00222A0A"/>
    <w:rsid w:val="0022601A"/>
    <w:rsid w:val="00233A69"/>
    <w:rsid w:val="002437AD"/>
    <w:rsid w:val="00245051"/>
    <w:rsid w:val="002510D5"/>
    <w:rsid w:val="0025386B"/>
    <w:rsid w:val="00253DCC"/>
    <w:rsid w:val="0027178D"/>
    <w:rsid w:val="002719E5"/>
    <w:rsid w:val="00277B18"/>
    <w:rsid w:val="00280C6D"/>
    <w:rsid w:val="00281636"/>
    <w:rsid w:val="00293192"/>
    <w:rsid w:val="002958B9"/>
    <w:rsid w:val="002A69AE"/>
    <w:rsid w:val="002B3C43"/>
    <w:rsid w:val="002B58F1"/>
    <w:rsid w:val="002B5F4D"/>
    <w:rsid w:val="002C03CE"/>
    <w:rsid w:val="002D146A"/>
    <w:rsid w:val="002D361B"/>
    <w:rsid w:val="002D4D1A"/>
    <w:rsid w:val="002E0BD7"/>
    <w:rsid w:val="002E0D9B"/>
    <w:rsid w:val="002E12B8"/>
    <w:rsid w:val="002E6EB2"/>
    <w:rsid w:val="002F001E"/>
    <w:rsid w:val="002F27D0"/>
    <w:rsid w:val="002F4F36"/>
    <w:rsid w:val="0030336C"/>
    <w:rsid w:val="003043C7"/>
    <w:rsid w:val="003339C1"/>
    <w:rsid w:val="00333FFA"/>
    <w:rsid w:val="003429F7"/>
    <w:rsid w:val="00347260"/>
    <w:rsid w:val="00352750"/>
    <w:rsid w:val="00356DC8"/>
    <w:rsid w:val="00364B89"/>
    <w:rsid w:val="00372626"/>
    <w:rsid w:val="00377ABC"/>
    <w:rsid w:val="00380264"/>
    <w:rsid w:val="0038049C"/>
    <w:rsid w:val="00381E26"/>
    <w:rsid w:val="00390B0D"/>
    <w:rsid w:val="00391324"/>
    <w:rsid w:val="00393CCC"/>
    <w:rsid w:val="00393D5A"/>
    <w:rsid w:val="0039770B"/>
    <w:rsid w:val="003A2B09"/>
    <w:rsid w:val="003A39A0"/>
    <w:rsid w:val="003A7B26"/>
    <w:rsid w:val="003C081D"/>
    <w:rsid w:val="003C7335"/>
    <w:rsid w:val="003D70CC"/>
    <w:rsid w:val="003E0C40"/>
    <w:rsid w:val="004010A5"/>
    <w:rsid w:val="00403ABB"/>
    <w:rsid w:val="004045CB"/>
    <w:rsid w:val="00422D3A"/>
    <w:rsid w:val="0042507C"/>
    <w:rsid w:val="00431F55"/>
    <w:rsid w:val="00433AB5"/>
    <w:rsid w:val="00447860"/>
    <w:rsid w:val="00447CC2"/>
    <w:rsid w:val="004572A7"/>
    <w:rsid w:val="00477E02"/>
    <w:rsid w:val="0048108A"/>
    <w:rsid w:val="00485F2D"/>
    <w:rsid w:val="00495FAA"/>
    <w:rsid w:val="004A527F"/>
    <w:rsid w:val="004C54B0"/>
    <w:rsid w:val="004C6E9B"/>
    <w:rsid w:val="004D1E34"/>
    <w:rsid w:val="004E65C2"/>
    <w:rsid w:val="004F37D2"/>
    <w:rsid w:val="00517A03"/>
    <w:rsid w:val="00524704"/>
    <w:rsid w:val="00563BC8"/>
    <w:rsid w:val="00564479"/>
    <w:rsid w:val="00571215"/>
    <w:rsid w:val="0057472D"/>
    <w:rsid w:val="005853EA"/>
    <w:rsid w:val="005926F0"/>
    <w:rsid w:val="00597D5A"/>
    <w:rsid w:val="005B7622"/>
    <w:rsid w:val="005C2193"/>
    <w:rsid w:val="005C2315"/>
    <w:rsid w:val="005C4891"/>
    <w:rsid w:val="005D6BF3"/>
    <w:rsid w:val="005F27E1"/>
    <w:rsid w:val="005F3A5A"/>
    <w:rsid w:val="00607558"/>
    <w:rsid w:val="00614FC7"/>
    <w:rsid w:val="00615C20"/>
    <w:rsid w:val="00616995"/>
    <w:rsid w:val="00624BC2"/>
    <w:rsid w:val="0062627B"/>
    <w:rsid w:val="00637BB3"/>
    <w:rsid w:val="006417F7"/>
    <w:rsid w:val="00641C87"/>
    <w:rsid w:val="00651C10"/>
    <w:rsid w:val="006535AA"/>
    <w:rsid w:val="0065420C"/>
    <w:rsid w:val="00654903"/>
    <w:rsid w:val="00654AA3"/>
    <w:rsid w:val="00661079"/>
    <w:rsid w:val="00664415"/>
    <w:rsid w:val="0067683C"/>
    <w:rsid w:val="0068080F"/>
    <w:rsid w:val="00683DD0"/>
    <w:rsid w:val="006855A1"/>
    <w:rsid w:val="006875A8"/>
    <w:rsid w:val="00693017"/>
    <w:rsid w:val="00693755"/>
    <w:rsid w:val="006968BE"/>
    <w:rsid w:val="006A3A23"/>
    <w:rsid w:val="006A4E99"/>
    <w:rsid w:val="006B504C"/>
    <w:rsid w:val="006C5B44"/>
    <w:rsid w:val="006C5BA8"/>
    <w:rsid w:val="006C6104"/>
    <w:rsid w:val="006D156A"/>
    <w:rsid w:val="006D7766"/>
    <w:rsid w:val="006F35F4"/>
    <w:rsid w:val="0070478F"/>
    <w:rsid w:val="00723562"/>
    <w:rsid w:val="00725CC6"/>
    <w:rsid w:val="00726C93"/>
    <w:rsid w:val="0073331D"/>
    <w:rsid w:val="00734AF6"/>
    <w:rsid w:val="007351B1"/>
    <w:rsid w:val="00735209"/>
    <w:rsid w:val="0074221E"/>
    <w:rsid w:val="00743380"/>
    <w:rsid w:val="007470D6"/>
    <w:rsid w:val="0076606B"/>
    <w:rsid w:val="00766CAE"/>
    <w:rsid w:val="00781498"/>
    <w:rsid w:val="00791515"/>
    <w:rsid w:val="007937E2"/>
    <w:rsid w:val="00797815"/>
    <w:rsid w:val="007A7580"/>
    <w:rsid w:val="007B42ED"/>
    <w:rsid w:val="007C223B"/>
    <w:rsid w:val="007C258F"/>
    <w:rsid w:val="007C3356"/>
    <w:rsid w:val="007C650D"/>
    <w:rsid w:val="007D127B"/>
    <w:rsid w:val="007E0E83"/>
    <w:rsid w:val="007F23AC"/>
    <w:rsid w:val="007F38A9"/>
    <w:rsid w:val="007F663F"/>
    <w:rsid w:val="00800FE4"/>
    <w:rsid w:val="00805297"/>
    <w:rsid w:val="00813662"/>
    <w:rsid w:val="00834E0B"/>
    <w:rsid w:val="00836C6E"/>
    <w:rsid w:val="00836EBC"/>
    <w:rsid w:val="00837C67"/>
    <w:rsid w:val="00840190"/>
    <w:rsid w:val="00840481"/>
    <w:rsid w:val="008512E1"/>
    <w:rsid w:val="00853734"/>
    <w:rsid w:val="00854715"/>
    <w:rsid w:val="00890B41"/>
    <w:rsid w:val="008A3CC3"/>
    <w:rsid w:val="008A3D57"/>
    <w:rsid w:val="008B17F2"/>
    <w:rsid w:val="008B304E"/>
    <w:rsid w:val="008C36F8"/>
    <w:rsid w:val="008D59D0"/>
    <w:rsid w:val="008D7366"/>
    <w:rsid w:val="008E1FBE"/>
    <w:rsid w:val="008E3572"/>
    <w:rsid w:val="0091422B"/>
    <w:rsid w:val="00914B73"/>
    <w:rsid w:val="009157D1"/>
    <w:rsid w:val="00923777"/>
    <w:rsid w:val="0092509B"/>
    <w:rsid w:val="00930840"/>
    <w:rsid w:val="00956FEF"/>
    <w:rsid w:val="0097419C"/>
    <w:rsid w:val="00983089"/>
    <w:rsid w:val="00991E0E"/>
    <w:rsid w:val="009A06F3"/>
    <w:rsid w:val="009A6E02"/>
    <w:rsid w:val="009B0230"/>
    <w:rsid w:val="009C116F"/>
    <w:rsid w:val="009C58C8"/>
    <w:rsid w:val="009D0BEF"/>
    <w:rsid w:val="009D6D0B"/>
    <w:rsid w:val="009E3F14"/>
    <w:rsid w:val="009E4643"/>
    <w:rsid w:val="009F4D27"/>
    <w:rsid w:val="00A02938"/>
    <w:rsid w:val="00A0669E"/>
    <w:rsid w:val="00A12B65"/>
    <w:rsid w:val="00A13097"/>
    <w:rsid w:val="00A14B4C"/>
    <w:rsid w:val="00A32029"/>
    <w:rsid w:val="00A35EE8"/>
    <w:rsid w:val="00A449F3"/>
    <w:rsid w:val="00A62B3F"/>
    <w:rsid w:val="00A63805"/>
    <w:rsid w:val="00A64374"/>
    <w:rsid w:val="00A65A6F"/>
    <w:rsid w:val="00A6691D"/>
    <w:rsid w:val="00A81C4C"/>
    <w:rsid w:val="00A87B7D"/>
    <w:rsid w:val="00AA0FC0"/>
    <w:rsid w:val="00AA620D"/>
    <w:rsid w:val="00AB1CE6"/>
    <w:rsid w:val="00AB2F3A"/>
    <w:rsid w:val="00AB43BB"/>
    <w:rsid w:val="00AC652F"/>
    <w:rsid w:val="00AD25B2"/>
    <w:rsid w:val="00AD7B50"/>
    <w:rsid w:val="00AE71C6"/>
    <w:rsid w:val="00AF7D81"/>
    <w:rsid w:val="00B17242"/>
    <w:rsid w:val="00B2270C"/>
    <w:rsid w:val="00B2363F"/>
    <w:rsid w:val="00B27E28"/>
    <w:rsid w:val="00B301C7"/>
    <w:rsid w:val="00B47699"/>
    <w:rsid w:val="00B50859"/>
    <w:rsid w:val="00B53716"/>
    <w:rsid w:val="00B54DFA"/>
    <w:rsid w:val="00B7083D"/>
    <w:rsid w:val="00B71811"/>
    <w:rsid w:val="00B71CB4"/>
    <w:rsid w:val="00B80839"/>
    <w:rsid w:val="00B87F6E"/>
    <w:rsid w:val="00B91009"/>
    <w:rsid w:val="00B92AEC"/>
    <w:rsid w:val="00B92EC5"/>
    <w:rsid w:val="00B97759"/>
    <w:rsid w:val="00BA155A"/>
    <w:rsid w:val="00BA1CF6"/>
    <w:rsid w:val="00BA273A"/>
    <w:rsid w:val="00BB47E0"/>
    <w:rsid w:val="00BB7024"/>
    <w:rsid w:val="00BC1449"/>
    <w:rsid w:val="00BD01F0"/>
    <w:rsid w:val="00BD0D85"/>
    <w:rsid w:val="00BD15DE"/>
    <w:rsid w:val="00BD6BEB"/>
    <w:rsid w:val="00BF0A05"/>
    <w:rsid w:val="00BF105E"/>
    <w:rsid w:val="00BF2A0E"/>
    <w:rsid w:val="00BF4103"/>
    <w:rsid w:val="00BF4515"/>
    <w:rsid w:val="00BF7DBB"/>
    <w:rsid w:val="00C108DF"/>
    <w:rsid w:val="00C11626"/>
    <w:rsid w:val="00C116C2"/>
    <w:rsid w:val="00C22495"/>
    <w:rsid w:val="00C256AF"/>
    <w:rsid w:val="00C312BC"/>
    <w:rsid w:val="00C32F10"/>
    <w:rsid w:val="00C43FAE"/>
    <w:rsid w:val="00C54132"/>
    <w:rsid w:val="00C563F8"/>
    <w:rsid w:val="00C57FC2"/>
    <w:rsid w:val="00C62EF0"/>
    <w:rsid w:val="00C7501B"/>
    <w:rsid w:val="00C77C8C"/>
    <w:rsid w:val="00C83BD7"/>
    <w:rsid w:val="00CA0D4E"/>
    <w:rsid w:val="00CA5770"/>
    <w:rsid w:val="00CB7DF3"/>
    <w:rsid w:val="00CD681F"/>
    <w:rsid w:val="00CE0238"/>
    <w:rsid w:val="00CE4946"/>
    <w:rsid w:val="00CE761B"/>
    <w:rsid w:val="00CF75C6"/>
    <w:rsid w:val="00CF7E71"/>
    <w:rsid w:val="00D01E44"/>
    <w:rsid w:val="00D05AB0"/>
    <w:rsid w:val="00D11919"/>
    <w:rsid w:val="00D17B08"/>
    <w:rsid w:val="00D24D1A"/>
    <w:rsid w:val="00D455F5"/>
    <w:rsid w:val="00D47D02"/>
    <w:rsid w:val="00D522B5"/>
    <w:rsid w:val="00D53E21"/>
    <w:rsid w:val="00D54874"/>
    <w:rsid w:val="00D577D1"/>
    <w:rsid w:val="00D641F5"/>
    <w:rsid w:val="00D65F1F"/>
    <w:rsid w:val="00D71912"/>
    <w:rsid w:val="00D7321A"/>
    <w:rsid w:val="00D76F4B"/>
    <w:rsid w:val="00D833B1"/>
    <w:rsid w:val="00D95247"/>
    <w:rsid w:val="00D96A91"/>
    <w:rsid w:val="00D97CBF"/>
    <w:rsid w:val="00DA1D67"/>
    <w:rsid w:val="00DA415B"/>
    <w:rsid w:val="00DB788B"/>
    <w:rsid w:val="00DC301C"/>
    <w:rsid w:val="00DC45AC"/>
    <w:rsid w:val="00DC633E"/>
    <w:rsid w:val="00DE4D43"/>
    <w:rsid w:val="00DE5241"/>
    <w:rsid w:val="00DE7B34"/>
    <w:rsid w:val="00DF12E1"/>
    <w:rsid w:val="00E07059"/>
    <w:rsid w:val="00E0796C"/>
    <w:rsid w:val="00E11068"/>
    <w:rsid w:val="00E11FB6"/>
    <w:rsid w:val="00E131BD"/>
    <w:rsid w:val="00E137EE"/>
    <w:rsid w:val="00E227D4"/>
    <w:rsid w:val="00E25EC7"/>
    <w:rsid w:val="00E26D83"/>
    <w:rsid w:val="00E31385"/>
    <w:rsid w:val="00E3358D"/>
    <w:rsid w:val="00E341C1"/>
    <w:rsid w:val="00E4028E"/>
    <w:rsid w:val="00E41C72"/>
    <w:rsid w:val="00E61B22"/>
    <w:rsid w:val="00E62611"/>
    <w:rsid w:val="00E63A0C"/>
    <w:rsid w:val="00E70FD6"/>
    <w:rsid w:val="00E81BB3"/>
    <w:rsid w:val="00E8222E"/>
    <w:rsid w:val="00E97C87"/>
    <w:rsid w:val="00EB584A"/>
    <w:rsid w:val="00EB6566"/>
    <w:rsid w:val="00ED5D5B"/>
    <w:rsid w:val="00EE3A4E"/>
    <w:rsid w:val="00EF1785"/>
    <w:rsid w:val="00EF1FA9"/>
    <w:rsid w:val="00EF2DA8"/>
    <w:rsid w:val="00EF6DEC"/>
    <w:rsid w:val="00EF77A3"/>
    <w:rsid w:val="00F02D77"/>
    <w:rsid w:val="00F167B0"/>
    <w:rsid w:val="00F226C2"/>
    <w:rsid w:val="00F22776"/>
    <w:rsid w:val="00F30173"/>
    <w:rsid w:val="00F32ADD"/>
    <w:rsid w:val="00F50009"/>
    <w:rsid w:val="00F5246E"/>
    <w:rsid w:val="00F619C1"/>
    <w:rsid w:val="00F65EF4"/>
    <w:rsid w:val="00F71DA5"/>
    <w:rsid w:val="00F8005E"/>
    <w:rsid w:val="00F8147E"/>
    <w:rsid w:val="00F82946"/>
    <w:rsid w:val="00FA02B0"/>
    <w:rsid w:val="00FA242B"/>
    <w:rsid w:val="00FA50D4"/>
    <w:rsid w:val="00FA6CAF"/>
    <w:rsid w:val="00FB49AE"/>
    <w:rsid w:val="00FB59CA"/>
    <w:rsid w:val="00FC0EC9"/>
    <w:rsid w:val="00FC33BC"/>
    <w:rsid w:val="00FC4BD1"/>
    <w:rsid w:val="00FD1956"/>
    <w:rsid w:val="00FD3824"/>
    <w:rsid w:val="00FD50D8"/>
    <w:rsid w:val="00FD5D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4F5FB7"/>
  <w15:chartTrackingRefBased/>
  <w15:docId w15:val="{BA8A989B-EC4D-4B2E-AD13-72689120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58F"/>
    <w:pPr>
      <w:bidi/>
      <w:jc w:val="right"/>
    </w:pPr>
    <w:rPr>
      <w:rFonts w:cs="Narkisim"/>
    </w:rPr>
  </w:style>
  <w:style w:type="paragraph" w:styleId="Heading1">
    <w:name w:val="heading 1"/>
    <w:basedOn w:val="Normal"/>
    <w:next w:val="Normal"/>
    <w:link w:val="Heading1Char"/>
    <w:uiPriority w:val="9"/>
    <w:qFormat/>
    <w:rsid w:val="00D65F1F"/>
    <w:pPr>
      <w:keepNext/>
      <w:keepLines/>
      <w:numPr>
        <w:numId w:val="1"/>
      </w:numPr>
      <w:spacing w:before="240" w:after="0"/>
      <w:outlineLvl w:val="0"/>
    </w:pPr>
    <w:rPr>
      <w:rFonts w:asciiTheme="majorHAnsi" w:eastAsiaTheme="majorEastAsia" w:hAnsiTheme="majorHAnsi" w:cstheme="majorBidi"/>
      <w:color w:val="7F7F7F" w:themeColor="text1" w:themeTint="80"/>
      <w:sz w:val="32"/>
      <w:szCs w:val="32"/>
    </w:rPr>
  </w:style>
  <w:style w:type="paragraph" w:styleId="Heading2">
    <w:name w:val="heading 2"/>
    <w:basedOn w:val="Normal"/>
    <w:next w:val="Normal"/>
    <w:link w:val="Heading2Char"/>
    <w:uiPriority w:val="9"/>
    <w:unhideWhenUsed/>
    <w:qFormat/>
    <w:rsid w:val="00D65F1F"/>
    <w:pPr>
      <w:keepNext/>
      <w:keepLines/>
      <w:numPr>
        <w:ilvl w:val="1"/>
        <w:numId w:val="1"/>
      </w:numPr>
      <w:spacing w:before="40" w:after="0"/>
      <w:outlineLvl w:val="1"/>
    </w:pPr>
    <w:rPr>
      <w:rFonts w:asciiTheme="majorHAnsi" w:eastAsiaTheme="majorEastAsia" w:hAnsiTheme="majorHAnsi" w:cstheme="majorBidi"/>
      <w:color w:val="595959" w:themeColor="text1" w:themeTint="A6"/>
      <w:sz w:val="26"/>
      <w:szCs w:val="26"/>
    </w:rPr>
  </w:style>
  <w:style w:type="paragraph" w:styleId="Heading3">
    <w:name w:val="heading 3"/>
    <w:basedOn w:val="Normal"/>
    <w:next w:val="Normal"/>
    <w:link w:val="Heading3Char"/>
    <w:uiPriority w:val="9"/>
    <w:unhideWhenUsed/>
    <w:qFormat/>
    <w:rsid w:val="001041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41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41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41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41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41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41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1041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10415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104153"/>
    <w:rPr>
      <w:rFonts w:eastAsiaTheme="minorEastAsia"/>
      <w:color w:val="5A5A5A" w:themeColor="text1" w:themeTint="A5"/>
      <w:spacing w:val="15"/>
    </w:rPr>
  </w:style>
  <w:style w:type="paragraph" w:styleId="Title">
    <w:name w:val="Title"/>
    <w:basedOn w:val="Normal"/>
    <w:next w:val="Normal"/>
    <w:link w:val="TitleChar"/>
    <w:uiPriority w:val="10"/>
    <w:qFormat/>
    <w:rsid w:val="001041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15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0415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04153"/>
    <w:rPr>
      <w:rFonts w:cs="Narkisim"/>
    </w:rPr>
  </w:style>
  <w:style w:type="paragraph" w:styleId="Footer">
    <w:name w:val="footer"/>
    <w:basedOn w:val="Normal"/>
    <w:link w:val="FooterChar"/>
    <w:uiPriority w:val="99"/>
    <w:unhideWhenUsed/>
    <w:rsid w:val="001041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4153"/>
    <w:rPr>
      <w:rFonts w:cs="Narkisim"/>
    </w:rPr>
  </w:style>
  <w:style w:type="character" w:customStyle="1" w:styleId="Heading1Char">
    <w:name w:val="Heading 1 Char"/>
    <w:basedOn w:val="DefaultParagraphFont"/>
    <w:link w:val="Heading1"/>
    <w:uiPriority w:val="9"/>
    <w:rsid w:val="00D65F1F"/>
    <w:rPr>
      <w:rFonts w:asciiTheme="majorHAnsi" w:eastAsiaTheme="majorEastAsia" w:hAnsiTheme="majorHAnsi" w:cstheme="majorBidi"/>
      <w:color w:val="7F7F7F" w:themeColor="text1" w:themeTint="80"/>
      <w:sz w:val="32"/>
      <w:szCs w:val="32"/>
    </w:rPr>
  </w:style>
  <w:style w:type="character" w:customStyle="1" w:styleId="Heading2Char">
    <w:name w:val="Heading 2 Char"/>
    <w:basedOn w:val="DefaultParagraphFont"/>
    <w:link w:val="Heading2"/>
    <w:uiPriority w:val="9"/>
    <w:rsid w:val="00D65F1F"/>
    <w:rPr>
      <w:rFonts w:asciiTheme="majorHAnsi" w:eastAsiaTheme="majorEastAsia" w:hAnsiTheme="majorHAnsi" w:cstheme="majorBidi"/>
      <w:color w:val="595959" w:themeColor="text1" w:themeTint="A6"/>
      <w:sz w:val="26"/>
      <w:szCs w:val="26"/>
    </w:rPr>
  </w:style>
  <w:style w:type="character" w:customStyle="1" w:styleId="Heading3Char">
    <w:name w:val="Heading 3 Char"/>
    <w:basedOn w:val="DefaultParagraphFont"/>
    <w:link w:val="Heading3"/>
    <w:uiPriority w:val="9"/>
    <w:rsid w:val="001041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41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41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41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41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41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415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13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37EE"/>
    <w:rPr>
      <w:color w:val="0563C1" w:themeColor="hyperlink"/>
      <w:u w:val="single"/>
    </w:rPr>
  </w:style>
  <w:style w:type="character" w:styleId="UnresolvedMention">
    <w:name w:val="Unresolved Mention"/>
    <w:basedOn w:val="DefaultParagraphFont"/>
    <w:uiPriority w:val="99"/>
    <w:semiHidden/>
    <w:unhideWhenUsed/>
    <w:rsid w:val="00E137EE"/>
    <w:rPr>
      <w:color w:val="605E5C"/>
      <w:shd w:val="clear" w:color="auto" w:fill="E1DFDD"/>
    </w:rPr>
  </w:style>
  <w:style w:type="paragraph" w:styleId="ListParagraph">
    <w:name w:val="List Paragraph"/>
    <w:basedOn w:val="Normal"/>
    <w:uiPriority w:val="34"/>
    <w:qFormat/>
    <w:rsid w:val="00D65F1F"/>
    <w:pPr>
      <w:ind w:left="720"/>
      <w:contextualSpacing/>
    </w:pPr>
  </w:style>
  <w:style w:type="paragraph" w:customStyle="1" w:styleId="MTDisplayEquation">
    <w:name w:val="MTDisplayEquation"/>
    <w:basedOn w:val="Normal"/>
    <w:next w:val="Normal"/>
    <w:link w:val="MTDisplayEquation0"/>
    <w:rsid w:val="00D65F1F"/>
    <w:pPr>
      <w:tabs>
        <w:tab w:val="center" w:pos="4160"/>
        <w:tab w:val="right" w:pos="8300"/>
      </w:tabs>
      <w:bidi w:val="0"/>
      <w:contextualSpacing/>
    </w:pPr>
  </w:style>
  <w:style w:type="character" w:customStyle="1" w:styleId="MTDisplayEquation0">
    <w:name w:val="MTDisplayEquation תו"/>
    <w:basedOn w:val="DefaultParagraphFont"/>
    <w:link w:val="MTDisplayEquation"/>
    <w:rsid w:val="00D65F1F"/>
    <w:rPr>
      <w:rFonts w:cs="Narkisim"/>
    </w:rPr>
  </w:style>
  <w:style w:type="character" w:styleId="PlaceholderText">
    <w:name w:val="Placeholder Text"/>
    <w:basedOn w:val="DefaultParagraphFont"/>
    <w:uiPriority w:val="99"/>
    <w:semiHidden/>
    <w:rsid w:val="00A62B3F"/>
    <w:rPr>
      <w:color w:val="808080"/>
    </w:rPr>
  </w:style>
  <w:style w:type="character" w:styleId="Strong">
    <w:name w:val="Strong"/>
    <w:basedOn w:val="DefaultParagraphFont"/>
    <w:uiPriority w:val="22"/>
    <w:qFormat/>
    <w:rsid w:val="00837C67"/>
    <w:rPr>
      <w:b/>
      <w:bCs/>
    </w:rPr>
  </w:style>
  <w:style w:type="paragraph" w:styleId="Caption">
    <w:name w:val="caption"/>
    <w:basedOn w:val="Normal"/>
    <w:next w:val="Normal"/>
    <w:uiPriority w:val="35"/>
    <w:unhideWhenUsed/>
    <w:qFormat/>
    <w:rsid w:val="0093084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90B41"/>
    <w:pPr>
      <w:numPr>
        <w:numId w:val="0"/>
      </w:numPr>
      <w:bidi w:val="0"/>
      <w:outlineLvl w:val="9"/>
    </w:pPr>
    <w:rPr>
      <w:color w:val="2F5496" w:themeColor="accent1" w:themeShade="BF"/>
      <w:lang w:bidi="ar-SA"/>
    </w:rPr>
  </w:style>
  <w:style w:type="paragraph" w:styleId="TOC1">
    <w:name w:val="toc 1"/>
    <w:basedOn w:val="Normal"/>
    <w:next w:val="Normal"/>
    <w:autoRedefine/>
    <w:uiPriority w:val="39"/>
    <w:unhideWhenUsed/>
    <w:rsid w:val="00074249"/>
    <w:pPr>
      <w:tabs>
        <w:tab w:val="left" w:pos="1861"/>
        <w:tab w:val="right" w:leader="dot" w:pos="8296"/>
      </w:tabs>
      <w:bidi w:val="0"/>
      <w:spacing w:after="100"/>
      <w:jc w:val="left"/>
    </w:pPr>
  </w:style>
  <w:style w:type="paragraph" w:styleId="TOC2">
    <w:name w:val="toc 2"/>
    <w:basedOn w:val="Normal"/>
    <w:next w:val="Normal"/>
    <w:autoRedefine/>
    <w:uiPriority w:val="39"/>
    <w:unhideWhenUsed/>
    <w:rsid w:val="00D05AB0"/>
    <w:pPr>
      <w:tabs>
        <w:tab w:val="left" w:pos="7792"/>
        <w:tab w:val="right" w:leader="dot" w:pos="8296"/>
      </w:tabs>
      <w:bidi w:val="0"/>
      <w:spacing w:after="100"/>
      <w:ind w:left="220"/>
    </w:pPr>
  </w:style>
  <w:style w:type="paragraph" w:styleId="Bibliography">
    <w:name w:val="Bibliography"/>
    <w:basedOn w:val="Normal"/>
    <w:next w:val="Normal"/>
    <w:uiPriority w:val="37"/>
    <w:unhideWhenUsed/>
    <w:rsid w:val="001A5239"/>
  </w:style>
  <w:style w:type="paragraph" w:styleId="BalloonText">
    <w:name w:val="Balloon Text"/>
    <w:basedOn w:val="Normal"/>
    <w:link w:val="BalloonTextChar"/>
    <w:uiPriority w:val="99"/>
    <w:semiHidden/>
    <w:unhideWhenUsed/>
    <w:rsid w:val="000E6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525"/>
    <w:rPr>
      <w:rFonts w:ascii="Segoe UI" w:hAnsi="Segoe UI" w:cs="Segoe UI"/>
      <w:sz w:val="18"/>
      <w:szCs w:val="18"/>
    </w:rPr>
  </w:style>
  <w:style w:type="paragraph" w:styleId="TOC3">
    <w:name w:val="toc 3"/>
    <w:basedOn w:val="Normal"/>
    <w:next w:val="Normal"/>
    <w:autoRedefine/>
    <w:uiPriority w:val="39"/>
    <w:unhideWhenUsed/>
    <w:rsid w:val="008B304E"/>
    <w:pPr>
      <w:tabs>
        <w:tab w:val="left" w:pos="5496"/>
        <w:tab w:val="right" w:leader="dot" w:pos="8296"/>
      </w:tabs>
      <w:bidi w:val="0"/>
      <w:spacing w:after="100"/>
      <w:ind w:left="440"/>
      <w:jc w:val="left"/>
    </w:pPr>
  </w:style>
  <w:style w:type="table" w:styleId="PlainTable2">
    <w:name w:val="Plain Table 2"/>
    <w:basedOn w:val="TableNormal"/>
    <w:uiPriority w:val="42"/>
    <w:rsid w:val="00D53E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D53E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9485">
      <w:bodyDiv w:val="1"/>
      <w:marLeft w:val="0"/>
      <w:marRight w:val="0"/>
      <w:marTop w:val="0"/>
      <w:marBottom w:val="0"/>
      <w:divBdr>
        <w:top w:val="none" w:sz="0" w:space="0" w:color="auto"/>
        <w:left w:val="none" w:sz="0" w:space="0" w:color="auto"/>
        <w:bottom w:val="none" w:sz="0" w:space="0" w:color="auto"/>
        <w:right w:val="none" w:sz="0" w:space="0" w:color="auto"/>
      </w:divBdr>
    </w:div>
    <w:div w:id="123929804">
      <w:bodyDiv w:val="1"/>
      <w:marLeft w:val="0"/>
      <w:marRight w:val="0"/>
      <w:marTop w:val="0"/>
      <w:marBottom w:val="0"/>
      <w:divBdr>
        <w:top w:val="none" w:sz="0" w:space="0" w:color="auto"/>
        <w:left w:val="none" w:sz="0" w:space="0" w:color="auto"/>
        <w:bottom w:val="none" w:sz="0" w:space="0" w:color="auto"/>
        <w:right w:val="none" w:sz="0" w:space="0" w:color="auto"/>
      </w:divBdr>
    </w:div>
    <w:div w:id="200024046">
      <w:bodyDiv w:val="1"/>
      <w:marLeft w:val="0"/>
      <w:marRight w:val="0"/>
      <w:marTop w:val="0"/>
      <w:marBottom w:val="0"/>
      <w:divBdr>
        <w:top w:val="none" w:sz="0" w:space="0" w:color="auto"/>
        <w:left w:val="none" w:sz="0" w:space="0" w:color="auto"/>
        <w:bottom w:val="none" w:sz="0" w:space="0" w:color="auto"/>
        <w:right w:val="none" w:sz="0" w:space="0" w:color="auto"/>
      </w:divBdr>
    </w:div>
    <w:div w:id="288362445">
      <w:bodyDiv w:val="1"/>
      <w:marLeft w:val="0"/>
      <w:marRight w:val="0"/>
      <w:marTop w:val="0"/>
      <w:marBottom w:val="0"/>
      <w:divBdr>
        <w:top w:val="none" w:sz="0" w:space="0" w:color="auto"/>
        <w:left w:val="none" w:sz="0" w:space="0" w:color="auto"/>
        <w:bottom w:val="none" w:sz="0" w:space="0" w:color="auto"/>
        <w:right w:val="none" w:sz="0" w:space="0" w:color="auto"/>
      </w:divBdr>
    </w:div>
    <w:div w:id="437651201">
      <w:bodyDiv w:val="1"/>
      <w:marLeft w:val="0"/>
      <w:marRight w:val="0"/>
      <w:marTop w:val="0"/>
      <w:marBottom w:val="0"/>
      <w:divBdr>
        <w:top w:val="none" w:sz="0" w:space="0" w:color="auto"/>
        <w:left w:val="none" w:sz="0" w:space="0" w:color="auto"/>
        <w:bottom w:val="none" w:sz="0" w:space="0" w:color="auto"/>
        <w:right w:val="none" w:sz="0" w:space="0" w:color="auto"/>
      </w:divBdr>
    </w:div>
    <w:div w:id="452554026">
      <w:bodyDiv w:val="1"/>
      <w:marLeft w:val="0"/>
      <w:marRight w:val="0"/>
      <w:marTop w:val="0"/>
      <w:marBottom w:val="0"/>
      <w:divBdr>
        <w:top w:val="none" w:sz="0" w:space="0" w:color="auto"/>
        <w:left w:val="none" w:sz="0" w:space="0" w:color="auto"/>
        <w:bottom w:val="none" w:sz="0" w:space="0" w:color="auto"/>
        <w:right w:val="none" w:sz="0" w:space="0" w:color="auto"/>
      </w:divBdr>
    </w:div>
    <w:div w:id="542401864">
      <w:bodyDiv w:val="1"/>
      <w:marLeft w:val="0"/>
      <w:marRight w:val="0"/>
      <w:marTop w:val="0"/>
      <w:marBottom w:val="0"/>
      <w:divBdr>
        <w:top w:val="none" w:sz="0" w:space="0" w:color="auto"/>
        <w:left w:val="none" w:sz="0" w:space="0" w:color="auto"/>
        <w:bottom w:val="none" w:sz="0" w:space="0" w:color="auto"/>
        <w:right w:val="none" w:sz="0" w:space="0" w:color="auto"/>
      </w:divBdr>
    </w:div>
    <w:div w:id="759179261">
      <w:bodyDiv w:val="1"/>
      <w:marLeft w:val="0"/>
      <w:marRight w:val="0"/>
      <w:marTop w:val="0"/>
      <w:marBottom w:val="0"/>
      <w:divBdr>
        <w:top w:val="none" w:sz="0" w:space="0" w:color="auto"/>
        <w:left w:val="none" w:sz="0" w:space="0" w:color="auto"/>
        <w:bottom w:val="none" w:sz="0" w:space="0" w:color="auto"/>
        <w:right w:val="none" w:sz="0" w:space="0" w:color="auto"/>
      </w:divBdr>
    </w:div>
    <w:div w:id="763721605">
      <w:bodyDiv w:val="1"/>
      <w:marLeft w:val="0"/>
      <w:marRight w:val="0"/>
      <w:marTop w:val="0"/>
      <w:marBottom w:val="0"/>
      <w:divBdr>
        <w:top w:val="none" w:sz="0" w:space="0" w:color="auto"/>
        <w:left w:val="none" w:sz="0" w:space="0" w:color="auto"/>
        <w:bottom w:val="none" w:sz="0" w:space="0" w:color="auto"/>
        <w:right w:val="none" w:sz="0" w:space="0" w:color="auto"/>
      </w:divBdr>
    </w:div>
    <w:div w:id="916473642">
      <w:bodyDiv w:val="1"/>
      <w:marLeft w:val="0"/>
      <w:marRight w:val="0"/>
      <w:marTop w:val="0"/>
      <w:marBottom w:val="0"/>
      <w:divBdr>
        <w:top w:val="none" w:sz="0" w:space="0" w:color="auto"/>
        <w:left w:val="none" w:sz="0" w:space="0" w:color="auto"/>
        <w:bottom w:val="none" w:sz="0" w:space="0" w:color="auto"/>
        <w:right w:val="none" w:sz="0" w:space="0" w:color="auto"/>
      </w:divBdr>
    </w:div>
    <w:div w:id="1099371327">
      <w:bodyDiv w:val="1"/>
      <w:marLeft w:val="0"/>
      <w:marRight w:val="0"/>
      <w:marTop w:val="0"/>
      <w:marBottom w:val="0"/>
      <w:divBdr>
        <w:top w:val="none" w:sz="0" w:space="0" w:color="auto"/>
        <w:left w:val="none" w:sz="0" w:space="0" w:color="auto"/>
        <w:bottom w:val="none" w:sz="0" w:space="0" w:color="auto"/>
        <w:right w:val="none" w:sz="0" w:space="0" w:color="auto"/>
      </w:divBdr>
    </w:div>
    <w:div w:id="1172450927">
      <w:bodyDiv w:val="1"/>
      <w:marLeft w:val="0"/>
      <w:marRight w:val="0"/>
      <w:marTop w:val="0"/>
      <w:marBottom w:val="0"/>
      <w:divBdr>
        <w:top w:val="none" w:sz="0" w:space="0" w:color="auto"/>
        <w:left w:val="none" w:sz="0" w:space="0" w:color="auto"/>
        <w:bottom w:val="none" w:sz="0" w:space="0" w:color="auto"/>
        <w:right w:val="none" w:sz="0" w:space="0" w:color="auto"/>
      </w:divBdr>
    </w:div>
    <w:div w:id="1182164322">
      <w:bodyDiv w:val="1"/>
      <w:marLeft w:val="0"/>
      <w:marRight w:val="0"/>
      <w:marTop w:val="0"/>
      <w:marBottom w:val="0"/>
      <w:divBdr>
        <w:top w:val="none" w:sz="0" w:space="0" w:color="auto"/>
        <w:left w:val="none" w:sz="0" w:space="0" w:color="auto"/>
        <w:bottom w:val="none" w:sz="0" w:space="0" w:color="auto"/>
        <w:right w:val="none" w:sz="0" w:space="0" w:color="auto"/>
      </w:divBdr>
    </w:div>
    <w:div w:id="1213423418">
      <w:bodyDiv w:val="1"/>
      <w:marLeft w:val="0"/>
      <w:marRight w:val="0"/>
      <w:marTop w:val="0"/>
      <w:marBottom w:val="0"/>
      <w:divBdr>
        <w:top w:val="none" w:sz="0" w:space="0" w:color="auto"/>
        <w:left w:val="none" w:sz="0" w:space="0" w:color="auto"/>
        <w:bottom w:val="none" w:sz="0" w:space="0" w:color="auto"/>
        <w:right w:val="none" w:sz="0" w:space="0" w:color="auto"/>
      </w:divBdr>
    </w:div>
    <w:div w:id="1264993360">
      <w:bodyDiv w:val="1"/>
      <w:marLeft w:val="0"/>
      <w:marRight w:val="0"/>
      <w:marTop w:val="0"/>
      <w:marBottom w:val="0"/>
      <w:divBdr>
        <w:top w:val="none" w:sz="0" w:space="0" w:color="auto"/>
        <w:left w:val="none" w:sz="0" w:space="0" w:color="auto"/>
        <w:bottom w:val="none" w:sz="0" w:space="0" w:color="auto"/>
        <w:right w:val="none" w:sz="0" w:space="0" w:color="auto"/>
      </w:divBdr>
    </w:div>
    <w:div w:id="1280993847">
      <w:bodyDiv w:val="1"/>
      <w:marLeft w:val="0"/>
      <w:marRight w:val="0"/>
      <w:marTop w:val="0"/>
      <w:marBottom w:val="0"/>
      <w:divBdr>
        <w:top w:val="none" w:sz="0" w:space="0" w:color="auto"/>
        <w:left w:val="none" w:sz="0" w:space="0" w:color="auto"/>
        <w:bottom w:val="none" w:sz="0" w:space="0" w:color="auto"/>
        <w:right w:val="none" w:sz="0" w:space="0" w:color="auto"/>
      </w:divBdr>
    </w:div>
    <w:div w:id="1420366229">
      <w:bodyDiv w:val="1"/>
      <w:marLeft w:val="0"/>
      <w:marRight w:val="0"/>
      <w:marTop w:val="0"/>
      <w:marBottom w:val="0"/>
      <w:divBdr>
        <w:top w:val="none" w:sz="0" w:space="0" w:color="auto"/>
        <w:left w:val="none" w:sz="0" w:space="0" w:color="auto"/>
        <w:bottom w:val="none" w:sz="0" w:space="0" w:color="auto"/>
        <w:right w:val="none" w:sz="0" w:space="0" w:color="auto"/>
      </w:divBdr>
    </w:div>
    <w:div w:id="1553811089">
      <w:bodyDiv w:val="1"/>
      <w:marLeft w:val="0"/>
      <w:marRight w:val="0"/>
      <w:marTop w:val="0"/>
      <w:marBottom w:val="0"/>
      <w:divBdr>
        <w:top w:val="none" w:sz="0" w:space="0" w:color="auto"/>
        <w:left w:val="none" w:sz="0" w:space="0" w:color="auto"/>
        <w:bottom w:val="none" w:sz="0" w:space="0" w:color="auto"/>
        <w:right w:val="none" w:sz="0" w:space="0" w:color="auto"/>
      </w:divBdr>
    </w:div>
    <w:div w:id="1581527327">
      <w:bodyDiv w:val="1"/>
      <w:marLeft w:val="0"/>
      <w:marRight w:val="0"/>
      <w:marTop w:val="0"/>
      <w:marBottom w:val="0"/>
      <w:divBdr>
        <w:top w:val="none" w:sz="0" w:space="0" w:color="auto"/>
        <w:left w:val="none" w:sz="0" w:space="0" w:color="auto"/>
        <w:bottom w:val="none" w:sz="0" w:space="0" w:color="auto"/>
        <w:right w:val="none" w:sz="0" w:space="0" w:color="auto"/>
      </w:divBdr>
    </w:div>
    <w:div w:id="1694191293">
      <w:bodyDiv w:val="1"/>
      <w:marLeft w:val="0"/>
      <w:marRight w:val="0"/>
      <w:marTop w:val="0"/>
      <w:marBottom w:val="0"/>
      <w:divBdr>
        <w:top w:val="none" w:sz="0" w:space="0" w:color="auto"/>
        <w:left w:val="none" w:sz="0" w:space="0" w:color="auto"/>
        <w:bottom w:val="none" w:sz="0" w:space="0" w:color="auto"/>
        <w:right w:val="none" w:sz="0" w:space="0" w:color="auto"/>
      </w:divBdr>
      <w:divsChild>
        <w:div w:id="1488403386">
          <w:marLeft w:val="336"/>
          <w:marRight w:val="0"/>
          <w:marTop w:val="120"/>
          <w:marBottom w:val="312"/>
          <w:divBdr>
            <w:top w:val="none" w:sz="0" w:space="0" w:color="auto"/>
            <w:left w:val="none" w:sz="0" w:space="0" w:color="auto"/>
            <w:bottom w:val="none" w:sz="0" w:space="0" w:color="auto"/>
            <w:right w:val="none" w:sz="0" w:space="0" w:color="auto"/>
          </w:divBdr>
          <w:divsChild>
            <w:div w:id="11753380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39282855">
      <w:bodyDiv w:val="1"/>
      <w:marLeft w:val="0"/>
      <w:marRight w:val="0"/>
      <w:marTop w:val="0"/>
      <w:marBottom w:val="0"/>
      <w:divBdr>
        <w:top w:val="none" w:sz="0" w:space="0" w:color="auto"/>
        <w:left w:val="none" w:sz="0" w:space="0" w:color="auto"/>
        <w:bottom w:val="none" w:sz="0" w:space="0" w:color="auto"/>
        <w:right w:val="none" w:sz="0" w:space="0" w:color="auto"/>
      </w:divBdr>
    </w:div>
    <w:div w:id="1835687144">
      <w:bodyDiv w:val="1"/>
      <w:marLeft w:val="0"/>
      <w:marRight w:val="0"/>
      <w:marTop w:val="0"/>
      <w:marBottom w:val="0"/>
      <w:divBdr>
        <w:top w:val="none" w:sz="0" w:space="0" w:color="auto"/>
        <w:left w:val="none" w:sz="0" w:space="0" w:color="auto"/>
        <w:bottom w:val="none" w:sz="0" w:space="0" w:color="auto"/>
        <w:right w:val="none" w:sz="0" w:space="0" w:color="auto"/>
      </w:divBdr>
    </w:div>
    <w:div w:id="206290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9.wmf"/><Relationship Id="rId42" Type="http://schemas.openxmlformats.org/officeDocument/2006/relationships/oleObject" Target="embeddings/oleObject16.bin"/><Relationship Id="rId63" Type="http://schemas.openxmlformats.org/officeDocument/2006/relationships/image" Target="media/image30.wmf"/><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image" Target="media/image78.wmf"/><Relationship Id="rId170" Type="http://schemas.openxmlformats.org/officeDocument/2006/relationships/oleObject" Target="embeddings/oleObject80.bin"/><Relationship Id="rId191" Type="http://schemas.openxmlformats.org/officeDocument/2006/relationships/image" Target="media/image95.png"/><Relationship Id="rId205" Type="http://schemas.openxmlformats.org/officeDocument/2006/relationships/oleObject" Target="embeddings/oleObject96.bin"/><Relationship Id="rId226" Type="http://schemas.openxmlformats.org/officeDocument/2006/relationships/oleObject" Target="embeddings/oleObject107.bin"/><Relationship Id="rId247" Type="http://schemas.openxmlformats.org/officeDocument/2006/relationships/oleObject" Target="embeddings/oleObject117.bin"/><Relationship Id="rId107" Type="http://schemas.openxmlformats.org/officeDocument/2006/relationships/image" Target="media/image52.wmf"/><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5.wmf"/><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image" Target="media/image46.wmf"/><Relationship Id="rId160" Type="http://schemas.openxmlformats.org/officeDocument/2006/relationships/oleObject" Target="embeddings/oleObject75.bin"/><Relationship Id="rId181" Type="http://schemas.openxmlformats.org/officeDocument/2006/relationships/image" Target="media/image89.wmf"/><Relationship Id="rId216" Type="http://schemas.openxmlformats.org/officeDocument/2006/relationships/image" Target="media/image108.wmf"/><Relationship Id="rId237" Type="http://schemas.openxmlformats.org/officeDocument/2006/relationships/image" Target="media/image118.wmf"/><Relationship Id="rId22" Type="http://schemas.openxmlformats.org/officeDocument/2006/relationships/oleObject" Target="embeddings/oleObject6.bin"/><Relationship Id="rId43" Type="http://schemas.openxmlformats.org/officeDocument/2006/relationships/image" Target="media/image20.wmf"/><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oleObject" Target="embeddings/oleObject70.bin"/><Relationship Id="rId171" Type="http://schemas.openxmlformats.org/officeDocument/2006/relationships/image" Target="media/image84.wmf"/><Relationship Id="rId192" Type="http://schemas.openxmlformats.org/officeDocument/2006/relationships/image" Target="media/image96.wmf"/><Relationship Id="rId206" Type="http://schemas.openxmlformats.org/officeDocument/2006/relationships/image" Target="media/image103.wmf"/><Relationship Id="rId227" Type="http://schemas.openxmlformats.org/officeDocument/2006/relationships/image" Target="media/image113.wmf"/><Relationship Id="rId248" Type="http://schemas.openxmlformats.org/officeDocument/2006/relationships/image" Target="media/image124.png"/><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oleObject" Target="embeddings/oleObject49.bin"/><Relationship Id="rId129" Type="http://schemas.openxmlformats.org/officeDocument/2006/relationships/image" Target="media/image63.wmf"/><Relationship Id="rId54" Type="http://schemas.openxmlformats.org/officeDocument/2006/relationships/oleObject" Target="embeddings/oleObject22.bin"/><Relationship Id="rId75" Type="http://schemas.openxmlformats.org/officeDocument/2006/relationships/image" Target="media/image36.wmf"/><Relationship Id="rId96" Type="http://schemas.openxmlformats.org/officeDocument/2006/relationships/oleObject" Target="embeddings/oleObject43.bin"/><Relationship Id="rId140" Type="http://schemas.openxmlformats.org/officeDocument/2006/relationships/oleObject" Target="embeddings/oleObject65.bin"/><Relationship Id="rId161" Type="http://schemas.openxmlformats.org/officeDocument/2006/relationships/image" Target="media/image79.wmf"/><Relationship Id="rId182" Type="http://schemas.openxmlformats.org/officeDocument/2006/relationships/oleObject" Target="embeddings/oleObject86.bin"/><Relationship Id="rId217" Type="http://schemas.openxmlformats.org/officeDocument/2006/relationships/oleObject" Target="embeddings/oleObject102.bin"/><Relationship Id="rId6" Type="http://schemas.openxmlformats.org/officeDocument/2006/relationships/footnotes" Target="footnotes.xml"/><Relationship Id="rId238" Type="http://schemas.openxmlformats.org/officeDocument/2006/relationships/oleObject" Target="embeddings/oleObject113.bin"/><Relationship Id="rId23" Type="http://schemas.openxmlformats.org/officeDocument/2006/relationships/image" Target="media/image10.wmf"/><Relationship Id="rId119" Type="http://schemas.openxmlformats.org/officeDocument/2006/relationships/image" Target="media/image58.wmf"/><Relationship Id="rId44" Type="http://schemas.openxmlformats.org/officeDocument/2006/relationships/oleObject" Target="embeddings/oleObject17.bin"/><Relationship Id="rId65" Type="http://schemas.openxmlformats.org/officeDocument/2006/relationships/image" Target="media/image31.wmf"/><Relationship Id="rId86" Type="http://schemas.openxmlformats.org/officeDocument/2006/relationships/oleObject" Target="embeddings/oleObject38.bin"/><Relationship Id="rId130" Type="http://schemas.openxmlformats.org/officeDocument/2006/relationships/oleObject" Target="embeddings/oleObject60.bin"/><Relationship Id="rId151" Type="http://schemas.openxmlformats.org/officeDocument/2006/relationships/image" Target="media/image74.wmf"/><Relationship Id="rId172" Type="http://schemas.openxmlformats.org/officeDocument/2006/relationships/oleObject" Target="embeddings/oleObject81.bin"/><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oleObject" Target="embeddings/oleObject108.bin"/><Relationship Id="rId249" Type="http://schemas.openxmlformats.org/officeDocument/2006/relationships/image" Target="media/image125.png"/><Relationship Id="rId13" Type="http://schemas.openxmlformats.org/officeDocument/2006/relationships/oleObject" Target="embeddings/oleObject2.bin"/><Relationship Id="rId109" Type="http://schemas.openxmlformats.org/officeDocument/2006/relationships/image" Target="media/image53.png"/><Relationship Id="rId34" Type="http://schemas.openxmlformats.org/officeDocument/2006/relationships/oleObject" Target="embeddings/oleObject12.bin"/><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image" Target="media/image47.wmf"/><Relationship Id="rId120" Type="http://schemas.openxmlformats.org/officeDocument/2006/relationships/oleObject" Target="embeddings/oleObject55.bin"/><Relationship Id="rId141" Type="http://schemas.openxmlformats.org/officeDocument/2006/relationships/image" Target="media/image69.wmf"/><Relationship Id="rId7" Type="http://schemas.openxmlformats.org/officeDocument/2006/relationships/endnotes" Target="endnotes.xml"/><Relationship Id="rId162" Type="http://schemas.openxmlformats.org/officeDocument/2006/relationships/oleObject" Target="embeddings/oleObject76.bin"/><Relationship Id="rId183" Type="http://schemas.openxmlformats.org/officeDocument/2006/relationships/image" Target="media/image90.png"/><Relationship Id="rId218" Type="http://schemas.openxmlformats.org/officeDocument/2006/relationships/image" Target="media/image109.wmf"/><Relationship Id="rId239" Type="http://schemas.openxmlformats.org/officeDocument/2006/relationships/image" Target="media/image119.wmf"/><Relationship Id="rId250" Type="http://schemas.openxmlformats.org/officeDocument/2006/relationships/image" Target="media/image126.wmf"/><Relationship Id="rId24" Type="http://schemas.openxmlformats.org/officeDocument/2006/relationships/oleObject" Target="embeddings/oleObject7.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image" Target="media/image54.wmf"/><Relationship Id="rId131" Type="http://schemas.openxmlformats.org/officeDocument/2006/relationships/image" Target="media/image64.wmf"/><Relationship Id="rId152" Type="http://schemas.openxmlformats.org/officeDocument/2006/relationships/oleObject" Target="embeddings/oleObject71.bin"/><Relationship Id="rId173" Type="http://schemas.openxmlformats.org/officeDocument/2006/relationships/image" Target="media/image85.wmf"/><Relationship Id="rId194" Type="http://schemas.openxmlformats.org/officeDocument/2006/relationships/image" Target="media/image97.wmf"/><Relationship Id="rId208" Type="http://schemas.openxmlformats.org/officeDocument/2006/relationships/image" Target="media/image104.wmf"/><Relationship Id="rId229" Type="http://schemas.openxmlformats.org/officeDocument/2006/relationships/image" Target="media/image114.wmf"/><Relationship Id="rId240" Type="http://schemas.openxmlformats.org/officeDocument/2006/relationships/oleObject" Target="embeddings/oleObject114.bin"/><Relationship Id="rId14" Type="http://schemas.openxmlformats.org/officeDocument/2006/relationships/image" Target="media/image5.png"/><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5.bin"/><Relationship Id="rId8" Type="http://schemas.openxmlformats.org/officeDocument/2006/relationships/image" Target="media/image1.png"/><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image" Target="media/image80.wmf"/><Relationship Id="rId184" Type="http://schemas.openxmlformats.org/officeDocument/2006/relationships/image" Target="media/image91.wmf"/><Relationship Id="rId219" Type="http://schemas.openxmlformats.org/officeDocument/2006/relationships/oleObject" Target="embeddings/oleObject103.bin"/><Relationship Id="rId230" Type="http://schemas.openxmlformats.org/officeDocument/2006/relationships/oleObject" Target="embeddings/oleObject109.bin"/><Relationship Id="rId251" Type="http://schemas.openxmlformats.org/officeDocument/2006/relationships/oleObject" Target="embeddings/oleObject118.bin"/><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32.wmf"/><Relationship Id="rId88" Type="http://schemas.openxmlformats.org/officeDocument/2006/relationships/oleObject" Target="embeddings/oleObject39.bin"/><Relationship Id="rId111" Type="http://schemas.openxmlformats.org/officeDocument/2006/relationships/oleObject" Target="embeddings/oleObject50.bin"/><Relationship Id="rId132" Type="http://schemas.openxmlformats.org/officeDocument/2006/relationships/oleObject" Target="embeddings/oleObject61.bin"/><Relationship Id="rId153" Type="http://schemas.openxmlformats.org/officeDocument/2006/relationships/image" Target="media/image75.wmf"/><Relationship Id="rId174" Type="http://schemas.openxmlformats.org/officeDocument/2006/relationships/oleObject" Target="embeddings/oleObject82.bin"/><Relationship Id="rId195" Type="http://schemas.openxmlformats.org/officeDocument/2006/relationships/oleObject" Target="embeddings/oleObject91.bin"/><Relationship Id="rId209" Type="http://schemas.openxmlformats.org/officeDocument/2006/relationships/oleObject" Target="embeddings/oleObject98.bin"/><Relationship Id="rId220" Type="http://schemas.openxmlformats.org/officeDocument/2006/relationships/image" Target="media/image110.wmf"/><Relationship Id="rId241" Type="http://schemas.openxmlformats.org/officeDocument/2006/relationships/image" Target="media/image120.wmf"/><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image" Target="media/image27.wmf"/><Relationship Id="rId78" Type="http://schemas.openxmlformats.org/officeDocument/2006/relationships/oleObject" Target="embeddings/oleObject34.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43" Type="http://schemas.openxmlformats.org/officeDocument/2006/relationships/image" Target="media/image70.wmf"/><Relationship Id="rId164" Type="http://schemas.openxmlformats.org/officeDocument/2006/relationships/oleObject" Target="embeddings/oleObject77.bin"/><Relationship Id="rId185" Type="http://schemas.openxmlformats.org/officeDocument/2006/relationships/oleObject" Target="embeddings/oleObject87.bin"/><Relationship Id="rId9" Type="http://schemas.openxmlformats.org/officeDocument/2006/relationships/image" Target="media/image2.svg"/><Relationship Id="rId210" Type="http://schemas.openxmlformats.org/officeDocument/2006/relationships/image" Target="media/image105.wmf"/><Relationship Id="rId26" Type="http://schemas.openxmlformats.org/officeDocument/2006/relationships/oleObject" Target="embeddings/oleObject8.bin"/><Relationship Id="rId231" Type="http://schemas.openxmlformats.org/officeDocument/2006/relationships/image" Target="media/image115.wmf"/><Relationship Id="rId252" Type="http://schemas.openxmlformats.org/officeDocument/2006/relationships/header" Target="header1.xml"/><Relationship Id="rId47" Type="http://schemas.openxmlformats.org/officeDocument/2006/relationships/image" Target="media/image22.wmf"/><Relationship Id="rId68" Type="http://schemas.openxmlformats.org/officeDocument/2006/relationships/oleObject" Target="embeddings/oleObject29.bin"/><Relationship Id="rId89" Type="http://schemas.openxmlformats.org/officeDocument/2006/relationships/image" Target="media/image43.wmf"/><Relationship Id="rId112" Type="http://schemas.openxmlformats.org/officeDocument/2006/relationships/image" Target="media/image55.wmf"/><Relationship Id="rId133" Type="http://schemas.openxmlformats.org/officeDocument/2006/relationships/image" Target="media/image65.wmf"/><Relationship Id="rId154" Type="http://schemas.openxmlformats.org/officeDocument/2006/relationships/oleObject" Target="embeddings/oleObject72.bin"/><Relationship Id="rId175" Type="http://schemas.openxmlformats.org/officeDocument/2006/relationships/image" Target="media/image86.wmf"/><Relationship Id="rId196" Type="http://schemas.openxmlformats.org/officeDocument/2006/relationships/image" Target="media/image98.wmf"/><Relationship Id="rId200" Type="http://schemas.openxmlformats.org/officeDocument/2006/relationships/image" Target="media/image100.wmf"/><Relationship Id="rId16" Type="http://schemas.openxmlformats.org/officeDocument/2006/relationships/oleObject" Target="embeddings/oleObject3.bin"/><Relationship Id="rId221" Type="http://schemas.openxmlformats.org/officeDocument/2006/relationships/oleObject" Target="embeddings/oleObject104.bin"/><Relationship Id="rId242" Type="http://schemas.openxmlformats.org/officeDocument/2006/relationships/oleObject" Target="embeddings/oleObject115.bin"/><Relationship Id="rId37" Type="http://schemas.openxmlformats.org/officeDocument/2006/relationships/image" Target="media/image17.wmf"/><Relationship Id="rId58" Type="http://schemas.openxmlformats.org/officeDocument/2006/relationships/oleObject" Target="embeddings/oleObject24.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60.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image" Target="media/image81.wmf"/><Relationship Id="rId186" Type="http://schemas.openxmlformats.org/officeDocument/2006/relationships/image" Target="media/image92.png"/><Relationship Id="rId211" Type="http://schemas.openxmlformats.org/officeDocument/2006/relationships/oleObject" Target="embeddings/oleObject99.bin"/><Relationship Id="rId232" Type="http://schemas.openxmlformats.org/officeDocument/2006/relationships/oleObject" Target="embeddings/oleObject110.bin"/><Relationship Id="rId253" Type="http://schemas.openxmlformats.org/officeDocument/2006/relationships/footer" Target="footer1.xml"/><Relationship Id="rId27" Type="http://schemas.openxmlformats.org/officeDocument/2006/relationships/image" Target="media/image12.wmf"/><Relationship Id="rId48" Type="http://schemas.openxmlformats.org/officeDocument/2006/relationships/oleObject" Target="embeddings/oleObject19.bin"/><Relationship Id="rId69" Type="http://schemas.openxmlformats.org/officeDocument/2006/relationships/image" Target="media/image33.wmf"/><Relationship Id="rId113" Type="http://schemas.openxmlformats.org/officeDocument/2006/relationships/oleObject" Target="embeddings/oleObject51.bin"/><Relationship Id="rId134" Type="http://schemas.openxmlformats.org/officeDocument/2006/relationships/oleObject" Target="embeddings/oleObject62.bin"/><Relationship Id="rId80" Type="http://schemas.openxmlformats.org/officeDocument/2006/relationships/oleObject" Target="embeddings/oleObject35.bin"/><Relationship Id="rId155" Type="http://schemas.openxmlformats.org/officeDocument/2006/relationships/image" Target="media/image76.wmf"/><Relationship Id="rId176" Type="http://schemas.openxmlformats.org/officeDocument/2006/relationships/oleObject" Target="embeddings/oleObject83.bin"/><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11.wmf"/><Relationship Id="rId243" Type="http://schemas.openxmlformats.org/officeDocument/2006/relationships/image" Target="media/image121.png"/><Relationship Id="rId17" Type="http://schemas.openxmlformats.org/officeDocument/2006/relationships/image" Target="media/image7.wmf"/><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57.bin"/><Relationship Id="rId70" Type="http://schemas.openxmlformats.org/officeDocument/2006/relationships/oleObject" Target="embeddings/oleObject30.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78.bin"/><Relationship Id="rId187" Type="http://schemas.openxmlformats.org/officeDocument/2006/relationships/image" Target="media/image93.wmf"/><Relationship Id="rId1" Type="http://schemas.openxmlformats.org/officeDocument/2006/relationships/customXml" Target="../customXml/item1.xml"/><Relationship Id="rId212" Type="http://schemas.openxmlformats.org/officeDocument/2006/relationships/image" Target="media/image106.wmf"/><Relationship Id="rId233" Type="http://schemas.openxmlformats.org/officeDocument/2006/relationships/image" Target="media/image116.wmf"/><Relationship Id="rId254" Type="http://schemas.openxmlformats.org/officeDocument/2006/relationships/fontTable" Target="fontTable.xml"/><Relationship Id="rId28" Type="http://schemas.openxmlformats.org/officeDocument/2006/relationships/oleObject" Target="embeddings/oleObject9.bin"/><Relationship Id="rId49" Type="http://schemas.openxmlformats.org/officeDocument/2006/relationships/image" Target="media/image23.wmf"/><Relationship Id="rId114" Type="http://schemas.openxmlformats.org/officeDocument/2006/relationships/image" Target="media/image56.wmf"/><Relationship Id="rId60" Type="http://schemas.openxmlformats.org/officeDocument/2006/relationships/oleObject" Target="embeddings/oleObject25.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3.bin"/><Relationship Id="rId177" Type="http://schemas.openxmlformats.org/officeDocument/2006/relationships/image" Target="media/image87.wmf"/><Relationship Id="rId198" Type="http://schemas.openxmlformats.org/officeDocument/2006/relationships/image" Target="media/image99.wmf"/><Relationship Id="rId202" Type="http://schemas.openxmlformats.org/officeDocument/2006/relationships/image" Target="media/image101.wmf"/><Relationship Id="rId223" Type="http://schemas.openxmlformats.org/officeDocument/2006/relationships/oleObject" Target="embeddings/oleObject105.bin"/><Relationship Id="rId244" Type="http://schemas.openxmlformats.org/officeDocument/2006/relationships/image" Target="media/image122.wmf"/><Relationship Id="rId18" Type="http://schemas.openxmlformats.org/officeDocument/2006/relationships/oleObject" Target="embeddings/oleObject4.bin"/><Relationship Id="rId39" Type="http://schemas.openxmlformats.org/officeDocument/2006/relationships/image" Target="media/image18.wmf"/><Relationship Id="rId50" Type="http://schemas.openxmlformats.org/officeDocument/2006/relationships/oleObject" Target="embeddings/oleObject20.bin"/><Relationship Id="rId104" Type="http://schemas.openxmlformats.org/officeDocument/2006/relationships/oleObject" Target="embeddings/oleObject47.bin"/><Relationship Id="rId125" Type="http://schemas.openxmlformats.org/officeDocument/2006/relationships/image" Target="media/image61.wmf"/><Relationship Id="rId146" Type="http://schemas.openxmlformats.org/officeDocument/2006/relationships/oleObject" Target="embeddings/oleObject68.bin"/><Relationship Id="rId167" Type="http://schemas.openxmlformats.org/officeDocument/2006/relationships/image" Target="media/image82.wmf"/><Relationship Id="rId188" Type="http://schemas.openxmlformats.org/officeDocument/2006/relationships/oleObject" Target="embeddings/oleObject88.bin"/><Relationship Id="rId71" Type="http://schemas.openxmlformats.org/officeDocument/2006/relationships/image" Target="media/image34.wmf"/><Relationship Id="rId92" Type="http://schemas.openxmlformats.org/officeDocument/2006/relationships/oleObject" Target="embeddings/oleObject41.bin"/><Relationship Id="rId213" Type="http://schemas.openxmlformats.org/officeDocument/2006/relationships/oleObject" Target="embeddings/oleObject100.bin"/><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theme" Target="theme/theme1.xml"/><Relationship Id="rId40" Type="http://schemas.openxmlformats.org/officeDocument/2006/relationships/oleObject" Target="embeddings/oleObject15.bin"/><Relationship Id="rId115" Type="http://schemas.openxmlformats.org/officeDocument/2006/relationships/oleObject" Target="embeddings/oleObject52.bin"/><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oleObject" Target="embeddings/oleObject84.bin"/><Relationship Id="rId61" Type="http://schemas.openxmlformats.org/officeDocument/2006/relationships/image" Target="media/image29.wmf"/><Relationship Id="rId82" Type="http://schemas.openxmlformats.org/officeDocument/2006/relationships/oleObject" Target="embeddings/oleObject36.bin"/><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image" Target="media/image8.wmf"/><Relationship Id="rId224" Type="http://schemas.openxmlformats.org/officeDocument/2006/relationships/oleObject" Target="embeddings/oleObject106.bin"/><Relationship Id="rId245" Type="http://schemas.openxmlformats.org/officeDocument/2006/relationships/oleObject" Target="embeddings/oleObject116.bin"/><Relationship Id="rId30" Type="http://schemas.openxmlformats.org/officeDocument/2006/relationships/oleObject" Target="embeddings/oleObject10.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79.bin"/><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image" Target="media/image45.wmf"/><Relationship Id="rId189" Type="http://schemas.openxmlformats.org/officeDocument/2006/relationships/image" Target="media/image94.wmf"/><Relationship Id="rId3" Type="http://schemas.openxmlformats.org/officeDocument/2006/relationships/styles" Target="styles.xml"/><Relationship Id="rId214" Type="http://schemas.openxmlformats.org/officeDocument/2006/relationships/image" Target="media/image107.wmf"/><Relationship Id="rId235" Type="http://schemas.openxmlformats.org/officeDocument/2006/relationships/image" Target="media/image117.wmf"/><Relationship Id="rId116" Type="http://schemas.openxmlformats.org/officeDocument/2006/relationships/image" Target="media/image57.wmf"/><Relationship Id="rId137" Type="http://schemas.openxmlformats.org/officeDocument/2006/relationships/image" Target="media/image67.wmf"/><Relationship Id="rId158" Type="http://schemas.openxmlformats.org/officeDocument/2006/relationships/oleObject" Target="embeddings/oleObject74.bin"/><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image" Target="media/image40.wmf"/><Relationship Id="rId179" Type="http://schemas.openxmlformats.org/officeDocument/2006/relationships/image" Target="media/image88.wmf"/><Relationship Id="rId190" Type="http://schemas.openxmlformats.org/officeDocument/2006/relationships/oleObject" Target="embeddings/oleObject89.bin"/><Relationship Id="rId204" Type="http://schemas.openxmlformats.org/officeDocument/2006/relationships/image" Target="media/image102.wmf"/><Relationship Id="rId225" Type="http://schemas.openxmlformats.org/officeDocument/2006/relationships/image" Target="media/image112.wmf"/><Relationship Id="rId246" Type="http://schemas.openxmlformats.org/officeDocument/2006/relationships/image" Target="media/image123.wmf"/><Relationship Id="rId106" Type="http://schemas.openxmlformats.org/officeDocument/2006/relationships/oleObject" Target="embeddings/oleObject48.bin"/><Relationship Id="rId127" Type="http://schemas.openxmlformats.org/officeDocument/2006/relationships/image" Target="media/image62.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image" Target="media/image35.wmf"/><Relationship Id="rId94" Type="http://schemas.openxmlformats.org/officeDocument/2006/relationships/oleObject" Target="embeddings/oleObject42.bin"/><Relationship Id="rId148" Type="http://schemas.openxmlformats.org/officeDocument/2006/relationships/oleObject" Target="embeddings/oleObject69.bin"/><Relationship Id="rId169" Type="http://schemas.openxmlformats.org/officeDocument/2006/relationships/image" Target="media/image83.wmf"/><Relationship Id="rId4" Type="http://schemas.openxmlformats.org/officeDocument/2006/relationships/settings" Target="settings.xml"/><Relationship Id="rId180" Type="http://schemas.openxmlformats.org/officeDocument/2006/relationships/oleObject" Target="embeddings/oleObject85.bin"/><Relationship Id="rId215" Type="http://schemas.openxmlformats.org/officeDocument/2006/relationships/oleObject" Target="embeddings/oleObject101.bin"/><Relationship Id="rId236" Type="http://schemas.openxmlformats.org/officeDocument/2006/relationships/oleObject" Target="embeddings/oleObject112.bin"/></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Documents\&#8235;&#1514;&#1489;&#1504;&#1497;&#1493;&#1514;%20&#1502;&#1493;&#1514;&#1488;&#1502;&#1493;&#1514;%20&#1488;&#1497;&#1513;&#1497;&#1514;%20&#1513;&#1500;%20Office&#8236;\Technion.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Wil98</b:Tag>
    <b:SourceType>Book</b:SourceType>
    <b:Guid>{E11BF455-F3C2-4068-A2E7-689FC71DC77A}</b:Guid>
    <b:Author>
      <b:Author>
        <b:Corporate>William T.Thomson, Marie Dillon Dahleh</b:Corporate>
      </b:Author>
    </b:Author>
    <b:Title>Theory of Vibration with Applications</b:Title>
    <b:Year>1998</b:Year>
    <b:Publisher>Prentice Hall</b:Publisher>
    <b:RefOrder>1</b:RefOrder>
  </b:Source>
  <b:Source>
    <b:Tag>פרו</b:Tag>
    <b:SourceType>Book</b:SourceType>
    <b:Guid>{A85F43C1-72C9-42A7-81ED-811EC68F0899}</b:Guid>
    <b:Author>
      <b:Author>
        <b:Corporate>פרופ' י. ליפשיץ</b:Corporate>
      </b:Author>
    </b:Author>
    <b:Title>מכניקת מוצקים 2</b:Title>
    <b:Publisher>הפקולטה להנדסת מכונות טכניון</b:Publisher>
    <b:RefOrder>2</b:RefOrder>
  </b:Source>
  <b:Source>
    <b:Tag>זפל93</b:Tag>
    <b:SourceType>Book</b:SourceType>
    <b:Guid>{162B0A58-6D4E-403B-8303-29E6AD2F3692}</b:Guid>
    <b:Author>
      <b:Author>
        <b:NameList>
          <b:Person>
            <b:Last>פלמור</b:Last>
            <b:First>ז.</b:First>
          </b:Person>
        </b:NameList>
      </b:Author>
    </b:Author>
    <b:Title>מערכות לינאריות</b:Title>
    <b:Year>1993</b:Year>
    <b:RefOrder>3</b:RefOrder>
  </b:Source>
</b:Sources>
</file>

<file path=customXml/itemProps1.xml><?xml version="1.0" encoding="utf-8"?>
<ds:datastoreItem xmlns:ds="http://schemas.openxmlformats.org/officeDocument/2006/customXml" ds:itemID="{9B10506A-2C06-4AF4-9AA2-FBC790EF6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Technion.dotx</Template>
  <TotalTime>3404</TotalTime>
  <Pages>18</Pages>
  <Words>2711</Words>
  <Characters>15453</Characters>
  <Application>Microsoft Office Word</Application>
  <DocSecurity>0</DocSecurity>
  <Lines>128</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Gitelis</dc:creator>
  <cp:keywords/>
  <dc:description/>
  <cp:lastModifiedBy>Alon Spinner</cp:lastModifiedBy>
  <cp:revision>53</cp:revision>
  <cp:lastPrinted>2019-01-06T21:56:00Z</cp:lastPrinted>
  <dcterms:created xsi:type="dcterms:W3CDTF">2018-12-22T11:27:00Z</dcterms:created>
  <dcterms:modified xsi:type="dcterms:W3CDTF">2021-06-20T13:42:00Z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