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C06C8" w14:textId="3AE0DDE6" w:rsidR="006965E0" w:rsidRDefault="00267374" w:rsidP="00267374">
      <w:pPr>
        <w:bidi w:val="0"/>
      </w:pPr>
      <w:r>
        <w:t xml:space="preserve">Algo analysis </w:t>
      </w:r>
    </w:p>
    <w:p w14:paraId="5FAD88B6" w14:textId="1DA32349" w:rsidR="00267374" w:rsidRDefault="00267374" w:rsidP="00267374">
      <w:pPr>
        <w:bidi w:val="0"/>
      </w:pPr>
      <w:r>
        <w:rPr>
          <w:noProof/>
        </w:rPr>
        <w:drawing>
          <wp:inline distT="0" distB="0" distL="0" distR="0" wp14:anchorId="168D6616" wp14:editId="4476C453">
            <wp:extent cx="4245996" cy="16816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657" cy="16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B8FB" w14:textId="4E6C8178" w:rsidR="00267374" w:rsidRDefault="00267374" w:rsidP="00267374">
      <w:pPr>
        <w:bidi w:val="0"/>
      </w:pPr>
      <w:r>
        <w:t xml:space="preserve">Phase 1: </w:t>
      </w:r>
    </w:p>
    <w:p w14:paraId="33AFBAAD" w14:textId="15057EC1" w:rsidR="00267374" w:rsidRDefault="00267374" w:rsidP="00267374">
      <w:pPr>
        <w:bidi w:val="0"/>
      </w:pPr>
      <w:r>
        <w:t>1. Current score  (entropy) = 1 calc entropy of labels {Lung:5, TBC:5}</w:t>
      </w:r>
    </w:p>
    <w:p w14:paraId="79458D2E" w14:textId="74A06464" w:rsidR="00267374" w:rsidRDefault="00267374" w:rsidP="00267374">
      <w:pPr>
        <w:bidi w:val="0"/>
      </w:pPr>
      <w:r>
        <w:t>2. for column 0:</w:t>
      </w:r>
    </w:p>
    <w:p w14:paraId="48384418" w14:textId="02535F7C" w:rsidR="00267374" w:rsidRDefault="00267374" w:rsidP="00267374">
      <w:pPr>
        <w:bidi w:val="0"/>
      </w:pPr>
      <w:r>
        <w:tab/>
      </w:r>
      <w:r w:rsidRPr="00267374">
        <w:t>['hoch', 'mittel', 'niedrig', 'hoch', 'mittel', 'ohne', 'hoch', 'niedrig', 'ohne', 'niedrig']</w:t>
      </w:r>
    </w:p>
    <w:p w14:paraId="24AB24DF" w14:textId="1224D780" w:rsidR="00267374" w:rsidRDefault="00267374" w:rsidP="00267374">
      <w:pPr>
        <w:bidi w:val="0"/>
      </w:pPr>
      <w:r>
        <w:tab/>
        <w:t>For hoch (1</w:t>
      </w:r>
      <w:r w:rsidRPr="00267374">
        <w:rPr>
          <w:vertAlign w:val="superscript"/>
        </w:rPr>
        <w:t>st</w:t>
      </w:r>
      <w:r>
        <w:t xml:space="preserve">  value in 1</w:t>
      </w:r>
      <w:r w:rsidRPr="00267374">
        <w:rPr>
          <w:vertAlign w:val="superscript"/>
        </w:rPr>
        <w:t>st</w:t>
      </w:r>
      <w:r>
        <w:t xml:space="preserve"> column):</w:t>
      </w:r>
    </w:p>
    <w:p w14:paraId="2A6C02F9" w14:textId="0D9697CD" w:rsidR="00267374" w:rsidRDefault="00267374" w:rsidP="00267374">
      <w:pPr>
        <w:bidi w:val="0"/>
      </w:pPr>
      <w:r>
        <w:tab/>
      </w:r>
      <w:r>
        <w:tab/>
        <w:t>Divide to set 1( rows containing hoch) &amp; set 2 (not containing hoch)</w:t>
      </w:r>
    </w:p>
    <w:p w14:paraId="654A4107" w14:textId="476DD93C" w:rsidR="00267374" w:rsidRPr="00263051" w:rsidRDefault="00267374" w:rsidP="00267374">
      <w:pPr>
        <w:bidi w:val="0"/>
        <w:rPr>
          <w:lang w:val="en-GB"/>
        </w:rPr>
      </w:pPr>
      <w:r>
        <w:tab/>
      </w:r>
      <w:r>
        <w:tab/>
        <w:t>P = len(set1) / len(rows)</w:t>
      </w:r>
      <w:r w:rsidR="0075699B">
        <w:t xml:space="preserve"> =</w:t>
      </w:r>
      <w:r>
        <w:t xml:space="preserve"> 3 /10</w:t>
      </w:r>
      <w:r w:rsidR="0075699B">
        <w:t xml:space="preserve"> = 0.3 (occurrence of "hoch" within rows)</w:t>
      </w:r>
    </w:p>
    <w:p w14:paraId="387CCA64" w14:textId="77777777" w:rsidR="00850A85" w:rsidRDefault="0075699B" w:rsidP="0075699B">
      <w:pPr>
        <w:bidi w:val="0"/>
      </w:pPr>
      <w:r>
        <w:tab/>
      </w:r>
      <w:r>
        <w:tab/>
      </w:r>
      <w:r w:rsidR="00263051">
        <w:t>(max)</w:t>
      </w:r>
      <w:r>
        <w:t>Gain ("hoch") = currScore (1) – p(0.3) *entropy(set1) – (1-p)(0.7)</w:t>
      </w:r>
    </w:p>
    <w:p w14:paraId="291479E6" w14:textId="323A8960" w:rsidR="0075699B" w:rsidRDefault="0075699B" w:rsidP="00850A85">
      <w:pPr>
        <w:bidi w:val="0"/>
      </w:pPr>
      <w:r>
        <w:t>entropy(set2) = 0.034</w:t>
      </w:r>
    </w:p>
    <w:p w14:paraId="0AB50683" w14:textId="077315DC" w:rsidR="001A6514" w:rsidRPr="001A6514" w:rsidRDefault="001A6514" w:rsidP="001A6514">
      <w:pPr>
        <w:bidi w:val="0"/>
        <w:rPr>
          <w:b/>
          <w:bCs/>
          <w:u w:val="single"/>
        </w:rPr>
      </w:pPr>
      <w:r w:rsidRPr="001A6514">
        <w:rPr>
          <w:b/>
          <w:bCs/>
          <w:u w:val="single"/>
        </w:rPr>
        <w:t>Tree building</w:t>
      </w:r>
    </w:p>
    <w:p w14:paraId="1AF08C4B" w14:textId="617293C4" w:rsidR="00263051" w:rsidRPr="006D4F8B" w:rsidRDefault="00D14F1C" w:rsidP="00263051">
      <w:pPr>
        <w:bidi w:val="0"/>
        <w:rPr>
          <w:b/>
          <w:bCs/>
        </w:rPr>
      </w:pPr>
      <w:r w:rsidRPr="006D4F8B">
        <w:rPr>
          <w:b/>
          <w:bCs/>
        </w:rPr>
        <w:t xml:space="preserve">basically we look for the attribute </w:t>
      </w:r>
      <w:r w:rsidR="00E201F9" w:rsidRPr="006D4F8B">
        <w:rPr>
          <w:b/>
          <w:bCs/>
        </w:rPr>
        <w:t xml:space="preserve">with the biggest info gain = </w:t>
      </w:r>
      <w:r w:rsidR="00C532BC" w:rsidRPr="006D4F8B">
        <w:rPr>
          <w:b/>
          <w:bCs/>
        </w:rPr>
        <w:t>expected reduction in impurity (entropy</w:t>
      </w:r>
      <w:r w:rsidR="006D4F8B" w:rsidRPr="006D4F8B">
        <w:rPr>
          <w:b/>
          <w:bCs/>
        </w:rPr>
        <w:t>)</w:t>
      </w:r>
      <w:r w:rsidR="00536F4F">
        <w:rPr>
          <w:b/>
          <w:bCs/>
        </w:rPr>
        <w:t xml:space="preserve">. </w:t>
      </w:r>
      <w:r w:rsidR="003F66B0">
        <w:rPr>
          <w:b/>
          <w:bCs/>
        </w:rPr>
        <w:t xml:space="preserve">We store the </w:t>
      </w:r>
      <w:r w:rsidR="00296217">
        <w:rPr>
          <w:b/>
          <w:bCs/>
        </w:rPr>
        <w:t xml:space="preserve">max </w:t>
      </w:r>
      <w:r w:rsidR="003F66B0">
        <w:rPr>
          <w:b/>
          <w:bCs/>
        </w:rPr>
        <w:t>gain, the attribute</w:t>
      </w:r>
      <w:r w:rsidR="00E14E26">
        <w:rPr>
          <w:b/>
          <w:bCs/>
        </w:rPr>
        <w:t xml:space="preserve"> col</w:t>
      </w:r>
      <w:r w:rsidR="003F66B0">
        <w:rPr>
          <w:b/>
          <w:bCs/>
        </w:rPr>
        <w:t xml:space="preserve">, and the split data set which </w:t>
      </w:r>
      <w:r w:rsidR="00296217">
        <w:rPr>
          <w:b/>
          <w:bCs/>
        </w:rPr>
        <w:t>serve as the sons</w:t>
      </w:r>
      <w:r w:rsidR="00DD793C">
        <w:rPr>
          <w:b/>
          <w:bCs/>
        </w:rPr>
        <w:t xml:space="preserve"> (left = set1, right = set 2 – arbitrary).</w:t>
      </w:r>
      <w:r w:rsidR="005D6E73">
        <w:rPr>
          <w:b/>
          <w:bCs/>
        </w:rPr>
        <w:t xml:space="preserve"> Next, the same process is done for the </w:t>
      </w:r>
      <w:r w:rsidR="001E4847">
        <w:rPr>
          <w:b/>
          <w:bCs/>
        </w:rPr>
        <w:t xml:space="preserve">for the data set on the sons until we reach gain==0 (impurity==0) == leaf == </w:t>
      </w:r>
      <w:r w:rsidR="00A443B3">
        <w:rPr>
          <w:b/>
          <w:bCs/>
        </w:rPr>
        <w:t>no entropy == clear cut decision</w:t>
      </w:r>
    </w:p>
    <w:p w14:paraId="3F82DE44" w14:textId="77777777" w:rsidR="004917B5" w:rsidRDefault="00263051" w:rsidP="00263051">
      <w:pPr>
        <w:bidi w:val="0"/>
      </w:pPr>
      <w:r>
        <w:t xml:space="preserve">1. calculate curr data set </w:t>
      </w:r>
      <w:r w:rsidR="004917B5">
        <w:t xml:space="preserve"> impurity (gini/</w:t>
      </w:r>
      <w:r>
        <w:t>entropy</w:t>
      </w:r>
      <w:r w:rsidR="004917B5">
        <w:t>)</w:t>
      </w:r>
      <w:r>
        <w:t xml:space="preserve"> = c</w:t>
      </w:r>
      <w:r w:rsidR="002B6BA7">
        <w:t xml:space="preserve"> (entropy of label)</w:t>
      </w:r>
      <w:r w:rsidR="00405D3E">
        <w:t xml:space="preserve"> (</w:t>
      </w:r>
      <w:r w:rsidR="008F7054">
        <w:t>lung:5, tbc: 5)</w:t>
      </w:r>
      <w:r w:rsidR="003A5EC9">
        <w:t xml:space="preserve"> -&gt; </w:t>
      </w:r>
    </w:p>
    <w:p w14:paraId="3279B988" w14:textId="79C4DBCB" w:rsidR="00263051" w:rsidRDefault="00806C46" w:rsidP="004917B5">
      <w:pPr>
        <w:bidi w:val="0"/>
      </w:pPr>
      <w:r>
        <w:t>-</w:t>
      </w:r>
      <w:r w:rsidR="003A5EC9">
        <w:t>sig(</w:t>
      </w:r>
      <w:r>
        <w:t>p*</w:t>
      </w:r>
      <w:r w:rsidRPr="00806C46">
        <w:t>log</w:t>
      </w:r>
      <w:r w:rsidRPr="00806C46">
        <w:rPr>
          <w:vertAlign w:val="subscript"/>
        </w:rPr>
        <w:t>2</w:t>
      </w:r>
      <w:r w:rsidRPr="00806C46">
        <w:t>p</w:t>
      </w:r>
      <w:r>
        <w:t>) = -</w:t>
      </w:r>
      <w:r w:rsidR="00D13ED1">
        <w:t>0.5*log0.5-0.5log0.5 = 1</w:t>
      </w:r>
      <w:r w:rsidR="00FF16F9">
        <w:t xml:space="preserve"> (entropy demonstrated)</w:t>
      </w:r>
    </w:p>
    <w:p w14:paraId="2B69EB55" w14:textId="24F5472E" w:rsidR="00263051" w:rsidRDefault="00263051" w:rsidP="00263051">
      <w:pPr>
        <w:bidi w:val="0"/>
      </w:pPr>
      <w:r>
        <w:t>2. for each value x</w:t>
      </w:r>
      <w:r w:rsidR="00AA31BB">
        <w:t xml:space="preserve"> (candidate attribute)</w:t>
      </w:r>
      <w:r>
        <w:t xml:space="preserve"> in each column</w:t>
      </w:r>
      <w:r w:rsidR="00E35DEA">
        <w:t xml:space="preserve"> and each row</w:t>
      </w:r>
      <w:r w:rsidR="00907CDC">
        <w:t xml:space="preserve"> (traversing like a snake </w:t>
      </w:r>
      <w:r w:rsidR="00CA4F29">
        <w:t>on all columns)</w:t>
      </w:r>
      <w:r w:rsidR="0003075E">
        <w:t xml:space="preserve"> in the current dataset</w:t>
      </w:r>
      <w:r w:rsidR="005E31CD">
        <w:t xml:space="preserve"> (current since it is replaced each recursion loop, each time new dataset</w:t>
      </w:r>
      <w:r w:rsidR="008D021C">
        <w:t xml:space="preserve"> from the divided one. Each dataset </w:t>
      </w:r>
      <w:r w:rsidR="00C126C0">
        <w:t>belongs to right or left branch)</w:t>
      </w:r>
      <w:r>
        <w:t xml:space="preserve"> : divide dataset (rows) into 2 sets: </w:t>
      </w:r>
      <w:r w:rsidR="00B003E1">
        <w:t>set 1</w:t>
      </w:r>
      <w:r>
        <w:t xml:space="preserve">.where </w:t>
      </w:r>
      <w:r w:rsidR="00AA31BB">
        <w:t>x</w:t>
      </w:r>
      <w:r>
        <w:t xml:space="preserve"> exists</w:t>
      </w:r>
      <w:r w:rsidR="00B003E1">
        <w:t>,</w:t>
      </w:r>
      <w:r>
        <w:t xml:space="preserve"> </w:t>
      </w:r>
      <w:r w:rsidR="00B003E1">
        <w:t>set 2</w:t>
      </w:r>
      <w:r>
        <w:t>. where it doesn't</w:t>
      </w:r>
      <w:r w:rsidR="0092256A">
        <w:t>. wh</w:t>
      </w:r>
      <w:r w:rsidR="00E66A5D">
        <w:t xml:space="preserve">en dealing with ints we check of the attribute is </w:t>
      </w:r>
      <w:r w:rsidR="00680870">
        <w:t>&lt;</w:t>
      </w:r>
      <w:r w:rsidR="00E66A5D">
        <w:t>= to the value at the same location(column) of incoming rows</w:t>
      </w:r>
      <w:r w:rsidR="00680870">
        <w:t xml:space="preserve"> (greater values go to set 1, smaller go to set 2)</w:t>
      </w:r>
      <w:bookmarkStart w:id="0" w:name="_GoBack"/>
      <w:bookmarkEnd w:id="0"/>
    </w:p>
    <w:p w14:paraId="217A403A" w14:textId="4C1B4AAA" w:rsidR="00263051" w:rsidRDefault="00263051" w:rsidP="00263051">
      <w:pPr>
        <w:bidi w:val="0"/>
      </w:pPr>
      <w:r>
        <w:t xml:space="preserve">3. calculate </w:t>
      </w:r>
      <w:r w:rsidR="0038452B">
        <w:t>p(</w:t>
      </w:r>
      <w:r w:rsidR="00C17283">
        <w:t>set 1) = set1/</w:t>
      </w:r>
      <w:r w:rsidR="00B33FC9">
        <w:t>all = p</w:t>
      </w:r>
    </w:p>
    <w:p w14:paraId="17C47B84" w14:textId="6E2FD767" w:rsidR="00263051" w:rsidRDefault="00263051" w:rsidP="00263051">
      <w:pPr>
        <w:bidi w:val="0"/>
      </w:pPr>
      <w:r>
        <w:t>4.  gain</w:t>
      </w:r>
      <w:r w:rsidR="00413CC4">
        <w:t xml:space="preserve"> (metric)</w:t>
      </w:r>
      <w:r>
        <w:t xml:space="preserve"> = c – </w:t>
      </w:r>
      <w:r w:rsidR="0038452B">
        <w:t xml:space="preserve">p* </w:t>
      </w:r>
      <w:r>
        <w:t xml:space="preserve">set </w:t>
      </w:r>
      <w:r w:rsidR="006424AF">
        <w:t xml:space="preserve">A </w:t>
      </w:r>
      <w:r>
        <w:t xml:space="preserve">entropy (child left) – </w:t>
      </w:r>
      <w:r w:rsidR="0038452B">
        <w:t xml:space="preserve">(1-p) </w:t>
      </w:r>
      <w:r>
        <w:t xml:space="preserve">set </w:t>
      </w:r>
      <w:r w:rsidR="006424AF">
        <w:t>B</w:t>
      </w:r>
      <w:r>
        <w:t xml:space="preserve"> entropy (child right)</w:t>
      </w:r>
      <w:r w:rsidR="001A4A10">
        <w:t xml:space="preserve">  (like in step 1)</w:t>
      </w:r>
      <w:r w:rsidR="009A2144">
        <w:t xml:space="preserve">    (</w:t>
      </w:r>
      <w:r w:rsidR="00BA688D">
        <w:t>p chance of choosing label 1, 1-p chance of choosing label 2)</w:t>
      </w:r>
    </w:p>
    <w:p w14:paraId="5D0DDC42" w14:textId="057811F8" w:rsidR="006424AF" w:rsidRDefault="006424AF" w:rsidP="006424AF">
      <w:pPr>
        <w:bidi w:val="0"/>
      </w:pPr>
      <w:r>
        <w:tab/>
        <w:t xml:space="preserve">If gain is the biggest – save </w:t>
      </w:r>
      <w:r w:rsidR="0069187A">
        <w:t>attribute</w:t>
      </w:r>
      <w:r w:rsidR="00ED6F8D">
        <w:t xml:space="preserve">'s value and col (used for </w:t>
      </w:r>
      <w:r w:rsidR="003B1DC0">
        <w:t>classifying),</w:t>
      </w:r>
      <w:r>
        <w:t xml:space="preserve"> save both sets (would serve as children),</w:t>
      </w:r>
    </w:p>
    <w:p w14:paraId="5C4D2616" w14:textId="07B19A3C" w:rsidR="00AC47B8" w:rsidRDefault="00AC47B8" w:rsidP="00AC47B8">
      <w:pPr>
        <w:bidi w:val="0"/>
      </w:pPr>
      <w:r>
        <w:t>The attribute with max gain will be the node</w:t>
      </w:r>
      <w:r w:rsidR="005F2123">
        <w:t>.</w:t>
      </w:r>
      <w:r w:rsidR="007A5F83">
        <w:t xml:space="preserve"> The node will store </w:t>
      </w:r>
      <w:r w:rsidR="00685B0C">
        <w:t xml:space="preserve">col,value, </w:t>
      </w:r>
      <w:r w:rsidR="00211BB6">
        <w:t>left,right branches, results(</w:t>
      </w:r>
      <w:r w:rsidR="00C93905">
        <w:t>leaf node) explained below</w:t>
      </w:r>
    </w:p>
    <w:p w14:paraId="72C5966A" w14:textId="70D2A97B" w:rsidR="00942366" w:rsidRPr="00942366" w:rsidRDefault="00850A85" w:rsidP="00942366">
      <w:pPr>
        <w:bidi w:val="0"/>
      </w:pPr>
      <w:r>
        <w:t>5. now we know the best gain attribute + 2 of it's dataset sons</w:t>
      </w:r>
      <w:r w:rsidR="00A64D1C">
        <w:t>!</w:t>
      </w:r>
      <w:r>
        <w:t xml:space="preserve"> (but we don't know</w:t>
      </w:r>
      <w:r w:rsidR="00560388">
        <w:t xml:space="preserve"> which attributes the sons represent – to find out, we recurse for left and right</w:t>
      </w:r>
      <w:r w:rsidR="00890A38">
        <w:t xml:space="preserve"> – the same process but with the different dataset</w:t>
      </w:r>
      <w:r w:rsidR="007F6DB0">
        <w:t xml:space="preserve"> (set 1 for left, set 2 for right)</w:t>
      </w:r>
      <w:r w:rsidR="007A5F83">
        <w:t>.</w:t>
      </w:r>
    </w:p>
    <w:p w14:paraId="402FBB5C" w14:textId="29E17187" w:rsidR="00E94EFD" w:rsidRPr="003C2991" w:rsidRDefault="00E94EFD" w:rsidP="00E94EFD">
      <w:pPr>
        <w:bidi w:val="0"/>
        <w:rPr>
          <w:b/>
          <w:bCs/>
        </w:rPr>
      </w:pPr>
      <w:r>
        <w:lastRenderedPageBreak/>
        <w:t>If best gain == 0 – it means the entropy is 0, meaning we have a clear cut answer == meaning a leaf node has bean found. The node of the tree will store the result</w:t>
      </w:r>
      <w:r w:rsidR="00C93905">
        <w:t xml:space="preserve"> in tree.result</w:t>
      </w:r>
      <w:r>
        <w:t xml:space="preserve"> (the</w:t>
      </w:r>
      <w:r w:rsidR="00951531">
        <w:t xml:space="preserve"> only</w:t>
      </w:r>
      <w:r>
        <w:t xml:space="preserve"> unique label in curr dataset</w:t>
      </w:r>
      <w:r w:rsidR="007B330E">
        <w:t>, and when there is only one unique label in data set the entropy is 0</w:t>
      </w:r>
      <w:r>
        <w:t>)</w:t>
      </w:r>
      <w:r w:rsidR="003C2991">
        <w:t xml:space="preserve">. </w:t>
      </w:r>
      <w:r w:rsidR="003C2991">
        <w:rPr>
          <w:b/>
          <w:bCs/>
        </w:rPr>
        <w:t xml:space="preserve">This occurs when the dataset has gone so many splits, by choosing the best info gain, that </w:t>
      </w:r>
      <w:r w:rsidR="008301D3">
        <w:rPr>
          <w:b/>
          <w:bCs/>
        </w:rPr>
        <w:t>only single label has stayed</w:t>
      </w:r>
      <w:r w:rsidR="00093C97">
        <w:rPr>
          <w:b/>
          <w:bCs/>
        </w:rPr>
        <w:t>, causing 0 entryop.</w:t>
      </w:r>
    </w:p>
    <w:p w14:paraId="2962A6AF" w14:textId="6E741B99" w:rsidR="00267374" w:rsidRPr="00267374" w:rsidRDefault="00267374" w:rsidP="00267374">
      <w:pPr>
        <w:bidi w:val="0"/>
      </w:pPr>
      <w:r>
        <w:tab/>
      </w:r>
      <w:r>
        <w:tab/>
      </w:r>
    </w:p>
    <w:p w14:paraId="6B4876FE" w14:textId="77777777" w:rsidR="00C93905" w:rsidRDefault="00C93905" w:rsidP="00267374">
      <w:pPr>
        <w:bidi w:val="0"/>
        <w:rPr>
          <w:b/>
          <w:bCs/>
          <w:u w:val="single"/>
          <w:lang w:val="en-GB"/>
        </w:rPr>
      </w:pPr>
    </w:p>
    <w:p w14:paraId="61B8F919" w14:textId="595349F1" w:rsidR="00267374" w:rsidRDefault="001A6514" w:rsidP="00C93905">
      <w:pPr>
        <w:bidi w:val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Tree Classify</w:t>
      </w:r>
    </w:p>
    <w:p w14:paraId="493D19AE" w14:textId="5125176B" w:rsidR="00C472CC" w:rsidRDefault="00C472CC" w:rsidP="004118E9">
      <w:pPr>
        <w:bidi w:val="0"/>
        <w:rPr>
          <w:lang w:val="en-GB"/>
        </w:rPr>
      </w:pPr>
      <w:r>
        <w:rPr>
          <w:lang w:val="en-GB"/>
        </w:rPr>
        <w:t>When dealing with strings</w:t>
      </w:r>
    </w:p>
    <w:p w14:paraId="158346DC" w14:textId="0DB5345C" w:rsidR="004118E9" w:rsidRDefault="00083BA1" w:rsidP="00C472CC">
      <w:pPr>
        <w:bidi w:val="0"/>
        <w:rPr>
          <w:lang w:val="en-GB"/>
        </w:rPr>
      </w:pPr>
      <w:r>
        <w:rPr>
          <w:lang w:val="en-GB"/>
        </w:rPr>
        <w:t xml:space="preserve">1. input prediction </w:t>
      </w:r>
      <w:r w:rsidR="00182E70">
        <w:rPr>
          <w:lang w:val="en-GB"/>
        </w:rPr>
        <w:t>(row==array)</w:t>
      </w:r>
    </w:p>
    <w:p w14:paraId="3BE74C26" w14:textId="6776003E" w:rsidR="007054B7" w:rsidRDefault="00083BA1" w:rsidP="007054B7">
      <w:pPr>
        <w:autoSpaceDE w:val="0"/>
        <w:autoSpaceDN w:val="0"/>
        <w:bidi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lang w:val="en-GB"/>
        </w:rPr>
        <w:t>2.</w:t>
      </w:r>
      <w:r w:rsidR="00046826">
        <w:rPr>
          <w:lang w:val="en-GB"/>
        </w:rPr>
        <w:t xml:space="preserve"> if</w:t>
      </w:r>
      <w:r w:rsidR="008F61DF">
        <w:rPr>
          <w:lang w:val="en-GB"/>
        </w:rPr>
        <w:t xml:space="preserve"> </w:t>
      </w:r>
      <w:r w:rsidR="003C2514">
        <w:rPr>
          <w:lang w:val="en-GB"/>
        </w:rPr>
        <w:t>the curr node</w:t>
      </w:r>
      <w:r w:rsidR="004F14C4">
        <w:rPr>
          <w:lang w:val="en-GB"/>
        </w:rPr>
        <w:t xml:space="preserve"> attribute came from the same column</w:t>
      </w:r>
      <w:r w:rsidR="00800422">
        <w:rPr>
          <w:lang w:val="en-GB"/>
        </w:rPr>
        <w:t xml:space="preserve"> and it's equal </w:t>
      </w:r>
      <w:r w:rsidR="000D5B19">
        <w:rPr>
          <w:lang w:val="en-GB"/>
        </w:rPr>
        <w:t xml:space="preserve">in value and location </w:t>
      </w:r>
      <w:r w:rsidR="00FF6286">
        <w:rPr>
          <w:lang w:val="en-GB"/>
        </w:rPr>
        <w:t>to</w:t>
      </w:r>
      <w:r w:rsidR="000D5B19">
        <w:rPr>
          <w:lang w:val="en-GB"/>
        </w:rPr>
        <w:t xml:space="preserve"> the incoming </w:t>
      </w:r>
      <w:r w:rsidR="005828BA">
        <w:rPr>
          <w:lang w:val="en-GB"/>
        </w:rPr>
        <w:t xml:space="preserve">attribute in input </w:t>
      </w:r>
      <w:r w:rsidR="00B02BB1">
        <w:rPr>
          <w:lang w:val="en-GB"/>
        </w:rPr>
        <w:t>–</w:t>
      </w:r>
      <w:r w:rsidR="005828BA">
        <w:rPr>
          <w:lang w:val="en-GB"/>
        </w:rPr>
        <w:t xml:space="preserve"> </w:t>
      </w:r>
      <w:r w:rsidR="00934956">
        <w:rPr>
          <w:lang w:val="en-GB"/>
        </w:rPr>
        <w:t>go to true branch</w:t>
      </w:r>
      <w:r w:rsidR="008A4574">
        <w:rPr>
          <w:lang w:val="en-GB"/>
        </w:rPr>
        <w:t xml:space="preserve"> (with strings its == , with values &gt;=</w:t>
      </w:r>
      <w:r w:rsidR="0000018D">
        <w:rPr>
          <w:lang w:val="en-GB"/>
        </w:rPr>
        <w:t>)</w:t>
      </w:r>
      <w:r w:rsidR="007054B7">
        <w:rPr>
          <w:lang w:val="en-GB"/>
        </w:rPr>
        <w:t xml:space="preserve"> </w:t>
      </w:r>
      <w:r w:rsidR="007054B7">
        <w:rPr>
          <w:rFonts w:ascii="Segoe UI" w:hAnsi="Segoe UI" w:cs="Segoe UI"/>
          <w:color w:val="000000"/>
          <w:sz w:val="24"/>
          <w:szCs w:val="24"/>
        </w:rPr>
        <w:t>the column matters, since it denotes the feature. for example normal may appear in col 1 and 3, thus we want to know if the attribute in the node refers to which column - important for decision making (tree traversal)</w:t>
      </w:r>
      <w:r w:rsidR="0089100D">
        <w:rPr>
          <w:rFonts w:ascii="Segoe UI" w:hAnsi="Segoe UI" w:cs="Segoe UI"/>
          <w:color w:val="000000"/>
          <w:sz w:val="24"/>
          <w:szCs w:val="24"/>
        </w:rPr>
        <w:t>.</w:t>
      </w:r>
      <w:r w:rsidR="00625EEA">
        <w:rPr>
          <w:rFonts w:ascii="Segoe UI" w:hAnsi="Segoe UI" w:cs="Segoe UI"/>
          <w:color w:val="000000"/>
          <w:sz w:val="24"/>
          <w:szCs w:val="24"/>
        </w:rPr>
        <w:t xml:space="preserve"> The attribute in node and input are identical if they are the same and came from the same column (feature)!</w:t>
      </w:r>
    </w:p>
    <w:p w14:paraId="06F846D6" w14:textId="336123C0" w:rsidR="00B02BB1" w:rsidRPr="007054B7" w:rsidRDefault="00B02BB1" w:rsidP="00934956">
      <w:pPr>
        <w:bidi w:val="0"/>
      </w:pPr>
    </w:p>
    <w:p w14:paraId="19B946AB" w14:textId="43CB85FA" w:rsidR="006140AB" w:rsidRDefault="00DD6A3D" w:rsidP="006140AB">
      <w:pPr>
        <w:bidi w:val="0"/>
      </w:pPr>
      <w:r>
        <w:rPr>
          <w:lang w:val="en-GB"/>
        </w:rPr>
        <w:t xml:space="preserve">3. </w:t>
      </w:r>
      <w:r w:rsidR="006140AB">
        <w:rPr>
          <w:lang w:val="en-GB"/>
        </w:rPr>
        <w:t>Else go to false branc</w:t>
      </w:r>
      <w:r w:rsidR="00C07E5D">
        <w:rPr>
          <w:lang w:val="en-GB"/>
        </w:rPr>
        <w:t>h</w:t>
      </w:r>
      <w:r w:rsidR="0054132D">
        <w:t xml:space="preserve"> and repeat the process</w:t>
      </w:r>
    </w:p>
    <w:p w14:paraId="00B6F313" w14:textId="1AE755A6" w:rsidR="004D38D2" w:rsidRDefault="004D38D2" w:rsidP="004D38D2">
      <w:pPr>
        <w:bidi w:val="0"/>
        <w:rPr>
          <w:lang w:val="en-GB"/>
        </w:rPr>
      </w:pPr>
      <w:r>
        <w:rPr>
          <w:lang w:val="en-GB"/>
        </w:rPr>
        <w:t xml:space="preserve">Do the process until  tree.result is not null </w:t>
      </w:r>
      <w:r w:rsidR="00545C76">
        <w:rPr>
          <w:lang w:val="en-GB"/>
        </w:rPr>
        <w:t xml:space="preserve">– it contains the answer </w:t>
      </w:r>
      <w:r>
        <w:rPr>
          <w:lang w:val="en-GB"/>
        </w:rPr>
        <w:t>(lung / tbc)</w:t>
      </w:r>
      <w:r w:rsidR="00545C76">
        <w:rPr>
          <w:lang w:val="en-GB"/>
        </w:rPr>
        <w:t xml:space="preserve"> and it will be returned</w:t>
      </w:r>
    </w:p>
    <w:p w14:paraId="110FC31E" w14:textId="77777777" w:rsidR="004D38D2" w:rsidRPr="004D38D2" w:rsidRDefault="004D38D2" w:rsidP="004D38D2">
      <w:pPr>
        <w:bidi w:val="0"/>
        <w:rPr>
          <w:lang w:val="en-GB"/>
        </w:rPr>
      </w:pPr>
    </w:p>
    <w:sectPr w:rsidR="004D38D2" w:rsidRPr="004D38D2" w:rsidSect="0075699B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74"/>
    <w:rsid w:val="0000018D"/>
    <w:rsid w:val="00007A59"/>
    <w:rsid w:val="00013AE2"/>
    <w:rsid w:val="0003075E"/>
    <w:rsid w:val="00046826"/>
    <w:rsid w:val="00083BA1"/>
    <w:rsid w:val="00093C97"/>
    <w:rsid w:val="000D5B19"/>
    <w:rsid w:val="00121B22"/>
    <w:rsid w:val="00182E70"/>
    <w:rsid w:val="001A4A10"/>
    <w:rsid w:val="001A6514"/>
    <w:rsid w:val="001E4847"/>
    <w:rsid w:val="00211BB6"/>
    <w:rsid w:val="00241A96"/>
    <w:rsid w:val="00257231"/>
    <w:rsid w:val="00263051"/>
    <w:rsid w:val="00267374"/>
    <w:rsid w:val="00296217"/>
    <w:rsid w:val="002B6BA7"/>
    <w:rsid w:val="002F255D"/>
    <w:rsid w:val="00324BED"/>
    <w:rsid w:val="0038452B"/>
    <w:rsid w:val="003A5EC9"/>
    <w:rsid w:val="003B1DC0"/>
    <w:rsid w:val="003C2514"/>
    <w:rsid w:val="003C2991"/>
    <w:rsid w:val="003F66B0"/>
    <w:rsid w:val="00405D3E"/>
    <w:rsid w:val="004118E9"/>
    <w:rsid w:val="00413CC4"/>
    <w:rsid w:val="00436592"/>
    <w:rsid w:val="004917B5"/>
    <w:rsid w:val="004D38D2"/>
    <w:rsid w:val="004F14C4"/>
    <w:rsid w:val="00536F4F"/>
    <w:rsid w:val="0054132D"/>
    <w:rsid w:val="00545C76"/>
    <w:rsid w:val="00560388"/>
    <w:rsid w:val="00561A3B"/>
    <w:rsid w:val="005828BA"/>
    <w:rsid w:val="0059438E"/>
    <w:rsid w:val="005D6E73"/>
    <w:rsid w:val="005E31CD"/>
    <w:rsid w:val="005F2123"/>
    <w:rsid w:val="006140AB"/>
    <w:rsid w:val="006201F8"/>
    <w:rsid w:val="00625EEA"/>
    <w:rsid w:val="006424AF"/>
    <w:rsid w:val="006553E8"/>
    <w:rsid w:val="00680870"/>
    <w:rsid w:val="00685B0C"/>
    <w:rsid w:val="0069187A"/>
    <w:rsid w:val="006D4F8B"/>
    <w:rsid w:val="007054B7"/>
    <w:rsid w:val="007319C0"/>
    <w:rsid w:val="0075699B"/>
    <w:rsid w:val="007614D0"/>
    <w:rsid w:val="00763EC0"/>
    <w:rsid w:val="007A5F83"/>
    <w:rsid w:val="007B330E"/>
    <w:rsid w:val="007F6DB0"/>
    <w:rsid w:val="00800422"/>
    <w:rsid w:val="00806C46"/>
    <w:rsid w:val="00807A38"/>
    <w:rsid w:val="008301D3"/>
    <w:rsid w:val="00850A85"/>
    <w:rsid w:val="00890A38"/>
    <w:rsid w:val="0089100D"/>
    <w:rsid w:val="008A4574"/>
    <w:rsid w:val="008D021C"/>
    <w:rsid w:val="008F61DF"/>
    <w:rsid w:val="008F7054"/>
    <w:rsid w:val="00903B08"/>
    <w:rsid w:val="00907CDC"/>
    <w:rsid w:val="0092256A"/>
    <w:rsid w:val="00934956"/>
    <w:rsid w:val="00942366"/>
    <w:rsid w:val="00951531"/>
    <w:rsid w:val="009A2144"/>
    <w:rsid w:val="00A443B3"/>
    <w:rsid w:val="00A64D1C"/>
    <w:rsid w:val="00AA31BB"/>
    <w:rsid w:val="00AC47B8"/>
    <w:rsid w:val="00B003E1"/>
    <w:rsid w:val="00B00DFC"/>
    <w:rsid w:val="00B02BB1"/>
    <w:rsid w:val="00B33FC9"/>
    <w:rsid w:val="00B56365"/>
    <w:rsid w:val="00BA688D"/>
    <w:rsid w:val="00C07E5D"/>
    <w:rsid w:val="00C126C0"/>
    <w:rsid w:val="00C17283"/>
    <w:rsid w:val="00C23429"/>
    <w:rsid w:val="00C472CC"/>
    <w:rsid w:val="00C532BC"/>
    <w:rsid w:val="00C93905"/>
    <w:rsid w:val="00CA4F29"/>
    <w:rsid w:val="00D03BBD"/>
    <w:rsid w:val="00D13ED1"/>
    <w:rsid w:val="00D14F1C"/>
    <w:rsid w:val="00D25288"/>
    <w:rsid w:val="00DD6A3D"/>
    <w:rsid w:val="00DD793C"/>
    <w:rsid w:val="00E14E26"/>
    <w:rsid w:val="00E201F9"/>
    <w:rsid w:val="00E35DEA"/>
    <w:rsid w:val="00E370BC"/>
    <w:rsid w:val="00E66A5D"/>
    <w:rsid w:val="00E94EFD"/>
    <w:rsid w:val="00EA6CF9"/>
    <w:rsid w:val="00ED1D17"/>
    <w:rsid w:val="00ED6F8D"/>
    <w:rsid w:val="00ED7CDD"/>
    <w:rsid w:val="00EE073A"/>
    <w:rsid w:val="00FF16F9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B7BF"/>
  <w15:chartTrackingRefBased/>
  <w15:docId w15:val="{82E85AF2-F660-4C8C-B546-170DE3FC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3F1064D7DA04DA854D9922D193BCD" ma:contentTypeVersion="10" ma:contentTypeDescription="Create a new document." ma:contentTypeScope="" ma:versionID="c4aebee15e6794ab9d4c90bcfe46b8e0">
  <xsd:schema xmlns:xsd="http://www.w3.org/2001/XMLSchema" xmlns:xs="http://www.w3.org/2001/XMLSchema" xmlns:p="http://schemas.microsoft.com/office/2006/metadata/properties" xmlns:ns3="1c5a91d9-e8db-481b-bdac-5ced0438064a" targetNamespace="http://schemas.microsoft.com/office/2006/metadata/properties" ma:root="true" ma:fieldsID="bd67d048baa343528ac7c4812d2ba987" ns3:_="">
    <xsd:import namespace="1c5a91d9-e8db-481b-bdac-5ced04380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a91d9-e8db-481b-bdac-5ced04380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6D4F07-BBEE-44A7-A8F4-36F569AC6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a91d9-e8db-481b-bdac-5ced04380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0E7FC-D57F-4794-B133-C73B98EB4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CD159-67E7-45F8-8245-F33461890C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579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טרכטנברג</dc:creator>
  <cp:keywords/>
  <dc:description/>
  <cp:lastModifiedBy>אלון טרכטנברג</cp:lastModifiedBy>
  <cp:revision>110</cp:revision>
  <dcterms:created xsi:type="dcterms:W3CDTF">2020-04-04T11:50:00Z</dcterms:created>
  <dcterms:modified xsi:type="dcterms:W3CDTF">2020-04-06T15:55:00Z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0x01010017B3F1064D7DA04DA854D9922D193BCD</vt:lpwstr>
  </property>
</Properties>
</file>