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VLADISLAV FELDSHER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WEB FRONTEND DEVELOPER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b w:val="1"/>
          <w:sz w:val="28"/>
          <w:szCs w:val="28"/>
          <w:rtl w:val="0"/>
        </w:rPr>
        <w:t xml:space="preserve"> years of experience in frontend development</w:t>
      </w:r>
    </w:p>
    <w:tbl>
      <w:tblPr>
        <w:tblStyle w:val="Table1"/>
        <w:tblW w:w="1013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069"/>
        <w:gridCol w:w="5069"/>
        <w:tblGridChange w:id="0">
          <w:tblGrid>
            <w:gridCol w:w="5069"/>
            <w:gridCol w:w="50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both"/>
              <w:rPr>
                <w:color w:val="0563c1"/>
                <w:sz w:val="26"/>
                <w:szCs w:val="26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highlight w:val="white"/>
                <w:rtl w:val="0"/>
              </w:rPr>
              <w:t xml:space="preserve">Phone</w:t>
            </w:r>
            <w:r w:rsidDel="00000000" w:rsidR="00000000" w:rsidRPr="00000000">
              <w:rPr>
                <w:color w:val="000000"/>
                <w:sz w:val="26"/>
                <w:szCs w:val="26"/>
                <w:highlight w:val="white"/>
                <w:rtl w:val="0"/>
              </w:rPr>
              <w:t xml:space="preserve">: +972-58-</w:t>
            </w: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3501459</w:t>
            </w:r>
            <w:r w:rsidDel="00000000" w:rsidR="00000000" w:rsidRPr="00000000">
              <w:rPr>
                <w:color w:val="000000"/>
                <w:sz w:val="26"/>
                <w:szCs w:val="26"/>
                <w:highlight w:val="white"/>
                <w:rtl w:val="0"/>
              </w:rPr>
              <w:t xml:space="preserve">                    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right"/>
              <w:rPr>
                <w:color w:val="0563c1"/>
                <w:sz w:val="26"/>
                <w:szCs w:val="26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highlight w:val="white"/>
                <w:rtl w:val="0"/>
              </w:rPr>
              <w:t xml:space="preserve">Residence</w:t>
            </w:r>
            <w:r w:rsidDel="00000000" w:rsidR="00000000" w:rsidRPr="00000000">
              <w:rPr>
                <w:color w:val="000000"/>
                <w:sz w:val="26"/>
                <w:szCs w:val="2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Herzliya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both"/>
              <w:rPr>
                <w:color w:val="0563c1"/>
                <w:sz w:val="26"/>
                <w:szCs w:val="26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highlight w:val="white"/>
                <w:rtl w:val="0"/>
              </w:rPr>
              <w:t xml:space="preserve">E-mail</w:t>
            </w:r>
            <w:r w:rsidDel="00000000" w:rsidR="00000000" w:rsidRPr="00000000">
              <w:rPr>
                <w:color w:val="000000"/>
                <w:sz w:val="26"/>
                <w:szCs w:val="2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jakkonda</w:t>
            </w:r>
            <w:r w:rsidDel="00000000" w:rsidR="00000000" w:rsidRPr="00000000">
              <w:rPr>
                <w:color w:val="000000"/>
                <w:sz w:val="26"/>
                <w:szCs w:val="26"/>
                <w:highlight w:val="white"/>
                <w:rtl w:val="0"/>
              </w:rPr>
              <w:t xml:space="preserve">@gmail.com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right"/>
              <w:rPr>
                <w:color w:val="0563c1"/>
                <w:sz w:val="26"/>
                <w:szCs w:val="26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highlight w:val="white"/>
                <w:rtl w:val="0"/>
              </w:rPr>
              <w:t xml:space="preserve">Birthday</w:t>
            </w:r>
            <w:r w:rsidDel="00000000" w:rsidR="00000000" w:rsidRPr="00000000">
              <w:rPr>
                <w:color w:val="000000"/>
                <w:sz w:val="26"/>
                <w:szCs w:val="2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14</w:t>
            </w:r>
            <w:r w:rsidDel="00000000" w:rsidR="00000000" w:rsidRPr="00000000">
              <w:rPr>
                <w:color w:val="000000"/>
                <w:sz w:val="26"/>
                <w:szCs w:val="26"/>
                <w:highlight w:val="white"/>
                <w:rtl w:val="0"/>
              </w:rPr>
              <w:t xml:space="preserve">.0</w:t>
            </w: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sz w:val="26"/>
                <w:szCs w:val="2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1995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both"/>
              <w:rPr>
                <w:color w:val="0563c1"/>
                <w:sz w:val="26"/>
                <w:szCs w:val="26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highlight w:val="white"/>
                <w:rtl w:val="0"/>
              </w:rPr>
              <w:t xml:space="preserve">LinkedIn</w:t>
            </w:r>
            <w:r w:rsidDel="00000000" w:rsidR="00000000" w:rsidRPr="00000000">
              <w:rPr>
                <w:color w:val="000000"/>
                <w:sz w:val="26"/>
                <w:szCs w:val="26"/>
                <w:highlight w:val="white"/>
                <w:rtl w:val="0"/>
              </w:rPr>
              <w:t xml:space="preserve">: </w:t>
            </w:r>
            <w:hyperlink r:id="rId6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6"/>
                  <w:szCs w:val="26"/>
                  <w:highlight w:val="white"/>
                  <w:u w:val="single"/>
                  <w:rtl w:val="0"/>
                </w:rPr>
                <w:t xml:space="preserve">linkedin.com/in/fastex</w:t>
              </w:r>
            </w:hyperlink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left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                               </w:t>
            </w:r>
            <w:r w:rsidDel="00000000" w:rsidR="00000000" w:rsidRPr="00000000">
              <w:rPr>
                <w:b w:val="1"/>
                <w:color w:val="000000"/>
                <w:sz w:val="26"/>
                <w:szCs w:val="26"/>
                <w:highlight w:val="white"/>
                <w:rtl w:val="0"/>
              </w:rPr>
              <w:t xml:space="preserve">Languages</w:t>
            </w:r>
            <w:r w:rsidDel="00000000" w:rsidR="00000000" w:rsidRPr="00000000">
              <w:rPr>
                <w:color w:val="000000"/>
                <w:sz w:val="26"/>
                <w:szCs w:val="26"/>
                <w:highlight w:val="white"/>
                <w:rtl w:val="0"/>
              </w:rPr>
              <w:t xml:space="preserve">: English, Hebrew,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left"/>
              <w:rPr>
                <w:color w:val="0563c1"/>
                <w:sz w:val="26"/>
                <w:szCs w:val="26"/>
                <w:highlight w:val="white"/>
                <w:u w:val="singl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                                                 </w:t>
            </w:r>
            <w:r w:rsidDel="00000000" w:rsidR="00000000" w:rsidRPr="00000000">
              <w:rPr>
                <w:color w:val="000000"/>
                <w:sz w:val="26"/>
                <w:szCs w:val="26"/>
                <w:highlight w:val="white"/>
                <w:rtl w:val="0"/>
              </w:rPr>
              <w:t xml:space="preserve">Ukrainian, Russian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Bdr>
          <w:bottom w:color="000000" w:space="1" w:sz="4" w:val="single"/>
        </w:pBdr>
        <w:spacing w:after="0" w:line="240" w:lineRule="auto"/>
        <w:jc w:val="both"/>
        <w:rPr>
          <w:color w:val="0563c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4" w:val="single"/>
        </w:pBdr>
        <w:spacing w:after="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EXPERIENCE SUMMARY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Programming languages</w:t>
      </w:r>
      <w:r w:rsidDel="00000000" w:rsidR="00000000" w:rsidRPr="00000000">
        <w:rPr>
          <w:sz w:val="26"/>
          <w:szCs w:val="26"/>
          <w:rtl w:val="0"/>
        </w:rPr>
        <w:t xml:space="preserve">: JavaScript, TypeScript, PHP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Web</w:t>
      </w:r>
      <w:r w:rsidDel="00000000" w:rsidR="00000000" w:rsidRPr="00000000">
        <w:rPr>
          <w:sz w:val="26"/>
          <w:szCs w:val="26"/>
          <w:rtl w:val="0"/>
        </w:rPr>
        <w:t xml:space="preserve">: HTML, CSS, SASS, JavaScript, TypeScript, Pug/Jade, Haml, NodeJS, Gulp, Webpack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Frameworks</w:t>
      </w:r>
      <w:r w:rsidDel="00000000" w:rsidR="00000000" w:rsidRPr="00000000">
        <w:rPr>
          <w:sz w:val="26"/>
          <w:szCs w:val="26"/>
          <w:rtl w:val="0"/>
        </w:rPr>
        <w:t xml:space="preserve">:</w:t>
      </w:r>
      <w:r w:rsidDel="00000000" w:rsidR="00000000" w:rsidRPr="00000000">
        <w:rPr>
          <w:color w:val="00000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React, React Native, Angular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Libraries: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jQuery, Redux, RxJS, Chart.js, Anime.js, TinyMCE, Material UI, Bootstrap, Tilwind and more..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Environments – IDE/tools</w:t>
      </w:r>
      <w:r w:rsidDel="00000000" w:rsidR="00000000" w:rsidRPr="00000000">
        <w:rPr>
          <w:sz w:val="26"/>
          <w:szCs w:val="26"/>
          <w:rtl w:val="0"/>
        </w:rPr>
        <w:t xml:space="preserve">: PhpStorm, VS Code, GitHub, Adobe Photoshop, Figma.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Databases</w:t>
      </w:r>
      <w:r w:rsidDel="00000000" w:rsidR="00000000" w:rsidRPr="00000000">
        <w:rPr>
          <w:sz w:val="26"/>
          <w:szCs w:val="26"/>
          <w:rtl w:val="0"/>
        </w:rPr>
        <w:t xml:space="preserve">: MySQL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sz w:val="26"/>
          <w:szCs w:val="26"/>
          <w:rtl w:val="0"/>
        </w:rPr>
        <w:t xml:space="preserve">: Windows, Linux, MacOS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bottom w:color="000000" w:space="1" w:sz="4" w:val="single"/>
        </w:pBdr>
        <w:spacing w:after="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EXPERIENCE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2021-present</w:t>
      </w:r>
      <w:r w:rsidDel="00000000" w:rsidR="00000000" w:rsidRPr="00000000">
        <w:rPr>
          <w:sz w:val="26"/>
          <w:szCs w:val="26"/>
          <w:rtl w:val="0"/>
        </w:rPr>
        <w:t xml:space="preserve">:  </w:t>
      </w:r>
      <w:r w:rsidDel="00000000" w:rsidR="00000000" w:rsidRPr="00000000">
        <w:rPr>
          <w:b w:val="1"/>
          <w:sz w:val="26"/>
          <w:szCs w:val="26"/>
          <w:rtl w:val="0"/>
        </w:rPr>
        <w:t xml:space="preserve">Frontend developer (remote, part-time)</w:t>
      </w:r>
    </w:p>
    <w:p w:rsidR="00000000" w:rsidDel="00000000" w:rsidP="00000000" w:rsidRDefault="00000000" w:rsidRPr="00000000" w14:paraId="00000017">
      <w:pPr>
        <w:spacing w:after="0" w:line="240" w:lineRule="auto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       --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WPG (Nitzana, Israel) </w:t>
      </w:r>
    </w:p>
    <w:p w:rsidR="00000000" w:rsidDel="00000000" w:rsidP="00000000" w:rsidRDefault="00000000" w:rsidRPr="00000000" w14:paraId="00000018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Support and development of game sites for cryptocurrencies casino.</w:t>
      </w:r>
    </w:p>
    <w:p w:rsidR="00000000" w:rsidDel="00000000" w:rsidP="00000000" w:rsidRDefault="00000000" w:rsidRPr="00000000" w14:paraId="00000019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Development of a constructor and panel of social polls "Lemur". Improvement of functionality for entering other markets.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2017-2021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Frontend develope</w:t>
      </w:r>
      <w:r w:rsidDel="00000000" w:rsidR="00000000" w:rsidRPr="00000000">
        <w:rPr>
          <w:b w:val="1"/>
          <w:sz w:val="26"/>
          <w:szCs w:val="26"/>
          <w:rtl w:val="0"/>
        </w:rPr>
        <w:t xml:space="preserve">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       </w:t>
      </w:r>
      <w:r w:rsidDel="00000000" w:rsidR="00000000" w:rsidRPr="00000000">
        <w:rPr>
          <w:sz w:val="26"/>
          <w:szCs w:val="26"/>
          <w:rtl w:val="0"/>
        </w:rPr>
        <w:t xml:space="preserve">--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WPG (Kharkiv , Ukraine) </w:t>
      </w:r>
    </w:p>
    <w:p w:rsidR="00000000" w:rsidDel="00000000" w:rsidP="00000000" w:rsidRDefault="00000000" w:rsidRPr="00000000" w14:paraId="0000001C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Support and development of the functionality of a large network of auto parts stores.</w:t>
      </w:r>
    </w:p>
    <w:p w:rsidR="00000000" w:rsidDel="00000000" w:rsidP="00000000" w:rsidRDefault="00000000" w:rsidRPr="00000000" w14:paraId="0000001D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Support and development of game sites for cryptocurrencies casino. Development of new games with CSS and JavaScript animations. For one of the games, I developed an additional server part on NodeJS using WebSocket.</w:t>
      </w:r>
    </w:p>
    <w:p w:rsidR="00000000" w:rsidDel="00000000" w:rsidP="00000000" w:rsidRDefault="00000000" w:rsidRPr="00000000" w14:paraId="0000001E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Development of a constructor and panel of social polls "Lemur". Direct participation in the creation of a product, concept, implementation in terms of interaction of online panels (web, iOS, Android), constructors, offline applications for taking surveys without the Internet. Development of a online panel application for surveys of respondents for iOS / Android using React Native.</w:t>
      </w:r>
    </w:p>
    <w:p w:rsidR="00000000" w:rsidDel="00000000" w:rsidP="00000000" w:rsidRDefault="00000000" w:rsidRPr="00000000" w14:paraId="0000001F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Sometimes outsourcing of small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b w:val="1"/>
          <w:sz w:val="26"/>
          <w:szCs w:val="26"/>
          <w:rtl w:val="0"/>
        </w:rPr>
        <w:t xml:space="preserve">16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-20</w:t>
      </w:r>
      <w:r w:rsidDel="00000000" w:rsidR="00000000" w:rsidRPr="00000000">
        <w:rPr>
          <w:b w:val="1"/>
          <w:sz w:val="26"/>
          <w:szCs w:val="26"/>
          <w:rtl w:val="0"/>
        </w:rPr>
        <w:t xml:space="preserve">17: HTML markup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jc w:val="both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       --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WPG (Kharkiv, Ukraine)</w:t>
      </w:r>
    </w:p>
    <w:p w:rsidR="00000000" w:rsidDel="00000000" w:rsidP="00000000" w:rsidRDefault="00000000" w:rsidRPr="00000000" w14:paraId="00000022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Website layout (with pixel perfect, responsive, CSS and JS animations).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2016: Freelance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88" w:lineRule="auto"/>
        <w:ind w:left="36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Kharkiv, Ukraine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HTML markup. PSD to HTML. WordPress plugins development.</w:t>
      </w:r>
    </w:p>
    <w:p w:rsidR="00000000" w:rsidDel="00000000" w:rsidP="00000000" w:rsidRDefault="00000000" w:rsidRPr="00000000" w14:paraId="00000026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bottom w:color="000000" w:space="1" w:sz="4" w:val="single"/>
        </w:pBdr>
        <w:spacing w:after="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2012- 2017: O.M. Beketov National University of Urban Economy in Kharkiv.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sz w:val="26"/>
          <w:szCs w:val="26"/>
          <w:rtl w:val="0"/>
        </w:rPr>
        <w:t xml:space="preserve">Diploma in Engineering, Heat supply, gas supply and ventilation.</w:t>
      </w:r>
    </w:p>
    <w:sectPr>
      <w:pgSz w:h="16838" w:w="11906" w:orient="portrait"/>
      <w:pgMar w:bottom="284" w:top="568" w:left="1134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faste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