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66C9" w14:textId="542BFE02" w:rsidR="00CF4CAD" w:rsidRPr="00F00BAD" w:rsidRDefault="00987BF4" w:rsidP="00987BF4">
      <w:pPr>
        <w:jc w:val="center"/>
        <w:rPr>
          <w:rFonts w:ascii="Arial" w:hAnsi="Arial" w:cs="Arial"/>
          <w:b/>
          <w:bCs/>
          <w:sz w:val="22"/>
          <w:szCs w:val="22"/>
        </w:rPr>
      </w:pPr>
      <w:r w:rsidRPr="00F00BAD">
        <w:rPr>
          <w:rFonts w:ascii="Arial" w:hAnsi="Arial" w:cs="Arial"/>
          <w:b/>
          <w:bCs/>
          <w:sz w:val="22"/>
          <w:szCs w:val="22"/>
        </w:rPr>
        <w:t xml:space="preserve">Independent Project </w:t>
      </w:r>
    </w:p>
    <w:p w14:paraId="6D51A9C7" w14:textId="2861ADA8" w:rsidR="00987BF4" w:rsidRPr="00F00BAD" w:rsidRDefault="00987BF4" w:rsidP="00987BF4">
      <w:pPr>
        <w:rPr>
          <w:rFonts w:ascii="Arial" w:hAnsi="Arial" w:cs="Arial"/>
          <w:b/>
          <w:bCs/>
          <w:sz w:val="22"/>
          <w:szCs w:val="22"/>
        </w:rPr>
      </w:pPr>
      <w:r w:rsidRPr="00F00BAD">
        <w:rPr>
          <w:rFonts w:ascii="Arial" w:hAnsi="Arial" w:cs="Arial"/>
          <w:b/>
          <w:bCs/>
          <w:sz w:val="22"/>
          <w:szCs w:val="22"/>
        </w:rPr>
        <w:t>Introduction</w:t>
      </w:r>
    </w:p>
    <w:p w14:paraId="64F4E190" w14:textId="5AC5CB23" w:rsidR="008700DE" w:rsidRPr="00F00BAD" w:rsidRDefault="008700DE" w:rsidP="0083025D">
      <w:pPr>
        <w:spacing w:line="360" w:lineRule="auto"/>
        <w:rPr>
          <w:rFonts w:ascii="Arial" w:hAnsi="Arial" w:cs="Arial"/>
          <w:sz w:val="22"/>
          <w:szCs w:val="22"/>
        </w:rPr>
      </w:pPr>
      <w:r w:rsidRPr="00F00BAD">
        <w:rPr>
          <w:rFonts w:ascii="Arial" w:hAnsi="Arial" w:cs="Arial"/>
          <w:sz w:val="22"/>
          <w:szCs w:val="22"/>
        </w:rPr>
        <w:t xml:space="preserve">The biological phenomena of hibernation </w:t>
      </w:r>
      <w:r w:rsidR="00EF2C8E" w:rsidRPr="00F00BAD">
        <w:rPr>
          <w:rFonts w:ascii="Arial" w:hAnsi="Arial" w:cs="Arial"/>
          <w:sz w:val="22"/>
          <w:szCs w:val="22"/>
        </w:rPr>
        <w:t>have</w:t>
      </w:r>
      <w:r w:rsidRPr="00F00BAD">
        <w:rPr>
          <w:rFonts w:ascii="Arial" w:hAnsi="Arial" w:cs="Arial"/>
          <w:sz w:val="22"/>
          <w:szCs w:val="22"/>
        </w:rPr>
        <w:t xml:space="preserve"> long been a subject of </w:t>
      </w:r>
      <w:r w:rsidR="00EF2C8E" w:rsidRPr="00F00BAD">
        <w:rPr>
          <w:rFonts w:ascii="Arial" w:hAnsi="Arial" w:cs="Arial"/>
          <w:sz w:val="22"/>
          <w:szCs w:val="22"/>
        </w:rPr>
        <w:t>mystery</w:t>
      </w:r>
      <w:r w:rsidRPr="00F00BAD">
        <w:rPr>
          <w:rFonts w:ascii="Arial" w:hAnsi="Arial" w:cs="Arial"/>
          <w:sz w:val="22"/>
          <w:szCs w:val="22"/>
        </w:rPr>
        <w:t xml:space="preserve"> </w:t>
      </w:r>
      <w:r w:rsidR="00D72484" w:rsidRPr="00F00BAD">
        <w:rPr>
          <w:rFonts w:ascii="Arial" w:hAnsi="Arial" w:cs="Arial"/>
          <w:sz w:val="22"/>
          <w:szCs w:val="22"/>
        </w:rPr>
        <w:t>causing</w:t>
      </w:r>
      <w:r w:rsidR="00EF2C8E" w:rsidRPr="00F00BAD">
        <w:rPr>
          <w:rFonts w:ascii="Arial" w:hAnsi="Arial" w:cs="Arial"/>
          <w:sz w:val="22"/>
          <w:szCs w:val="22"/>
        </w:rPr>
        <w:t xml:space="preserve"> many questions</w:t>
      </w:r>
      <w:r w:rsidRPr="00F00BAD">
        <w:rPr>
          <w:rFonts w:ascii="Arial" w:hAnsi="Arial" w:cs="Arial"/>
          <w:sz w:val="22"/>
          <w:szCs w:val="22"/>
        </w:rPr>
        <w:t>. The thirteen-lined ground squirrel (</w:t>
      </w:r>
      <w:proofErr w:type="spellStart"/>
      <w:r w:rsidRPr="00F00BAD">
        <w:rPr>
          <w:rFonts w:ascii="Arial" w:hAnsi="Arial" w:cs="Arial"/>
          <w:i/>
          <w:iCs/>
          <w:sz w:val="22"/>
          <w:szCs w:val="22"/>
        </w:rPr>
        <w:t>Ictidomys</w:t>
      </w:r>
      <w:proofErr w:type="spellEnd"/>
      <w:r w:rsidRPr="00F00BAD">
        <w:rPr>
          <w:rFonts w:ascii="Arial" w:hAnsi="Arial" w:cs="Arial"/>
          <w:i/>
          <w:iCs/>
          <w:sz w:val="22"/>
          <w:szCs w:val="22"/>
        </w:rPr>
        <w:t xml:space="preserve"> </w:t>
      </w:r>
      <w:proofErr w:type="spellStart"/>
      <w:r w:rsidRPr="00F00BAD">
        <w:rPr>
          <w:rFonts w:ascii="Arial" w:hAnsi="Arial" w:cs="Arial"/>
          <w:i/>
          <w:iCs/>
          <w:sz w:val="22"/>
          <w:szCs w:val="22"/>
        </w:rPr>
        <w:t>tridecemlineatus</w:t>
      </w:r>
      <w:proofErr w:type="spellEnd"/>
      <w:r w:rsidRPr="00F00BAD">
        <w:rPr>
          <w:rFonts w:ascii="Arial" w:hAnsi="Arial" w:cs="Arial"/>
          <w:sz w:val="22"/>
          <w:szCs w:val="22"/>
        </w:rPr>
        <w:t xml:space="preserve">) has gained significant attention as a </w:t>
      </w:r>
      <w:r w:rsidR="002323A3" w:rsidRPr="00F00BAD">
        <w:rPr>
          <w:rFonts w:ascii="Arial" w:hAnsi="Arial" w:cs="Arial"/>
          <w:sz w:val="22"/>
          <w:szCs w:val="22"/>
        </w:rPr>
        <w:t>significant</w:t>
      </w:r>
      <w:r w:rsidRPr="00F00BAD">
        <w:rPr>
          <w:rFonts w:ascii="Arial" w:hAnsi="Arial" w:cs="Arial"/>
          <w:sz w:val="22"/>
          <w:szCs w:val="22"/>
        </w:rPr>
        <w:t xml:space="preserve"> subject for investigation </w:t>
      </w:r>
      <w:r w:rsidR="002323A3" w:rsidRPr="00F00BAD">
        <w:rPr>
          <w:rFonts w:ascii="Arial" w:hAnsi="Arial" w:cs="Arial"/>
          <w:sz w:val="22"/>
          <w:szCs w:val="22"/>
        </w:rPr>
        <w:t>amongst</w:t>
      </w:r>
      <w:r w:rsidRPr="00F00BAD">
        <w:rPr>
          <w:rFonts w:ascii="Arial" w:hAnsi="Arial" w:cs="Arial"/>
          <w:sz w:val="22"/>
          <w:szCs w:val="22"/>
        </w:rPr>
        <w:t xml:space="preserve"> the diverse array </w:t>
      </w:r>
      <w:r w:rsidR="002323A3" w:rsidRPr="00F00BAD">
        <w:rPr>
          <w:rFonts w:ascii="Arial" w:hAnsi="Arial" w:cs="Arial"/>
          <w:sz w:val="22"/>
          <w:szCs w:val="22"/>
        </w:rPr>
        <w:t xml:space="preserve">of mammals. </w:t>
      </w:r>
      <w:r w:rsidRPr="00F00BAD">
        <w:rPr>
          <w:rFonts w:ascii="Arial" w:hAnsi="Arial" w:cs="Arial"/>
          <w:sz w:val="22"/>
          <w:szCs w:val="22"/>
        </w:rPr>
        <w:t xml:space="preserve">These </w:t>
      </w:r>
      <w:r w:rsidR="001B430D" w:rsidRPr="00F00BAD">
        <w:rPr>
          <w:rFonts w:ascii="Arial" w:hAnsi="Arial" w:cs="Arial"/>
          <w:sz w:val="22"/>
          <w:szCs w:val="22"/>
        </w:rPr>
        <w:t xml:space="preserve">Small </w:t>
      </w:r>
      <w:r w:rsidR="001B430D" w:rsidRPr="00F00BAD">
        <w:rPr>
          <w:rFonts w:ascii="Arial" w:hAnsi="Arial" w:cs="Arial"/>
          <w:sz w:val="22"/>
          <w:szCs w:val="22"/>
        </w:rPr>
        <w:t xml:space="preserve">mammals </w:t>
      </w:r>
      <w:r w:rsidRPr="00F00BAD">
        <w:rPr>
          <w:rFonts w:ascii="Arial" w:hAnsi="Arial" w:cs="Arial"/>
          <w:sz w:val="22"/>
          <w:szCs w:val="22"/>
        </w:rPr>
        <w:t xml:space="preserve">exhibit the </w:t>
      </w:r>
      <w:r w:rsidR="001B430D" w:rsidRPr="00F00BAD">
        <w:rPr>
          <w:rFonts w:ascii="Arial" w:hAnsi="Arial" w:cs="Arial"/>
          <w:sz w:val="22"/>
          <w:szCs w:val="22"/>
        </w:rPr>
        <w:t>amazing</w:t>
      </w:r>
      <w:r w:rsidRPr="00F00BAD">
        <w:rPr>
          <w:rFonts w:ascii="Arial" w:hAnsi="Arial" w:cs="Arial"/>
          <w:sz w:val="22"/>
          <w:szCs w:val="22"/>
        </w:rPr>
        <w:t xml:space="preserve"> capacity to endure the challenges associated with hibernation, a process </w:t>
      </w:r>
      <w:r w:rsidR="001B430D" w:rsidRPr="00F00BAD">
        <w:rPr>
          <w:rFonts w:ascii="Arial" w:hAnsi="Arial" w:cs="Arial"/>
          <w:sz w:val="22"/>
          <w:szCs w:val="22"/>
        </w:rPr>
        <w:t>known</w:t>
      </w:r>
      <w:r w:rsidRPr="00F00BAD">
        <w:rPr>
          <w:rFonts w:ascii="Arial" w:hAnsi="Arial" w:cs="Arial"/>
          <w:sz w:val="22"/>
          <w:szCs w:val="22"/>
        </w:rPr>
        <w:t xml:space="preserve"> </w:t>
      </w:r>
      <w:r w:rsidR="001B430D" w:rsidRPr="00F00BAD">
        <w:rPr>
          <w:rFonts w:ascii="Arial" w:hAnsi="Arial" w:cs="Arial"/>
          <w:sz w:val="22"/>
          <w:szCs w:val="22"/>
        </w:rPr>
        <w:t>to</w:t>
      </w:r>
      <w:r w:rsidRPr="00F00BAD">
        <w:rPr>
          <w:rFonts w:ascii="Arial" w:hAnsi="Arial" w:cs="Arial"/>
          <w:sz w:val="22"/>
          <w:szCs w:val="22"/>
        </w:rPr>
        <w:t xml:space="preserve"> significant decreases in metabolic function, body temperature, and overall energy usage.</w:t>
      </w:r>
      <w:r w:rsidR="00EA6388" w:rsidRPr="00F00BAD">
        <w:rPr>
          <w:rFonts w:ascii="Arial" w:hAnsi="Arial" w:cs="Arial"/>
          <w:sz w:val="22"/>
          <w:szCs w:val="22"/>
        </w:rPr>
        <w:t xml:space="preserve"> </w:t>
      </w:r>
    </w:p>
    <w:p w14:paraId="01DF969C" w14:textId="2E23BC92" w:rsidR="008700DE" w:rsidRPr="00F00BAD" w:rsidRDefault="00742A96" w:rsidP="0083025D">
      <w:pPr>
        <w:spacing w:line="360" w:lineRule="auto"/>
        <w:rPr>
          <w:rFonts w:ascii="Arial" w:hAnsi="Arial" w:cs="Arial"/>
          <w:sz w:val="22"/>
          <w:szCs w:val="22"/>
        </w:rPr>
      </w:pPr>
      <w:r w:rsidRPr="00F00BAD">
        <w:rPr>
          <w:rFonts w:ascii="Arial" w:hAnsi="Arial" w:cs="Arial"/>
          <w:sz w:val="22"/>
          <w:szCs w:val="22"/>
        </w:rPr>
        <w:t>Our central focus revolves around brown adipose tissue (BAT) and its associated metabolites.</w:t>
      </w:r>
      <w:r w:rsidRPr="00F00BAD">
        <w:rPr>
          <w:rFonts w:ascii="Arial" w:hAnsi="Arial" w:cs="Arial"/>
          <w:sz w:val="22"/>
          <w:szCs w:val="22"/>
        </w:rPr>
        <w:t xml:space="preserve"> </w:t>
      </w:r>
      <w:r w:rsidR="008700DE" w:rsidRPr="00F00BAD">
        <w:rPr>
          <w:rFonts w:ascii="Arial" w:hAnsi="Arial" w:cs="Arial"/>
          <w:sz w:val="22"/>
          <w:szCs w:val="22"/>
        </w:rPr>
        <w:t xml:space="preserve">BAT, which is largely known for its function in thermoregulation, </w:t>
      </w:r>
      <w:r w:rsidRPr="00F00BAD">
        <w:rPr>
          <w:rFonts w:ascii="Arial" w:hAnsi="Arial" w:cs="Arial"/>
          <w:sz w:val="22"/>
          <w:szCs w:val="22"/>
        </w:rPr>
        <w:t>is essential</w:t>
      </w:r>
      <w:r w:rsidR="008700DE" w:rsidRPr="00F00BAD">
        <w:rPr>
          <w:rFonts w:ascii="Arial" w:hAnsi="Arial" w:cs="Arial"/>
          <w:sz w:val="22"/>
          <w:szCs w:val="22"/>
        </w:rPr>
        <w:t xml:space="preserve"> in the hibernation process of thirteen-lined ground squirrels. </w:t>
      </w:r>
      <w:r w:rsidR="00D252CF" w:rsidRPr="00F00BAD">
        <w:rPr>
          <w:rFonts w:ascii="Arial" w:hAnsi="Arial" w:cs="Arial"/>
          <w:sz w:val="22"/>
          <w:szCs w:val="22"/>
        </w:rPr>
        <w:t>[2] During</w:t>
      </w:r>
      <w:r w:rsidR="008700DE" w:rsidRPr="00F00BAD">
        <w:rPr>
          <w:rFonts w:ascii="Arial" w:hAnsi="Arial" w:cs="Arial"/>
          <w:sz w:val="22"/>
          <w:szCs w:val="22"/>
        </w:rPr>
        <w:t xml:space="preserve"> this </w:t>
      </w:r>
      <w:r w:rsidRPr="00F00BAD">
        <w:rPr>
          <w:rFonts w:ascii="Arial" w:hAnsi="Arial" w:cs="Arial"/>
          <w:sz w:val="22"/>
          <w:szCs w:val="22"/>
        </w:rPr>
        <w:t>time</w:t>
      </w:r>
      <w:r w:rsidR="008700DE" w:rsidRPr="00F00BAD">
        <w:rPr>
          <w:rFonts w:ascii="Arial" w:hAnsi="Arial" w:cs="Arial"/>
          <w:sz w:val="22"/>
          <w:szCs w:val="22"/>
        </w:rPr>
        <w:t xml:space="preserve"> frame, the squirrels </w:t>
      </w:r>
      <w:r w:rsidR="00D252CF" w:rsidRPr="00F00BAD">
        <w:rPr>
          <w:rFonts w:ascii="Arial" w:hAnsi="Arial" w:cs="Arial"/>
          <w:sz w:val="22"/>
          <w:szCs w:val="22"/>
        </w:rPr>
        <w:t>exhibit</w:t>
      </w:r>
      <w:r w:rsidR="008700DE" w:rsidRPr="00F00BAD">
        <w:rPr>
          <w:rFonts w:ascii="Arial" w:hAnsi="Arial" w:cs="Arial"/>
          <w:sz w:val="22"/>
          <w:szCs w:val="22"/>
        </w:rPr>
        <w:t xml:space="preserve"> significant physiological changes to endure the harsh winter </w:t>
      </w:r>
      <w:r w:rsidR="00D252CF" w:rsidRPr="00F00BAD">
        <w:rPr>
          <w:rFonts w:ascii="Arial" w:hAnsi="Arial" w:cs="Arial"/>
          <w:sz w:val="22"/>
          <w:szCs w:val="22"/>
        </w:rPr>
        <w:t>conditions. [1]</w:t>
      </w:r>
      <w:r w:rsidR="008700DE" w:rsidRPr="00F00BAD">
        <w:rPr>
          <w:rFonts w:ascii="Arial" w:hAnsi="Arial" w:cs="Arial"/>
          <w:sz w:val="22"/>
          <w:szCs w:val="22"/>
        </w:rPr>
        <w:t xml:space="preserve"> BAT, a distinct type of adipose tissue, </w:t>
      </w:r>
      <w:r w:rsidR="00D252CF" w:rsidRPr="00F00BAD">
        <w:rPr>
          <w:rFonts w:ascii="Arial" w:hAnsi="Arial" w:cs="Arial"/>
          <w:sz w:val="22"/>
          <w:szCs w:val="22"/>
        </w:rPr>
        <w:t>is essential</w:t>
      </w:r>
      <w:r w:rsidR="008700DE" w:rsidRPr="00F00BAD">
        <w:rPr>
          <w:rFonts w:ascii="Arial" w:hAnsi="Arial" w:cs="Arial"/>
          <w:sz w:val="22"/>
          <w:szCs w:val="22"/>
        </w:rPr>
        <w:t xml:space="preserve"> in the hibernation process as it produces the necessary heat to maintain the core body temperature of the thirteen-lined ground squirrel.</w:t>
      </w:r>
      <w:r w:rsidR="00D252CF" w:rsidRPr="00F00BAD">
        <w:rPr>
          <w:rFonts w:ascii="Arial" w:hAnsi="Arial" w:cs="Arial"/>
          <w:sz w:val="22"/>
          <w:szCs w:val="22"/>
        </w:rPr>
        <w:t>[4]</w:t>
      </w:r>
    </w:p>
    <w:p w14:paraId="4587B7F4" w14:textId="00F511C1" w:rsidR="008700DE" w:rsidRPr="00F00BAD" w:rsidRDefault="008700DE" w:rsidP="0083025D">
      <w:pPr>
        <w:spacing w:line="360" w:lineRule="auto"/>
        <w:rPr>
          <w:rFonts w:ascii="Arial" w:hAnsi="Arial" w:cs="Arial"/>
          <w:sz w:val="22"/>
          <w:szCs w:val="22"/>
        </w:rPr>
      </w:pPr>
      <w:r w:rsidRPr="00F00BAD">
        <w:rPr>
          <w:rFonts w:ascii="Arial" w:hAnsi="Arial" w:cs="Arial"/>
          <w:sz w:val="22"/>
          <w:szCs w:val="22"/>
        </w:rPr>
        <w:t xml:space="preserve">Understanding the role of </w:t>
      </w:r>
      <w:r w:rsidR="004B6A22" w:rsidRPr="00F00BAD">
        <w:rPr>
          <w:rFonts w:ascii="Arial" w:hAnsi="Arial" w:cs="Arial"/>
          <w:sz w:val="22"/>
          <w:szCs w:val="22"/>
        </w:rPr>
        <w:t>BAT</w:t>
      </w:r>
      <w:r w:rsidR="004B6A22" w:rsidRPr="00F00BAD">
        <w:rPr>
          <w:rFonts w:ascii="Arial" w:hAnsi="Arial" w:cs="Arial"/>
          <w:sz w:val="22"/>
          <w:szCs w:val="22"/>
        </w:rPr>
        <w:t xml:space="preserve"> </w:t>
      </w:r>
      <w:r w:rsidRPr="00F00BAD">
        <w:rPr>
          <w:rFonts w:ascii="Arial" w:hAnsi="Arial" w:cs="Arial"/>
          <w:sz w:val="22"/>
          <w:szCs w:val="22"/>
        </w:rPr>
        <w:t xml:space="preserve">and its metabolites in relation to the hibernation of thirteen-lined ground squirrels is of great value across multiple domains. </w:t>
      </w:r>
      <w:r w:rsidR="00EA6388" w:rsidRPr="00F00BAD">
        <w:rPr>
          <w:rFonts w:ascii="Arial" w:hAnsi="Arial" w:cs="Arial"/>
          <w:sz w:val="22"/>
          <w:szCs w:val="22"/>
        </w:rPr>
        <w:t>This</w:t>
      </w:r>
      <w:r w:rsidRPr="00F00BAD">
        <w:rPr>
          <w:rFonts w:ascii="Arial" w:hAnsi="Arial" w:cs="Arial"/>
          <w:sz w:val="22"/>
          <w:szCs w:val="22"/>
        </w:rPr>
        <w:t xml:space="preserve"> offers a distinct perspective on the complex mechanisms that regulate metabolic flexibility and the preservation of energy. The capacity of these small-sized mammals to effortlessly shift between states of dormancy and activity provides significant insights into prospective applications in the field of human medicine. </w:t>
      </w:r>
      <w:r w:rsidR="00EA6388" w:rsidRPr="00F00BAD">
        <w:rPr>
          <w:rFonts w:ascii="Arial" w:hAnsi="Arial" w:cs="Arial"/>
          <w:sz w:val="22"/>
          <w:szCs w:val="22"/>
        </w:rPr>
        <w:t>[2,3] This</w:t>
      </w:r>
      <w:r w:rsidRPr="00F00BAD">
        <w:rPr>
          <w:rFonts w:ascii="Arial" w:hAnsi="Arial" w:cs="Arial"/>
          <w:sz w:val="22"/>
          <w:szCs w:val="22"/>
        </w:rPr>
        <w:t xml:space="preserve"> comprehension has the potential to be extremely beneficial in tackling the complexities associated with obesity, metabolic illnesses, and the requirements of extended space voyages, where the management of metabolism is of utmost importance.</w:t>
      </w:r>
    </w:p>
    <w:p w14:paraId="51B071B1" w14:textId="405DBE02" w:rsidR="008700DE" w:rsidRPr="00F00BAD" w:rsidRDefault="008700DE" w:rsidP="0083025D">
      <w:pPr>
        <w:spacing w:line="360" w:lineRule="auto"/>
        <w:rPr>
          <w:rFonts w:ascii="Arial" w:hAnsi="Arial" w:cs="Arial"/>
          <w:sz w:val="22"/>
          <w:szCs w:val="22"/>
        </w:rPr>
      </w:pPr>
      <w:r w:rsidRPr="00F00BAD">
        <w:rPr>
          <w:rFonts w:ascii="Arial" w:hAnsi="Arial" w:cs="Arial"/>
          <w:sz w:val="22"/>
          <w:szCs w:val="22"/>
        </w:rPr>
        <w:t xml:space="preserve">Hibernation is an extraordinary adaptation that allows animals to withstand the most severe winter conditions while maintaining their physiological well-being and reproductive capacity. </w:t>
      </w:r>
      <w:r w:rsidR="00700AA2" w:rsidRPr="00F00BAD">
        <w:rPr>
          <w:rFonts w:ascii="Arial" w:hAnsi="Arial" w:cs="Arial"/>
          <w:sz w:val="22"/>
          <w:szCs w:val="22"/>
        </w:rPr>
        <w:t xml:space="preserve">[1] </w:t>
      </w:r>
      <w:r w:rsidRPr="00F00BAD">
        <w:rPr>
          <w:rFonts w:ascii="Arial" w:hAnsi="Arial" w:cs="Arial"/>
          <w:sz w:val="22"/>
          <w:szCs w:val="22"/>
        </w:rPr>
        <w:t xml:space="preserve">This research not only enhances our </w:t>
      </w:r>
      <w:r w:rsidR="0083025D" w:rsidRPr="00F00BAD">
        <w:rPr>
          <w:rFonts w:ascii="Arial" w:hAnsi="Arial" w:cs="Arial"/>
          <w:sz w:val="22"/>
          <w:szCs w:val="22"/>
        </w:rPr>
        <w:t>understanding</w:t>
      </w:r>
      <w:r w:rsidRPr="00F00BAD">
        <w:rPr>
          <w:rFonts w:ascii="Arial" w:hAnsi="Arial" w:cs="Arial"/>
          <w:sz w:val="22"/>
          <w:szCs w:val="22"/>
        </w:rPr>
        <w:t xml:space="preserve"> of metabolic control and its </w:t>
      </w:r>
      <w:r w:rsidR="0083025D" w:rsidRPr="00F00BAD">
        <w:rPr>
          <w:rFonts w:ascii="Arial" w:hAnsi="Arial" w:cs="Arial"/>
          <w:sz w:val="22"/>
          <w:szCs w:val="22"/>
        </w:rPr>
        <w:t>potential</w:t>
      </w:r>
      <w:r w:rsidRPr="00F00BAD">
        <w:rPr>
          <w:rFonts w:ascii="Arial" w:hAnsi="Arial" w:cs="Arial"/>
          <w:sz w:val="22"/>
          <w:szCs w:val="22"/>
        </w:rPr>
        <w:t xml:space="preserve"> </w:t>
      </w:r>
      <w:r w:rsidR="0083025D" w:rsidRPr="00F00BAD">
        <w:rPr>
          <w:rFonts w:ascii="Arial" w:hAnsi="Arial" w:cs="Arial"/>
          <w:sz w:val="22"/>
          <w:szCs w:val="22"/>
        </w:rPr>
        <w:t>for</w:t>
      </w:r>
      <w:r w:rsidRPr="00F00BAD">
        <w:rPr>
          <w:rFonts w:ascii="Arial" w:hAnsi="Arial" w:cs="Arial"/>
          <w:sz w:val="22"/>
          <w:szCs w:val="22"/>
        </w:rPr>
        <w:t xml:space="preserve"> human health but also provides valuable insights into the </w:t>
      </w:r>
      <w:r w:rsidR="0083025D" w:rsidRPr="00F00BAD">
        <w:rPr>
          <w:rFonts w:ascii="Arial" w:hAnsi="Arial" w:cs="Arial"/>
          <w:sz w:val="22"/>
          <w:szCs w:val="22"/>
        </w:rPr>
        <w:t>ways that</w:t>
      </w:r>
      <w:r w:rsidRPr="00F00BAD">
        <w:rPr>
          <w:rFonts w:ascii="Arial" w:hAnsi="Arial" w:cs="Arial"/>
          <w:sz w:val="22"/>
          <w:szCs w:val="22"/>
        </w:rPr>
        <w:t xml:space="preserve"> animals </w:t>
      </w:r>
      <w:r w:rsidR="0083025D" w:rsidRPr="00F00BAD">
        <w:rPr>
          <w:rFonts w:ascii="Arial" w:hAnsi="Arial" w:cs="Arial"/>
          <w:sz w:val="22"/>
          <w:szCs w:val="22"/>
        </w:rPr>
        <w:t xml:space="preserve">use to </w:t>
      </w:r>
      <w:r w:rsidRPr="00F00BAD">
        <w:rPr>
          <w:rFonts w:ascii="Arial" w:hAnsi="Arial" w:cs="Arial"/>
          <w:sz w:val="22"/>
          <w:szCs w:val="22"/>
        </w:rPr>
        <w:t>overcome severe environmental obstacles</w:t>
      </w:r>
      <w:r w:rsidR="0083025D" w:rsidRPr="00F00BAD">
        <w:rPr>
          <w:rFonts w:ascii="Arial" w:hAnsi="Arial" w:cs="Arial"/>
          <w:sz w:val="22"/>
          <w:szCs w:val="22"/>
        </w:rPr>
        <w:t>.</w:t>
      </w:r>
      <w:r w:rsidR="005023BD" w:rsidRPr="00F00BAD">
        <w:rPr>
          <w:rFonts w:ascii="Arial" w:hAnsi="Arial" w:cs="Arial"/>
          <w:sz w:val="22"/>
          <w:szCs w:val="22"/>
        </w:rPr>
        <w:t xml:space="preserve"> </w:t>
      </w:r>
    </w:p>
    <w:p w14:paraId="6883A9EA" w14:textId="3D69C6CA" w:rsidR="00EA6388" w:rsidRPr="00F00BAD" w:rsidRDefault="00700AA2" w:rsidP="008700DE">
      <w:pPr>
        <w:rPr>
          <w:rFonts w:ascii="Arial" w:hAnsi="Arial" w:cs="Arial"/>
          <w:sz w:val="22"/>
          <w:szCs w:val="22"/>
        </w:rPr>
      </w:pPr>
      <w:r w:rsidRPr="00F00BAD">
        <w:rPr>
          <w:rFonts w:ascii="Arial" w:hAnsi="Arial" w:cs="Arial"/>
          <w:sz w:val="22"/>
          <w:szCs w:val="22"/>
        </w:rPr>
        <w:br w:type="page"/>
      </w:r>
    </w:p>
    <w:p w14:paraId="00384C1A" w14:textId="20D976D4" w:rsidR="00987BF4" w:rsidRPr="00F00BAD" w:rsidRDefault="00987BF4" w:rsidP="009B27F8">
      <w:pPr>
        <w:spacing w:line="240" w:lineRule="auto"/>
        <w:rPr>
          <w:rFonts w:ascii="Arial" w:hAnsi="Arial" w:cs="Arial"/>
          <w:b/>
          <w:bCs/>
          <w:sz w:val="22"/>
          <w:szCs w:val="22"/>
        </w:rPr>
      </w:pPr>
      <w:r w:rsidRPr="00F00BAD">
        <w:rPr>
          <w:rFonts w:ascii="Arial" w:hAnsi="Arial" w:cs="Arial"/>
          <w:b/>
          <w:bCs/>
          <w:sz w:val="22"/>
          <w:szCs w:val="22"/>
        </w:rPr>
        <w:lastRenderedPageBreak/>
        <w:t>Objectives</w:t>
      </w:r>
    </w:p>
    <w:p w14:paraId="2235F680" w14:textId="5E15AE0C" w:rsidR="00AB38D3" w:rsidRPr="00F00BAD" w:rsidRDefault="00AB38D3" w:rsidP="009B27F8">
      <w:pPr>
        <w:pStyle w:val="ListParagraph"/>
        <w:numPr>
          <w:ilvl w:val="0"/>
          <w:numId w:val="3"/>
        </w:numPr>
        <w:spacing w:line="240" w:lineRule="auto"/>
        <w:rPr>
          <w:rFonts w:ascii="Arial" w:hAnsi="Arial" w:cs="Arial"/>
          <w:b/>
          <w:bCs/>
          <w:sz w:val="22"/>
          <w:szCs w:val="22"/>
        </w:rPr>
      </w:pPr>
      <w:r w:rsidRPr="00F00BAD">
        <w:rPr>
          <w:rFonts w:ascii="Arial" w:hAnsi="Arial" w:cs="Arial"/>
          <w:b/>
          <w:bCs/>
          <w:sz w:val="22"/>
          <w:szCs w:val="22"/>
        </w:rPr>
        <w:t>Data Visualization with R</w:t>
      </w:r>
      <w:r w:rsidR="00466992" w:rsidRPr="00F00BAD">
        <w:rPr>
          <w:rFonts w:ascii="Arial" w:hAnsi="Arial" w:cs="Arial"/>
          <w:b/>
          <w:bCs/>
          <w:sz w:val="22"/>
          <w:szCs w:val="22"/>
        </w:rPr>
        <w:t>.</w:t>
      </w:r>
    </w:p>
    <w:p w14:paraId="71BD74C6" w14:textId="4A38ABA0" w:rsidR="00AB38D3" w:rsidRPr="00F00BAD" w:rsidRDefault="00AB38D3" w:rsidP="009B27F8">
      <w:pPr>
        <w:spacing w:line="240" w:lineRule="auto"/>
        <w:rPr>
          <w:rFonts w:ascii="Arial" w:hAnsi="Arial" w:cs="Arial"/>
          <w:sz w:val="22"/>
          <w:szCs w:val="22"/>
        </w:rPr>
      </w:pPr>
      <w:r w:rsidRPr="00F00BAD">
        <w:rPr>
          <w:rFonts w:ascii="Arial" w:hAnsi="Arial" w:cs="Arial"/>
          <w:sz w:val="22"/>
          <w:szCs w:val="22"/>
        </w:rPr>
        <w:t>To generate meaningful visualizations from the Mass Spectrometry (MS) data collected, employing R for graph creation.</w:t>
      </w:r>
    </w:p>
    <w:p w14:paraId="0AFCB024" w14:textId="1D630627" w:rsidR="00AB38D3" w:rsidRPr="00F00BAD" w:rsidRDefault="00AB38D3" w:rsidP="009B27F8">
      <w:pPr>
        <w:pStyle w:val="ListParagraph"/>
        <w:numPr>
          <w:ilvl w:val="0"/>
          <w:numId w:val="3"/>
        </w:numPr>
        <w:spacing w:line="240" w:lineRule="auto"/>
        <w:rPr>
          <w:rFonts w:ascii="Arial" w:hAnsi="Arial" w:cs="Arial"/>
          <w:b/>
          <w:bCs/>
          <w:sz w:val="22"/>
          <w:szCs w:val="22"/>
        </w:rPr>
      </w:pPr>
      <w:r w:rsidRPr="00F00BAD">
        <w:rPr>
          <w:rFonts w:ascii="Arial" w:hAnsi="Arial" w:cs="Arial"/>
          <w:b/>
          <w:bCs/>
          <w:sz w:val="22"/>
          <w:szCs w:val="22"/>
        </w:rPr>
        <w:t>Metabolomics Data Analysis with R</w:t>
      </w:r>
      <w:r w:rsidR="00466992" w:rsidRPr="00F00BAD">
        <w:rPr>
          <w:rFonts w:ascii="Arial" w:hAnsi="Arial" w:cs="Arial"/>
          <w:b/>
          <w:bCs/>
          <w:sz w:val="22"/>
          <w:szCs w:val="22"/>
        </w:rPr>
        <w:t>.</w:t>
      </w:r>
    </w:p>
    <w:p w14:paraId="71F097CE" w14:textId="24ADA830" w:rsidR="00AB38D3" w:rsidRPr="00F00BAD" w:rsidRDefault="00AB38D3" w:rsidP="009B27F8">
      <w:pPr>
        <w:spacing w:line="240" w:lineRule="auto"/>
        <w:rPr>
          <w:rFonts w:ascii="Arial" w:hAnsi="Arial" w:cs="Arial"/>
          <w:sz w:val="22"/>
          <w:szCs w:val="22"/>
        </w:rPr>
      </w:pPr>
      <w:r w:rsidRPr="00F00BAD">
        <w:rPr>
          <w:rFonts w:ascii="Arial" w:hAnsi="Arial" w:cs="Arial"/>
          <w:sz w:val="22"/>
          <w:szCs w:val="22"/>
        </w:rPr>
        <w:t>To perform a comprehensive analysis of the metabolomics data obtained through MS and apply statistical methods using R for in-depth exploration and interpretation.</w:t>
      </w:r>
    </w:p>
    <w:p w14:paraId="0E826631" w14:textId="519ED58F" w:rsidR="00987BF4" w:rsidRPr="00F00BAD" w:rsidRDefault="00987BF4" w:rsidP="0083025D">
      <w:pPr>
        <w:spacing w:line="360" w:lineRule="auto"/>
        <w:rPr>
          <w:rFonts w:ascii="Arial" w:hAnsi="Arial" w:cs="Arial"/>
          <w:b/>
          <w:bCs/>
          <w:sz w:val="22"/>
          <w:szCs w:val="22"/>
        </w:rPr>
      </w:pPr>
      <w:r w:rsidRPr="00F00BAD">
        <w:rPr>
          <w:rFonts w:ascii="Arial" w:hAnsi="Arial" w:cs="Arial"/>
          <w:b/>
          <w:bCs/>
          <w:sz w:val="22"/>
          <w:szCs w:val="22"/>
        </w:rPr>
        <w:t>Methods</w:t>
      </w:r>
    </w:p>
    <w:p w14:paraId="149D0129" w14:textId="77777777" w:rsidR="002323A3" w:rsidRPr="00F00BAD" w:rsidRDefault="00483EA4" w:rsidP="0083025D">
      <w:pPr>
        <w:spacing w:line="360" w:lineRule="auto"/>
        <w:rPr>
          <w:rFonts w:ascii="Arial" w:hAnsi="Arial" w:cs="Arial"/>
          <w:sz w:val="22"/>
          <w:szCs w:val="22"/>
        </w:rPr>
      </w:pPr>
      <w:r w:rsidRPr="00F00BAD">
        <w:rPr>
          <w:rFonts w:ascii="Arial" w:hAnsi="Arial" w:cs="Arial"/>
          <w:sz w:val="22"/>
          <w:szCs w:val="22"/>
        </w:rPr>
        <w:t xml:space="preserve">The data was collected </w:t>
      </w:r>
      <w:r w:rsidR="00C03FC2" w:rsidRPr="00F00BAD">
        <w:rPr>
          <w:rFonts w:ascii="Arial" w:hAnsi="Arial" w:cs="Arial"/>
          <w:sz w:val="22"/>
          <w:szCs w:val="22"/>
        </w:rPr>
        <w:t xml:space="preserve">from </w:t>
      </w:r>
      <w:r w:rsidRPr="00F00BAD">
        <w:rPr>
          <w:rFonts w:ascii="Arial" w:hAnsi="Arial" w:cs="Arial"/>
          <w:sz w:val="22"/>
          <w:szCs w:val="22"/>
        </w:rPr>
        <w:t>ground squirrels throughout the months of September (SEPT), October (OCT), November (TOR), January (IBA), and March (MAR). It is crucial to acknowledge that the data in question was not personally acquired by the author, but rather, it originated from the laboratory of Dr. Matt Andrews</w:t>
      </w:r>
      <w:r w:rsidR="002D4849" w:rsidRPr="00F00BAD">
        <w:rPr>
          <w:rFonts w:ascii="Arial" w:hAnsi="Arial" w:cs="Arial"/>
          <w:sz w:val="22"/>
          <w:szCs w:val="22"/>
        </w:rPr>
        <w:t xml:space="preserve"> unpublished data (rotation project)</w:t>
      </w:r>
      <w:r w:rsidRPr="00F00BAD">
        <w:rPr>
          <w:rFonts w:ascii="Arial" w:hAnsi="Arial" w:cs="Arial"/>
          <w:sz w:val="22"/>
          <w:szCs w:val="22"/>
        </w:rPr>
        <w:t xml:space="preserve">. </w:t>
      </w:r>
    </w:p>
    <w:p w14:paraId="09830DDB" w14:textId="5EB30393" w:rsidR="00483EA4" w:rsidRPr="00F00BAD" w:rsidRDefault="00483EA4" w:rsidP="0083025D">
      <w:pPr>
        <w:spacing w:line="360" w:lineRule="auto"/>
        <w:rPr>
          <w:rFonts w:ascii="Arial" w:hAnsi="Arial" w:cs="Arial"/>
          <w:sz w:val="22"/>
          <w:szCs w:val="22"/>
        </w:rPr>
      </w:pPr>
      <w:r w:rsidRPr="00F00BAD">
        <w:rPr>
          <w:rFonts w:ascii="Arial" w:hAnsi="Arial" w:cs="Arial"/>
          <w:sz w:val="22"/>
          <w:szCs w:val="22"/>
        </w:rPr>
        <w:t xml:space="preserve">The main aim of this research is to acquire expertise in the analysis of metabolic data, practical abilities in data analysis utilizing R, and construct a diverse range of graphs for the purpose of visualizing trends in metabolites. The primary objective is to analyze the variances in metabolite profiles during several months, specifically SEPT, OCT, TOR, IBA, and MAR, </w:t>
      </w:r>
      <w:r w:rsidR="002D4849" w:rsidRPr="00F00BAD">
        <w:rPr>
          <w:rFonts w:ascii="Arial" w:hAnsi="Arial" w:cs="Arial"/>
          <w:sz w:val="22"/>
          <w:szCs w:val="22"/>
        </w:rPr>
        <w:t>to</w:t>
      </w:r>
      <w:r w:rsidRPr="00F00BAD">
        <w:rPr>
          <w:rFonts w:ascii="Arial" w:hAnsi="Arial" w:cs="Arial"/>
          <w:sz w:val="22"/>
          <w:szCs w:val="22"/>
        </w:rPr>
        <w:t xml:space="preserve"> determine the metabolites that play a critical role in the hibernation process.</w:t>
      </w:r>
    </w:p>
    <w:p w14:paraId="49EC0781" w14:textId="4D7A736E" w:rsidR="00483EA4" w:rsidRPr="00F00BAD" w:rsidRDefault="00483EA4" w:rsidP="0083025D">
      <w:pPr>
        <w:spacing w:line="360" w:lineRule="auto"/>
        <w:rPr>
          <w:rFonts w:ascii="Arial" w:hAnsi="Arial" w:cs="Arial"/>
          <w:sz w:val="22"/>
          <w:szCs w:val="22"/>
        </w:rPr>
      </w:pPr>
      <w:r w:rsidRPr="00F00BAD">
        <w:rPr>
          <w:rFonts w:ascii="Arial" w:hAnsi="Arial" w:cs="Arial"/>
          <w:sz w:val="22"/>
          <w:szCs w:val="22"/>
        </w:rPr>
        <w:t xml:space="preserve">The variables being examined, which represent the metabolites, are the primary focus of our analysis. </w:t>
      </w:r>
      <w:r w:rsidR="00831982" w:rsidRPr="00F00BAD">
        <w:rPr>
          <w:rFonts w:ascii="Arial" w:hAnsi="Arial" w:cs="Arial"/>
          <w:sz w:val="22"/>
          <w:szCs w:val="22"/>
        </w:rPr>
        <w:t>This analyzes</w:t>
      </w:r>
      <w:r w:rsidRPr="00F00BAD">
        <w:rPr>
          <w:rFonts w:ascii="Arial" w:hAnsi="Arial" w:cs="Arial"/>
          <w:sz w:val="22"/>
          <w:szCs w:val="22"/>
        </w:rPr>
        <w:t xml:space="preserve"> the specific metabolic pathways that could potentially be triggered during these crucial time periods</w:t>
      </w:r>
      <w:r w:rsidR="00831982" w:rsidRPr="00F00BAD">
        <w:rPr>
          <w:rFonts w:ascii="Arial" w:hAnsi="Arial" w:cs="Arial"/>
          <w:sz w:val="22"/>
          <w:szCs w:val="22"/>
        </w:rPr>
        <w:t xml:space="preserve"> and t</w:t>
      </w:r>
      <w:r w:rsidRPr="00F00BAD">
        <w:rPr>
          <w:rFonts w:ascii="Arial" w:hAnsi="Arial" w:cs="Arial"/>
          <w:sz w:val="22"/>
          <w:szCs w:val="22"/>
        </w:rPr>
        <w:t xml:space="preserve">he potential mechanisms that underlie the ground squirrels' exceptional capacity to </w:t>
      </w:r>
      <w:r w:rsidR="00831982" w:rsidRPr="00F00BAD">
        <w:rPr>
          <w:rFonts w:ascii="Arial" w:hAnsi="Arial" w:cs="Arial"/>
          <w:sz w:val="22"/>
          <w:szCs w:val="22"/>
        </w:rPr>
        <w:t>adapt</w:t>
      </w:r>
      <w:r w:rsidRPr="00F00BAD">
        <w:rPr>
          <w:rFonts w:ascii="Arial" w:hAnsi="Arial" w:cs="Arial"/>
          <w:sz w:val="22"/>
          <w:szCs w:val="22"/>
        </w:rPr>
        <w:t xml:space="preserve"> </w:t>
      </w:r>
      <w:r w:rsidR="00831982" w:rsidRPr="00F00BAD">
        <w:rPr>
          <w:rFonts w:ascii="Arial" w:hAnsi="Arial" w:cs="Arial"/>
          <w:sz w:val="22"/>
          <w:szCs w:val="22"/>
        </w:rPr>
        <w:t>to</w:t>
      </w:r>
      <w:r w:rsidRPr="00F00BAD">
        <w:rPr>
          <w:rFonts w:ascii="Arial" w:hAnsi="Arial" w:cs="Arial"/>
          <w:sz w:val="22"/>
          <w:szCs w:val="22"/>
        </w:rPr>
        <w:t xml:space="preserve"> the demanding conditions of hibernation. </w:t>
      </w:r>
    </w:p>
    <w:p w14:paraId="4FE5CD27" w14:textId="28972826" w:rsidR="00987BF4" w:rsidRPr="00F00BAD" w:rsidRDefault="00987BF4" w:rsidP="00483EA4">
      <w:pPr>
        <w:rPr>
          <w:rFonts w:ascii="Arial" w:hAnsi="Arial" w:cs="Arial"/>
          <w:b/>
          <w:bCs/>
          <w:sz w:val="22"/>
          <w:szCs w:val="22"/>
        </w:rPr>
      </w:pPr>
      <w:r w:rsidRPr="00F00BAD">
        <w:rPr>
          <w:rFonts w:ascii="Arial" w:hAnsi="Arial" w:cs="Arial"/>
          <w:b/>
          <w:bCs/>
          <w:sz w:val="22"/>
          <w:szCs w:val="22"/>
        </w:rPr>
        <w:t>References</w:t>
      </w:r>
    </w:p>
    <w:p w14:paraId="2E3ADC1F" w14:textId="30959A78" w:rsidR="005C67F0" w:rsidRPr="00F00BAD" w:rsidRDefault="005C67F0" w:rsidP="00987BF4">
      <w:pPr>
        <w:rPr>
          <w:rFonts w:ascii="Arial" w:hAnsi="Arial" w:cs="Arial"/>
          <w:sz w:val="22"/>
          <w:szCs w:val="22"/>
        </w:rPr>
      </w:pPr>
      <w:r w:rsidRPr="00F00BAD">
        <w:rPr>
          <w:rFonts w:ascii="Arial" w:hAnsi="Arial" w:cs="Arial"/>
          <w:sz w:val="22"/>
          <w:szCs w:val="22"/>
        </w:rPr>
        <w:t>[</w:t>
      </w:r>
      <w:proofErr w:type="gramStart"/>
      <w:r w:rsidRPr="00F00BAD">
        <w:rPr>
          <w:rFonts w:ascii="Arial" w:hAnsi="Arial" w:cs="Arial"/>
          <w:sz w:val="22"/>
          <w:szCs w:val="22"/>
        </w:rPr>
        <w:t>1]</w:t>
      </w:r>
      <w:r w:rsidRPr="00F00BAD">
        <w:rPr>
          <w:rFonts w:ascii="Arial" w:hAnsi="Arial" w:cs="Arial"/>
          <w:sz w:val="22"/>
          <w:szCs w:val="22"/>
        </w:rPr>
        <w:t>Anderson</w:t>
      </w:r>
      <w:proofErr w:type="gramEnd"/>
      <w:r w:rsidRPr="00F00BAD">
        <w:rPr>
          <w:rFonts w:ascii="Arial" w:hAnsi="Arial" w:cs="Arial"/>
          <w:sz w:val="22"/>
          <w:szCs w:val="22"/>
        </w:rPr>
        <w:t xml:space="preserve">, Kyle J et al. “Proteogenomic Analysis of a Hibernating Mammal Indicates Contribution of Skeletal Muscle Physiology to the Hibernation Phenotype.” Journal of proteome research vol. 15,4 (2016): 1253-61. </w:t>
      </w:r>
      <w:proofErr w:type="gramStart"/>
      <w:r w:rsidRPr="00F00BAD">
        <w:rPr>
          <w:rFonts w:ascii="Arial" w:hAnsi="Arial" w:cs="Arial"/>
          <w:sz w:val="22"/>
          <w:szCs w:val="22"/>
        </w:rPr>
        <w:t>doi:10.1021/acs.jproteome</w:t>
      </w:r>
      <w:proofErr w:type="gramEnd"/>
      <w:r w:rsidRPr="00F00BAD">
        <w:rPr>
          <w:rFonts w:ascii="Arial" w:hAnsi="Arial" w:cs="Arial"/>
          <w:sz w:val="22"/>
          <w:szCs w:val="22"/>
        </w:rPr>
        <w:t>.5b01138</w:t>
      </w:r>
    </w:p>
    <w:p w14:paraId="231B6BED" w14:textId="7653B2D3" w:rsidR="005C67F0" w:rsidRPr="00F00BAD" w:rsidRDefault="005C67F0" w:rsidP="00987BF4">
      <w:pPr>
        <w:rPr>
          <w:rFonts w:ascii="Arial" w:hAnsi="Arial" w:cs="Arial"/>
          <w:sz w:val="22"/>
          <w:szCs w:val="22"/>
        </w:rPr>
      </w:pPr>
      <w:r w:rsidRPr="00F00BAD">
        <w:rPr>
          <w:rFonts w:ascii="Arial" w:hAnsi="Arial" w:cs="Arial"/>
          <w:sz w:val="22"/>
          <w:szCs w:val="22"/>
        </w:rPr>
        <w:t>[</w:t>
      </w:r>
      <w:proofErr w:type="gramStart"/>
      <w:r w:rsidRPr="00F00BAD">
        <w:rPr>
          <w:rFonts w:ascii="Arial" w:hAnsi="Arial" w:cs="Arial"/>
          <w:sz w:val="22"/>
          <w:szCs w:val="22"/>
        </w:rPr>
        <w:t>2]</w:t>
      </w:r>
      <w:r w:rsidRPr="00F00BAD">
        <w:rPr>
          <w:rFonts w:ascii="Arial" w:hAnsi="Arial" w:cs="Arial"/>
          <w:sz w:val="22"/>
          <w:szCs w:val="22"/>
        </w:rPr>
        <w:t>Andrews</w:t>
      </w:r>
      <w:proofErr w:type="gramEnd"/>
      <w:r w:rsidRPr="00F00BAD">
        <w:rPr>
          <w:rFonts w:ascii="Arial" w:hAnsi="Arial" w:cs="Arial"/>
          <w:sz w:val="22"/>
          <w:szCs w:val="22"/>
        </w:rPr>
        <w:t xml:space="preserve">, Matthew T. “Molecular interactions underpinning the phenotype of hibernation in mammals.” The Journal of experimental biology vol. </w:t>
      </w:r>
      <w:proofErr w:type="gramStart"/>
      <w:r w:rsidRPr="00F00BAD">
        <w:rPr>
          <w:rFonts w:ascii="Arial" w:hAnsi="Arial" w:cs="Arial"/>
          <w:sz w:val="22"/>
          <w:szCs w:val="22"/>
        </w:rPr>
        <w:t>222,Pt</w:t>
      </w:r>
      <w:proofErr w:type="gramEnd"/>
      <w:r w:rsidRPr="00F00BAD">
        <w:rPr>
          <w:rFonts w:ascii="Arial" w:hAnsi="Arial" w:cs="Arial"/>
          <w:sz w:val="22"/>
          <w:szCs w:val="22"/>
        </w:rPr>
        <w:t xml:space="preserve"> 2 jeb160606. 25 Jan. 2019, doi:10.1242/jeb.160606</w:t>
      </w:r>
    </w:p>
    <w:p w14:paraId="6E0834B1" w14:textId="04004291" w:rsidR="005C67F0" w:rsidRPr="00F00BAD" w:rsidRDefault="005C67F0" w:rsidP="00987BF4">
      <w:pPr>
        <w:rPr>
          <w:rFonts w:ascii="Arial" w:hAnsi="Arial" w:cs="Arial"/>
          <w:sz w:val="22"/>
          <w:szCs w:val="22"/>
        </w:rPr>
      </w:pPr>
      <w:r w:rsidRPr="00F00BAD">
        <w:rPr>
          <w:rFonts w:ascii="Arial" w:hAnsi="Arial" w:cs="Arial"/>
          <w:sz w:val="22"/>
          <w:szCs w:val="22"/>
        </w:rPr>
        <w:t>[</w:t>
      </w:r>
      <w:proofErr w:type="gramStart"/>
      <w:r w:rsidRPr="00F00BAD">
        <w:rPr>
          <w:rFonts w:ascii="Arial" w:hAnsi="Arial" w:cs="Arial"/>
          <w:sz w:val="22"/>
          <w:szCs w:val="22"/>
        </w:rPr>
        <w:t>3]</w:t>
      </w:r>
      <w:r w:rsidRPr="00F00BAD">
        <w:rPr>
          <w:rFonts w:ascii="Arial" w:hAnsi="Arial" w:cs="Arial"/>
          <w:sz w:val="22"/>
          <w:szCs w:val="22"/>
        </w:rPr>
        <w:t>Ballinger</w:t>
      </w:r>
      <w:proofErr w:type="gramEnd"/>
      <w:r w:rsidRPr="00F00BAD">
        <w:rPr>
          <w:rFonts w:ascii="Arial" w:hAnsi="Arial" w:cs="Arial"/>
          <w:sz w:val="22"/>
          <w:szCs w:val="22"/>
        </w:rPr>
        <w:t xml:space="preserve">, Mallory A et al. “Enhanced oxidative capacity of ground squirrel brain mitochondria during hibernation.” American journal of physiology. Regulatory, </w:t>
      </w:r>
      <w:proofErr w:type="gramStart"/>
      <w:r w:rsidRPr="00F00BAD">
        <w:rPr>
          <w:rFonts w:ascii="Arial" w:hAnsi="Arial" w:cs="Arial"/>
          <w:sz w:val="22"/>
          <w:szCs w:val="22"/>
        </w:rPr>
        <w:t>integrative</w:t>
      </w:r>
      <w:proofErr w:type="gramEnd"/>
      <w:r w:rsidRPr="00F00BAD">
        <w:rPr>
          <w:rFonts w:ascii="Arial" w:hAnsi="Arial" w:cs="Arial"/>
          <w:sz w:val="22"/>
          <w:szCs w:val="22"/>
        </w:rPr>
        <w:t xml:space="preserve"> and comparative physiology vol. 312,3 (2017): R301-R310. doi:10.1152/ajpregu.00314.2016</w:t>
      </w:r>
    </w:p>
    <w:p w14:paraId="3F2373D2" w14:textId="5A2D7490" w:rsidR="00492CC1" w:rsidRPr="00FA32D9" w:rsidRDefault="005C67F0" w:rsidP="00FA32D9">
      <w:pPr>
        <w:rPr>
          <w:rFonts w:ascii="Arial" w:hAnsi="Arial" w:cs="Arial"/>
          <w:sz w:val="22"/>
          <w:szCs w:val="22"/>
        </w:rPr>
      </w:pPr>
      <w:r w:rsidRPr="00F00BAD">
        <w:rPr>
          <w:rFonts w:ascii="Arial" w:hAnsi="Arial" w:cs="Arial"/>
          <w:sz w:val="22"/>
          <w:szCs w:val="22"/>
        </w:rPr>
        <w:t>[</w:t>
      </w:r>
      <w:proofErr w:type="gramStart"/>
      <w:r w:rsidRPr="00F00BAD">
        <w:rPr>
          <w:rFonts w:ascii="Arial" w:hAnsi="Arial" w:cs="Arial"/>
          <w:sz w:val="22"/>
          <w:szCs w:val="22"/>
        </w:rPr>
        <w:t>4]</w:t>
      </w:r>
      <w:r w:rsidRPr="00F00BAD">
        <w:rPr>
          <w:rFonts w:ascii="Arial" w:hAnsi="Arial" w:cs="Arial"/>
          <w:sz w:val="22"/>
          <w:szCs w:val="22"/>
        </w:rPr>
        <w:t>Ballinger</w:t>
      </w:r>
      <w:proofErr w:type="gramEnd"/>
      <w:r w:rsidRPr="00F00BAD">
        <w:rPr>
          <w:rFonts w:ascii="Arial" w:hAnsi="Arial" w:cs="Arial"/>
          <w:sz w:val="22"/>
          <w:szCs w:val="22"/>
        </w:rPr>
        <w:t xml:space="preserve">, Mallory A, and Matthew T Andrews. “Nature's fat-burning machine: brown adipose tissue in a hibernating mammal.” The Journal of experimental biology vol. </w:t>
      </w:r>
      <w:proofErr w:type="gramStart"/>
      <w:r w:rsidRPr="00F00BAD">
        <w:rPr>
          <w:rFonts w:ascii="Arial" w:hAnsi="Arial" w:cs="Arial"/>
          <w:sz w:val="22"/>
          <w:szCs w:val="22"/>
        </w:rPr>
        <w:t>221,Pt</w:t>
      </w:r>
      <w:proofErr w:type="gramEnd"/>
      <w:r w:rsidRPr="00F00BAD">
        <w:rPr>
          <w:rFonts w:ascii="Arial" w:hAnsi="Arial" w:cs="Arial"/>
          <w:sz w:val="22"/>
          <w:szCs w:val="22"/>
        </w:rPr>
        <w:t xml:space="preserve"> Suppl 1 jeb162586. 7 Mar. 2018, doi:10.1242/jeb.162586</w:t>
      </w:r>
    </w:p>
    <w:sectPr w:rsidR="00492CC1" w:rsidRPr="00FA3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660A"/>
    <w:multiLevelType w:val="hybridMultilevel"/>
    <w:tmpl w:val="4C2A7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B2B49"/>
    <w:multiLevelType w:val="hybridMultilevel"/>
    <w:tmpl w:val="9492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7681D"/>
    <w:multiLevelType w:val="hybridMultilevel"/>
    <w:tmpl w:val="CDBA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241441">
    <w:abstractNumId w:val="1"/>
  </w:num>
  <w:num w:numId="2" w16cid:durableId="568805733">
    <w:abstractNumId w:val="2"/>
  </w:num>
  <w:num w:numId="3" w16cid:durableId="50483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F4"/>
    <w:rsid w:val="00006BBB"/>
    <w:rsid w:val="00057180"/>
    <w:rsid w:val="00191A3A"/>
    <w:rsid w:val="001A562C"/>
    <w:rsid w:val="001B430D"/>
    <w:rsid w:val="002323A3"/>
    <w:rsid w:val="002D4849"/>
    <w:rsid w:val="00360CD6"/>
    <w:rsid w:val="00386F88"/>
    <w:rsid w:val="003F5280"/>
    <w:rsid w:val="00400509"/>
    <w:rsid w:val="00466992"/>
    <w:rsid w:val="00483EA4"/>
    <w:rsid w:val="00492CC1"/>
    <w:rsid w:val="004B6A22"/>
    <w:rsid w:val="005023BD"/>
    <w:rsid w:val="005403D1"/>
    <w:rsid w:val="00551C0E"/>
    <w:rsid w:val="005C67F0"/>
    <w:rsid w:val="00602521"/>
    <w:rsid w:val="00700AA2"/>
    <w:rsid w:val="00710841"/>
    <w:rsid w:val="00742A96"/>
    <w:rsid w:val="0083025D"/>
    <w:rsid w:val="00831982"/>
    <w:rsid w:val="00843781"/>
    <w:rsid w:val="008700DE"/>
    <w:rsid w:val="008F310B"/>
    <w:rsid w:val="00987BF4"/>
    <w:rsid w:val="009B27F8"/>
    <w:rsid w:val="00AA6A93"/>
    <w:rsid w:val="00AB38D3"/>
    <w:rsid w:val="00B07B03"/>
    <w:rsid w:val="00B1265F"/>
    <w:rsid w:val="00B525F7"/>
    <w:rsid w:val="00C03FC2"/>
    <w:rsid w:val="00CF4CAD"/>
    <w:rsid w:val="00D252CF"/>
    <w:rsid w:val="00D72484"/>
    <w:rsid w:val="00E15349"/>
    <w:rsid w:val="00E5796C"/>
    <w:rsid w:val="00EA6388"/>
    <w:rsid w:val="00EB729E"/>
    <w:rsid w:val="00EF2C8E"/>
    <w:rsid w:val="00F00BAD"/>
    <w:rsid w:val="00F22D25"/>
    <w:rsid w:val="00FA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CB535"/>
  <w15:chartTrackingRefBased/>
  <w15:docId w15:val="{FE1FDB4D-57C6-4777-8E9E-82C51310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Narrow"/>
        <w:kern w:val="2"/>
        <w:sz w:val="24"/>
        <w:szCs w:val="3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8D3"/>
    <w:pPr>
      <w:ind w:left="720"/>
      <w:contextualSpacing/>
    </w:pPr>
  </w:style>
  <w:style w:type="paragraph" w:styleId="NormalWeb">
    <w:name w:val="Normal (Web)"/>
    <w:basedOn w:val="Normal"/>
    <w:uiPriority w:val="99"/>
    <w:semiHidden/>
    <w:unhideWhenUsed/>
    <w:rsid w:val="00492CC1"/>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558505">
      <w:bodyDiv w:val="1"/>
      <w:marLeft w:val="0"/>
      <w:marRight w:val="0"/>
      <w:marTop w:val="0"/>
      <w:marBottom w:val="0"/>
      <w:divBdr>
        <w:top w:val="none" w:sz="0" w:space="0" w:color="auto"/>
        <w:left w:val="none" w:sz="0" w:space="0" w:color="auto"/>
        <w:bottom w:val="none" w:sz="0" w:space="0" w:color="auto"/>
        <w:right w:val="none" w:sz="0" w:space="0" w:color="auto"/>
      </w:divBdr>
    </w:div>
    <w:div w:id="18860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654</Words>
  <Characters>4054</Characters>
  <Application>Microsoft Office Word</Application>
  <DocSecurity>0</DocSecurity>
  <Lines>65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ALONDRA TORRES GERENA</dc:creator>
  <cp:keywords/>
  <dc:description/>
  <cp:lastModifiedBy>ALONDRA TORRES GERENA</cp:lastModifiedBy>
  <cp:revision>41</cp:revision>
  <dcterms:created xsi:type="dcterms:W3CDTF">2023-10-15T20:53:00Z</dcterms:created>
  <dcterms:modified xsi:type="dcterms:W3CDTF">2023-10-20T00:58:00Z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8c2091f8-be1a-46be-8b64-212f4bb535c2</vt:lpwstr>
  </property>
</Properties>
</file>