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CC2F" w14:textId="77777777" w:rsidR="0015046F" w:rsidRPr="0015046F" w:rsidRDefault="0015046F" w:rsidP="0015046F">
      <w:pPr>
        <w:spacing w:afterLines="100" w:after="312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  <w:r w:rsidRPr="0015046F">
        <w:rPr>
          <w:rFonts w:ascii="Times New Roman" w:eastAsia="黑体" w:hAnsi="Times New Roman" w:cs="Times New Roman" w:hint="eastAsia"/>
          <w:b/>
          <w:sz w:val="36"/>
          <w:szCs w:val="36"/>
        </w:rPr>
        <w:t>陕西师范大学　汇编语言程序设计　实验报告</w:t>
      </w:r>
    </w:p>
    <w:p w14:paraId="31270B8E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姓名：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王嘉轩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学号：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42407194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班级：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2024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级计创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>2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班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  </w:t>
      </w:r>
    </w:p>
    <w:p w14:paraId="41F31051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指导教师：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彭亚丽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 </w:t>
      </w:r>
    </w:p>
    <w:p w14:paraId="24C5C314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实验日期：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2026.4.10 </w:t>
      </w:r>
    </w:p>
    <w:p w14:paraId="51D98CF6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实验名称：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thick"/>
        </w:rPr>
        <w:t>指令的用法</w:t>
      </w:r>
    </w:p>
    <w:p w14:paraId="2201AA23" w14:textId="77777777" w:rsidR="0015046F" w:rsidRPr="0015046F" w:rsidRDefault="0015046F" w:rsidP="0015046F">
      <w:pPr>
        <w:jc w:val="center"/>
        <w:rPr>
          <w:rFonts w:ascii="Times New Roman" w:eastAsia="楷体_GB2312" w:hAnsi="Times New Roman" w:cs="Times New Roman"/>
          <w:b/>
          <w:sz w:val="32"/>
          <w:szCs w:val="32"/>
        </w:rPr>
      </w:pPr>
      <w:r w:rsidRPr="0015046F">
        <w:rPr>
          <w:rFonts w:ascii="Times New Roman" w:eastAsia="楷体_GB2312" w:hAnsi="Times New Roman" w:cs="Times New Roman" w:hint="eastAsia"/>
          <w:b/>
          <w:sz w:val="32"/>
          <w:szCs w:val="32"/>
        </w:rPr>
        <w:t>实验一</w:t>
      </w:r>
      <w:r w:rsidRPr="0015046F">
        <w:rPr>
          <w:rFonts w:ascii="Times New Roman" w:eastAsia="楷体_GB2312" w:hAnsi="Times New Roman" w:cs="Times New Roman"/>
          <w:b/>
          <w:sz w:val="32"/>
          <w:szCs w:val="32"/>
        </w:rPr>
        <w:t xml:space="preserve">  </w:t>
      </w:r>
      <w:r w:rsidRPr="0015046F">
        <w:rPr>
          <w:rFonts w:ascii="Times New Roman" w:eastAsia="楷体_GB2312" w:hAnsi="Times New Roman" w:cs="Times New Roman" w:hint="eastAsia"/>
          <w:b/>
          <w:sz w:val="32"/>
          <w:szCs w:val="32"/>
        </w:rPr>
        <w:t>指令的用法</w:t>
      </w:r>
    </w:p>
    <w:p w14:paraId="34E8C25A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一、实验目的</w:t>
      </w:r>
    </w:p>
    <w:p w14:paraId="6074D507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宋体" w:eastAsia="宋体" w:hAnsi="宋体" w:cs="宋体" w:hint="eastAsia"/>
          <w:szCs w:val="21"/>
          <w:shd w:val="clear" w:color="auto" w:fill="FFFFFF"/>
        </w:rPr>
        <w:t>掌握用DEBUG调试工具自编程序的方法。</w:t>
      </w:r>
    </w:p>
    <w:p w14:paraId="7D1D61AE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2</w:t>
      </w:r>
      <w:r w:rsidRPr="0015046F">
        <w:rPr>
          <w:rFonts w:ascii="Times New Roman" w:eastAsia="宋体" w:hAnsi="Times New Roman" w:cs="Times New Roman" w:hint="eastAsia"/>
          <w:szCs w:val="21"/>
        </w:rPr>
        <w:t>、练习数据传输指令的用法以及</w:t>
      </w:r>
      <w:r w:rsidRPr="0015046F">
        <w:rPr>
          <w:rFonts w:ascii="Times New Roman" w:eastAsia="宋体" w:hAnsi="Times New Roman" w:cs="Times New Roman"/>
          <w:szCs w:val="21"/>
        </w:rPr>
        <w:t>IN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Times New Roman" w:eastAsia="宋体" w:hAnsi="Times New Roman" w:cs="Times New Roman"/>
          <w:szCs w:val="21"/>
        </w:rPr>
        <w:t>OUT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Times New Roman" w:eastAsia="宋体" w:hAnsi="Times New Roman" w:cs="Times New Roman"/>
          <w:szCs w:val="21"/>
        </w:rPr>
        <w:t>CBW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Times New Roman" w:eastAsia="宋体" w:hAnsi="Times New Roman" w:cs="Times New Roman"/>
          <w:szCs w:val="21"/>
        </w:rPr>
        <w:t>CWD</w:t>
      </w:r>
      <w:r w:rsidRPr="0015046F">
        <w:rPr>
          <w:rFonts w:ascii="Times New Roman" w:eastAsia="宋体" w:hAnsi="Times New Roman" w:cs="Times New Roman" w:hint="eastAsia"/>
          <w:szCs w:val="21"/>
        </w:rPr>
        <w:t>等指令。</w:t>
      </w:r>
    </w:p>
    <w:p w14:paraId="6B393EE1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二、实验器材</w:t>
      </w:r>
    </w:p>
    <w:p w14:paraId="0E2E2285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Pr="0015046F">
        <w:rPr>
          <w:rFonts w:ascii="Times New Roman" w:eastAsia="宋体" w:hAnsi="Times New Roman" w:cs="Times New Roman" w:hint="eastAsia"/>
          <w:szCs w:val="21"/>
        </w:rPr>
        <w:t>、硬件环境：计算机系统</w:t>
      </w:r>
      <w:r w:rsidRPr="0015046F">
        <w:rPr>
          <w:rFonts w:ascii="Times New Roman" w:eastAsia="宋体" w:hAnsi="Times New Roman" w:cs="Times New Roman"/>
          <w:szCs w:val="21"/>
        </w:rPr>
        <w:t> windows</w:t>
      </w:r>
      <w:r w:rsidRPr="0015046F">
        <w:rPr>
          <w:rFonts w:ascii="Times New Roman" w:eastAsia="宋体" w:hAnsi="Times New Roman" w:cs="Times New Roman" w:hint="eastAsia"/>
          <w:szCs w:val="21"/>
        </w:rPr>
        <w:t>；</w:t>
      </w:r>
      <w:r w:rsidRPr="0015046F">
        <w:rPr>
          <w:rFonts w:ascii="Times New Roman" w:eastAsia="宋体" w:hAnsi="Times New Roman" w:cs="Times New Roman"/>
          <w:szCs w:val="21"/>
        </w:rPr>
        <w:t>  </w:t>
      </w:r>
    </w:p>
    <w:p w14:paraId="1AEF07A2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2</w:t>
      </w:r>
      <w:r w:rsidRPr="0015046F">
        <w:rPr>
          <w:rFonts w:ascii="Times New Roman" w:eastAsia="宋体" w:hAnsi="Times New Roman" w:cs="Times New Roman" w:hint="eastAsia"/>
          <w:szCs w:val="21"/>
        </w:rPr>
        <w:t>、软件环境：</w:t>
      </w:r>
      <w:r w:rsidRPr="0015046F">
        <w:rPr>
          <w:rFonts w:ascii="Times New Roman" w:eastAsia="宋体" w:hAnsi="Times New Roman" w:cs="Times New Roman"/>
          <w:szCs w:val="21"/>
        </w:rPr>
        <w:t> MASM5.0</w:t>
      </w:r>
      <w:r w:rsidRPr="0015046F">
        <w:rPr>
          <w:rFonts w:ascii="Times New Roman" w:eastAsia="宋体" w:hAnsi="Times New Roman" w:cs="Times New Roman" w:hint="eastAsia"/>
          <w:szCs w:val="21"/>
        </w:rPr>
        <w:t>。</w:t>
      </w:r>
    </w:p>
    <w:p w14:paraId="5F0497FC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三、实验内容</w:t>
      </w:r>
    </w:p>
    <w:p w14:paraId="4E4778FC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 w:hint="eastAsia"/>
          <w:szCs w:val="21"/>
        </w:rPr>
        <w:t>环境配置：</w:t>
      </w:r>
    </w:p>
    <w:p w14:paraId="26F93E9B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D5D62E4" wp14:editId="1945B768">
            <wp:extent cx="5283200" cy="3134360"/>
            <wp:effectExtent l="0" t="0" r="0" b="889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78BB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 w:hint="eastAsia"/>
          <w:szCs w:val="21"/>
        </w:rPr>
        <w:t>请在</w:t>
      </w:r>
      <w:r w:rsidRPr="0015046F">
        <w:rPr>
          <w:rFonts w:ascii="Times New Roman" w:eastAsia="宋体" w:hAnsi="Times New Roman" w:cs="Times New Roman"/>
          <w:szCs w:val="21"/>
        </w:rPr>
        <w:t>DEBUG</w:t>
      </w:r>
      <w:r w:rsidRPr="0015046F">
        <w:rPr>
          <w:rFonts w:ascii="Times New Roman" w:eastAsia="宋体" w:hAnsi="Times New Roman" w:cs="Times New Roman" w:hint="eastAsia"/>
          <w:szCs w:val="21"/>
        </w:rPr>
        <w:t>环境中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分别对每段程序使用</w:t>
      </w:r>
      <w:r w:rsidRPr="0015046F">
        <w:rPr>
          <w:rFonts w:ascii="Times New Roman" w:eastAsia="宋体" w:hAnsi="Times New Roman" w:cs="Times New Roman"/>
          <w:szCs w:val="21"/>
        </w:rPr>
        <w:t>-a 100</w:t>
      </w:r>
      <w:r w:rsidRPr="0015046F">
        <w:rPr>
          <w:rFonts w:ascii="Times New Roman" w:eastAsia="宋体" w:hAnsi="Times New Roman" w:cs="Times New Roman" w:hint="eastAsia"/>
          <w:szCs w:val="21"/>
        </w:rPr>
        <w:t>命令进行输人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用</w:t>
      </w:r>
      <w:r w:rsidRPr="0015046F">
        <w:rPr>
          <w:rFonts w:ascii="Times New Roman" w:eastAsia="宋体" w:hAnsi="Times New Roman" w:cs="Times New Roman"/>
          <w:szCs w:val="21"/>
        </w:rPr>
        <w:t>-t = 100</w:t>
      </w:r>
      <w:r w:rsidRPr="0015046F">
        <w:rPr>
          <w:rFonts w:ascii="Times New Roman" w:eastAsia="宋体" w:hAnsi="Times New Roman" w:cs="Times New Roman" w:hint="eastAsia"/>
          <w:szCs w:val="21"/>
        </w:rPr>
        <w:t>命令单步运行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并按注释部分的要求写出每条指令执行结果。注意</w:t>
      </w:r>
      <w:r w:rsidRPr="0015046F">
        <w:rPr>
          <w:rFonts w:ascii="Times New Roman" w:eastAsia="宋体" w:hAnsi="Times New Roman" w:cs="Times New Roman"/>
          <w:szCs w:val="21"/>
        </w:rPr>
        <w:t>:DEBUG</w:t>
      </w:r>
      <w:r w:rsidRPr="0015046F">
        <w:rPr>
          <w:rFonts w:ascii="Times New Roman" w:eastAsia="宋体" w:hAnsi="Times New Roman" w:cs="Times New Roman" w:hint="eastAsia"/>
          <w:szCs w:val="21"/>
        </w:rPr>
        <w:t>下默认是十六进制数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后面不用加</w:t>
      </w:r>
      <w:r w:rsidRPr="0015046F">
        <w:rPr>
          <w:rFonts w:ascii="Times New Roman" w:eastAsia="宋体" w:hAnsi="Times New Roman" w:cs="Times New Roman"/>
          <w:szCs w:val="21"/>
        </w:rPr>
        <w:t xml:space="preserve"> H,A~F </w:t>
      </w:r>
      <w:r w:rsidRPr="0015046F">
        <w:rPr>
          <w:rFonts w:ascii="Times New Roman" w:eastAsia="宋体" w:hAnsi="Times New Roman" w:cs="Times New Roman" w:hint="eastAsia"/>
          <w:szCs w:val="21"/>
        </w:rPr>
        <w:t>开始前面不加</w:t>
      </w:r>
      <w:r w:rsidRPr="0015046F">
        <w:rPr>
          <w:rFonts w:ascii="Times New Roman" w:eastAsia="宋体" w:hAnsi="Times New Roman" w:cs="Times New Roman"/>
          <w:szCs w:val="21"/>
        </w:rPr>
        <w:t xml:space="preserve"> 0</w:t>
      </w:r>
      <w:r w:rsidRPr="0015046F">
        <w:rPr>
          <w:rFonts w:ascii="Times New Roman" w:eastAsia="宋体" w:hAnsi="Times New Roman" w:cs="Times New Roman" w:hint="eastAsia"/>
          <w:szCs w:val="21"/>
        </w:rPr>
        <w:t>。</w:t>
      </w:r>
    </w:p>
    <w:p w14:paraId="2B9B6F28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</w:p>
    <w:p w14:paraId="0504277A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1F9F246A" wp14:editId="77913907">
            <wp:extent cx="4140200" cy="944880"/>
            <wp:effectExtent l="0" t="0" r="0" b="7620"/>
            <wp:docPr id="11" name="图片 1" descr="4d6c8388c1c76bffb2b814affc13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4d6c8388c1c76bffb2b814affc13f1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4" b="72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B33E9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 xml:space="preserve">1.1 </w:t>
      </w:r>
      <w:r w:rsidRPr="0015046F">
        <w:rPr>
          <w:rFonts w:ascii="Times New Roman" w:eastAsia="宋体" w:hAnsi="Times New Roman" w:cs="Times New Roman" w:hint="eastAsia"/>
          <w:szCs w:val="21"/>
        </w:rPr>
        <w:t>源程序</w:t>
      </w:r>
      <w:r w:rsidRPr="0015046F">
        <w:rPr>
          <w:rFonts w:ascii="Times New Roman" w:eastAsia="宋体" w:hAnsi="Times New Roman" w:cs="Times New Roman"/>
          <w:szCs w:val="21"/>
        </w:rPr>
        <w:t>:</w:t>
      </w:r>
    </w:p>
    <w:p w14:paraId="38F101EA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 xml:space="preserve">    mov sp, 00B0h</w:t>
      </w:r>
    </w:p>
    <w:p w14:paraId="10E33112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 xml:space="preserve">    mov ax, 8057h</w:t>
      </w:r>
    </w:p>
    <w:p w14:paraId="76DE48D1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 xml:space="preserve">    mov bx, 0F79h</w:t>
      </w:r>
    </w:p>
    <w:p w14:paraId="489C6C7E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 xml:space="preserve">    push ax</w:t>
      </w:r>
    </w:p>
    <w:p w14:paraId="33FAED46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 xml:space="preserve">    push bx</w:t>
      </w:r>
    </w:p>
    <w:p w14:paraId="3C6D658E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 xml:space="preserve">    pop ax</w:t>
      </w:r>
    </w:p>
    <w:p w14:paraId="0CFCB8FA" w14:textId="546D2EDE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 w:hint="eastAsia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 xml:space="preserve">    pop bx       </w:t>
      </w:r>
    </w:p>
    <w:p w14:paraId="5650F5EF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 w:rsidRPr="0015046F">
        <w:rPr>
          <w:rFonts w:ascii="宋体" w:eastAsia="宋体" w:hAnsi="宋体" w:cs="宋体" w:hint="eastAsia"/>
          <w:szCs w:val="21"/>
        </w:rPr>
        <w:t>1.2 实验结果：</w:t>
      </w:r>
    </w:p>
    <w:p w14:paraId="5F333D46" w14:textId="6DEC4FB4" w:rsidR="0015046F" w:rsidRPr="0015046F" w:rsidRDefault="0015046F" w:rsidP="0015046F">
      <w:pPr>
        <w:spacing w:line="300" w:lineRule="auto"/>
        <w:ind w:firstLineChars="200" w:firstLine="480"/>
        <w:jc w:val="left"/>
        <w:rPr>
          <w:rFonts w:ascii="微软雅黑" w:eastAsia="微软雅黑" w:hAnsi="微软雅黑" w:cs="Times New Roman" w:hint="eastAsia"/>
          <w:sz w:val="24"/>
          <w:szCs w:val="24"/>
        </w:rPr>
      </w:pPr>
      <w:r w:rsidRPr="0015046F">
        <w:rPr>
          <w:rFonts w:ascii="微软雅黑" w:eastAsia="微软雅黑" w:hAnsi="微软雅黑" w:cs="Times New Roman"/>
          <w:sz w:val="24"/>
          <w:szCs w:val="24"/>
        </w:rPr>
        <w:drawing>
          <wp:inline distT="0" distB="0" distL="0" distR="0" wp14:anchorId="4ECA79EE" wp14:editId="6B45C03A">
            <wp:extent cx="5274310" cy="3480435"/>
            <wp:effectExtent l="0" t="0" r="2540" b="5715"/>
            <wp:docPr id="1404109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09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8357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2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</w:p>
    <w:p w14:paraId="00358371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6084B6DB" wp14:editId="622D1BD2">
            <wp:extent cx="3535680" cy="838200"/>
            <wp:effectExtent l="0" t="0" r="7620" b="0"/>
            <wp:docPr id="12" name="图片 2" descr="4d6c8388c1c76bffb2b814affc13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4d6c8388c1c76bffb2b814affc13f1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4" t="26170" r="5492" b="6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DFF38" w14:textId="2DA2C5B5" w:rsid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 xml:space="preserve">2.1 </w:t>
      </w:r>
      <w:r w:rsidRPr="0015046F">
        <w:rPr>
          <w:rFonts w:ascii="Times New Roman" w:eastAsia="宋体" w:hAnsi="Times New Roman" w:cs="Times New Roman" w:hint="eastAsia"/>
          <w:szCs w:val="21"/>
        </w:rPr>
        <w:t>源程序</w:t>
      </w:r>
      <w:r w:rsidRPr="0015046F">
        <w:rPr>
          <w:rFonts w:ascii="Times New Roman" w:eastAsia="宋体" w:hAnsi="Times New Roman" w:cs="Times New Roman"/>
          <w:szCs w:val="21"/>
        </w:rPr>
        <w:t>:</w:t>
      </w:r>
    </w:p>
    <w:p w14:paraId="6B0352CC" w14:textId="77777777" w:rsid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 w:hint="eastAsia"/>
          <w:szCs w:val="21"/>
        </w:rPr>
        <w:t>ov word ptr[2000],21</w:t>
      </w:r>
    </w:p>
    <w:p w14:paraId="798C5424" w14:textId="77777777" w:rsid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L</w:t>
      </w:r>
      <w:r>
        <w:rPr>
          <w:rFonts w:ascii="Times New Roman" w:eastAsia="宋体" w:hAnsi="Times New Roman" w:cs="Times New Roman" w:hint="eastAsia"/>
          <w:szCs w:val="21"/>
        </w:rPr>
        <w:t>ea bx,[2000]</w:t>
      </w:r>
    </w:p>
    <w:p w14:paraId="1784E8FC" w14:textId="77777777" w:rsid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 w:hint="eastAsia"/>
          <w:szCs w:val="21"/>
        </w:rPr>
        <w:t>ov ax,[2000]</w:t>
      </w:r>
    </w:p>
    <w:p w14:paraId="60EAC16B" w14:textId="77777777" w:rsid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 w:hint="eastAsia"/>
          <w:szCs w:val="21"/>
        </w:rPr>
        <w:t>ov word ptr[3000],3456</w:t>
      </w:r>
    </w:p>
    <w:p w14:paraId="290B16B7" w14:textId="77777777" w:rsid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L</w:t>
      </w:r>
      <w:r>
        <w:rPr>
          <w:rFonts w:ascii="Times New Roman" w:eastAsia="宋体" w:hAnsi="Times New Roman" w:cs="Times New Roman" w:hint="eastAsia"/>
          <w:szCs w:val="21"/>
        </w:rPr>
        <w:t>ds bx,[3000]</w:t>
      </w:r>
    </w:p>
    <w:p w14:paraId="5F84216E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 w:hint="eastAsia"/>
          <w:szCs w:val="21"/>
        </w:rPr>
      </w:pPr>
    </w:p>
    <w:p w14:paraId="44BBB6B7" w14:textId="7E198482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宋体" w:eastAsia="宋体" w:hAnsi="宋体" w:cs="宋体" w:hint="eastAsia"/>
          <w:szCs w:val="21"/>
        </w:rPr>
      </w:pPr>
      <w:r w:rsidRPr="0015046F">
        <w:rPr>
          <w:rFonts w:ascii="宋体" w:eastAsia="宋体" w:hAnsi="宋体" w:cs="宋体" w:hint="eastAsia"/>
          <w:szCs w:val="21"/>
        </w:rPr>
        <w:t>2.2 实验结果：</w:t>
      </w:r>
    </w:p>
    <w:p w14:paraId="705D6644" w14:textId="2DC91A31" w:rsidR="0015046F" w:rsidRPr="0015046F" w:rsidRDefault="0015046F" w:rsidP="0015046F">
      <w:pPr>
        <w:rPr>
          <w:rFonts w:hint="eastAsia"/>
        </w:rPr>
      </w:pPr>
      <w:r w:rsidRPr="0015046F">
        <w:drawing>
          <wp:inline distT="0" distB="0" distL="0" distR="0" wp14:anchorId="16FE9FD2" wp14:editId="185E8F9B">
            <wp:extent cx="5274310" cy="3601720"/>
            <wp:effectExtent l="0" t="0" r="2540" b="0"/>
            <wp:docPr id="335134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4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2C19" w14:textId="77777777" w:rsidR="0015046F" w:rsidRPr="0015046F" w:rsidRDefault="0015046F" w:rsidP="0015046F">
      <w:pPr>
        <w:ind w:leftChars="235" w:left="493"/>
        <w:jc w:val="left"/>
        <w:rPr>
          <w:rFonts w:ascii="宋体" w:eastAsia="宋体" w:hAnsi="宋体" w:cs="宋体" w:hint="eastAsia"/>
          <w:szCs w:val="21"/>
        </w:rPr>
      </w:pPr>
    </w:p>
    <w:p w14:paraId="288D9C6A" w14:textId="77777777" w:rsidR="0015046F" w:rsidRPr="0015046F" w:rsidRDefault="0015046F" w:rsidP="0015046F">
      <w:pPr>
        <w:jc w:val="left"/>
        <w:rPr>
          <w:rFonts w:ascii="宋体" w:eastAsia="宋体" w:hAnsi="宋体" w:cs="宋体" w:hint="eastAsia"/>
          <w:szCs w:val="21"/>
        </w:rPr>
      </w:pPr>
      <w:r w:rsidRPr="0015046F">
        <w:rPr>
          <w:rFonts w:ascii="宋体" w:eastAsia="宋体" w:hAnsi="宋体" w:cs="宋体" w:hint="eastAsia"/>
          <w:szCs w:val="21"/>
        </w:rPr>
        <w:t xml:space="preserve">    3、练习</w:t>
      </w:r>
      <w:r w:rsidRPr="0015046F">
        <w:rPr>
          <w:rFonts w:ascii="Times New Roman" w:eastAsia="宋体" w:hAnsi="Times New Roman" w:cs="Times New Roman"/>
          <w:szCs w:val="21"/>
        </w:rPr>
        <w:t>IN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Times New Roman" w:eastAsia="宋体" w:hAnsi="Times New Roman" w:cs="Times New Roman"/>
          <w:szCs w:val="21"/>
        </w:rPr>
        <w:t>OUT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Times New Roman" w:eastAsia="宋体" w:hAnsi="Times New Roman" w:cs="Times New Roman"/>
          <w:szCs w:val="21"/>
        </w:rPr>
        <w:t>CBW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Times New Roman" w:eastAsia="宋体" w:hAnsi="Times New Roman" w:cs="Times New Roman"/>
          <w:szCs w:val="21"/>
        </w:rPr>
        <w:t>CWD</w:t>
      </w:r>
      <w:r w:rsidRPr="0015046F">
        <w:rPr>
          <w:rFonts w:ascii="Times New Roman" w:eastAsia="宋体" w:hAnsi="Times New Roman" w:cs="Times New Roman" w:hint="eastAsia"/>
          <w:szCs w:val="21"/>
        </w:rPr>
        <w:t>等指令。</w:t>
      </w:r>
    </w:p>
    <w:p w14:paraId="5BB66679" w14:textId="77777777" w:rsidR="0015046F" w:rsidRPr="0015046F" w:rsidRDefault="0015046F" w:rsidP="0015046F">
      <w:pPr>
        <w:rPr>
          <w:rFonts w:ascii="Calibri" w:eastAsia="宋体" w:hAnsi="Calibri" w:cs="Times New Roman" w:hint="eastAsia"/>
        </w:rPr>
      </w:pPr>
    </w:p>
    <w:p w14:paraId="7F86133C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四、实验总结</w:t>
      </w:r>
    </w:p>
    <w:p w14:paraId="38D820EA" w14:textId="3D572C0C" w:rsidR="00D33D7D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  <w:lang w:val="sq-AL"/>
        </w:rPr>
      </w:pPr>
      <w:r>
        <w:rPr>
          <w:rFonts w:ascii="Times New Roman" w:eastAsia="宋体" w:hAnsi="Times New Roman" w:cs="Times New Roman"/>
          <w:szCs w:val="21"/>
        </w:rPr>
        <w:t xml:space="preserve">-a </w:t>
      </w:r>
      <w:r>
        <w:rPr>
          <w:rFonts w:ascii="Times New Roman" w:eastAsia="宋体" w:hAnsi="Times New Roman" w:cs="Times New Roman" w:hint="eastAsia"/>
          <w:szCs w:val="21"/>
          <w:lang w:val="sq-AL"/>
        </w:rPr>
        <w:t>调试模式命令</w:t>
      </w:r>
      <w:r>
        <w:rPr>
          <w:rFonts w:ascii="Times New Roman" w:eastAsia="宋体" w:hAnsi="Times New Roman" w:cs="Times New Roman" w:hint="eastAsia"/>
          <w:szCs w:val="21"/>
          <w:lang w:val="sq-AL"/>
        </w:rPr>
        <w:t xml:space="preserve"> -r</w:t>
      </w:r>
      <w:r>
        <w:rPr>
          <w:rFonts w:ascii="Times New Roman" w:eastAsia="宋体" w:hAnsi="Times New Roman" w:cs="Times New Roman" w:hint="eastAsia"/>
          <w:szCs w:val="21"/>
          <w:lang w:val="sq-AL"/>
        </w:rPr>
        <w:t>运行</w:t>
      </w:r>
      <w:r>
        <w:rPr>
          <w:rFonts w:ascii="Times New Roman" w:eastAsia="宋体" w:hAnsi="Times New Roman" w:cs="Times New Roman" w:hint="eastAsia"/>
          <w:szCs w:val="21"/>
          <w:lang w:val="sq-AL"/>
        </w:rPr>
        <w:t xml:space="preserve"> -t</w:t>
      </w:r>
      <w:r>
        <w:rPr>
          <w:rFonts w:ascii="Times New Roman" w:eastAsia="宋体" w:hAnsi="Times New Roman" w:cs="Times New Roman" w:hint="eastAsia"/>
          <w:szCs w:val="21"/>
          <w:lang w:val="sq-AL"/>
        </w:rPr>
        <w:t>步进</w:t>
      </w:r>
    </w:p>
    <w:p w14:paraId="747F95A1" w14:textId="138EA3C3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 w:hint="eastAsia"/>
          <w:szCs w:val="21"/>
          <w:lang w:val="sq-AL"/>
        </w:rPr>
      </w:pPr>
      <w:r>
        <w:rPr>
          <w:rFonts w:ascii="Times New Roman" w:eastAsia="宋体" w:hAnsi="Times New Roman" w:cs="Times New Roman" w:hint="eastAsia"/>
          <w:szCs w:val="21"/>
          <w:lang w:val="sq-AL"/>
        </w:rPr>
        <w:t>学会了</w:t>
      </w:r>
      <w:r>
        <w:rPr>
          <w:rFonts w:ascii="Times New Roman" w:eastAsia="宋体" w:hAnsi="Times New Roman" w:cs="Times New Roman" w:hint="eastAsia"/>
          <w:szCs w:val="21"/>
          <w:lang w:val="sq-AL"/>
        </w:rPr>
        <w:t>debug</w:t>
      </w:r>
      <w:r>
        <w:rPr>
          <w:rFonts w:ascii="Times New Roman" w:eastAsia="宋体" w:hAnsi="Times New Roman" w:cs="Times New Roman" w:hint="eastAsia"/>
          <w:szCs w:val="21"/>
          <w:lang w:val="sq-AL"/>
        </w:rPr>
        <w:t>模式下写程序，调试程序，查看值。</w:t>
      </w:r>
    </w:p>
    <w:sectPr w:rsidR="0015046F" w:rsidRPr="00150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ZmMGU2ZDg2MjUxMjgwNWRlMDU5MzcxNWU2YjdhMzAifQ=="/>
  </w:docVars>
  <w:rsids>
    <w:rsidRoot w:val="00E93673"/>
    <w:rsid w:val="00015701"/>
    <w:rsid w:val="0015046F"/>
    <w:rsid w:val="00B974A8"/>
    <w:rsid w:val="00D33D7D"/>
    <w:rsid w:val="00E93673"/>
    <w:rsid w:val="00EB7E41"/>
    <w:rsid w:val="54BC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4834"/>
  <w15:docId w15:val="{FF795C3A-10A2-4F65-82A8-B548DEC4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Meraki Wang</cp:lastModifiedBy>
  <cp:revision>3</cp:revision>
  <dcterms:created xsi:type="dcterms:W3CDTF">2020-04-15T10:05:00Z</dcterms:created>
  <dcterms:modified xsi:type="dcterms:W3CDTF">2026-04-13T12:13:00Z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08386B9533ED45C38C1E14BE7C3D3775_13</vt:lpwstr>
  </property>
</Properties>
</file>