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99F0" w14:textId="77777777" w:rsidR="00845D12" w:rsidRPr="00845D12" w:rsidRDefault="00845D12" w:rsidP="00845D12">
      <w:r w:rsidRPr="00845D12">
        <w:rPr>
          <w:b/>
          <w:bCs/>
        </w:rPr>
        <w:t>Rol del Desarrollador:</w:t>
      </w:r>
      <w:r w:rsidRPr="00845D12">
        <w:t xml:space="preserve"> </w:t>
      </w:r>
      <w:proofErr w:type="spellStart"/>
      <w:r w:rsidRPr="00845D12">
        <w:t>One</w:t>
      </w:r>
      <w:proofErr w:type="spellEnd"/>
      <w:r w:rsidRPr="00845D12">
        <w:t>-Man Army (</w:t>
      </w:r>
      <w:proofErr w:type="gramStart"/>
      <w:r w:rsidRPr="00845D12">
        <w:t>Director</w:t>
      </w:r>
      <w:proofErr w:type="gramEnd"/>
      <w:r w:rsidRPr="00845D12">
        <w:t>, Diseñador de Interfaz, Programador y Usuario Final).</w:t>
      </w:r>
    </w:p>
    <w:p w14:paraId="32B981FA" w14:textId="77777777" w:rsidR="00845D12" w:rsidRPr="00845D12" w:rsidRDefault="00845D12" w:rsidP="00845D12">
      <w:r w:rsidRPr="00845D12">
        <w:rPr>
          <w:b/>
          <w:bCs/>
        </w:rPr>
        <w:t>Objetivo del Proyecto:</w:t>
      </w:r>
      <w:r w:rsidRPr="00845D12">
        <w:t xml:space="preserve"> Crear un emulador/motor de consola virtual de 32 bits (estilo Neo-Geo HD / </w:t>
      </w:r>
      <w:proofErr w:type="spellStart"/>
      <w:r w:rsidRPr="00845D12">
        <w:t>Dreamcast</w:t>
      </w:r>
      <w:proofErr w:type="spellEnd"/>
      <w:r w:rsidRPr="00845D12">
        <w:t xml:space="preserve"> 2D a 720p) y un IDE/SDK unificado de desarrollo visual con edición en tiempo real (</w:t>
      </w:r>
      <w:r w:rsidRPr="00845D12">
        <w:rPr>
          <w:i/>
          <w:iCs/>
        </w:rPr>
        <w:t xml:space="preserve">Live </w:t>
      </w:r>
      <w:proofErr w:type="spellStart"/>
      <w:r w:rsidRPr="00845D12">
        <w:rPr>
          <w:i/>
          <w:iCs/>
        </w:rPr>
        <w:t>Editing</w:t>
      </w:r>
      <w:proofErr w:type="spellEnd"/>
      <w:r w:rsidRPr="00845D12">
        <w:t xml:space="preserve">), sin scripts para el usuario final, programado íntegramente en </w:t>
      </w:r>
      <w:r w:rsidRPr="00845D12">
        <w:rPr>
          <w:b/>
          <w:bCs/>
        </w:rPr>
        <w:t>Rust</w:t>
      </w:r>
      <w:r w:rsidRPr="00845D12">
        <w:t>.</w:t>
      </w:r>
    </w:p>
    <w:p w14:paraId="11BC1BFB" w14:textId="77777777" w:rsidR="00845D12" w:rsidRPr="00845D12" w:rsidRDefault="00845D12" w:rsidP="00845D12">
      <w:r w:rsidRPr="00845D12">
        <w:rPr>
          <w:b/>
          <w:bCs/>
        </w:rPr>
        <w:t>Hardware de Destino Simulado:</w:t>
      </w:r>
      <w:r w:rsidRPr="00845D12">
        <w:t xml:space="preserve"> Arquitectura basada en el chip </w:t>
      </w:r>
      <w:proofErr w:type="spellStart"/>
      <w:r w:rsidRPr="00845D12">
        <w:rPr>
          <w:b/>
          <w:bCs/>
        </w:rPr>
        <w:t>Allwinner</w:t>
      </w:r>
      <w:proofErr w:type="spellEnd"/>
      <w:r w:rsidRPr="00845D12">
        <w:rPr>
          <w:b/>
          <w:bCs/>
        </w:rPr>
        <w:t xml:space="preserve"> D1-H (RISC-V RV64GCV)</w:t>
      </w:r>
      <w:r w:rsidRPr="00845D12">
        <w:t xml:space="preserve"> con </w:t>
      </w:r>
      <w:r w:rsidRPr="00845D12">
        <w:rPr>
          <w:b/>
          <w:bCs/>
        </w:rPr>
        <w:t>512 MB de RAM Límite</w:t>
      </w:r>
      <w:r w:rsidRPr="00845D12">
        <w:t>.</w:t>
      </w:r>
    </w:p>
    <w:p w14:paraId="788A1C96" w14:textId="77777777" w:rsidR="00845D12" w:rsidRPr="00845D12" w:rsidRDefault="00845D12" w:rsidP="00845D12">
      <w:pPr>
        <w:rPr>
          <w:b/>
          <w:bCs/>
        </w:rPr>
      </w:pPr>
      <w:r w:rsidRPr="00845D12">
        <w:rPr>
          <w:b/>
          <w:bCs/>
        </w:rPr>
        <w:t>1. ARQUITECTURA GENERAL DEL BACKEND (100% RUST)</w:t>
      </w:r>
    </w:p>
    <w:p w14:paraId="65778D5E" w14:textId="77777777" w:rsidR="00845D12" w:rsidRPr="00845D12" w:rsidRDefault="00845D12" w:rsidP="00845D12">
      <w:r w:rsidRPr="00845D12">
        <w:t>El sistema se compone de dos hilos nativos principales (</w:t>
      </w:r>
      <w:proofErr w:type="spellStart"/>
      <w:r w:rsidRPr="00845D12">
        <w:rPr>
          <w:i/>
          <w:iCs/>
        </w:rPr>
        <w:t>Multi-threading</w:t>
      </w:r>
      <w:proofErr w:type="spellEnd"/>
      <w:r w:rsidRPr="00845D12">
        <w:t>) que se ejecutan dentro del mismo ejecutable de PC, comunicados en vivo mediante canales de memoria compartida (</w:t>
      </w:r>
      <w:proofErr w:type="spellStart"/>
      <w:proofErr w:type="gramStart"/>
      <w:r w:rsidRPr="00845D12">
        <w:t>std</w:t>
      </w:r>
      <w:proofErr w:type="spellEnd"/>
      <w:r w:rsidRPr="00845D12">
        <w:t>::</w:t>
      </w:r>
      <w:proofErr w:type="spellStart"/>
      <w:r w:rsidRPr="00845D12">
        <w:t>sync</w:t>
      </w:r>
      <w:proofErr w:type="spellEnd"/>
      <w:r w:rsidRPr="00845D12">
        <w:t>::</w:t>
      </w:r>
      <w:proofErr w:type="spellStart"/>
      <w:proofErr w:type="gramEnd"/>
      <w:r w:rsidRPr="00845D12">
        <w:t>mpsc</w:t>
      </w:r>
      <w:proofErr w:type="spellEnd"/>
      <w:r w:rsidRPr="00845D12">
        <w:t>):</w:t>
      </w:r>
    </w:p>
    <w:p w14:paraId="36773820" w14:textId="77777777" w:rsidR="00845D12" w:rsidRPr="00845D12" w:rsidRDefault="00845D12" w:rsidP="00845D12">
      <w:pPr>
        <w:numPr>
          <w:ilvl w:val="0"/>
          <w:numId w:val="1"/>
        </w:numPr>
      </w:pPr>
      <w:r w:rsidRPr="00845D12">
        <w:rPr>
          <w:b/>
          <w:bCs/>
        </w:rPr>
        <w:t xml:space="preserve">Pilar A: El Emulador / </w:t>
      </w:r>
      <w:proofErr w:type="spellStart"/>
      <w:r w:rsidRPr="00845D12">
        <w:rPr>
          <w:b/>
          <w:bCs/>
        </w:rPr>
        <w:t>Runtime</w:t>
      </w:r>
      <w:proofErr w:type="spellEnd"/>
      <w:r w:rsidRPr="00845D12">
        <w:rPr>
          <w:b/>
          <w:bCs/>
        </w:rPr>
        <w:t xml:space="preserve"> (Bajo Nivel):</w:t>
      </w:r>
    </w:p>
    <w:p w14:paraId="16B0E976" w14:textId="77777777" w:rsidR="00845D12" w:rsidRPr="00845D12" w:rsidRDefault="00845D12" w:rsidP="00845D12">
      <w:pPr>
        <w:numPr>
          <w:ilvl w:val="1"/>
          <w:numId w:val="1"/>
        </w:numPr>
      </w:pPr>
      <w:r w:rsidRPr="00845D12">
        <w:rPr>
          <w:b/>
          <w:bCs/>
        </w:rPr>
        <w:t>Procesador:</w:t>
      </w:r>
      <w:r w:rsidRPr="00845D12">
        <w:t xml:space="preserve"> Intérprete del set de instrucciones RISC-V (RV64GCV).</w:t>
      </w:r>
    </w:p>
    <w:p w14:paraId="1BF9126F" w14:textId="19BEF235" w:rsidR="00845D12" w:rsidRPr="00845D12" w:rsidRDefault="00845D12" w:rsidP="00845D12">
      <w:pPr>
        <w:numPr>
          <w:ilvl w:val="1"/>
          <w:numId w:val="1"/>
        </w:numPr>
      </w:pPr>
      <w:r w:rsidRPr="00845D12">
        <w:rPr>
          <w:b/>
          <w:bCs/>
        </w:rPr>
        <w:t>Gráficos:</w:t>
      </w:r>
      <w:r w:rsidRPr="00845D12">
        <w:t xml:space="preserve"> </w:t>
      </w:r>
      <w:proofErr w:type="spellStart"/>
      <w:r w:rsidRPr="00845D12">
        <w:t>Renderizador</w:t>
      </w:r>
      <w:proofErr w:type="spellEnd"/>
      <w:r w:rsidRPr="00845D12">
        <w:t xml:space="preserve"> 2.5D isométrico y por capas a </w:t>
      </w:r>
      <w:r w:rsidRPr="00845D12">
        <w:rPr>
          <w:b/>
          <w:bCs/>
        </w:rPr>
        <w:t>720p reales (</w:t>
      </w:r>
      <m:oMath>
        <m:r>
          <w:rPr>
            <w:rFonts w:ascii="Cambria Math" w:hAnsi="Cambria Math"/>
          </w:rPr>
          <m:t>1280×720</m:t>
        </m:r>
      </m:oMath>
      <w:r w:rsidRPr="00845D12">
        <w:rPr>
          <w:b/>
          <w:bCs/>
        </w:rPr>
        <w:t>) a 60 FPS</w:t>
      </w:r>
      <w:r w:rsidRPr="00845D12">
        <w:t xml:space="preserve">, utilizando la API gráfica </w:t>
      </w:r>
      <w:proofErr w:type="spellStart"/>
      <w:r w:rsidRPr="00845D12">
        <w:rPr>
          <w:b/>
          <w:bCs/>
        </w:rPr>
        <w:t>wgpu</w:t>
      </w:r>
      <w:proofErr w:type="spellEnd"/>
      <w:r w:rsidRPr="00845D12">
        <w:t xml:space="preserve"> o el </w:t>
      </w:r>
      <w:proofErr w:type="spellStart"/>
      <w:r w:rsidRPr="00845D12">
        <w:t>crate</w:t>
      </w:r>
      <w:proofErr w:type="spellEnd"/>
      <w:r w:rsidRPr="00845D12">
        <w:t xml:space="preserve"> </w:t>
      </w:r>
      <w:proofErr w:type="spellStart"/>
      <w:r w:rsidRPr="00845D12">
        <w:rPr>
          <w:b/>
          <w:bCs/>
        </w:rPr>
        <w:t>pixels</w:t>
      </w:r>
      <w:proofErr w:type="spellEnd"/>
      <w:r w:rsidRPr="00845D12">
        <w:t xml:space="preserve"> (aceleración por GPU nativa: </w:t>
      </w:r>
      <w:proofErr w:type="spellStart"/>
      <w:r w:rsidRPr="00845D12">
        <w:t>Vulkan</w:t>
      </w:r>
      <w:proofErr w:type="spellEnd"/>
      <w:r w:rsidRPr="00845D12">
        <w:t>/DirectX).</w:t>
      </w:r>
    </w:p>
    <w:p w14:paraId="3D44F980" w14:textId="77777777" w:rsidR="00845D12" w:rsidRPr="00845D12" w:rsidRDefault="00845D12" w:rsidP="00845D12">
      <w:pPr>
        <w:numPr>
          <w:ilvl w:val="1"/>
          <w:numId w:val="1"/>
        </w:numPr>
      </w:pPr>
      <w:r w:rsidRPr="00845D12">
        <w:rPr>
          <w:b/>
          <w:bCs/>
        </w:rPr>
        <w:t>Audio:</w:t>
      </w:r>
      <w:r w:rsidRPr="00845D12">
        <w:t xml:space="preserve"> Mezclador por software multicanal utilizando </w:t>
      </w:r>
      <w:r w:rsidRPr="00845D12">
        <w:rPr>
          <w:b/>
          <w:bCs/>
        </w:rPr>
        <w:t>rodio</w:t>
      </w:r>
      <w:r w:rsidRPr="00845D12">
        <w:t xml:space="preserve"> o </w:t>
      </w:r>
      <w:proofErr w:type="spellStart"/>
      <w:r w:rsidRPr="00845D12">
        <w:rPr>
          <w:b/>
          <w:bCs/>
        </w:rPr>
        <w:t>cpal</w:t>
      </w:r>
      <w:proofErr w:type="spellEnd"/>
      <w:r w:rsidRPr="00845D12">
        <w:t xml:space="preserve"> para reproducir pistas de fondo y efectos de sonido en formato .</w:t>
      </w:r>
      <w:proofErr w:type="spellStart"/>
      <w:r w:rsidRPr="00845D12">
        <w:t>wav</w:t>
      </w:r>
      <w:proofErr w:type="spellEnd"/>
      <w:r w:rsidRPr="00845D12">
        <w:t xml:space="preserve"> sin latencia.</w:t>
      </w:r>
    </w:p>
    <w:p w14:paraId="1A2480CA" w14:textId="77777777" w:rsidR="00845D12" w:rsidRPr="00845D12" w:rsidRDefault="00845D12" w:rsidP="00845D12">
      <w:pPr>
        <w:numPr>
          <w:ilvl w:val="1"/>
          <w:numId w:val="1"/>
        </w:numPr>
      </w:pPr>
      <w:r w:rsidRPr="00845D12">
        <w:rPr>
          <w:b/>
          <w:bCs/>
        </w:rPr>
        <w:t>Gestión de Memoria:</w:t>
      </w:r>
      <w:r w:rsidRPr="00845D12">
        <w:t xml:space="preserve"> Mapeo estricto de un bloque de 512 MB de RAM virtual.</w:t>
      </w:r>
    </w:p>
    <w:p w14:paraId="056D7E55" w14:textId="77777777" w:rsidR="00845D12" w:rsidRPr="00845D12" w:rsidRDefault="00845D12" w:rsidP="00845D12">
      <w:pPr>
        <w:numPr>
          <w:ilvl w:val="0"/>
          <w:numId w:val="1"/>
        </w:numPr>
      </w:pPr>
      <w:r w:rsidRPr="00845D12">
        <w:rPr>
          <w:b/>
          <w:bCs/>
        </w:rPr>
        <w:t>Pilar B: El IDE / Entorno de Desarrollo (Interfaz Contextual):</w:t>
      </w:r>
    </w:p>
    <w:p w14:paraId="54943827" w14:textId="77777777" w:rsidR="00845D12" w:rsidRPr="00845D12" w:rsidRDefault="00845D12" w:rsidP="00845D12">
      <w:pPr>
        <w:numPr>
          <w:ilvl w:val="1"/>
          <w:numId w:val="1"/>
        </w:numPr>
      </w:pPr>
      <w:r w:rsidRPr="00845D12">
        <w:rPr>
          <w:b/>
          <w:bCs/>
        </w:rPr>
        <w:t>Interfaz Gráfica:</w:t>
      </w:r>
      <w:r w:rsidRPr="00845D12">
        <w:t xml:space="preserve"> Construida sobre </w:t>
      </w:r>
      <w:proofErr w:type="spellStart"/>
      <w:r w:rsidRPr="00845D12">
        <w:rPr>
          <w:b/>
          <w:bCs/>
        </w:rPr>
        <w:t>egui</w:t>
      </w:r>
      <w:proofErr w:type="spellEnd"/>
      <w:r w:rsidRPr="00845D12">
        <w:t xml:space="preserve"> o </w:t>
      </w:r>
      <w:proofErr w:type="spellStart"/>
      <w:r w:rsidRPr="00845D12">
        <w:rPr>
          <w:b/>
          <w:bCs/>
        </w:rPr>
        <w:t>iced</w:t>
      </w:r>
      <w:proofErr w:type="spellEnd"/>
      <w:r w:rsidRPr="00845D12">
        <w:t xml:space="preserve"> para obtener una aplicación de escritorio oscura, </w:t>
      </w:r>
      <w:proofErr w:type="gramStart"/>
      <w:r w:rsidRPr="00845D12">
        <w:t>ultra ligera</w:t>
      </w:r>
      <w:proofErr w:type="gramEnd"/>
      <w:r w:rsidRPr="00845D12">
        <w:t xml:space="preserve"> y de alto rendimiento nativo.</w:t>
      </w:r>
    </w:p>
    <w:p w14:paraId="553B0FA0" w14:textId="77777777" w:rsidR="00845D12" w:rsidRPr="00845D12" w:rsidRDefault="00845D12" w:rsidP="00845D12">
      <w:pPr>
        <w:numPr>
          <w:ilvl w:val="1"/>
          <w:numId w:val="1"/>
        </w:numPr>
      </w:pPr>
      <w:r w:rsidRPr="00845D12">
        <w:rPr>
          <w:b/>
          <w:bCs/>
        </w:rPr>
        <w:t>Sistema de Nodos:</w:t>
      </w:r>
      <w:r w:rsidRPr="00845D12">
        <w:t xml:space="preserve"> Integración del </w:t>
      </w:r>
      <w:proofErr w:type="spellStart"/>
      <w:r w:rsidRPr="00845D12">
        <w:t>crate</w:t>
      </w:r>
      <w:proofErr w:type="spellEnd"/>
      <w:r w:rsidRPr="00845D12">
        <w:t xml:space="preserve"> </w:t>
      </w:r>
      <w:proofErr w:type="spellStart"/>
      <w:r w:rsidRPr="00845D12">
        <w:rPr>
          <w:b/>
          <w:bCs/>
        </w:rPr>
        <w:t>egui_nodes</w:t>
      </w:r>
      <w:proofErr w:type="spellEnd"/>
      <w:r w:rsidRPr="00845D12">
        <w:t xml:space="preserve"> para dibujar la lógica del flujo de la historia, cinemáticas y ramificaciones de misiones mediante cajitas y cables curvados en tiempo real.</w:t>
      </w:r>
    </w:p>
    <w:p w14:paraId="55D356B3" w14:textId="77777777" w:rsidR="00845D12" w:rsidRPr="00845D12" w:rsidRDefault="00845D12" w:rsidP="00845D12">
      <w:pPr>
        <w:numPr>
          <w:ilvl w:val="1"/>
          <w:numId w:val="1"/>
        </w:numPr>
      </w:pPr>
      <w:r w:rsidRPr="00845D12">
        <w:rPr>
          <w:b/>
          <w:bCs/>
        </w:rPr>
        <w:t>Base de Datos NARRATIVA:</w:t>
      </w:r>
      <w:r w:rsidRPr="00845D12">
        <w:t xml:space="preserve"> Gestión automatizada de archivos </w:t>
      </w:r>
      <w:r w:rsidRPr="00845D12">
        <w:rPr>
          <w:b/>
          <w:bCs/>
        </w:rPr>
        <w:t>CSV estructurales</w:t>
      </w:r>
      <w:r w:rsidRPr="00845D12">
        <w:t xml:space="preserve"> mediante el motor de serialización </w:t>
      </w:r>
      <w:proofErr w:type="spellStart"/>
      <w:r w:rsidRPr="00845D12">
        <w:rPr>
          <w:b/>
          <w:bCs/>
        </w:rPr>
        <w:t>serde</w:t>
      </w:r>
      <w:proofErr w:type="spellEnd"/>
      <w:r w:rsidRPr="00845D12">
        <w:rPr>
          <w:b/>
          <w:bCs/>
        </w:rPr>
        <w:t xml:space="preserve"> + </w:t>
      </w:r>
      <w:proofErr w:type="spellStart"/>
      <w:r w:rsidRPr="00845D12">
        <w:rPr>
          <w:b/>
          <w:bCs/>
        </w:rPr>
        <w:t>csv</w:t>
      </w:r>
      <w:proofErr w:type="spellEnd"/>
      <w:r w:rsidRPr="00845D12">
        <w:t>.</w:t>
      </w:r>
    </w:p>
    <w:p w14:paraId="27B1E83F" w14:textId="77777777" w:rsidR="00845D12" w:rsidRPr="00845D12" w:rsidRDefault="00845D12" w:rsidP="00845D12">
      <w:pPr>
        <w:rPr>
          <w:b/>
          <w:bCs/>
        </w:rPr>
      </w:pPr>
      <w:r w:rsidRPr="00845D12">
        <w:rPr>
          <w:b/>
          <w:bCs/>
        </w:rPr>
        <w:t>2. EL LIENZO Y LA ESENCIA DE LOS "5 SEGUNDOS" (FLUJO DE TRABAJO)</w:t>
      </w:r>
    </w:p>
    <w:p w14:paraId="6F277CD8" w14:textId="77777777" w:rsidR="00845D12" w:rsidRPr="00845D12" w:rsidRDefault="00845D12" w:rsidP="00845D12">
      <w:r w:rsidRPr="00845D12">
        <w:lastRenderedPageBreak/>
        <w:t xml:space="preserve">El entorno de desarrollo elimina las pestañas infinitas y los menús abstractos. Toda la programación del juego ocurre directamente haciendo </w:t>
      </w:r>
      <w:r w:rsidRPr="00845D12">
        <w:rPr>
          <w:b/>
          <w:bCs/>
        </w:rPr>
        <w:t>Clic Derecho Contextual sobre el lienzo de juego</w:t>
      </w:r>
      <w:r w:rsidRPr="00845D12">
        <w:t>.</w:t>
      </w:r>
    </w:p>
    <w:p w14:paraId="58ED6101" w14:textId="77777777" w:rsidR="00845D12" w:rsidRPr="00845D12" w:rsidRDefault="00845D12" w:rsidP="00845D12">
      <w:r w:rsidRPr="00845D12">
        <w:t xml:space="preserve">[ Clic Derecho en Sprite/Zona del </w:t>
      </w:r>
      <w:proofErr w:type="gramStart"/>
      <w:r w:rsidRPr="00845D12">
        <w:t>Lienzo ]</w:t>
      </w:r>
      <w:proofErr w:type="gramEnd"/>
    </w:p>
    <w:p w14:paraId="25AF4AFE" w14:textId="77777777" w:rsidR="00845D12" w:rsidRPr="00845D12" w:rsidRDefault="00845D12" w:rsidP="00845D12">
      <w:r w:rsidRPr="00845D12">
        <w:t xml:space="preserve">                   │</w:t>
      </w:r>
    </w:p>
    <w:p w14:paraId="50DCADC4" w14:textId="77777777" w:rsidR="00845D12" w:rsidRPr="00845D12" w:rsidRDefault="00845D12" w:rsidP="00845D12">
      <w:r w:rsidRPr="00845D12">
        <w:t xml:space="preserve">                   </w:t>
      </w:r>
      <w:r w:rsidRPr="00845D12">
        <w:rPr>
          <w:rFonts w:ascii="Arial" w:hAnsi="Arial" w:cs="Arial"/>
        </w:rPr>
        <w:t>▼</w:t>
      </w:r>
    </w:p>
    <w:p w14:paraId="3D031A96" w14:textId="77777777" w:rsidR="00845D12" w:rsidRPr="00845D12" w:rsidRDefault="00845D12" w:rsidP="00845D12">
      <w:r w:rsidRPr="00845D12">
        <w:t xml:space="preserve">       [ </w:t>
      </w:r>
      <w:proofErr w:type="spellStart"/>
      <w:r w:rsidRPr="00845D12">
        <w:t>Raycasting</w:t>
      </w:r>
      <w:proofErr w:type="spellEnd"/>
      <w:r w:rsidRPr="00845D12">
        <w:t xml:space="preserve"> 2D en </w:t>
      </w:r>
      <w:proofErr w:type="gramStart"/>
      <w:r w:rsidRPr="00845D12">
        <w:t>Rust ]</w:t>
      </w:r>
      <w:proofErr w:type="gramEnd"/>
      <w:r w:rsidRPr="00845D12">
        <w:t xml:space="preserve"> ──</w:t>
      </w:r>
      <w:r w:rsidRPr="00845D12">
        <w:rPr>
          <w:rFonts w:ascii="Arial" w:hAnsi="Arial" w:cs="Arial"/>
        </w:rPr>
        <w:t>►</w:t>
      </w:r>
      <w:r w:rsidRPr="00845D12">
        <w:t xml:space="preserve"> Detecta ID </w:t>
      </w:r>
      <w:r w:rsidRPr="00845D12">
        <w:rPr>
          <w:rFonts w:ascii="Aptos" w:hAnsi="Aptos" w:cs="Aptos"/>
        </w:rPr>
        <w:t>Ú</w:t>
      </w:r>
      <w:r w:rsidRPr="00845D12">
        <w:t>nica (GUID)</w:t>
      </w:r>
    </w:p>
    <w:p w14:paraId="3B1FB2ED" w14:textId="77777777" w:rsidR="00845D12" w:rsidRPr="00845D12" w:rsidRDefault="00845D12" w:rsidP="00845D12">
      <w:r w:rsidRPr="00845D12">
        <w:t xml:space="preserve">                   │</w:t>
      </w:r>
    </w:p>
    <w:p w14:paraId="4A1FFE0C" w14:textId="77777777" w:rsidR="00845D12" w:rsidRPr="00845D12" w:rsidRDefault="00845D12" w:rsidP="00845D12">
      <w:r w:rsidRPr="00845D12">
        <w:t xml:space="preserve">                   </w:t>
      </w:r>
      <w:r w:rsidRPr="00845D12">
        <w:rPr>
          <w:rFonts w:ascii="Arial" w:hAnsi="Arial" w:cs="Arial"/>
        </w:rPr>
        <w:t>▼</w:t>
      </w:r>
    </w:p>
    <w:p w14:paraId="4861E4EE" w14:textId="77777777" w:rsidR="00845D12" w:rsidRPr="00845D12" w:rsidRDefault="00845D12" w:rsidP="00845D12">
      <w:r w:rsidRPr="00845D12">
        <w:t xml:space="preserve">  [ Despliega Editor de Nodos </w:t>
      </w:r>
      <w:proofErr w:type="spellStart"/>
      <w:proofErr w:type="gramStart"/>
      <w:r w:rsidRPr="00845D12">
        <w:t>egui</w:t>
      </w:r>
      <w:proofErr w:type="spellEnd"/>
      <w:r w:rsidRPr="00845D12">
        <w:t xml:space="preserve"> ]</w:t>
      </w:r>
      <w:proofErr w:type="gramEnd"/>
      <w:r w:rsidRPr="00845D12">
        <w:t xml:space="preserve"> ──</w:t>
      </w:r>
      <w:r w:rsidRPr="00845D12">
        <w:rPr>
          <w:rFonts w:ascii="Arial" w:hAnsi="Arial" w:cs="Arial"/>
        </w:rPr>
        <w:t>►</w:t>
      </w:r>
      <w:r w:rsidRPr="00845D12">
        <w:t xml:space="preserve"> Modifica Flujo/Texto/Ropa</w:t>
      </w:r>
    </w:p>
    <w:p w14:paraId="6E985EBE" w14:textId="77777777" w:rsidR="00845D12" w:rsidRPr="00845D12" w:rsidRDefault="00845D12" w:rsidP="00845D12">
      <w:r w:rsidRPr="00845D12">
        <w:t xml:space="preserve">                   │</w:t>
      </w:r>
    </w:p>
    <w:p w14:paraId="66778885" w14:textId="77777777" w:rsidR="00845D12" w:rsidRPr="00845D12" w:rsidRDefault="00845D12" w:rsidP="00845D12">
      <w:r w:rsidRPr="00845D12">
        <w:t xml:space="preserve">                   </w:t>
      </w:r>
      <w:r w:rsidRPr="00845D12">
        <w:rPr>
          <w:rFonts w:ascii="Arial" w:hAnsi="Arial" w:cs="Arial"/>
        </w:rPr>
        <w:t>▼</w:t>
      </w:r>
    </w:p>
    <w:p w14:paraId="12BD4CEE" w14:textId="77777777" w:rsidR="00845D12" w:rsidRPr="00845D12" w:rsidRDefault="00845D12" w:rsidP="00845D12">
      <w:r w:rsidRPr="00845D12">
        <w:t xml:space="preserve">  [ Inyección Inversa </w:t>
      </w:r>
      <w:proofErr w:type="gramStart"/>
      <w:r w:rsidRPr="00845D12">
        <w:t>Automática ]</w:t>
      </w:r>
      <w:proofErr w:type="gramEnd"/>
      <w:r w:rsidRPr="00845D12">
        <w:t xml:space="preserve"> ──</w:t>
      </w:r>
      <w:r w:rsidRPr="00845D12">
        <w:rPr>
          <w:rFonts w:ascii="Arial" w:hAnsi="Arial" w:cs="Arial"/>
        </w:rPr>
        <w:t>►</w:t>
      </w:r>
      <w:r w:rsidRPr="00845D12">
        <w:t xml:space="preserve"> Actualiza Fila Exacta en el CSV</w:t>
      </w:r>
    </w:p>
    <w:p w14:paraId="033D0E8C" w14:textId="77777777" w:rsidR="00845D12" w:rsidRPr="00845D12" w:rsidRDefault="00845D12" w:rsidP="00845D12">
      <w:pPr>
        <w:rPr>
          <w:b/>
          <w:bCs/>
        </w:rPr>
      </w:pPr>
      <w:r w:rsidRPr="00845D12">
        <w:rPr>
          <w:b/>
          <w:bCs/>
        </w:rPr>
        <w:t xml:space="preserve">Flujo A: Interacción con </w:t>
      </w:r>
      <w:proofErr w:type="spellStart"/>
      <w:r w:rsidRPr="00845D12">
        <w:rPr>
          <w:b/>
          <w:bCs/>
        </w:rPr>
        <w:t>NPCs</w:t>
      </w:r>
      <w:proofErr w:type="spellEnd"/>
      <w:r w:rsidRPr="00845D12">
        <w:rPr>
          <w:b/>
          <w:bCs/>
        </w:rPr>
        <w:t xml:space="preserve"> y Línea de Tiempo Temporal (Time-Skip)</w:t>
      </w:r>
    </w:p>
    <w:p w14:paraId="5863BA4B" w14:textId="77777777" w:rsidR="00845D12" w:rsidRPr="00845D12" w:rsidRDefault="00845D12" w:rsidP="00845D12">
      <w:r w:rsidRPr="00845D12">
        <w:t xml:space="preserve">Un mismo NPC puede existir en múltiples zonas o capítulos de la historia con ropas y diálogos diferentes. El IDE lo gestiona de un solo vistazo mediante la </w:t>
      </w:r>
      <w:r w:rsidRPr="00845D12">
        <w:rPr>
          <w:b/>
          <w:bCs/>
        </w:rPr>
        <w:t>Ficha de Instancia Global</w:t>
      </w:r>
      <w:r w:rsidRPr="00845D12">
        <w:t>:</w:t>
      </w:r>
    </w:p>
    <w:p w14:paraId="04EEBA40" w14:textId="77777777" w:rsidR="00845D12" w:rsidRPr="00845D12" w:rsidRDefault="00845D12" w:rsidP="00845D12">
      <w:pPr>
        <w:numPr>
          <w:ilvl w:val="0"/>
          <w:numId w:val="2"/>
        </w:numPr>
      </w:pPr>
      <w:r w:rsidRPr="00845D12">
        <w:rPr>
          <w:b/>
          <w:bCs/>
        </w:rPr>
        <w:t>Cuerpo Base:</w:t>
      </w:r>
      <w:r w:rsidRPr="00845D12">
        <w:t xml:space="preserve"> Hoja de sprites nativa a 720p (Caminar, Quieto, Luchar, Dormir).</w:t>
      </w:r>
    </w:p>
    <w:p w14:paraId="556BDC0D" w14:textId="77777777" w:rsidR="00845D12" w:rsidRPr="00845D12" w:rsidRDefault="00845D12" w:rsidP="00845D12">
      <w:pPr>
        <w:numPr>
          <w:ilvl w:val="0"/>
          <w:numId w:val="2"/>
        </w:numPr>
      </w:pPr>
      <w:r w:rsidRPr="00845D12">
        <w:rPr>
          <w:b/>
          <w:bCs/>
        </w:rPr>
        <w:t>Armario Dinámico (Capas de Ropa):</w:t>
      </w:r>
      <w:r w:rsidRPr="00845D12">
        <w:t xml:space="preserve"> Las ropas son hojas de sprites con fondo transparente que se dibujan exactamente encima del cuerpo base. El motor en Rust fusiona las texturas en la RAM al vuelo. No se redibuja el personaje entero para cambiarle de ropa.</w:t>
      </w:r>
    </w:p>
    <w:p w14:paraId="25E5BE68" w14:textId="77777777" w:rsidR="00845D12" w:rsidRPr="00845D12" w:rsidRDefault="00845D12" w:rsidP="00845D12">
      <w:pPr>
        <w:numPr>
          <w:ilvl w:val="0"/>
          <w:numId w:val="2"/>
        </w:numPr>
      </w:pPr>
      <w:r w:rsidRPr="00845D12">
        <w:rPr>
          <w:b/>
          <w:bCs/>
        </w:rPr>
        <w:t>Inyección Directa al CSV:</w:t>
      </w:r>
      <w:r w:rsidRPr="00845D12">
        <w:t xml:space="preserve"> Al hacer clic derecho en el NPC y elegir la fase de la aventura actual, el usuario escribe el diálogo en la cajita flotante de texto. Al pulsar </w:t>
      </w:r>
      <w:proofErr w:type="spellStart"/>
      <w:r w:rsidRPr="00845D12">
        <w:t>Intro</w:t>
      </w:r>
      <w:proofErr w:type="spellEnd"/>
      <w:r w:rsidRPr="00845D12">
        <w:t xml:space="preserve">, el IDE genera un ID único (NPC_Pueblo_Cap1_Fase2) y </w:t>
      </w:r>
      <w:r w:rsidRPr="00845D12">
        <w:rPr>
          <w:b/>
          <w:bCs/>
        </w:rPr>
        <w:t>sobrescribe automáticamente esa línea exacta en el archivo CSV de fondo</w:t>
      </w:r>
      <w:r w:rsidRPr="00845D12">
        <w:t>, sin que el usuario tenga que abrir bases de datos externas.</w:t>
      </w:r>
    </w:p>
    <w:p w14:paraId="79C673E5" w14:textId="77777777" w:rsidR="00845D12" w:rsidRPr="00845D12" w:rsidRDefault="00845D12" w:rsidP="00845D12">
      <w:pPr>
        <w:rPr>
          <w:b/>
          <w:bCs/>
        </w:rPr>
      </w:pPr>
      <w:r w:rsidRPr="00845D12">
        <w:rPr>
          <w:b/>
          <w:bCs/>
        </w:rPr>
        <w:t xml:space="preserve">Flujo B: </w:t>
      </w:r>
      <w:proofErr w:type="spellStart"/>
      <w:r w:rsidRPr="00845D12">
        <w:rPr>
          <w:b/>
          <w:bCs/>
        </w:rPr>
        <w:t>Triggers</w:t>
      </w:r>
      <w:proofErr w:type="spellEnd"/>
      <w:r w:rsidRPr="00845D12">
        <w:rPr>
          <w:b/>
          <w:bCs/>
        </w:rPr>
        <w:t xml:space="preserve"> y Cinemáticas de Zona (Estilo Adventure Forge)</w:t>
      </w:r>
    </w:p>
    <w:p w14:paraId="4D590968" w14:textId="77777777" w:rsidR="00845D12" w:rsidRPr="00845D12" w:rsidRDefault="00845D12" w:rsidP="00845D12">
      <w:r w:rsidRPr="00845D12">
        <w:lastRenderedPageBreak/>
        <w:t>Si el jugador pisa una baldosa o zona específica y se activa una cinemática que no requiere un NPC físico (un terremoto, un texto del narrador, una cámara moviéndose sola):</w:t>
      </w:r>
    </w:p>
    <w:p w14:paraId="6BCAC64D" w14:textId="77777777" w:rsidR="00845D12" w:rsidRPr="00845D12" w:rsidRDefault="00845D12" w:rsidP="00845D12">
      <w:pPr>
        <w:numPr>
          <w:ilvl w:val="0"/>
          <w:numId w:val="3"/>
        </w:numPr>
      </w:pPr>
      <w:r w:rsidRPr="00845D12">
        <w:t xml:space="preserve">El usuario selecciona </w:t>
      </w:r>
      <w:r w:rsidRPr="00845D12">
        <w:rPr>
          <w:b/>
          <w:bCs/>
        </w:rPr>
        <w:t>[Crear Zona de Evento]</w:t>
      </w:r>
      <w:r w:rsidRPr="00845D12">
        <w:t xml:space="preserve"> y dibuja un rectángulo invisible en el mapa.</w:t>
      </w:r>
    </w:p>
    <w:p w14:paraId="5D266AE9" w14:textId="77777777" w:rsidR="00845D12" w:rsidRPr="00845D12" w:rsidRDefault="00845D12" w:rsidP="00845D12">
      <w:pPr>
        <w:numPr>
          <w:ilvl w:val="0"/>
          <w:numId w:val="3"/>
        </w:numPr>
      </w:pPr>
      <w:r w:rsidRPr="00845D12">
        <w:t xml:space="preserve">Clic derecho en el rectángulo </w:t>
      </w:r>
      <w:r w:rsidRPr="00845D12">
        <w:rPr>
          <w:rFonts w:ascii="Segoe UI Symbol" w:hAnsi="Segoe UI Symbol" w:cs="Segoe UI Symbol"/>
        </w:rPr>
        <w:t>➔</w:t>
      </w:r>
      <w:r w:rsidRPr="00845D12">
        <w:t xml:space="preserve"> Abre el </w:t>
      </w:r>
      <w:r w:rsidRPr="00845D12">
        <w:rPr>
          <w:b/>
          <w:bCs/>
        </w:rPr>
        <w:t>Editor de Nodos Visuales</w:t>
      </w:r>
      <w:r w:rsidRPr="00845D12">
        <w:t>.</w:t>
      </w:r>
    </w:p>
    <w:p w14:paraId="25E05F10" w14:textId="77777777" w:rsidR="00845D12" w:rsidRPr="00845D12" w:rsidRDefault="00845D12" w:rsidP="00845D12">
      <w:pPr>
        <w:numPr>
          <w:ilvl w:val="0"/>
          <w:numId w:val="3"/>
        </w:numPr>
      </w:pPr>
      <w:r w:rsidRPr="00845D12">
        <w:t xml:space="preserve">El nodo inicial generado automáticamente es [Al pisar </w:t>
      </w:r>
      <w:proofErr w:type="spellStart"/>
      <w:r w:rsidRPr="00845D12">
        <w:t>Zona_X</w:t>
      </w:r>
      <w:proofErr w:type="spellEnd"/>
      <w:r w:rsidRPr="00845D12">
        <w:t xml:space="preserve">]. A partir de ahí, el usuario conecta con cables los nodos secuenciales: [Bloquear Mando] </w:t>
      </w:r>
      <w:r w:rsidRPr="00845D12">
        <w:rPr>
          <w:rFonts w:ascii="Segoe UI Symbol" w:hAnsi="Segoe UI Symbol" w:cs="Segoe UI Symbol"/>
        </w:rPr>
        <w:t>➔</w:t>
      </w:r>
      <w:r w:rsidRPr="00845D12">
        <w:t xml:space="preserve"> [Mover C</w:t>
      </w:r>
      <w:r w:rsidRPr="00845D12">
        <w:rPr>
          <w:rFonts w:ascii="Aptos" w:hAnsi="Aptos" w:cs="Aptos"/>
        </w:rPr>
        <w:t>á</w:t>
      </w:r>
      <w:r w:rsidRPr="00845D12">
        <w:t xml:space="preserve">mara a </w:t>
      </w:r>
      <w:proofErr w:type="gramStart"/>
      <w:r w:rsidRPr="00845D12">
        <w:t>X,Y</w:t>
      </w:r>
      <w:proofErr w:type="gramEnd"/>
      <w:r w:rsidRPr="00845D12">
        <w:t xml:space="preserve">] </w:t>
      </w:r>
      <w:r w:rsidRPr="00845D12">
        <w:rPr>
          <w:rFonts w:ascii="Segoe UI Symbol" w:hAnsi="Segoe UI Symbol" w:cs="Segoe UI Symbol"/>
        </w:rPr>
        <w:t>➔</w:t>
      </w:r>
      <w:r w:rsidRPr="00845D12">
        <w:t xml:space="preserve"> [Audio Play: sfx.wav] </w:t>
      </w:r>
      <w:r w:rsidRPr="00845D12">
        <w:rPr>
          <w:rFonts w:ascii="Segoe UI Symbol" w:hAnsi="Segoe UI Symbol" w:cs="Segoe UI Symbol"/>
        </w:rPr>
        <w:t>➔</w:t>
      </w:r>
      <w:r w:rsidRPr="00845D12">
        <w:t xml:space="preserve"> [Texto Narrador: "Frase..."] </w:t>
      </w:r>
      <w:r w:rsidRPr="00845D12">
        <w:rPr>
          <w:rFonts w:ascii="Segoe UI Symbol" w:hAnsi="Segoe UI Symbol" w:cs="Segoe UI Symbol"/>
        </w:rPr>
        <w:t>➔</w:t>
      </w:r>
      <w:r w:rsidRPr="00845D12">
        <w:t xml:space="preserve"> [Desbloquear Mando].</w:t>
      </w:r>
    </w:p>
    <w:p w14:paraId="2BABAA4D" w14:textId="77777777" w:rsidR="00845D12" w:rsidRPr="00845D12" w:rsidRDefault="00845D12" w:rsidP="00845D12">
      <w:pPr>
        <w:rPr>
          <w:b/>
          <w:bCs/>
        </w:rPr>
      </w:pPr>
      <w:r w:rsidRPr="00845D12">
        <w:rPr>
          <w:b/>
          <w:bCs/>
        </w:rPr>
        <w:t>3. ASSET PIPELINE: CREACIÓN AUTOMÁTICA DE SPRITES DESDE IMÁGENES</w:t>
      </w:r>
    </w:p>
    <w:p w14:paraId="73B11C5E" w14:textId="77777777" w:rsidR="00845D12" w:rsidRPr="00845D12" w:rsidRDefault="00845D12" w:rsidP="00845D12">
      <w:r w:rsidRPr="00845D12">
        <w:t>El motor incluye un backend compilador interno que procesa el arte del juego de forma transparente para el usuario:</w:t>
      </w:r>
    </w:p>
    <w:p w14:paraId="6C9A3E87" w14:textId="77777777" w:rsidR="00845D12" w:rsidRPr="00845D12" w:rsidRDefault="00845D12" w:rsidP="00845D12">
      <w:pPr>
        <w:numPr>
          <w:ilvl w:val="0"/>
          <w:numId w:val="4"/>
        </w:numPr>
      </w:pPr>
      <w:r w:rsidRPr="00845D12">
        <w:rPr>
          <w:b/>
          <w:bCs/>
        </w:rPr>
        <w:t>Importación Masiva:</w:t>
      </w:r>
      <w:r w:rsidRPr="00845D12">
        <w:t xml:space="preserve"> El desarrollador arrastra un archivo de imagen estándar (.png) en alta definición al IDE.</w:t>
      </w:r>
    </w:p>
    <w:p w14:paraId="745DAEF6" w14:textId="08C77B44" w:rsidR="00845D12" w:rsidRPr="00845D12" w:rsidRDefault="00845D12" w:rsidP="00845D12">
      <w:pPr>
        <w:numPr>
          <w:ilvl w:val="0"/>
          <w:numId w:val="4"/>
        </w:numPr>
      </w:pPr>
      <w:r w:rsidRPr="00845D12">
        <w:rPr>
          <w:b/>
          <w:bCs/>
        </w:rPr>
        <w:t>El "Sprite Chopper" Automatizado:</w:t>
      </w:r>
      <w:r w:rsidRPr="00845D12">
        <w:t xml:space="preserve"> El IDE lee la imagen y, mediante menús guiados con previsualización en tiempo real, permite definir el tamaño de la rejilla (ej. </w:t>
      </w:r>
      <m:oMath>
        <m:r>
          <w:rPr>
            <w:rFonts w:ascii="Cambria Math" w:hAnsi="Cambria Math"/>
          </w:rPr>
          <m:t>64×64</m:t>
        </m:r>
      </m:oMath>
      <w:r w:rsidRPr="00845D12">
        <w:t xml:space="preserve">, </w:t>
      </w:r>
      <m:oMath>
        <m:r>
          <w:rPr>
            <w:rFonts w:ascii="Cambria Math" w:hAnsi="Cambria Math"/>
          </w:rPr>
          <m:t>128×128</m:t>
        </m:r>
      </m:oMath>
      <w:r w:rsidRPr="00845D12">
        <w:t xml:space="preserve"> píxeles o resoluciones personalizadas para sprites gigantes HD).</w:t>
      </w:r>
    </w:p>
    <w:p w14:paraId="490DFF30" w14:textId="77777777" w:rsidR="00845D12" w:rsidRPr="00845D12" w:rsidRDefault="00845D12" w:rsidP="00845D12">
      <w:pPr>
        <w:numPr>
          <w:ilvl w:val="0"/>
          <w:numId w:val="4"/>
        </w:numPr>
      </w:pPr>
      <w:r w:rsidRPr="00845D12">
        <w:rPr>
          <w:b/>
          <w:bCs/>
        </w:rPr>
        <w:t>Compilador de Texturas Propietario:</w:t>
      </w:r>
      <w:r w:rsidRPr="00845D12">
        <w:t xml:space="preserve"> Rust procesa los píxeles de la imagen .png, elimina los metadatos pesados innecesarios y comprime la imagen en un formato binario puro optimizado para la GPU simulación de la consola virtual.</w:t>
      </w:r>
    </w:p>
    <w:p w14:paraId="3903BCF7" w14:textId="77777777" w:rsidR="00845D12" w:rsidRPr="00845D12" w:rsidRDefault="00845D12" w:rsidP="00845D12">
      <w:pPr>
        <w:numPr>
          <w:ilvl w:val="0"/>
          <w:numId w:val="4"/>
        </w:numPr>
      </w:pPr>
      <w:r w:rsidRPr="00845D12">
        <w:rPr>
          <w:b/>
          <w:bCs/>
        </w:rPr>
        <w:t>Asignador de Estados Animados:</w:t>
      </w:r>
      <w:r w:rsidRPr="00845D12">
        <w:t xml:space="preserve"> Al importar el "Sprite </w:t>
      </w:r>
      <w:proofErr w:type="spellStart"/>
      <w:r w:rsidRPr="00845D12">
        <w:t>Sheet</w:t>
      </w:r>
      <w:proofErr w:type="spellEnd"/>
      <w:r w:rsidRPr="00845D12">
        <w:t xml:space="preserve">", el IDE te permite etiquetar los fotogramas de forma visual: </w:t>
      </w:r>
      <w:r w:rsidRPr="00845D12">
        <w:rPr>
          <w:i/>
          <w:iCs/>
        </w:rPr>
        <w:t>"Del fotograma 1 al 6 es 'Correr'; del 7 al 12 es 'Atacar'"</w:t>
      </w:r>
      <w:r w:rsidRPr="00845D12">
        <w:t>. Estas etiquetas se guardan como metadatos ligeros asociados al ID del personaje para que el editor de nodos los reconozca al instante.</w:t>
      </w:r>
    </w:p>
    <w:p w14:paraId="5F75121E" w14:textId="77777777" w:rsidR="00845D12" w:rsidRPr="00845D12" w:rsidRDefault="00845D12" w:rsidP="00845D12">
      <w:pPr>
        <w:rPr>
          <w:b/>
          <w:bCs/>
        </w:rPr>
      </w:pPr>
      <w:r w:rsidRPr="00845D12">
        <w:rPr>
          <w:b/>
          <w:bCs/>
        </w:rPr>
        <w:t>4. HOJA DE RUTA RELEVANTE PARA EMPEZAR A PROGRAMAR (PASO A PASO)</w:t>
      </w:r>
    </w:p>
    <w:p w14:paraId="2944E031" w14:textId="77777777" w:rsidR="00845D12" w:rsidRPr="00845D12" w:rsidRDefault="00845D12" w:rsidP="00845D12">
      <w:r w:rsidRPr="00845D12">
        <w:t>Cuando se abra el entorno de desarrollo para picar las primeras líneas de código en Rust, se debe seguir este orden estricto de dependencias para garantizar la estabilidad del backend:</w:t>
      </w:r>
    </w:p>
    <w:p w14:paraId="525982BA" w14:textId="77777777" w:rsidR="00845D12" w:rsidRPr="00845D12" w:rsidRDefault="00845D12" w:rsidP="00845D12">
      <w:pPr>
        <w:numPr>
          <w:ilvl w:val="0"/>
          <w:numId w:val="5"/>
        </w:numPr>
      </w:pPr>
      <w:proofErr w:type="gramStart"/>
      <w:r w:rsidRPr="00845D12">
        <w:lastRenderedPageBreak/>
        <w:t>[ ]</w:t>
      </w:r>
      <w:proofErr w:type="gramEnd"/>
      <w:r w:rsidRPr="00845D12">
        <w:t xml:space="preserve"> </w:t>
      </w:r>
      <w:r w:rsidRPr="00845D12">
        <w:rPr>
          <w:b/>
          <w:bCs/>
        </w:rPr>
        <w:t>FASE 1 (Los Datos):</w:t>
      </w:r>
      <w:r w:rsidRPr="00845D12">
        <w:t xml:space="preserve"> Programar las funciones nativas en Rust con </w:t>
      </w:r>
      <w:proofErr w:type="spellStart"/>
      <w:r w:rsidRPr="00845D12">
        <w:t>serde</w:t>
      </w:r>
      <w:proofErr w:type="spellEnd"/>
      <w:r w:rsidRPr="00845D12">
        <w:t xml:space="preserve"> y </w:t>
      </w:r>
      <w:proofErr w:type="spellStart"/>
      <w:r w:rsidRPr="00845D12">
        <w:t>csv</w:t>
      </w:r>
      <w:proofErr w:type="spellEnd"/>
      <w:r w:rsidRPr="00845D12">
        <w:t xml:space="preserve"> para leer, buscar filas específicas por ID, modificar cadenas de texto y guardar archivos CSV estructurales sin corromper el documento.</w:t>
      </w:r>
    </w:p>
    <w:p w14:paraId="4EF90BFC" w14:textId="77777777" w:rsidR="00845D12" w:rsidRPr="00845D12" w:rsidRDefault="00845D12" w:rsidP="00845D12">
      <w:pPr>
        <w:numPr>
          <w:ilvl w:val="0"/>
          <w:numId w:val="5"/>
        </w:numPr>
      </w:pPr>
      <w:proofErr w:type="gramStart"/>
      <w:r w:rsidRPr="00845D12">
        <w:t>[ ]</w:t>
      </w:r>
      <w:proofErr w:type="gramEnd"/>
      <w:r w:rsidRPr="00845D12">
        <w:t xml:space="preserve"> </w:t>
      </w:r>
      <w:r w:rsidRPr="00845D12">
        <w:rPr>
          <w:b/>
          <w:bCs/>
        </w:rPr>
        <w:t>FASE 2 (El Túnel):</w:t>
      </w:r>
      <w:r w:rsidRPr="00845D12">
        <w:t xml:space="preserve"> Crear la arquitectura </w:t>
      </w:r>
      <w:proofErr w:type="spellStart"/>
      <w:r w:rsidRPr="00845D12">
        <w:t>multi-hilo</w:t>
      </w:r>
      <w:proofErr w:type="spellEnd"/>
      <w:r w:rsidRPr="00845D12">
        <w:t xml:space="preserve"> en Rust utilizando canales </w:t>
      </w:r>
      <w:proofErr w:type="spellStart"/>
      <w:r w:rsidRPr="00845D12">
        <w:t>mpsc</w:t>
      </w:r>
      <w:proofErr w:type="spellEnd"/>
      <w:r w:rsidRPr="00845D12">
        <w:t xml:space="preserve">. Conseguir </w:t>
      </w:r>
      <w:proofErr w:type="gramStart"/>
      <w:r w:rsidRPr="00845D12">
        <w:t>que</w:t>
      </w:r>
      <w:proofErr w:type="gramEnd"/>
      <w:r w:rsidRPr="00845D12">
        <w:t xml:space="preserve"> al cambiar un dato simulado en el hilo del editor, el hilo del emulador en marcha actualice su variable interna en milisegundos sin detener el bucle principal (</w:t>
      </w:r>
      <w:r w:rsidRPr="00845D12">
        <w:rPr>
          <w:i/>
          <w:iCs/>
        </w:rPr>
        <w:t xml:space="preserve">Live </w:t>
      </w:r>
      <w:proofErr w:type="spellStart"/>
      <w:r w:rsidRPr="00845D12">
        <w:rPr>
          <w:i/>
          <w:iCs/>
        </w:rPr>
        <w:t>Editing</w:t>
      </w:r>
      <w:proofErr w:type="spellEnd"/>
      <w:r w:rsidRPr="00845D12">
        <w:t>).</w:t>
      </w:r>
    </w:p>
    <w:p w14:paraId="434DAA66" w14:textId="77777777" w:rsidR="00845D12" w:rsidRPr="00845D12" w:rsidRDefault="00845D12" w:rsidP="00845D12">
      <w:pPr>
        <w:numPr>
          <w:ilvl w:val="0"/>
          <w:numId w:val="5"/>
        </w:numPr>
      </w:pPr>
      <w:proofErr w:type="gramStart"/>
      <w:r w:rsidRPr="00845D12">
        <w:t>[ ]</w:t>
      </w:r>
      <w:proofErr w:type="gramEnd"/>
      <w:r w:rsidRPr="00845D12">
        <w:t xml:space="preserve"> </w:t>
      </w:r>
      <w:r w:rsidRPr="00845D12">
        <w:rPr>
          <w:b/>
          <w:bCs/>
        </w:rPr>
        <w:t>FASE 3 (Los Nodos):</w:t>
      </w:r>
      <w:r w:rsidRPr="00845D12">
        <w:t xml:space="preserve"> Levantar la ventana de la interfaz gráfica con </w:t>
      </w:r>
      <w:proofErr w:type="spellStart"/>
      <w:r w:rsidRPr="00845D12">
        <w:t>egui</w:t>
      </w:r>
      <w:proofErr w:type="spellEnd"/>
      <w:r w:rsidRPr="00845D12">
        <w:t xml:space="preserve"> e integrar el lienzo de </w:t>
      </w:r>
      <w:proofErr w:type="spellStart"/>
      <w:r w:rsidRPr="00845D12">
        <w:t>egui_nodes</w:t>
      </w:r>
      <w:proofErr w:type="spellEnd"/>
      <w:r w:rsidRPr="00845D12">
        <w:t>. Lograr que al escribir texto dentro de una cajita visual de nodo o al conectar un cable, se actualice automáticamente la fila del archivo CSV programada en la FASE 1.</w:t>
      </w:r>
    </w:p>
    <w:p w14:paraId="158EDB75" w14:textId="77777777" w:rsidR="00845D12" w:rsidRPr="00845D12" w:rsidRDefault="00845D12" w:rsidP="00845D12">
      <w:pPr>
        <w:numPr>
          <w:ilvl w:val="0"/>
          <w:numId w:val="5"/>
        </w:numPr>
      </w:pPr>
      <w:proofErr w:type="gramStart"/>
      <w:r w:rsidRPr="00845D12">
        <w:t>[ ]</w:t>
      </w:r>
      <w:proofErr w:type="gramEnd"/>
      <w:r w:rsidRPr="00845D12">
        <w:t xml:space="preserve"> </w:t>
      </w:r>
      <w:r w:rsidRPr="00845D12">
        <w:rPr>
          <w:b/>
          <w:bCs/>
        </w:rPr>
        <w:t>FASE 4 (La Pantalla HD):</w:t>
      </w:r>
      <w:r w:rsidRPr="00845D12">
        <w:t xml:space="preserve"> Inicializar la ventana de simulación a 720p usando </w:t>
      </w:r>
      <w:proofErr w:type="spellStart"/>
      <w:r w:rsidRPr="00845D12">
        <w:t>wgpu</w:t>
      </w:r>
      <w:proofErr w:type="spellEnd"/>
      <w:r w:rsidRPr="00845D12">
        <w:t xml:space="preserve"> o </w:t>
      </w:r>
      <w:proofErr w:type="spellStart"/>
      <w:r w:rsidRPr="00845D12">
        <w:t>pixels</w:t>
      </w:r>
      <w:proofErr w:type="spellEnd"/>
      <w:r w:rsidRPr="00845D12">
        <w:t xml:space="preserve">. Cargar una hoja de sprites binaria y programar los algoritmos matemáticos base de Isometría y </w:t>
      </w:r>
      <w:r w:rsidRPr="00845D12">
        <w:rPr>
          <w:b/>
          <w:bCs/>
        </w:rPr>
        <w:t>Z-</w:t>
      </w:r>
      <w:proofErr w:type="spellStart"/>
      <w:r w:rsidRPr="00845D12">
        <w:rPr>
          <w:b/>
          <w:bCs/>
        </w:rPr>
        <w:t>Sorting</w:t>
      </w:r>
      <w:proofErr w:type="spellEnd"/>
      <w:r w:rsidRPr="00845D12">
        <w:rPr>
          <w:b/>
          <w:bCs/>
        </w:rPr>
        <w:t xml:space="preserve"> automático</w:t>
      </w:r>
      <w:r w:rsidRPr="00845D12">
        <w:t xml:space="preserve"> (orden de dibujado por capas según coordenadas Y).</w:t>
      </w:r>
    </w:p>
    <w:p w14:paraId="2485C729" w14:textId="77777777" w:rsidR="00845D12" w:rsidRPr="00845D12" w:rsidRDefault="00845D12" w:rsidP="00845D12">
      <w:pPr>
        <w:numPr>
          <w:ilvl w:val="0"/>
          <w:numId w:val="5"/>
        </w:numPr>
      </w:pPr>
      <w:proofErr w:type="gramStart"/>
      <w:r w:rsidRPr="00845D12">
        <w:t>[ ]</w:t>
      </w:r>
      <w:proofErr w:type="gramEnd"/>
      <w:r w:rsidRPr="00845D12">
        <w:t xml:space="preserve"> </w:t>
      </w:r>
      <w:r w:rsidRPr="00845D12">
        <w:rPr>
          <w:b/>
          <w:bCs/>
        </w:rPr>
        <w:t>FASE 5 (El Clic Contextual):</w:t>
      </w:r>
      <w:r w:rsidRPr="00845D12">
        <w:t xml:space="preserve"> Unificar el lienzo gráfico con la interfaz. Programar el algoritmo de colisión del ratón (</w:t>
      </w:r>
      <w:proofErr w:type="spellStart"/>
      <w:r w:rsidRPr="00845D12">
        <w:t>Raycasting</w:t>
      </w:r>
      <w:proofErr w:type="spellEnd"/>
      <w:r w:rsidRPr="00845D12">
        <w:t xml:space="preserve"> 2D) para que, al hacer clic derecho sobre un píxel que contenga un </w:t>
      </w:r>
      <w:proofErr w:type="spellStart"/>
      <w:r w:rsidRPr="00845D12">
        <w:t>sprite</w:t>
      </w:r>
      <w:proofErr w:type="spellEnd"/>
      <w:r w:rsidRPr="00845D12">
        <w:t>, el IDE identifique su ID, abra su mapa de nodos y permita editar el flujo o el texto al instante en caliente.</w:t>
      </w:r>
    </w:p>
    <w:p w14:paraId="617AA8B7" w14:textId="77777777" w:rsidR="008D0C80" w:rsidRDefault="008D0C80"/>
    <w:sectPr w:rsidR="008D0C8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789B" w14:textId="77777777" w:rsidR="00E358D3" w:rsidRDefault="00E358D3" w:rsidP="00845D12">
      <w:pPr>
        <w:spacing w:after="0" w:line="240" w:lineRule="auto"/>
      </w:pPr>
      <w:r>
        <w:separator/>
      </w:r>
    </w:p>
  </w:endnote>
  <w:endnote w:type="continuationSeparator" w:id="0">
    <w:p w14:paraId="582779C9" w14:textId="77777777" w:rsidR="00E358D3" w:rsidRDefault="00E358D3" w:rsidP="00845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665E7" w14:textId="77777777" w:rsidR="00E358D3" w:rsidRDefault="00E358D3" w:rsidP="00845D12">
      <w:pPr>
        <w:spacing w:after="0" w:line="240" w:lineRule="auto"/>
      </w:pPr>
      <w:r>
        <w:separator/>
      </w:r>
    </w:p>
  </w:footnote>
  <w:footnote w:type="continuationSeparator" w:id="0">
    <w:p w14:paraId="1AA9AB60" w14:textId="77777777" w:rsidR="00E358D3" w:rsidRDefault="00E358D3" w:rsidP="00845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4974" w14:textId="73ECBF2E" w:rsidR="00845D12" w:rsidRPr="00845D12" w:rsidRDefault="00845D12" w:rsidP="00845D12">
    <w:pPr>
      <w:pStyle w:val="Ttulo1"/>
    </w:pPr>
    <w:r w:rsidRPr="00845D12">
      <w:t>ARCHIVO DE ESPECIFICACIONES MÁSTER: MOTOR &amp; SDK "CORE" (RISC-V / RUST)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4234"/>
    <w:multiLevelType w:val="multilevel"/>
    <w:tmpl w:val="1652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F379B"/>
    <w:multiLevelType w:val="multilevel"/>
    <w:tmpl w:val="F1E2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35AA8"/>
    <w:multiLevelType w:val="multilevel"/>
    <w:tmpl w:val="5AC4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366A0"/>
    <w:multiLevelType w:val="multilevel"/>
    <w:tmpl w:val="86EE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D3993"/>
    <w:multiLevelType w:val="multilevel"/>
    <w:tmpl w:val="FA7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170498">
    <w:abstractNumId w:val="1"/>
  </w:num>
  <w:num w:numId="2" w16cid:durableId="702484282">
    <w:abstractNumId w:val="3"/>
  </w:num>
  <w:num w:numId="3" w16cid:durableId="1977182504">
    <w:abstractNumId w:val="2"/>
  </w:num>
  <w:num w:numId="4" w16cid:durableId="339623099">
    <w:abstractNumId w:val="4"/>
  </w:num>
  <w:num w:numId="5" w16cid:durableId="81464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B5"/>
    <w:rsid w:val="005C6F4B"/>
    <w:rsid w:val="00845D12"/>
    <w:rsid w:val="008D0C80"/>
    <w:rsid w:val="00A662B5"/>
    <w:rsid w:val="00BD5C2B"/>
    <w:rsid w:val="00E358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50AB"/>
  <w15:chartTrackingRefBased/>
  <w15:docId w15:val="{24F10E6F-BE6F-4710-A8E8-F612CEBC9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6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6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6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6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6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6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6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6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6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2B5"/>
    <w:rPr>
      <w:rFonts w:eastAsiaTheme="majorEastAsia" w:cstheme="majorBidi"/>
      <w:color w:val="272727" w:themeColor="text1" w:themeTint="D8"/>
    </w:rPr>
  </w:style>
  <w:style w:type="paragraph" w:styleId="Ttulo">
    <w:name w:val="Title"/>
    <w:basedOn w:val="Normal"/>
    <w:next w:val="Normal"/>
    <w:link w:val="TtuloCar"/>
    <w:uiPriority w:val="10"/>
    <w:qFormat/>
    <w:rsid w:val="00A6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2B5"/>
    <w:pPr>
      <w:spacing w:before="160"/>
      <w:jc w:val="center"/>
    </w:pPr>
    <w:rPr>
      <w:i/>
      <w:iCs/>
      <w:color w:val="404040" w:themeColor="text1" w:themeTint="BF"/>
    </w:rPr>
  </w:style>
  <w:style w:type="character" w:customStyle="1" w:styleId="CitaCar">
    <w:name w:val="Cita Car"/>
    <w:basedOn w:val="Fuentedeprrafopredeter"/>
    <w:link w:val="Cita"/>
    <w:uiPriority w:val="29"/>
    <w:rsid w:val="00A662B5"/>
    <w:rPr>
      <w:i/>
      <w:iCs/>
      <w:color w:val="404040" w:themeColor="text1" w:themeTint="BF"/>
    </w:rPr>
  </w:style>
  <w:style w:type="paragraph" w:styleId="Prrafodelista">
    <w:name w:val="List Paragraph"/>
    <w:basedOn w:val="Normal"/>
    <w:uiPriority w:val="34"/>
    <w:qFormat/>
    <w:rsid w:val="00A662B5"/>
    <w:pPr>
      <w:ind w:left="720"/>
      <w:contextualSpacing/>
    </w:pPr>
  </w:style>
  <w:style w:type="character" w:styleId="nfasisintenso">
    <w:name w:val="Intense Emphasis"/>
    <w:basedOn w:val="Fuentedeprrafopredeter"/>
    <w:uiPriority w:val="21"/>
    <w:qFormat/>
    <w:rsid w:val="00A662B5"/>
    <w:rPr>
      <w:i/>
      <w:iCs/>
      <w:color w:val="0F4761" w:themeColor="accent1" w:themeShade="BF"/>
    </w:rPr>
  </w:style>
  <w:style w:type="paragraph" w:styleId="Citadestacada">
    <w:name w:val="Intense Quote"/>
    <w:basedOn w:val="Normal"/>
    <w:next w:val="Normal"/>
    <w:link w:val="CitadestacadaCar"/>
    <w:uiPriority w:val="30"/>
    <w:qFormat/>
    <w:rsid w:val="00A6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62B5"/>
    <w:rPr>
      <w:i/>
      <w:iCs/>
      <w:color w:val="0F4761" w:themeColor="accent1" w:themeShade="BF"/>
    </w:rPr>
  </w:style>
  <w:style w:type="character" w:styleId="Referenciaintensa">
    <w:name w:val="Intense Reference"/>
    <w:basedOn w:val="Fuentedeprrafopredeter"/>
    <w:uiPriority w:val="32"/>
    <w:qFormat/>
    <w:rsid w:val="00A662B5"/>
    <w:rPr>
      <w:b/>
      <w:bCs/>
      <w:smallCaps/>
      <w:color w:val="0F4761" w:themeColor="accent1" w:themeShade="BF"/>
      <w:spacing w:val="5"/>
    </w:rPr>
  </w:style>
  <w:style w:type="paragraph" w:styleId="Encabezado">
    <w:name w:val="header"/>
    <w:basedOn w:val="Normal"/>
    <w:link w:val="EncabezadoCar"/>
    <w:uiPriority w:val="99"/>
    <w:unhideWhenUsed/>
    <w:rsid w:val="00845D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5D12"/>
  </w:style>
  <w:style w:type="paragraph" w:styleId="Piedepgina">
    <w:name w:val="footer"/>
    <w:basedOn w:val="Normal"/>
    <w:link w:val="PiedepginaCar"/>
    <w:uiPriority w:val="99"/>
    <w:unhideWhenUsed/>
    <w:rsid w:val="00845D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5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1027</Words>
  <Characters>5649</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3</cp:revision>
  <dcterms:created xsi:type="dcterms:W3CDTF">2026-07-01T17:05:00Z</dcterms:created>
  <dcterms:modified xsi:type="dcterms:W3CDTF">2026-07-01T17:11:00Z</dcterms:modified>
</cp:coreProperties>
</file>