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3.png" ContentType="image/png"/>
  <Override PartName="/word/media/rId24.png" ContentType="image/png"/>
  <Override PartName="/word/media/rId21.png" ContentType="image/png"/>
  <Override PartName="/word/media/rId36.png" ContentType="image/png"/>
  <Override PartName="/word/media/rId27.png" ContentType="image/png"/>
  <Override PartName="/word/media/rId30.png" ContentType="image/png"/>
  <Override PartName="/word/media/rId33.png" ContentType="image/png"/>
  <Override PartName="/word/media/rId24.png" ContentType="image/png"/>
  <Override PartName="/word/media/rId21.png" ContentType="image/png"/>
  <Override PartName="/word/media/rId36.png" ContentType="image/png"/>
  <Override PartName="/word/media/rId27.png" ContentType="image/png"/>
  <Override PartName="/word/media/rId30.png" ContentType="image/png"/>
  <Override PartName="/word/media/rId39.png" ContentType="image/png"/>
  <Override PartName="/word/media/rId31.png" ContentType="image/png"/>
  <Override PartName="/word/media/rId35.png" ContentType="image/png"/>
  <Override PartName="/word/media/rId47.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bidi/>
      </w:pPr>
      <w:r>
        <w:rPr>
          <w:rtl/>
        </w:rPr>
        <w:t xml:space="preserve">מסמך תיכון (SDD) — ניווט אלוני יצחק</w:t>
      </w:r>
    </w:p>
    <w:p>
      <w:pPr>
        <w:bidi/>
      </w:pPr>
      <w:r>
        <w:rPr>
          <w:rtl/>
        </w:rPr>
        <w:t xml:space="preserve">מסמך זה מתאר איך המערכת בנויה: הרכיבים, המחלקות, הנתונים והאלגוריתמים, ובו כל תרשימי ה-UML של הפרויקט. בתיק הפרויקט נדרשים רק תרשים המסכים ותרשים המחלקות; שאר התרשימים מובאים כדוגמה לעבודה הנדסית מלאה.</w:t>
      </w:r>
    </w:p>
    <w:p>
      <w:pPr>
        <w:pStyle w:val="Heading2"/>
        <w:bidi/>
      </w:pPr>
      <w:r>
        <w:rPr>
          <w:rtl/>
        </w:rPr>
        <w:t xml:space="preserve">1. מבוא</w:t>
      </w:r>
    </w:p>
    <w:p>
      <w:pPr>
        <w:bidi/>
      </w:pPr>
      <w:r>
        <w:rPr>
          <w:rtl/>
        </w:rPr>
        <w:t xml:space="preserve">המסמך מתרגם את הדרישות שבמסמך ה-SRS למבנה תוכנה: אילו רכיבים יש, איך הם מדברים זה עם זה, ואיך הנתונים נשמרים. כל תרשים כאן עונה על שאלה אחרת.</w:t>
      </w:r>
    </w:p>
    <w:tbl>
      <w:tblPr>
        <w:bidiVisual/>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p>
            <w:pPr>
              <w:pStyle w:val="Compact"/>
              <w:bidi/>
              <w:jc w:val="left"/>
            </w:pPr>
            <w:r>
              <w:rPr>
                <w:rtl/>
              </w:rPr>
              <w:t xml:space="preserve">תרשים</w:t>
            </w:r>
          </w:p>
        </w:tc>
        <w:tc>
          <w:tcPr/>
          <w:p>
            <w:pPr>
              <w:pStyle w:val="Compact"/>
              <w:bidi/>
              <w:jc w:val="left"/>
            </w:pPr>
            <w:r>
              <w:rPr>
                <w:rtl/>
              </w:rPr>
              <w:t xml:space="preserve">עונה על השאלה</w:t>
            </w:r>
          </w:p>
        </w:tc>
        <w:tc>
          <w:tcPr/>
          <w:p>
            <w:pPr>
              <w:pStyle w:val="Compact"/>
              <w:bidi/>
              <w:jc w:val="left"/>
            </w:pPr>
            <w:r>
              <w:rPr>
                <w:rtl/>
              </w:rPr>
              <w:t xml:space="preserve">נדרש בתיק הפרויקט</w:t>
            </w:r>
          </w:p>
        </w:tc>
      </w:tr>
      <w:tr>
        <w:tc>
          <w:tcPr/>
          <w:p>
            <w:pPr>
              <w:pStyle w:val="Compact"/>
              <w:bidi/>
              <w:jc w:val="left"/>
            </w:pPr>
            <w:r>
              <w:rPr>
                <w:rtl/>
              </w:rPr>
              <w:t xml:space="preserve">פריסה ורכיבים</w:t>
            </w:r>
          </w:p>
        </w:tc>
        <w:tc>
          <w:tcPr/>
          <w:p>
            <w:pPr>
              <w:pStyle w:val="Compact"/>
              <w:bidi/>
              <w:jc w:val="left"/>
            </w:pPr>
            <w:r>
              <w:rPr>
                <w:rtl/>
              </w:rPr>
              <w:t xml:space="preserve">איפה כל חלק של המערכת רץ?</w:t>
            </w:r>
          </w:p>
        </w:tc>
        <w:tc>
          <w:tcPr/>
          <w:p>
            <w:pPr>
              <w:pStyle w:val="Compact"/>
              <w:bidi/>
              <w:jc w:val="left"/>
            </w:pPr>
            <w:r>
              <w:rPr>
                <w:rtl/>
              </w:rPr>
              <w:t xml:space="preserve">לא</w:t>
            </w:r>
          </w:p>
        </w:tc>
      </w:tr>
      <w:tr>
        <w:tc>
          <w:tcPr/>
          <w:p>
            <w:pPr>
              <w:pStyle w:val="Compact"/>
              <w:bidi/>
              <w:jc w:val="left"/>
            </w:pPr>
            <w:r>
              <w:rPr>
                <w:rtl/>
              </w:rPr>
              <w:t xml:space="preserve">מחלקות</w:t>
            </w:r>
          </w:p>
        </w:tc>
        <w:tc>
          <w:tcPr/>
          <w:p>
            <w:pPr>
              <w:pStyle w:val="Compact"/>
              <w:bidi/>
              <w:jc w:val="left"/>
            </w:pPr>
            <w:r>
              <w:rPr>
                <w:rtl/>
              </w:rPr>
              <w:t xml:space="preserve">אילו מחלקות יש ומה הקשרים ביניהן?</w:t>
            </w:r>
          </w:p>
        </w:tc>
        <w:tc>
          <w:tcPr/>
          <w:p>
            <w:pPr>
              <w:pStyle w:val="Compact"/>
              <w:bidi/>
              <w:jc w:val="left"/>
            </w:pPr>
            <w:r>
              <w:rPr>
                <w:rtl/>
              </w:rPr>
              <w:t xml:space="preserve">כן</w:t>
            </w:r>
          </w:p>
        </w:tc>
      </w:tr>
      <w:tr>
        <w:tc>
          <w:tcPr/>
          <w:p>
            <w:pPr>
              <w:pStyle w:val="Compact"/>
              <w:bidi/>
              <w:jc w:val="left"/>
            </w:pPr>
            <w:r>
              <w:rPr>
                <w:rtl/>
              </w:rPr>
              <w:t xml:space="preserve">רצף</w:t>
            </w:r>
          </w:p>
        </w:tc>
        <w:tc>
          <w:tcPr/>
          <w:p>
            <w:pPr>
              <w:pStyle w:val="Compact"/>
              <w:bidi/>
              <w:jc w:val="left"/>
            </w:pPr>
            <w:r>
              <w:rPr>
                <w:rtl/>
              </w:rPr>
              <w:t xml:space="preserve">מי קורא למי, ובאיזה סדר, ברגע מסוים?</w:t>
            </w:r>
          </w:p>
        </w:tc>
        <w:tc>
          <w:tcPr/>
          <w:p>
            <w:pPr>
              <w:pStyle w:val="Compact"/>
              <w:bidi/>
              <w:jc w:val="left"/>
            </w:pPr>
            <w:r>
              <w:rPr>
                <w:rtl/>
              </w:rPr>
              <w:t xml:space="preserve">לא</w:t>
            </w:r>
          </w:p>
        </w:tc>
      </w:tr>
      <w:tr>
        <w:tc>
          <w:tcPr/>
          <w:p>
            <w:pPr>
              <w:pStyle w:val="Compact"/>
              <w:bidi/>
              <w:jc w:val="left"/>
            </w:pPr>
            <w:r>
              <w:rPr>
                <w:rtl/>
              </w:rPr>
              <w:t xml:space="preserve">מצבים</w:t>
            </w:r>
          </w:p>
        </w:tc>
        <w:tc>
          <w:tcPr/>
          <w:p>
            <w:pPr>
              <w:pStyle w:val="Compact"/>
              <w:bidi/>
              <w:jc w:val="left"/>
            </w:pPr>
            <w:r>
              <w:rPr>
                <w:rtl/>
              </w:rPr>
              <w:t xml:space="preserve">באילו מצבים נמצא הניווט ומה מעביר ביניהם?</w:t>
            </w:r>
          </w:p>
        </w:tc>
        <w:tc>
          <w:tcPr/>
          <w:p>
            <w:pPr>
              <w:pStyle w:val="Compact"/>
              <w:bidi/>
              <w:jc w:val="left"/>
            </w:pPr>
            <w:r>
              <w:rPr>
                <w:rtl/>
              </w:rPr>
              <w:t xml:space="preserve">לא</w:t>
            </w:r>
          </w:p>
        </w:tc>
      </w:tr>
      <w:tr>
        <w:tc>
          <w:tcPr/>
          <w:p>
            <w:pPr>
              <w:pStyle w:val="Compact"/>
              <w:bidi/>
              <w:jc w:val="left"/>
            </w:pPr>
            <w:r>
              <w:rPr>
                <w:rtl/>
              </w:rPr>
              <w:t xml:space="preserve">פעילות</w:t>
            </w:r>
          </w:p>
        </w:tc>
        <w:tc>
          <w:tcPr/>
          <w:p>
            <w:pPr>
              <w:pStyle w:val="Compact"/>
              <w:bidi/>
              <w:jc w:val="left"/>
            </w:pPr>
            <w:r>
              <w:rPr>
                <w:rtl/>
              </w:rPr>
              <w:t xml:space="preserve">מה השלבים בתהליך, כולל החלטות?</w:t>
            </w:r>
          </w:p>
        </w:tc>
        <w:tc>
          <w:tcPr/>
          <w:p>
            <w:pPr>
              <w:pStyle w:val="Compact"/>
              <w:bidi/>
              <w:jc w:val="left"/>
            </w:pPr>
            <w:r>
              <w:rPr>
                <w:rtl/>
              </w:rPr>
              <w:t xml:space="preserve">תרשים זרימה, לפי הצורך</w:t>
            </w:r>
          </w:p>
        </w:tc>
      </w:tr>
      <w:tr>
        <w:tc>
          <w:tcPr/>
          <w:p>
            <w:pPr>
              <w:pStyle w:val="Compact"/>
              <w:bidi/>
              <w:jc w:val="left"/>
            </w:pPr>
            <w:r>
              <w:rPr>
                <w:rtl/>
              </w:rPr>
              <w:t xml:space="preserve">ישויות-קשרים</w:t>
            </w:r>
          </w:p>
        </w:tc>
        <w:tc>
          <w:tcPr/>
          <w:p>
            <w:pPr>
              <w:pStyle w:val="Compact"/>
              <w:bidi/>
              <w:jc w:val="left"/>
            </w:pPr>
            <w:r>
              <w:rPr>
                <w:rtl/>
              </w:rPr>
              <w:t xml:space="preserve">איך הנתונים שמורים ומקושרים?</w:t>
            </w:r>
          </w:p>
        </w:tc>
        <w:tc>
          <w:tcPr/>
          <w:p>
            <w:pPr>
              <w:pStyle w:val="Compact"/>
              <w:bidi/>
              <w:jc w:val="left"/>
            </w:pPr>
            <w:r>
              <w:rPr>
                <w:rtl/>
              </w:rPr>
              <w:t xml:space="preserve">תיאור בסיס הנתונים</w:t>
            </w:r>
          </w:p>
        </w:tc>
      </w:tr>
      <w:tr>
        <w:tc>
          <w:tcPr/>
          <w:p>
            <w:pPr>
              <w:pStyle w:val="Compact"/>
              <w:bidi/>
              <w:jc w:val="left"/>
            </w:pPr>
            <w:r>
              <w:rPr>
                <w:rtl/>
              </w:rPr>
              <w:t xml:space="preserve">זרימת מסכים</w:t>
            </w:r>
          </w:p>
        </w:tc>
        <w:tc>
          <w:tcPr/>
          <w:p>
            <w:pPr>
              <w:pStyle w:val="Compact"/>
              <w:bidi/>
              <w:jc w:val="left"/>
            </w:pPr>
            <w:r>
              <w:rPr>
                <w:rtl/>
              </w:rPr>
              <w:t xml:space="preserve">איך עוברים בין מסכים?</w:t>
            </w:r>
          </w:p>
        </w:tc>
        <w:tc>
          <w:tcPr/>
          <w:p>
            <w:pPr>
              <w:pStyle w:val="Compact"/>
              <w:bidi/>
              <w:jc w:val="left"/>
            </w:pPr>
            <w:r>
              <w:rPr>
                <w:rtl/>
              </w:rPr>
              <w:t xml:space="preserve">כן (בתיק הפרויקט)</w:t>
            </w:r>
          </w:p>
        </w:tc>
      </w:tr>
    </w:tbl>
    <w:p>
      <w:pPr>
        <w:bidi/>
      </w:pPr>
      <w:r>
        <w:rPr>
          <w:rtl/>
        </w:rPr>
        <w:t xml:space="preserve">תרשים זרימת המסכים מופיע בתיק הפרויקט עצמו, בפרק המבנה והארכיטקטורה.</w:t>
      </w:r>
    </w:p>
    <w:p>
      <w:pPr>
        <w:pStyle w:val="Heading2"/>
        <w:bidi/>
      </w:pPr>
      <w:r>
        <w:rPr>
          <w:rtl/>
        </w:rPr>
        <w:t xml:space="preserve">2. טכנולוגיות ושיקולי בחירה</w:t>
      </w:r>
    </w:p>
    <w:tbl>
      <w:tblPr>
        <w:bidiVisual/>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p>
            <w:pPr>
              <w:pStyle w:val="Compact"/>
              <w:bidi/>
              <w:jc w:val="left"/>
            </w:pPr>
            <w:r>
              <w:rPr>
                <w:rtl/>
              </w:rPr>
              <w:t xml:space="preserve">רכיב</w:t>
            </w:r>
          </w:p>
        </w:tc>
        <w:tc>
          <w:tcPr/>
          <w:p>
            <w:pPr>
              <w:pStyle w:val="Compact"/>
              <w:bidi/>
              <w:jc w:val="left"/>
            </w:pPr>
            <w:r>
              <w:rPr>
                <w:rtl/>
              </w:rPr>
              <w:t xml:space="preserve">טכנולוגיה</w:t>
            </w:r>
          </w:p>
        </w:tc>
        <w:tc>
          <w:tcPr/>
          <w:p>
            <w:pPr>
              <w:pStyle w:val="Compact"/>
              <w:bidi/>
              <w:jc w:val="left"/>
            </w:pPr>
            <w:r>
              <w:rPr>
                <w:rtl/>
              </w:rPr>
              <w:t xml:space="preserve">למה זו ולא אחרת</w:t>
            </w:r>
          </w:p>
        </w:tc>
      </w:tr>
      <w:tr>
        <w:tc>
          <w:tcPr/>
          <w:p>
            <w:pPr>
              <w:pStyle w:val="Compact"/>
              <w:bidi/>
              <w:jc w:val="left"/>
            </w:pPr>
            <w:r>
              <w:rPr>
                <w:rtl/>
              </w:rPr>
              <w:t xml:space="preserve">שפה וממשק</w:t>
            </w:r>
          </w:p>
        </w:tc>
        <w:tc>
          <w:tcPr/>
          <w:p>
            <w:pPr>
              <w:pStyle w:val="Compact"/>
              <w:bidi/>
              <w:jc w:val="left"/>
            </w:pPr>
            <w:r>
              <w:rPr>
                <w:rtl/>
              </w:rPr>
              <w:t xml:space="preserve">Java + XML, Material Components (BottomNavigationView לארבעת המסכים הראשיים)</w:t>
            </w:r>
          </w:p>
        </w:tc>
        <w:tc>
          <w:tcPr/>
          <w:p>
            <w:pPr>
              <w:pStyle w:val="Compact"/>
              <w:bidi/>
              <w:jc w:val="left"/>
            </w:pPr>
            <w:r>
              <w:rPr>
                <w:rtl/>
              </w:rPr>
              <w:t xml:space="preserve">תוכנית הלימודים; מאפשר לתלמידים לקרוא כל שורה. קובצי ה-XML נבנים מעיצובי Figma (docs/design) במטלה T30</w:t>
            </w:r>
          </w:p>
        </w:tc>
      </w:tr>
      <w:tr>
        <w:tc>
          <w:tcPr/>
          <w:p>
            <w:pPr>
              <w:pStyle w:val="Compact"/>
              <w:bidi/>
              <w:jc w:val="left"/>
            </w:pPr>
            <w:r>
              <w:rPr>
                <w:rtl/>
              </w:rPr>
              <w:t xml:space="preserve">מיקום</w:t>
            </w:r>
          </w:p>
        </w:tc>
        <w:tc>
          <w:tcPr/>
          <w:p>
            <w:pPr>
              <w:pStyle w:val="Compact"/>
              <w:bidi/>
              <w:jc w:val="left"/>
            </w:pPr>
            <w:r>
              <w:rPr>
                <w:rtl/>
              </w:rPr>
              <w:t xml:space="preserve">Fused Location Provider</w:t>
            </w:r>
          </w:p>
        </w:tc>
        <w:tc>
          <w:tcPr/>
          <w:p>
            <w:pPr>
              <w:pStyle w:val="Compact"/>
              <w:bidi/>
              <w:jc w:val="left"/>
            </w:pPr>
            <w:r>
              <w:rPr>
                <w:rtl/>
              </w:rPr>
              <w:t xml:space="preserve">משלב GPS, Wi-Fi ורשת ובוחר את המקור הטוב ביותר, עם חיסכון בסוללה</w:t>
            </w:r>
          </w:p>
        </w:tc>
      </w:tr>
      <w:tr>
        <w:tc>
          <w:tcPr/>
          <w:p>
            <w:pPr>
              <w:pStyle w:val="Compact"/>
              <w:bidi/>
              <w:jc w:val="left"/>
            </w:pPr>
            <w:r>
              <w:rPr>
                <w:rtl/>
              </w:rPr>
              <w:t xml:space="preserve">כיוון</w:t>
            </w:r>
          </w:p>
        </w:tc>
        <w:tc>
          <w:tcPr/>
          <w:p>
            <w:pPr>
              <w:pStyle w:val="Compact"/>
              <w:bidi/>
              <w:jc w:val="left"/>
            </w:pPr>
            <w:r>
              <w:rPr>
                <w:rtl/>
              </w:rPr>
              <w:t xml:space="preserve">Rotation Vector Sensor</w:t>
            </w:r>
          </w:p>
        </w:tc>
        <w:tc>
          <w:tcPr/>
          <w:p>
            <w:pPr>
              <w:pStyle w:val="Compact"/>
              <w:bidi/>
              <w:jc w:val="left"/>
            </w:pPr>
            <w:r>
              <w:rPr>
                <w:rtl/>
              </w:rPr>
              <w:t xml:space="preserve">מיזוג מוכן של מצפן, ג’ירוסקופ ואקסלרומטר, יציב יותר ממצפן לבדו</w:t>
            </w:r>
          </w:p>
        </w:tc>
      </w:tr>
      <w:tr>
        <w:tc>
          <w:tcPr/>
          <w:p>
            <w:pPr>
              <w:pStyle w:val="Compact"/>
              <w:bidi/>
              <w:jc w:val="left"/>
            </w:pPr>
            <w:r>
              <w:rPr>
                <w:rtl/>
              </w:rPr>
              <w:t xml:space="preserve">מצלמה</w:t>
            </w:r>
          </w:p>
        </w:tc>
        <w:tc>
          <w:tcPr/>
          <w:p>
            <w:pPr>
              <w:pStyle w:val="Compact"/>
              <w:bidi/>
              <w:jc w:val="left"/>
            </w:pPr>
            <w:r>
              <w:rPr>
                <w:rtl/>
              </w:rPr>
              <w:t xml:space="preserve">CameraX</w:t>
            </w:r>
          </w:p>
        </w:tc>
        <w:tc>
          <w:tcPr/>
          <w:p>
            <w:pPr>
              <w:pStyle w:val="Compact"/>
              <w:bidi/>
              <w:jc w:val="left"/>
            </w:pPr>
            <w:r>
              <w:rPr>
                <w:rtl/>
              </w:rPr>
              <w:t xml:space="preserve">API פשוט שמספק גם תצוגה וגם תמונות לניתוח המודל</w:t>
            </w:r>
          </w:p>
        </w:tc>
      </w:tr>
      <w:tr>
        <w:tc>
          <w:tcPr/>
          <w:p>
            <w:pPr>
              <w:pStyle w:val="Compact"/>
              <w:bidi/>
              <w:jc w:val="left"/>
            </w:pPr>
            <w:r>
              <w:rPr>
                <w:rtl/>
              </w:rPr>
              <w:t xml:space="preserve">שכבת AR</w:t>
            </w:r>
          </w:p>
        </w:tc>
        <w:tc>
          <w:tcPr/>
          <w:p>
            <w:pPr>
              <w:pStyle w:val="Compact"/>
              <w:bidi/>
              <w:jc w:val="left"/>
            </w:pPr>
            <w:r>
              <w:rPr>
                <w:rtl/>
              </w:rPr>
              <w:t xml:space="preserve">ARCore (מעקב תנועה בלבד)</w:t>
            </w:r>
          </w:p>
        </w:tc>
        <w:tc>
          <w:tcPr/>
          <w:p>
            <w:pPr>
              <w:pStyle w:val="Compact"/>
              <w:bidi/>
              <w:jc w:val="left"/>
            </w:pPr>
            <w:r>
              <w:rPr>
                <w:rtl/>
              </w:rPr>
              <w:t xml:space="preserve">מעגן את החץ במרחב; לא נשענים על שירות המיקום החזותי של Google, שאינו מכסה את הקמפוס</w:t>
            </w:r>
          </w:p>
        </w:tc>
      </w:tr>
      <w:tr>
        <w:tc>
          <w:tcPr/>
          <w:p>
            <w:pPr>
              <w:pStyle w:val="Compact"/>
              <w:bidi/>
              <w:jc w:val="left"/>
            </w:pPr>
            <w:r>
              <w:rPr>
                <w:rtl/>
              </w:rPr>
              <w:t xml:space="preserve">זיהוי מבנים</w:t>
            </w:r>
          </w:p>
        </w:tc>
        <w:tc>
          <w:tcPr/>
          <w:p>
            <w:pPr>
              <w:pStyle w:val="Compact"/>
              <w:bidi/>
              <w:jc w:val="left"/>
            </w:pPr>
            <w:r>
              <w:rPr>
                <w:rtl/>
              </w:rPr>
              <w:t xml:space="preserve">TensorFlow Lite + MobileNet</w:t>
            </w:r>
          </w:p>
        </w:tc>
        <w:tc>
          <w:tcPr/>
          <w:p>
            <w:pPr>
              <w:pStyle w:val="Compact"/>
              <w:bidi/>
              <w:jc w:val="left"/>
            </w:pPr>
            <w:r>
              <w:rPr>
                <w:rtl/>
              </w:rPr>
              <w:t xml:space="preserve">מודל קטן שרץ על הטלפון בלי רשת</w:t>
            </w:r>
          </w:p>
        </w:tc>
      </w:tr>
      <w:tr>
        <w:tc>
          <w:tcPr/>
          <w:p>
            <w:pPr>
              <w:pStyle w:val="Compact"/>
              <w:bidi/>
              <w:jc w:val="left"/>
            </w:pPr>
            <w:r>
              <w:rPr>
                <w:rtl/>
              </w:rPr>
              <w:t xml:space="preserve">נתונים בענן</w:t>
            </w:r>
          </w:p>
        </w:tc>
        <w:tc>
          <w:tcPr/>
          <w:p>
            <w:pPr>
              <w:pStyle w:val="Compact"/>
              <w:bidi/>
              <w:jc w:val="left"/>
            </w:pPr>
            <w:r>
              <w:rPr>
                <w:rtl/>
              </w:rPr>
              <w:t xml:space="preserve">Firebase Firestore</w:t>
            </w:r>
          </w:p>
        </w:tc>
        <w:tc>
          <w:tcPr/>
          <w:p>
            <w:pPr>
              <w:pStyle w:val="Compact"/>
              <w:bidi/>
              <w:jc w:val="left"/>
            </w:pPr>
            <w:r>
              <w:rPr>
                <w:rtl/>
              </w:rPr>
              <w:t xml:space="preserve">עדכון חי לכל המכשירים ממסך הצוות</w:t>
            </w:r>
          </w:p>
        </w:tc>
      </w:tr>
      <w:tr>
        <w:tc>
          <w:tcPr/>
          <w:p>
            <w:pPr>
              <w:pStyle w:val="Compact"/>
              <w:bidi/>
              <w:jc w:val="left"/>
            </w:pPr>
            <w:r>
              <w:rPr>
                <w:rtl/>
              </w:rPr>
              <w:t xml:space="preserve">נתונים בטלפון</w:t>
            </w:r>
          </w:p>
        </w:tc>
        <w:tc>
          <w:tcPr/>
          <w:p>
            <w:pPr>
              <w:pStyle w:val="Compact"/>
              <w:bidi/>
              <w:jc w:val="left"/>
            </w:pPr>
            <w:r>
              <w:rPr>
                <w:rtl/>
              </w:rPr>
              <w:t xml:space="preserve">Room (SQLite)</w:t>
            </w:r>
          </w:p>
        </w:tc>
        <w:tc>
          <w:tcPr/>
          <w:p>
            <w:pPr>
              <w:pStyle w:val="Compact"/>
              <w:bidi/>
              <w:jc w:val="left"/>
            </w:pPr>
            <w:r>
              <w:rPr>
                <w:rtl/>
              </w:rPr>
              <w:t xml:space="preserve">עבודה בלי רשת, שאילתות SQL נבדקות בקומפילציה</w:t>
            </w:r>
          </w:p>
        </w:tc>
      </w:tr>
      <w:tr>
        <w:tc>
          <w:tcPr/>
          <w:p>
            <w:pPr>
              <w:pStyle w:val="Compact"/>
              <w:bidi/>
              <w:jc w:val="left"/>
            </w:pPr>
            <w:r>
              <w:rPr>
                <w:rtl/>
              </w:rPr>
              <w:t xml:space="preserve">התחברות צוות</w:t>
            </w:r>
          </w:p>
        </w:tc>
        <w:tc>
          <w:tcPr/>
          <w:p>
            <w:pPr>
              <w:pStyle w:val="Compact"/>
              <w:bidi/>
              <w:jc w:val="left"/>
            </w:pPr>
            <w:r>
              <w:rPr>
                <w:rtl/>
              </w:rPr>
              <w:t xml:space="preserve">Firebase Authentication</w:t>
            </w:r>
          </w:p>
        </w:tc>
        <w:tc>
          <w:tcPr/>
          <w:p>
            <w:pPr>
              <w:pStyle w:val="Compact"/>
              <w:bidi/>
              <w:jc w:val="left"/>
            </w:pPr>
            <w:r>
              <w:rPr>
                <w:rtl/>
              </w:rPr>
              <w:t xml:space="preserve">מתחבר ישירות לכללי האבטחה של Firestore</w:t>
            </w:r>
          </w:p>
        </w:tc>
      </w:tr>
      <w:tr>
        <w:tc>
          <w:tcPr/>
          <w:p>
            <w:pPr>
              <w:pStyle w:val="Compact"/>
              <w:bidi/>
              <w:jc w:val="left"/>
            </w:pPr>
            <w:r>
              <w:rPr>
                <w:rtl/>
              </w:rPr>
              <w:t xml:space="preserve">מפה בדו-ממד</w:t>
            </w:r>
          </w:p>
        </w:tc>
        <w:tc>
          <w:tcPr/>
          <w:p>
            <w:pPr>
              <w:pStyle w:val="Compact"/>
              <w:bidi/>
              <w:jc w:val="left"/>
            </w:pPr>
            <w:r>
              <w:rPr>
                <w:rtl/>
              </w:rPr>
              <w:t xml:space="preserve">osmdroid (OpenStreetMap)</w:t>
            </w:r>
          </w:p>
        </w:tc>
        <w:tc>
          <w:tcPr/>
          <w:p>
            <w:pPr>
              <w:pStyle w:val="Compact"/>
              <w:bidi/>
              <w:jc w:val="left"/>
            </w:pPr>
            <w:r>
              <w:rPr>
                <w:rtl/>
              </w:rPr>
              <w:t xml:space="preserve">חינמי, בלי מפתח API ובלי חשבון חיוב, ותומך בשכבות תמונה, קווים וסמנים (סעיף 2.4)</w:t>
            </w:r>
          </w:p>
        </w:tc>
      </w:tr>
    </w:tbl>
    <w:p>
      <w:pPr>
        <w:pStyle w:val="Heading3"/>
        <w:bidi/>
      </w:pPr>
      <w:r>
        <w:rPr>
          <w:rtl/>
        </w:rPr>
        <w:t xml:space="preserve">2.1 החלטות תכנון</w:t>
      </w:r>
    </w:p>
    <w:p>
      <w:pPr>
        <w:numPr>
          <w:ilvl w:val="0"/>
          <w:numId w:val="1001"/>
        </w:numPr>
        <w:pStyle w:val="Compact"/>
        <w:bidi/>
      </w:pPr>
      <w:r>
        <w:rPr>
          <w:rtl/>
          <w:bCs/>
          <w:b/>
        </w:rPr>
        <w:t xml:space="preserve">ארכיטקטורה בשכבות:</w:t>
      </w:r>
      <w:r>
        <w:rPr>
          <w:rtl/>
        </w:rPr>
        <w:t xml:space="preserve"> </w:t>
      </w:r>
      <w:r>
        <w:rPr>
          <w:rtl/>
        </w:rPr>
        <w:t xml:space="preserve">מסכים ← לוגיקה וחיישנים ← נתונים. מסך לא ניגש ישירות לחיישן או לבסיס הנתונים, ולכן אפשר לבדוק את הלוגיקה בבדיקות יחידה בלי טלפון.</w:t>
      </w:r>
    </w:p>
    <w:p>
      <w:pPr>
        <w:numPr>
          <w:ilvl w:val="0"/>
          <w:numId w:val="1001"/>
        </w:numPr>
        <w:pStyle w:val="Compact"/>
        <w:bidi/>
      </w:pPr>
      <w:r>
        <w:rPr>
          <w:rtl/>
          <w:bCs/>
          <w:b/>
        </w:rPr>
        <w:t xml:space="preserve">מנהל ניווט יחיד:</w:t>
      </w:r>
      <w:r>
        <w:rPr>
          <w:rtl/>
        </w:rPr>
        <w:t xml:space="preserve"> </w:t>
      </w:r>
      <w:r>
        <w:rPr>
          <w:rtl/>
        </w:rPr>
        <w:t xml:space="preserve">NavigationManager מקבל מיקום, כיוון וזיהוי מבנים ומחזיר למסך רק זווית ומרחק. כך שני מסכי הניווט משתמשים באותה לוגיקה.</w:t>
      </w:r>
    </w:p>
    <w:p>
      <w:pPr>
        <w:numPr>
          <w:ilvl w:val="0"/>
          <w:numId w:val="1001"/>
        </w:numPr>
        <w:pStyle w:val="Compact"/>
        <w:bidi/>
      </w:pPr>
      <w:r>
        <w:rPr>
          <w:rtl/>
          <w:bCs/>
          <w:b/>
        </w:rPr>
        <w:t xml:space="preserve">שני בסיסי נתונים:</w:t>
      </w:r>
      <w:r>
        <w:rPr>
          <w:rtl/>
        </w:rPr>
        <w:t xml:space="preserve"> </w:t>
      </w:r>
      <w:r>
        <w:rPr>
          <w:rtl/>
        </w:rPr>
        <w:t xml:space="preserve">Firestore מקור האמת לנתוני הקמפוס, Room עותק מקומי ונתונים אישיים. בחירה בבסיס נתונים אחד בלבד הייתה תקינה; ההשוואה המלאה בסעיף 2.3.</w:t>
      </w:r>
    </w:p>
    <w:p>
      <w:pPr>
        <w:numPr>
          <w:ilvl w:val="0"/>
          <w:numId w:val="1001"/>
        </w:numPr>
        <w:pStyle w:val="Compact"/>
        <w:bidi/>
      </w:pPr>
      <w:r>
        <w:rPr>
          <w:rtl/>
          <w:bCs/>
          <w:b/>
        </w:rPr>
        <w:t xml:space="preserve">שם המחלקה לחדר:</w:t>
      </w:r>
      <w:r>
        <w:rPr>
          <w:rtl/>
        </w:rPr>
        <w:t xml:space="preserve"> </w:t>
      </w:r>
      <w:r>
        <w:rPr>
          <w:rtl/>
        </w:rPr>
        <w:t xml:space="preserve">המחלקה נקראת CampusRoom ולא Room, כדי שלא תתבלבל עם ספריית Room.</w:t>
      </w:r>
    </w:p>
    <w:p>
      <w:pPr>
        <w:pStyle w:val="Heading3"/>
        <w:bidi/>
      </w:pPr>
      <w:r>
        <w:rPr>
          <w:rtl/>
        </w:rPr>
        <w:t xml:space="preserve">2.2 מיפוי למחוון: מינימום מול מה שנבחר</w:t>
      </w:r>
    </w:p>
    <w:p>
      <w:pPr>
        <w:bidi/>
      </w:pPr>
      <w:r>
        <w:rPr>
          <w:rtl/>
        </w:rPr>
        <w:t xml:space="preserve">המחוון ל-5 יח”ל דורש, מעבר לתנאי הסף (סעיפים 1–5), שני נושאים מסעיף 6, בסיס נתונים אחד (סעיף 7), ושני נושאים מסעיף 9 ושניים מסעיף 10 (סעיף 8, אפשרות 2). הפרויקט מממש יותר, כי כל נושא נוסף נובע ישירות מצורך של הניווט — לא נוסף רק כדי לצבור סעיפים.</w:t>
      </w:r>
    </w:p>
    <w:tbl>
      <w:tblPr>
        <w:bidiVisual/>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p>
            <w:pPr>
              <w:pStyle w:val="Compact"/>
              <w:bidi/>
              <w:jc w:val="left"/>
            </w:pPr>
            <w:r>
              <w:rPr>
                <w:rtl/>
              </w:rPr>
              <w:t xml:space="preserve">סעיף</w:t>
            </w:r>
          </w:p>
        </w:tc>
        <w:tc>
          <w:tcPr/>
          <w:p>
            <w:pPr>
              <w:pStyle w:val="Compact"/>
              <w:bidi/>
              <w:jc w:val="left"/>
            </w:pPr>
            <w:r>
              <w:rPr>
                <w:rtl/>
              </w:rPr>
              <w:t xml:space="preserve">מינימום</w:t>
            </w:r>
          </w:p>
        </w:tc>
        <w:tc>
          <w:tcPr/>
          <w:p>
            <w:pPr>
              <w:pStyle w:val="Compact"/>
              <w:bidi/>
              <w:jc w:val="left"/>
            </w:pPr>
            <w:r>
              <w:rPr>
                <w:rtl/>
              </w:rPr>
              <w:t xml:space="preserve">נבחר בפרויקט</w:t>
            </w:r>
          </w:p>
        </w:tc>
        <w:tc>
          <w:tcPr/>
          <w:p>
            <w:pPr>
              <w:pStyle w:val="Compact"/>
              <w:bidi/>
              <w:jc w:val="left"/>
            </w:pPr>
            <w:r>
              <w:rPr>
                <w:rtl/>
              </w:rPr>
              <w:t xml:space="preserve">למה</w:t>
            </w:r>
          </w:p>
        </w:tc>
      </w:tr>
      <w:tr>
        <w:tc>
          <w:tcPr/>
          <w:p>
            <w:pPr>
              <w:pStyle w:val="Compact"/>
              <w:bidi/>
              <w:jc w:val="left"/>
            </w:pPr>
            <w:r>
              <w:rPr>
                <w:rtl/>
              </w:rPr>
              <w:t xml:space="preserve">6</w:t>
            </w:r>
          </w:p>
        </w:tc>
        <w:tc>
          <w:tcPr/>
          <w:p>
            <w:pPr>
              <w:pStyle w:val="Compact"/>
              <w:bidi/>
              <w:jc w:val="left"/>
            </w:pPr>
            <w:r>
              <w:rPr>
                <w:rtl/>
              </w:rPr>
              <w:t xml:space="preserve">2 נושאים</w:t>
            </w:r>
          </w:p>
        </w:tc>
        <w:tc>
          <w:tcPr/>
          <w:p>
            <w:pPr>
              <w:pStyle w:val="Compact"/>
              <w:bidi/>
              <w:jc w:val="left"/>
            </w:pPr>
            <w:r>
              <w:rPr>
                <w:rtl/>
              </w:rPr>
              <w:t xml:space="preserve">6.3 Service, 6.4 מסד נתונים עם יחסים ו-JOIN, 6.9 RecyclerView</w:t>
            </w:r>
          </w:p>
        </w:tc>
        <w:tc>
          <w:tcPr/>
          <w:p>
            <w:pPr>
              <w:pStyle w:val="Compact"/>
              <w:bidi/>
              <w:jc w:val="left"/>
            </w:pPr>
            <w:r>
              <w:rPr>
                <w:rtl/>
              </w:rPr>
              <w:t xml:space="preserve">המיקום חייב לרוץ ברקע בזמן ניווט; גרף השבילים הוא נתונים עם יחסים מטבעו; תוצאות החיפוש הן רשימה ארוכה</w:t>
            </w:r>
          </w:p>
        </w:tc>
      </w:tr>
      <w:tr>
        <w:tc>
          <w:tcPr/>
          <w:p>
            <w:pPr>
              <w:pStyle w:val="Compact"/>
              <w:bidi/>
              <w:jc w:val="left"/>
            </w:pPr>
            <w:r>
              <w:rPr>
                <w:rtl/>
              </w:rPr>
              <w:t xml:space="preserve">7</w:t>
            </w:r>
          </w:p>
        </w:tc>
        <w:tc>
          <w:tcPr/>
          <w:p>
            <w:pPr>
              <w:pStyle w:val="Compact"/>
              <w:bidi/>
              <w:jc w:val="left"/>
            </w:pPr>
            <w:r>
              <w:rPr>
                <w:rtl/>
              </w:rPr>
              <w:t xml:space="preserve">בסיס נתונים אחד</w:t>
            </w:r>
          </w:p>
        </w:tc>
        <w:tc>
          <w:tcPr/>
          <w:p>
            <w:pPr>
              <w:pStyle w:val="Compact"/>
              <w:bidi/>
              <w:jc w:val="left"/>
            </w:pPr>
            <w:r>
              <w:rPr>
                <w:rtl/>
              </w:rPr>
              <w:t xml:space="preserve">Firestore וגם Room</w:t>
            </w:r>
          </w:p>
        </w:tc>
        <w:tc>
          <w:tcPr/>
          <w:p>
            <w:pPr>
              <w:pStyle w:val="Compact"/>
              <w:bidi/>
              <w:jc w:val="left"/>
            </w:pPr>
            <w:r>
              <w:rPr>
                <w:rtl/>
              </w:rPr>
              <w:t xml:space="preserve">עדכון משותף מהצוות, וניווט בלי קליטה (סעיף 2.3)</w:t>
            </w:r>
          </w:p>
        </w:tc>
      </w:tr>
      <w:tr>
        <w:tc>
          <w:tcPr/>
          <w:p>
            <w:pPr>
              <w:pStyle w:val="Compact"/>
              <w:bidi/>
              <w:jc w:val="left"/>
            </w:pPr>
            <w:r>
              <w:rPr>
                <w:rtl/>
              </w:rPr>
              <w:t xml:space="preserve">9</w:t>
            </w:r>
          </w:p>
        </w:tc>
        <w:tc>
          <w:tcPr/>
          <w:p>
            <w:pPr>
              <w:pStyle w:val="Compact"/>
              <w:bidi/>
              <w:jc w:val="left"/>
            </w:pPr>
            <w:r>
              <w:rPr>
                <w:rtl/>
              </w:rPr>
              <w:t xml:space="preserve">2 נושאים (באפשרות 2)</w:t>
            </w:r>
          </w:p>
        </w:tc>
        <w:tc>
          <w:tcPr/>
          <w:p>
            <w:pPr>
              <w:pStyle w:val="Compact"/>
              <w:bidi/>
              <w:jc w:val="left"/>
            </w:pPr>
            <w:r>
              <w:rPr>
                <w:rtl/>
              </w:rPr>
              <w:t xml:space="preserve">9.4 מפות, 9.6 מאזיני מיקום ותנועה, 9.11 מנוע ניווט, 9.12 למידת מכונה</w:t>
            </w:r>
          </w:p>
        </w:tc>
        <w:tc>
          <w:tcPr/>
          <w:p>
            <w:pPr>
              <w:pStyle w:val="Compact"/>
              <w:bidi/>
              <w:jc w:val="left"/>
            </w:pPr>
            <w:r>
              <w:rPr>
                <w:rtl/>
              </w:rPr>
              <w:t xml:space="preserve">ארבעתם חלקים הכרחיים של ניווט בקמפוס; 9.12 פותר את בעיית דיוק ה-GPS</w:t>
            </w:r>
          </w:p>
        </w:tc>
      </w:tr>
      <w:tr>
        <w:tc>
          <w:tcPr/>
          <w:p>
            <w:pPr>
              <w:pStyle w:val="Compact"/>
              <w:bidi/>
              <w:jc w:val="left"/>
            </w:pPr>
            <w:r>
              <w:rPr>
                <w:rtl/>
              </w:rPr>
              <w:t xml:space="preserve">10</w:t>
            </w:r>
          </w:p>
        </w:tc>
        <w:tc>
          <w:tcPr/>
          <w:p>
            <w:pPr>
              <w:pStyle w:val="Compact"/>
              <w:bidi/>
              <w:jc w:val="left"/>
            </w:pPr>
            <w:r>
              <w:rPr>
                <w:rtl/>
              </w:rPr>
              <w:t xml:space="preserve">2 נושאים</w:t>
            </w:r>
          </w:p>
        </w:tc>
        <w:tc>
          <w:tcPr/>
          <w:p>
            <w:pPr>
              <w:pStyle w:val="Compact"/>
              <w:bidi/>
              <w:jc w:val="left"/>
            </w:pPr>
            <w:r>
              <w:rPr>
                <w:rtl/>
              </w:rPr>
              <w:t xml:space="preserve">10.3 מצלמה, 10.6 GPS, 10.10 חיישנים, ובסיס נתונים מרוחק (נחשב כשניים)</w:t>
            </w:r>
          </w:p>
        </w:tc>
        <w:tc>
          <w:tcPr/>
          <w:p>
            <w:pPr>
              <w:pStyle w:val="Compact"/>
              <w:bidi/>
              <w:jc w:val="left"/>
            </w:pPr>
            <w:r>
              <w:rPr>
                <w:rtl/>
              </w:rPr>
              <w:t xml:space="preserve">מצלמה לחץ ולזיהוי, GPS ומצפן למיקום ולכיוון</w:t>
            </w:r>
          </w:p>
        </w:tc>
      </w:tr>
    </w:tbl>
    <w:p>
      <w:pPr>
        <w:bidi/>
      </w:pPr>
      <w:r>
        <w:rPr>
          <w:rtl/>
          <w:bCs/>
          <w:b/>
        </w:rPr>
        <w:t xml:space="preserve">גרסה מינימלית אפשרית של אותו פרויקט:</w:t>
      </w:r>
      <w:r>
        <w:rPr>
          <w:rtl/>
        </w:rPr>
        <w:t xml:space="preserve"> </w:t>
      </w:r>
      <w:r>
        <w:rPr>
          <w:rtl/>
        </w:rPr>
        <w:t xml:space="preserve">ניווט במפה בלבד (בלי AR), Room בלבד עם נתונים שנארזים באפליקציה, Service ו-RecyclerView מסעיף 6, מפות ומנוע ניווט מסעיף 9, ו-GPS וחיישנים מסעיף 10. גרסה כזו עומדת בכל הדרישות.</w:t>
      </w:r>
    </w:p>
    <w:p>
      <w:pPr>
        <w:pStyle w:val="Heading3"/>
        <w:bidi/>
      </w:pPr>
      <w:r>
        <w:rPr>
          <w:rtl/>
        </w:rPr>
        <w:t xml:space="preserve">2.3 שיקולי תכנון: בחירת בסיס הנתונים</w:t>
      </w:r>
    </w:p>
    <w:p>
      <w:pPr>
        <w:bidi/>
      </w:pPr>
      <w:r>
        <w:rPr>
          <w:rtl/>
        </w:rPr>
        <w:t xml:space="preserve">בסיס נתונים אחד מספיק כדי לעמוד בסעיף 7: Room לבד או Firebase לבד הם בחירה תקינה. בפרויקט ממומשים שניהם כדי להדגים חלוקת תפקידים בין הענן לטלפון.</w:t>
      </w:r>
    </w:p>
    <w:tbl>
      <w:tblPr>
        <w:bidiVisual/>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p>
            <w:pPr>
              <w:pStyle w:val="Compact"/>
              <w:bidi/>
              <w:jc w:val="left"/>
            </w:pPr>
            <w:r>
              <w:rPr>
                <w:rtl/>
              </w:rPr>
              <w:t xml:space="preserve">קריטריון</w:t>
            </w:r>
          </w:p>
        </w:tc>
        <w:tc>
          <w:tcPr/>
          <w:p>
            <w:pPr>
              <w:pStyle w:val="Compact"/>
              <w:bidi/>
              <w:jc w:val="left"/>
            </w:pPr>
            <w:r>
              <w:rPr>
                <w:rtl/>
              </w:rPr>
              <w:t xml:space="preserve">Room (בטלפון)</w:t>
            </w:r>
          </w:p>
        </w:tc>
        <w:tc>
          <w:tcPr/>
          <w:p>
            <w:pPr>
              <w:pStyle w:val="Compact"/>
              <w:bidi/>
              <w:jc w:val="left"/>
            </w:pPr>
            <w:r>
              <w:rPr>
                <w:rtl/>
              </w:rPr>
              <w:t xml:space="preserve">Firebase Firestore (בענן)</w:t>
            </w:r>
          </w:p>
        </w:tc>
      </w:tr>
      <w:tr>
        <w:tc>
          <w:tcPr/>
          <w:p>
            <w:pPr>
              <w:pStyle w:val="Compact"/>
              <w:bidi/>
              <w:jc w:val="left"/>
            </w:pPr>
            <w:r>
              <w:rPr>
                <w:rtl/>
              </w:rPr>
              <w:t xml:space="preserve">איפה הנתונים</w:t>
            </w:r>
          </w:p>
        </w:tc>
        <w:tc>
          <w:tcPr/>
          <w:p>
            <w:pPr>
              <w:pStyle w:val="Compact"/>
              <w:bidi/>
              <w:jc w:val="left"/>
            </w:pPr>
            <w:r>
              <w:rPr>
                <w:rtl/>
              </w:rPr>
              <w:t xml:space="preserve">קובץ SQLite על המכשיר</w:t>
            </w:r>
          </w:p>
        </w:tc>
        <w:tc>
          <w:tcPr/>
          <w:p>
            <w:pPr>
              <w:pStyle w:val="Compact"/>
              <w:bidi/>
              <w:jc w:val="left"/>
            </w:pPr>
            <w:r>
              <w:rPr>
                <w:rtl/>
              </w:rPr>
              <w:t xml:space="preserve">שרתי Google</w:t>
            </w:r>
          </w:p>
        </w:tc>
      </w:tr>
      <w:tr>
        <w:tc>
          <w:tcPr/>
          <w:p>
            <w:pPr>
              <w:pStyle w:val="Compact"/>
              <w:bidi/>
              <w:jc w:val="left"/>
            </w:pPr>
            <w:r>
              <w:rPr>
                <w:rtl/>
              </w:rPr>
              <w:t xml:space="preserve">עבודה בלי אינטרנט</w:t>
            </w:r>
          </w:p>
        </w:tc>
        <w:tc>
          <w:tcPr/>
          <w:p>
            <w:pPr>
              <w:pStyle w:val="Compact"/>
              <w:bidi/>
              <w:jc w:val="left"/>
            </w:pPr>
            <w:r>
              <w:rPr>
                <w:rtl/>
              </w:rPr>
              <w:t xml:space="preserve">מלאה</w:t>
            </w:r>
          </w:p>
        </w:tc>
        <w:tc>
          <w:tcPr/>
          <w:p>
            <w:pPr>
              <w:pStyle w:val="Compact"/>
              <w:bidi/>
              <w:jc w:val="left"/>
            </w:pPr>
            <w:r>
              <w:rPr>
                <w:rtl/>
              </w:rPr>
              <w:t xml:space="preserve">מטמון מקומי; עדכונים רק כשיש חיבור</w:t>
            </w:r>
          </w:p>
        </w:tc>
      </w:tr>
      <w:tr>
        <w:tc>
          <w:tcPr/>
          <w:p>
            <w:pPr>
              <w:pStyle w:val="Compact"/>
              <w:bidi/>
              <w:jc w:val="left"/>
            </w:pPr>
            <w:r>
              <w:rPr>
                <w:rtl/>
              </w:rPr>
              <w:t xml:space="preserve">שיתוף בין משתמשים</w:t>
            </w:r>
          </w:p>
        </w:tc>
        <w:tc>
          <w:tcPr/>
          <w:p>
            <w:pPr>
              <w:pStyle w:val="Compact"/>
              <w:bidi/>
              <w:jc w:val="left"/>
            </w:pPr>
            <w:r>
              <w:rPr>
                <w:rtl/>
              </w:rPr>
              <w:t xml:space="preserve">אין, כל טלפון לעצמו</w:t>
            </w:r>
          </w:p>
        </w:tc>
        <w:tc>
          <w:tcPr/>
          <w:p>
            <w:pPr>
              <w:pStyle w:val="Compact"/>
              <w:bidi/>
              <w:jc w:val="left"/>
            </w:pPr>
            <w:r>
              <w:rPr>
                <w:rtl/>
              </w:rPr>
              <w:t xml:space="preserve">שינוי במכשיר אחד מגיע לכולם</w:t>
            </w:r>
          </w:p>
        </w:tc>
      </w:tr>
      <w:tr>
        <w:tc>
          <w:tcPr/>
          <w:p>
            <w:pPr>
              <w:pStyle w:val="Compact"/>
              <w:bidi/>
              <w:jc w:val="left"/>
            </w:pPr>
            <w:r>
              <w:rPr>
                <w:rtl/>
              </w:rPr>
              <w:t xml:space="preserve">שאילתות</w:t>
            </w:r>
          </w:p>
        </w:tc>
        <w:tc>
          <w:tcPr/>
          <w:p>
            <w:pPr>
              <w:pStyle w:val="Compact"/>
              <w:bidi/>
              <w:jc w:val="left"/>
            </w:pPr>
            <w:r>
              <w:rPr>
                <w:rtl/>
              </w:rPr>
              <w:t xml:space="preserve">SQL, נבדק בזמן קומפילציה</w:t>
            </w:r>
          </w:p>
        </w:tc>
        <w:tc>
          <w:tcPr/>
          <w:p>
            <w:pPr>
              <w:pStyle w:val="Compact"/>
              <w:bidi/>
              <w:jc w:val="left"/>
            </w:pPr>
            <w:r>
              <w:rPr>
                <w:rtl/>
              </w:rPr>
              <w:t xml:space="preserve">פעולות API על אוספים ומסמכים</w:t>
            </w:r>
          </w:p>
        </w:tc>
      </w:tr>
      <w:tr>
        <w:tc>
          <w:tcPr/>
          <w:p>
            <w:pPr>
              <w:pStyle w:val="Compact"/>
              <w:bidi/>
              <w:jc w:val="left"/>
            </w:pPr>
            <w:r>
              <w:rPr>
                <w:rtl/>
              </w:rPr>
              <w:t xml:space="preserve">הקמה</w:t>
            </w:r>
          </w:p>
        </w:tc>
        <w:tc>
          <w:tcPr/>
          <w:p>
            <w:pPr>
              <w:pStyle w:val="Compact"/>
              <w:bidi/>
              <w:jc w:val="left"/>
            </w:pPr>
            <w:r>
              <w:rPr>
                <w:rtl/>
              </w:rPr>
              <w:t xml:space="preserve">תלות אחת ב-Gradle</w:t>
            </w:r>
          </w:p>
        </w:tc>
        <w:tc>
          <w:tcPr/>
          <w:p>
            <w:pPr>
              <w:pStyle w:val="Compact"/>
              <w:bidi/>
              <w:jc w:val="left"/>
            </w:pPr>
            <w:r>
              <w:rPr>
                <w:rtl/>
              </w:rPr>
              <w:t xml:space="preserve">פרויקט Firebase, google-services.json וכללי אבטחה</w:t>
            </w:r>
          </w:p>
        </w:tc>
      </w:tr>
      <w:tr>
        <w:tc>
          <w:tcPr/>
          <w:p>
            <w:pPr>
              <w:pStyle w:val="Compact"/>
              <w:bidi/>
              <w:jc w:val="left"/>
            </w:pPr>
            <w:r>
              <w:rPr>
                <w:rtl/>
              </w:rPr>
              <w:t xml:space="preserve">עלות</w:t>
            </w:r>
          </w:p>
        </w:tc>
        <w:tc>
          <w:tcPr/>
          <w:p>
            <w:pPr>
              <w:pStyle w:val="Compact"/>
              <w:bidi/>
              <w:jc w:val="left"/>
            </w:pPr>
            <w:r>
              <w:rPr>
                <w:rtl/>
              </w:rPr>
              <w:t xml:space="preserve">חינם</w:t>
            </w:r>
          </w:p>
        </w:tc>
        <w:tc>
          <w:tcPr/>
          <w:p>
            <w:pPr>
              <w:pStyle w:val="Compact"/>
              <w:bidi/>
              <w:jc w:val="left"/>
            </w:pPr>
            <w:r>
              <w:rPr>
                <w:rtl/>
              </w:rPr>
              <w:t xml:space="preserve">תוכנית חינמית עם מכסות</w:t>
            </w:r>
          </w:p>
        </w:tc>
      </w:tr>
      <w:tr>
        <w:tc>
          <w:tcPr/>
          <w:p>
            <w:pPr>
              <w:pStyle w:val="Compact"/>
              <w:bidi/>
              <w:jc w:val="left"/>
            </w:pPr>
            <w:r>
              <w:rPr>
                <w:rtl/>
              </w:rPr>
              <w:t xml:space="preserve">מתאים כש…</w:t>
            </w:r>
          </w:p>
        </w:tc>
        <w:tc>
          <w:tcPr/>
          <w:p>
            <w:pPr>
              <w:pStyle w:val="Compact"/>
              <w:bidi/>
              <w:jc w:val="left"/>
            </w:pPr>
            <w:r>
              <w:rPr>
                <w:rtl/>
              </w:rPr>
              <w:t xml:space="preserve">הנתונים אישיים או קבועים</w:t>
            </w:r>
          </w:p>
        </w:tc>
        <w:tc>
          <w:tcPr/>
          <w:p>
            <w:pPr>
              <w:pStyle w:val="Compact"/>
              <w:bidi/>
              <w:jc w:val="left"/>
            </w:pPr>
            <w:r>
              <w:rPr>
                <w:rtl/>
              </w:rPr>
              <w:t xml:space="preserve">הנתונים משותפים ומתעדכנים</w:t>
            </w:r>
          </w:p>
        </w:tc>
      </w:tr>
    </w:tbl>
    <w:p>
      <w:pPr>
        <w:numPr>
          <w:ilvl w:val="0"/>
          <w:numId w:val="1002"/>
        </w:numPr>
        <w:pStyle w:val="Compact"/>
        <w:bidi/>
      </w:pPr>
      <w:r>
        <w:rPr>
          <w:rtl/>
          <w:bCs/>
          <w:b/>
        </w:rPr>
        <w:t xml:space="preserve">Room לבד</w:t>
      </w:r>
      <w:r>
        <w:rPr>
          <w:rtl/>
        </w:rPr>
        <w:t xml:space="preserve"> </w:t>
      </w:r>
      <w:r>
        <w:rPr>
          <w:rtl/>
        </w:rPr>
        <w:t xml:space="preserve">מתאים כשמפת הקמפוס מגיעה עם האפליקציה ומתעדכנת רק בגרסה חדשה.</w:t>
      </w:r>
    </w:p>
    <w:p>
      <w:pPr>
        <w:numPr>
          <w:ilvl w:val="0"/>
          <w:numId w:val="1002"/>
        </w:numPr>
        <w:pStyle w:val="Compact"/>
        <w:bidi/>
      </w:pPr>
      <w:r>
        <w:rPr>
          <w:rtl/>
          <w:bCs/>
          <w:b/>
        </w:rPr>
        <w:t xml:space="preserve">Firestore לבד</w:t>
      </w:r>
      <w:r>
        <w:rPr>
          <w:rtl/>
        </w:rPr>
        <w:t xml:space="preserve"> </w:t>
      </w:r>
      <w:r>
        <w:rPr>
          <w:rtl/>
        </w:rPr>
        <w:t xml:space="preserve">מתאים כשרוב הנתונים משותפים; המטמון המקומי שלו מספיק לעבודה בלי רשת ברוב המקרים.</w:t>
      </w:r>
    </w:p>
    <w:p>
      <w:pPr>
        <w:bidi/>
      </w:pPr>
      <w:r>
        <w:rPr>
          <w:rtl/>
          <w:bCs/>
          <w:b/>
        </w:rPr>
        <w:t xml:space="preserve">דוגמת שימוש ב-Room — טבלת המועדפים:</w:t>
      </w:r>
    </w:p>
    <w:p>
      <w:pPr>
        <w:pStyle w:val="SourceCode"/>
        <w:bidi/>
      </w:pPr>
      <w:r>
        <w:rPr>
          <w:rStyle w:val="AttributeTok"/>
        </w:rPr>
        <w:t xml:space="preserve">@Entity</w:t>
      </w:r>
      <w:r>
        <w:rPr>
          <w:rStyle w:val="OperatorTok"/>
        </w:rPr>
        <w:t xml:space="preserve">(</w:t>
      </w:r>
      <w:r>
        <w:rPr>
          <w:rStyle w:val="NormalTok"/>
        </w:rPr>
        <w:t xml:space="preserve">tableName </w:t>
      </w:r>
      <w:r>
        <w:rPr>
          <w:rStyle w:val="OperatorTok"/>
        </w:rPr>
        <w:t xml:space="preserve">=</w:t>
      </w:r>
      <w:r>
        <w:rPr>
          <w:rStyle w:val="NormalTok"/>
        </w:rPr>
        <w:t xml:space="preserve"> </w:t>
      </w:r>
      <w:r>
        <w:rPr>
          <w:rStyle w:val="StringTok"/>
        </w:rPr>
        <w:t xml:space="preserve">"favorites"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Favorite </w:t>
      </w:r>
      <w:r>
        <w:rPr>
          <w:rStyle w:val="OperatorTok"/>
        </w:rPr>
        <w:t xml:space="preserve">{</w:t>
      </w:r>
      <w:r>
        <w:br/>
      </w:r>
      <w:r>
        <w:rPr>
          <w:rStyle w:val="NormalTok"/>
        </w:rPr>
        <w:t xml:space="preserve">    </w:t>
      </w:r>
      <w:r>
        <w:rPr>
          <w:rStyle w:val="AttributeTok"/>
        </w:rPr>
        <w:t xml:space="preserve">@PrimaryKey</w:t>
      </w:r>
      <w:r>
        <w:rPr>
          <w:rStyle w:val="NormalTok"/>
        </w:rPr>
        <w:t xml:space="preserve"> </w:t>
      </w:r>
      <w:r>
        <w:rPr>
          <w:rStyle w:val="AttributeTok"/>
        </w:rPr>
        <w:t xml:space="preserve">@NonNull</w:t>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roomNumber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timestamp</w:t>
      </w:r>
      <w:r>
        <w:rPr>
          <w:rStyle w:val="OperatorTok"/>
        </w:rPr>
        <w:t xml:space="preserve">;</w:t>
      </w:r>
      <w:r>
        <w:br/>
      </w:r>
      <w:r>
        <w:rPr>
          <w:rStyle w:val="OperatorTok"/>
        </w:rPr>
        <w:t xml:space="preserve">}</w:t>
      </w:r>
      <w:r>
        <w:br/>
      </w:r>
      <w:r>
        <w:br/>
      </w:r>
      <w:r>
        <w:rPr>
          <w:rStyle w:val="AttributeTok"/>
        </w:rPr>
        <w:t xml:space="preserve">@Dao</w:t>
      </w:r>
      <w:r>
        <w:br/>
      </w:r>
      <w:r>
        <w:rPr>
          <w:rStyle w:val="KeywordTok"/>
        </w:rPr>
        <w:t xml:space="preserve">public</w:t>
      </w:r>
      <w:r>
        <w:rPr>
          <w:rStyle w:val="NormalTok"/>
        </w:rPr>
        <w:t xml:space="preserve"> </w:t>
      </w:r>
      <w:r>
        <w:rPr>
          <w:rStyle w:val="KeywordTok"/>
        </w:rPr>
        <w:t xml:space="preserve">interface</w:t>
      </w:r>
      <w:r>
        <w:rPr>
          <w:rStyle w:val="NormalTok"/>
        </w:rPr>
        <w:t xml:space="preserve"> FavoriteDao </w:t>
      </w:r>
      <w:r>
        <w:rPr>
          <w:rStyle w:val="OperatorTok"/>
        </w:rPr>
        <w:t xml:space="preserve">{</w:t>
      </w:r>
      <w:r>
        <w:br/>
      </w:r>
      <w:r>
        <w:rPr>
          <w:rStyle w:val="NormalTok"/>
        </w:rPr>
        <w:t xml:space="preserve">    </w:t>
      </w:r>
      <w:r>
        <w:rPr>
          <w:rStyle w:val="AttributeTok"/>
        </w:rPr>
        <w:t xml:space="preserve">@Insert</w:t>
      </w:r>
      <w:r>
        <w:rPr>
          <w:rStyle w:val="OperatorTok"/>
        </w:rPr>
        <w:t xml:space="preserve">(</w:t>
      </w:r>
      <w:r>
        <w:rPr>
          <w:rStyle w:val="NormalTok"/>
        </w:rPr>
        <w:t xml:space="preserve">onConflict </w:t>
      </w:r>
      <w:r>
        <w:rPr>
          <w:rStyle w:val="OperatorTok"/>
        </w:rPr>
        <w:t xml:space="preserve">=</w:t>
      </w:r>
      <w:r>
        <w:rPr>
          <w:rStyle w:val="NormalTok"/>
        </w:rPr>
        <w:t xml:space="preserve"> OnConflictStrategy</w:t>
      </w:r>
      <w:r>
        <w:rPr>
          <w:rStyle w:val="OperatorTok"/>
        </w:rPr>
        <w:t xml:space="preserve">.</w:t>
      </w:r>
      <w:r>
        <w:rPr>
          <w:rStyle w:val="FunctionTok"/>
        </w:rPr>
        <w:t xml:space="preserve">REPLACE</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NormalTok"/>
        </w:rPr>
        <w:t xml:space="preserve">Favorite favorite</w:t>
      </w:r>
      <w:r>
        <w:rPr>
          <w:rStyle w:val="OperatorTok"/>
        </w:rPr>
        <w:t xml:space="preserve">);</w:t>
      </w:r>
      <w:r>
        <w:br/>
      </w:r>
      <w:r>
        <w:br/>
      </w:r>
      <w:r>
        <w:rPr>
          <w:rStyle w:val="NormalTok"/>
        </w:rPr>
        <w:t xml:space="preserve">    </w:t>
      </w:r>
      <w:r>
        <w:rPr>
          <w:rStyle w:val="AttributeTok"/>
        </w:rPr>
        <w:t xml:space="preserve">@Query</w:t>
      </w:r>
      <w:r>
        <w:rPr>
          <w:rStyle w:val="OperatorTok"/>
        </w:rPr>
        <w:t xml:space="preserve">(</w:t>
      </w:r>
      <w:r>
        <w:rPr>
          <w:rStyle w:val="StringTok"/>
        </w:rPr>
        <w:t xml:space="preserve">"SELECT * FROM favorites ORDER BY timestamp DESC"</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Favorite</w:t>
      </w:r>
      <w:r>
        <w:rPr>
          <w:rStyle w:val="OperatorTok"/>
        </w:rPr>
        <w:t xml:space="preserve">&gt;</w:t>
      </w:r>
      <w:r>
        <w:rPr>
          <w:rStyle w:val="NormalTok"/>
        </w:rPr>
        <w:t xml:space="preserve"> </w:t>
      </w:r>
      <w:r>
        <w:rPr>
          <w:rStyle w:val="FunctionTok"/>
        </w:rPr>
        <w:t xml:space="preserve">getAll</w:t>
      </w:r>
      <w:r>
        <w:rPr>
          <w:rStyle w:val="OperatorTok"/>
        </w:rPr>
        <w:t xml:space="preserve">();</w:t>
      </w:r>
      <w:r>
        <w:br/>
      </w:r>
      <w:r>
        <w:br/>
      </w:r>
      <w:r>
        <w:rPr>
          <w:rStyle w:val="NormalTok"/>
        </w:rPr>
        <w:t xml:space="preserve">    </w:t>
      </w:r>
      <w:r>
        <w:rPr>
          <w:rStyle w:val="AttributeTok"/>
        </w:rPr>
        <w:t xml:space="preserve">@Delete</w:t>
      </w:r>
      <w:r>
        <w:br/>
      </w:r>
      <w:r>
        <w:rPr>
          <w:rStyle w:val="NormalTok"/>
        </w:rPr>
        <w:t xml:space="preserve">    </w:t>
      </w:r>
      <w:r>
        <w:rPr>
          <w:rStyle w:val="DataTypeTok"/>
        </w:rPr>
        <w:t xml:space="preserve">void</w:t>
      </w:r>
      <w:r>
        <w:rPr>
          <w:rStyle w:val="NormalTok"/>
        </w:rPr>
        <w:t xml:space="preserve"> </w:t>
      </w:r>
      <w:r>
        <w:rPr>
          <w:rStyle w:val="FunctionTok"/>
        </w:rPr>
        <w:t xml:space="preserve">remove</w:t>
      </w:r>
      <w:r>
        <w:rPr>
          <w:rStyle w:val="OperatorTok"/>
        </w:rPr>
        <w:t xml:space="preserve">(</w:t>
      </w:r>
      <w:r>
        <w:rPr>
          <w:rStyle w:val="NormalTok"/>
        </w:rPr>
        <w:t xml:space="preserve">Favorite favorite</w:t>
      </w:r>
      <w:r>
        <w:rPr>
          <w:rStyle w:val="OperatorTok"/>
        </w:rPr>
        <w:t xml:space="preserve">);</w:t>
      </w:r>
      <w:r>
        <w:br/>
      </w:r>
      <w:r>
        <w:rPr>
          <w:rStyle w:val="OperatorTok"/>
        </w:rPr>
        <w:t xml:space="preserve">}</w:t>
      </w:r>
    </w:p>
    <w:p>
      <w:pPr>
        <w:bidi/>
      </w:pPr>
      <w:r>
        <w:rPr>
          <w:rtl/>
          <w:bCs/>
          <w:b/>
        </w:rPr>
        <w:t xml:space="preserve">דוגמת שאילתת JOIN (סעיף 6.4) — חדר עם קואורדינטות הכניסה שלו:</w:t>
      </w:r>
    </w:p>
    <w:p>
      <w:pPr>
        <w:pStyle w:val="SourceCode"/>
        <w:bidi/>
      </w:pPr>
      <w:r>
        <w:rPr>
          <w:rStyle w:val="AttributeTok"/>
        </w:rPr>
        <w:t xml:space="preserve">@Query</w:t>
      </w:r>
      <w:r>
        <w:rPr>
          <w:rStyle w:val="OperatorTok"/>
        </w:rPr>
        <w:t xml:space="preserve">(</w:t>
      </w:r>
      <w:r>
        <w:rPr>
          <w:rStyle w:val="StringTok"/>
        </w:rPr>
        <w:t xml:space="preserve">"SELECT r.number, r.name, n.lat, n.lng "</w:t>
      </w:r>
      <w:r>
        <w:rPr>
          <w:rStyle w:val="NormalTok"/>
        </w:rPr>
        <w:t xml:space="preserve"> </w:t>
      </w:r>
      <w:r>
        <w:rPr>
          <w:rStyle w:val="OperatorTok"/>
        </w:rPr>
        <w:t xml:space="preserve">+</w:t>
      </w:r>
      <w:r>
        <w:br/>
      </w:r>
      <w:r>
        <w:rPr>
          <w:rStyle w:val="NormalTok"/>
        </w:rPr>
        <w:t xml:space="preserve">       </w:t>
      </w:r>
      <w:r>
        <w:rPr>
          <w:rStyle w:val="StringTok"/>
        </w:rPr>
        <w:t xml:space="preserve">"FROM rooms r JOIN nodes n ON r.entrance_node_id = n.id "</w:t>
      </w:r>
      <w:r>
        <w:rPr>
          <w:rStyle w:val="NormalTok"/>
        </w:rPr>
        <w:t xml:space="preserve"> </w:t>
      </w:r>
      <w:r>
        <w:rPr>
          <w:rStyle w:val="OperatorTok"/>
        </w:rPr>
        <w:t xml:space="preserve">+</w:t>
      </w:r>
      <w:r>
        <w:br/>
      </w:r>
      <w:r>
        <w:rPr>
          <w:rStyle w:val="NormalTok"/>
        </w:rPr>
        <w:t xml:space="preserve">       </w:t>
      </w:r>
      <w:r>
        <w:rPr>
          <w:rStyle w:val="StringTok"/>
        </w:rPr>
        <w:t xml:space="preserve">"WHERE r.number = :number"</w:t>
      </w:r>
      <w:r>
        <w:rPr>
          <w:rStyle w:val="OperatorTok"/>
        </w:rPr>
        <w:t xml:space="preserve">)</w:t>
      </w:r>
      <w:r>
        <w:br/>
      </w:r>
      <w:r>
        <w:rPr>
          <w:rStyle w:val="NormalTok"/>
        </w:rPr>
        <w:t xml:space="preserve">RoomWithEntrance </w:t>
      </w:r>
      <w:r>
        <w:rPr>
          <w:rStyle w:val="FunctionTok"/>
        </w:rPr>
        <w:t xml:space="preserve">findWithEntrance</w:t>
      </w:r>
      <w:r>
        <w:rPr>
          <w:rStyle w:val="OperatorTok"/>
        </w:rPr>
        <w:t xml:space="preserve">(</w:t>
      </w:r>
      <w:r>
        <w:rPr>
          <w:rStyle w:val="BuiltInTok"/>
        </w:rPr>
        <w:t xml:space="preserve">String</w:t>
      </w:r>
      <w:r>
        <w:rPr>
          <w:rStyle w:val="NormalTok"/>
        </w:rPr>
        <w:t xml:space="preserve"> number</w:t>
      </w:r>
      <w:r>
        <w:rPr>
          <w:rStyle w:val="OperatorTok"/>
        </w:rPr>
        <w:t xml:space="preserve">);</w:t>
      </w:r>
    </w:p>
    <w:p>
      <w:pPr>
        <w:bidi/>
      </w:pPr>
      <w:r>
        <w:rPr>
          <w:rtl/>
          <w:bCs/>
          <w:b/>
        </w:rPr>
        <w:t xml:space="preserve">דוגמת שימוש ב-Firestore — עדכון ממסך הצוות והעתקה ל-Room:</w:t>
      </w:r>
    </w:p>
    <w:p>
      <w:pPr>
        <w:pStyle w:val="SourceCode"/>
        <w:bidi/>
      </w:pPr>
      <w:r>
        <w:rPr>
          <w:rStyle w:val="NormalTok"/>
        </w:rPr>
        <w:t xml:space="preserve">FirebaseFirestore db </w:t>
      </w:r>
      <w:r>
        <w:rPr>
          <w:rStyle w:val="OperatorTok"/>
        </w:rPr>
        <w:t xml:space="preserve">=</w:t>
      </w:r>
      <w:r>
        <w:rPr>
          <w:rStyle w:val="NormalTok"/>
        </w:rPr>
        <w:t xml:space="preserve"> FirebaseFirestore</w:t>
      </w:r>
      <w:r>
        <w:rPr>
          <w:rStyle w:val="OperatorTok"/>
        </w:rPr>
        <w:t xml:space="preserve">.</w:t>
      </w:r>
      <w:r>
        <w:rPr>
          <w:rStyle w:val="FunctionTok"/>
        </w:rPr>
        <w:t xml:space="preserve">getInstance</w:t>
      </w:r>
      <w:r>
        <w:rPr>
          <w:rStyle w:val="OperatorTok"/>
        </w:rPr>
        <w:t xml:space="preserve">();</w:t>
      </w:r>
      <w:r>
        <w:br/>
      </w:r>
      <w:r>
        <w:br/>
      </w:r>
      <w:r>
        <w:rPr>
          <w:rStyle w:val="CommentTok"/>
        </w:rPr>
        <w:t xml:space="preserve">// מסך הצוות: עדכון בעל התפקיד של חדר 42</w:t>
      </w:r>
      <w:r>
        <w:br/>
      </w:r>
      <w:r>
        <w:rPr>
          <w:rStyle w:val="NormalTok"/>
        </w:rPr>
        <w:t xml:space="preserve">db</w:t>
      </w:r>
      <w:r>
        <w:rPr>
          <w:rStyle w:val="OperatorTok"/>
        </w:rPr>
        <w:t xml:space="preserve">.</w:t>
      </w:r>
      <w:r>
        <w:rPr>
          <w:rStyle w:val="FunctionTok"/>
        </w:rPr>
        <w:t xml:space="preserve">collection</w:t>
      </w:r>
      <w:r>
        <w:rPr>
          <w:rStyle w:val="OperatorTok"/>
        </w:rPr>
        <w:t xml:space="preserve">(</w:t>
      </w:r>
      <w:r>
        <w:rPr>
          <w:rStyle w:val="StringTok"/>
        </w:rPr>
        <w:t xml:space="preserve">"rooms"</w:t>
      </w:r>
      <w:r>
        <w:rPr>
          <w:rStyle w:val="OperatorTok"/>
        </w:rPr>
        <w:t xml:space="preserve">).</w:t>
      </w:r>
      <w:r>
        <w:rPr>
          <w:rStyle w:val="FunctionTok"/>
        </w:rPr>
        <w:t xml:space="preserve">document</w:t>
      </w:r>
      <w:r>
        <w:rPr>
          <w:rStyle w:val="OperatorTok"/>
        </w:rPr>
        <w:t xml:space="preserve">(</w:t>
      </w:r>
      <w:r>
        <w:rPr>
          <w:rStyle w:val="StringTok"/>
        </w:rPr>
        <w:t xml:space="preserve">"42"</w:t>
      </w:r>
      <w:r>
        <w:rPr>
          <w:rStyle w:val="OperatorTok"/>
        </w:rPr>
        <w:t xml:space="preserve">)</w:t>
      </w:r>
      <w:r>
        <w:br/>
      </w:r>
      <w:r>
        <w:rPr>
          <w:rStyle w:val="NormalTok"/>
        </w:rPr>
        <w:t xml:space="preserve">  </w:t>
      </w:r>
      <w:r>
        <w:rPr>
          <w:rStyle w:val="OperatorTok"/>
        </w:rPr>
        <w:t xml:space="preserve">.</w:t>
      </w:r>
      <w:r>
        <w:rPr>
          <w:rStyle w:val="FunctionTok"/>
        </w:rPr>
        <w:t xml:space="preserve">update</w:t>
      </w:r>
      <w:r>
        <w:rPr>
          <w:rStyle w:val="OperatorTok"/>
        </w:rPr>
        <w:t xml:space="preserve">(</w:t>
      </w:r>
      <w:r>
        <w:rPr>
          <w:rStyle w:val="StringTok"/>
        </w:rPr>
        <w:t xml:space="preserve">"owner"</w:t>
      </w:r>
      <w:r>
        <w:rPr>
          <w:rStyle w:val="OperatorTok"/>
        </w:rPr>
        <w:t xml:space="preserve">,</w:t>
      </w:r>
      <w:r>
        <w:rPr>
          <w:rStyle w:val="NormalTok"/>
        </w:rPr>
        <w:t xml:space="preserve"> </w:t>
      </w:r>
      <w:r>
        <w:rPr>
          <w:rStyle w:val="StringTok"/>
        </w:rPr>
        <w:t xml:space="preserve">"רכזת שכבה ט'"</w:t>
      </w:r>
      <w:r>
        <w:rPr>
          <w:rStyle w:val="OperatorTok"/>
        </w:rPr>
        <w:t xml:space="preserve">);</w:t>
      </w:r>
      <w:r>
        <w:br/>
      </w:r>
      <w:r>
        <w:br/>
      </w:r>
      <w:r>
        <w:rPr>
          <w:rStyle w:val="CommentTok"/>
        </w:rPr>
        <w:t xml:space="preserve">// בכל מכשיר: האזנה לשינויים ושמירה בעותק המקומי</w:t>
      </w:r>
      <w:r>
        <w:br/>
      </w:r>
      <w:r>
        <w:rPr>
          <w:rStyle w:val="NormalTok"/>
        </w:rPr>
        <w:t xml:space="preserve">db</w:t>
      </w:r>
      <w:r>
        <w:rPr>
          <w:rStyle w:val="OperatorTok"/>
        </w:rPr>
        <w:t xml:space="preserve">.</w:t>
      </w:r>
      <w:r>
        <w:rPr>
          <w:rStyle w:val="FunctionTok"/>
        </w:rPr>
        <w:t xml:space="preserve">collection</w:t>
      </w:r>
      <w:r>
        <w:rPr>
          <w:rStyle w:val="OperatorTok"/>
        </w:rPr>
        <w:t xml:space="preserve">(</w:t>
      </w:r>
      <w:r>
        <w:rPr>
          <w:rStyle w:val="StringTok"/>
        </w:rPr>
        <w:t xml:space="preserve">"rooms"</w:t>
      </w:r>
      <w:r>
        <w:rPr>
          <w:rStyle w:val="OperatorTok"/>
        </w:rPr>
        <w:t xml:space="preserve">).</w:t>
      </w:r>
      <w:r>
        <w:rPr>
          <w:rStyle w:val="FunctionTok"/>
        </w:rPr>
        <w:t xml:space="preserve">addSnapshotListener</w:t>
      </w:r>
      <w:r>
        <w:rPr>
          <w:rStyle w:val="OperatorTok"/>
        </w:rPr>
        <w:t xml:space="preserve">((</w:t>
      </w:r>
      <w:r>
        <w:rPr>
          <w:rStyle w:val="NormalTok"/>
        </w:rPr>
        <w:t xml:space="preserve">snapshot</w:t>
      </w:r>
      <w:r>
        <w:rPr>
          <w:rStyle w:val="OperatorTok"/>
        </w:rPr>
        <w:t xml:space="preserve">,</w:t>
      </w:r>
      <w:r>
        <w:rPr>
          <w:rStyle w:val="NormalTok"/>
        </w:rPr>
        <w:t xml:space="preserve"> error</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error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snapshot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RoomEntity</w:t>
      </w:r>
      <w:r>
        <w:rPr>
          <w:rStyle w:val="OperatorTok"/>
        </w:rPr>
        <w:t xml:space="preserve">&gt;</w:t>
      </w:r>
      <w:r>
        <w:rPr>
          <w:rStyle w:val="NormalTok"/>
        </w:rPr>
        <w:t xml:space="preserve"> rooms </w:t>
      </w:r>
      <w:r>
        <w:rPr>
          <w:rStyle w:val="OperatorTok"/>
        </w:rPr>
        <w:t xml:space="preserve">=</w:t>
      </w:r>
      <w:r>
        <w:rPr>
          <w:rStyle w:val="NormalTok"/>
        </w:rPr>
        <w:t xml:space="preserve"> snapshot</w:t>
      </w:r>
      <w:r>
        <w:rPr>
          <w:rStyle w:val="OperatorTok"/>
        </w:rPr>
        <w:t xml:space="preserve">.</w:t>
      </w:r>
      <w:r>
        <w:rPr>
          <w:rStyle w:val="FunctionTok"/>
        </w:rPr>
        <w:t xml:space="preserve">toObjects</w:t>
      </w:r>
      <w:r>
        <w:rPr>
          <w:rStyle w:val="OperatorTok"/>
        </w:rPr>
        <w:t xml:space="preserve">(</w:t>
      </w:r>
      <w:r>
        <w:rPr>
          <w:rStyle w:val="NormalTok"/>
        </w:rPr>
        <w:t xml:space="preserve">RoomEntity</w:t>
      </w:r>
      <w:r>
        <w:rPr>
          <w:rStyle w:val="OperatorTok"/>
        </w:rPr>
        <w:t xml:space="preserve">.</w:t>
      </w:r>
      <w:r>
        <w:rPr>
          <w:rStyle w:val="FunctionTok"/>
        </w:rPr>
        <w:t xml:space="preserve">class</w:t>
      </w:r>
      <w:r>
        <w:rPr>
          <w:rStyle w:val="OperatorTok"/>
        </w:rPr>
        <w:t xml:space="preserve">);</w:t>
      </w:r>
      <w:r>
        <w:br/>
      </w:r>
      <w:r>
        <w:rPr>
          <w:rStyle w:val="NormalTok"/>
        </w:rPr>
        <w:t xml:space="preserve">    executor</w:t>
      </w:r>
      <w:r>
        <w:rPr>
          <w:rStyle w:val="OperatorTok"/>
        </w:rPr>
        <w:t xml:space="preserve">.</w:t>
      </w:r>
      <w:r>
        <w:rPr>
          <w:rStyle w:val="FunctionTok"/>
        </w:rPr>
        <w:t xml:space="preserve">execute</w:t>
      </w:r>
      <w:r>
        <w:rPr>
          <w:rStyle w:val="OperatorTok"/>
        </w:rPr>
        <w:t xml:space="preserve">(()</w:t>
      </w:r>
      <w:r>
        <w:rPr>
          <w:rStyle w:val="NormalTok"/>
        </w:rPr>
        <w:t xml:space="preserve"> </w:t>
      </w:r>
      <w:r>
        <w:rPr>
          <w:rStyle w:val="OperatorTok"/>
        </w:rPr>
        <w:t xml:space="preserve">-&gt;</w:t>
      </w:r>
      <w:r>
        <w:rPr>
          <w:rStyle w:val="NormalTok"/>
        </w:rPr>
        <w:t xml:space="preserve"> localDb</w:t>
      </w:r>
      <w:r>
        <w:rPr>
          <w:rStyle w:val="OperatorTok"/>
        </w:rPr>
        <w:t xml:space="preserve">.</w:t>
      </w:r>
      <w:r>
        <w:rPr>
          <w:rStyle w:val="FunctionTok"/>
        </w:rPr>
        <w:t xml:space="preserve">roomDao</w:t>
      </w:r>
      <w:r>
        <w:rPr>
          <w:rStyle w:val="OperatorTok"/>
        </w:rPr>
        <w:t xml:space="preserve">().</w:t>
      </w:r>
      <w:r>
        <w:rPr>
          <w:rStyle w:val="FunctionTok"/>
        </w:rPr>
        <w:t xml:space="preserve">replaceAll</w:t>
      </w:r>
      <w:r>
        <w:rPr>
          <w:rStyle w:val="OperatorTok"/>
        </w:rPr>
        <w:t xml:space="preserve">(</w:t>
      </w:r>
      <w:r>
        <w:rPr>
          <w:rStyle w:val="NormalTok"/>
        </w:rPr>
        <w:t xml:space="preserve">rooms</w:t>
      </w:r>
      <w:r>
        <w:rPr>
          <w:rStyle w:val="OperatorTok"/>
        </w:rPr>
        <w:t xml:space="preserve">));</w:t>
      </w:r>
      <w:r>
        <w:br/>
      </w:r>
      <w:r>
        <w:rPr>
          <w:rStyle w:val="OperatorTok"/>
        </w:rPr>
        <w:t xml:space="preserve">});</w:t>
      </w:r>
    </w:p>
    <w:p>
      <w:pPr>
        <w:bidi/>
      </w:pPr>
      <w:r>
        <w:rPr>
          <w:rtl/>
        </w:rPr>
        <w:t xml:space="preserve">Room לא מאפשר שאילתות על ה-UI thread, ולכן הקריאות רצות ב-Executor.</w:t>
      </w:r>
    </w:p>
    <w:p>
      <w:pPr>
        <w:pStyle w:val="Heading3"/>
        <w:bidi/>
      </w:pPr>
      <w:r>
        <w:rPr>
          <w:rtl/>
        </w:rPr>
        <w:t xml:space="preserve">2.4 שיקולי תכנון: שירות המפות</w:t>
      </w:r>
    </w:p>
    <w:p>
      <w:pPr>
        <w:bidi/>
      </w:pPr>
      <w:r>
        <w:rPr>
          <w:rtl/>
        </w:rPr>
        <w:t xml:space="preserve">סעיף 9.4 במחוון הוא</w:t>
      </w:r>
      <w:r>
        <w:rPr>
          <w:rtl/>
        </w:rPr>
        <w:t xml:space="preserve"> </w:t>
      </w:r>
      <w:r>
        <w:rPr>
          <w:rtl/>
        </w:rPr>
        <w:t xml:space="preserve">“</w:t>
      </w:r>
      <w:r>
        <w:rPr>
          <w:rtl/>
        </w:rPr>
        <w:t xml:space="preserve">GoogleMaps (או שירות דומה) ושימוש בנתוני מיקום</w:t>
      </w:r>
      <w:r>
        <w:rPr>
          <w:rtl/>
        </w:rPr>
        <w:t xml:space="preserve">”</w:t>
      </w:r>
      <w:r>
        <w:rPr>
          <w:rtl/>
        </w:rPr>
        <w:t xml:space="preserve"> </w:t>
      </w:r>
      <w:r>
        <w:rPr>
          <w:rtl/>
        </w:rPr>
        <w:t xml:space="preserve">— נושא לבחירה, לא חובה, ו-OpenStreetMap עונה עליו בדיוק כמו Google Maps. בפרויקט נבחר osmdroid.</w:t>
      </w:r>
    </w:p>
    <w:tbl>
      <w:tblPr>
        <w:bidiVisual/>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p>
            <w:pPr>
              <w:pStyle w:val="Compact"/>
              <w:bidi/>
              <w:jc w:val="left"/>
            </w:pPr>
            <w:r>
              <w:rPr>
                <w:rtl/>
              </w:rPr>
              <w:t xml:space="preserve">קריטריון</w:t>
            </w:r>
          </w:p>
        </w:tc>
        <w:tc>
          <w:tcPr/>
          <w:p>
            <w:pPr>
              <w:pStyle w:val="Compact"/>
              <w:bidi/>
              <w:jc w:val="left"/>
            </w:pPr>
            <w:r>
              <w:rPr>
                <w:rtl/>
              </w:rPr>
              <w:t xml:space="preserve">Google Maps SDK</w:t>
            </w:r>
          </w:p>
        </w:tc>
        <w:tc>
          <w:tcPr/>
          <w:p>
            <w:pPr>
              <w:pStyle w:val="Compact"/>
              <w:bidi/>
              <w:jc w:val="left"/>
            </w:pPr>
            <w:r>
              <w:rPr>
                <w:rtl/>
              </w:rPr>
              <w:t xml:space="preserve">osmdroid (OpenStreetMap)</w:t>
            </w:r>
          </w:p>
        </w:tc>
      </w:tr>
      <w:tr>
        <w:tc>
          <w:tcPr/>
          <w:p>
            <w:pPr>
              <w:pStyle w:val="Compact"/>
              <w:bidi/>
              <w:jc w:val="left"/>
            </w:pPr>
            <w:r>
              <w:rPr>
                <w:rtl/>
              </w:rPr>
              <w:t xml:space="preserve">עלות והרשמה</w:t>
            </w:r>
          </w:p>
        </w:tc>
        <w:tc>
          <w:tcPr/>
          <w:p>
            <w:pPr>
              <w:pStyle w:val="Compact"/>
              <w:bidi/>
              <w:jc w:val="left"/>
            </w:pPr>
            <w:r>
              <w:rPr>
                <w:rtl/>
              </w:rPr>
              <w:t xml:space="preserve">מפתח API וחשבון חיוב פעיל בכל פרויקט, תמחור לפי שימוש (</w:t>
            </w:r>
            <w:hyperlink r:id="rId20">
              <w:r>
                <w:rPr>
                  <w:rStyle w:val="Hyperlink"/>
                  <w:rtl/>
                </w:rPr>
                <w:t xml:space="preserve">מקור</w:t>
              </w:r>
            </w:hyperlink>
            <w:r>
              <w:rPr>
                <w:rtl/>
              </w:rPr>
              <w:t xml:space="preserve">)</w:t>
            </w:r>
          </w:p>
        </w:tc>
        <w:tc>
          <w:tcPr/>
          <w:p>
            <w:pPr>
              <w:pStyle w:val="Compact"/>
              <w:bidi/>
              <w:jc w:val="left"/>
            </w:pPr>
            <w:r>
              <w:rPr>
                <w:rtl/>
              </w:rPr>
              <w:t xml:space="preserve">חינם, בלי מפתח ובלי חשבון</w:t>
            </w:r>
          </w:p>
        </w:tc>
      </w:tr>
      <w:tr>
        <w:tc>
          <w:tcPr/>
          <w:p>
            <w:pPr>
              <w:pStyle w:val="Compact"/>
              <w:bidi/>
              <w:jc w:val="left"/>
            </w:pPr>
            <w:r>
              <w:rPr>
                <w:rtl/>
              </w:rPr>
              <w:t xml:space="preserve">תמונת לוויין</w:t>
            </w:r>
          </w:p>
        </w:tc>
        <w:tc>
          <w:tcPr/>
          <w:p>
            <w:pPr>
              <w:pStyle w:val="Compact"/>
              <w:bidi/>
              <w:jc w:val="left"/>
            </w:pPr>
            <w:r>
              <w:rPr>
                <w:rtl/>
              </w:rPr>
              <w:t xml:space="preserve">כן</w:t>
            </w:r>
          </w:p>
        </w:tc>
        <w:tc>
          <w:tcPr/>
          <w:p>
            <w:pPr>
              <w:pStyle w:val="Compact"/>
              <w:bidi/>
              <w:jc w:val="left"/>
            </w:pPr>
            <w:r>
              <w:rPr>
                <w:rtl/>
              </w:rPr>
              <w:t xml:space="preserve">לא במפה הבסיסית</w:t>
            </w:r>
          </w:p>
        </w:tc>
      </w:tr>
      <w:tr>
        <w:tc>
          <w:tcPr/>
          <w:p>
            <w:pPr>
              <w:pStyle w:val="Compact"/>
              <w:bidi/>
              <w:jc w:val="left"/>
            </w:pPr>
            <w:r>
              <w:rPr>
                <w:rtl/>
              </w:rPr>
              <w:t xml:space="preserve">שבילי הקמפוס</w:t>
            </w:r>
          </w:p>
        </w:tc>
        <w:tc>
          <w:tcPr/>
          <w:p>
            <w:pPr>
              <w:pStyle w:val="Compact"/>
              <w:bidi/>
              <w:jc w:val="left"/>
            </w:pPr>
            <w:r>
              <w:rPr>
                <w:rtl/>
              </w:rPr>
              <w:t xml:space="preserve">לא מופיעים — רק הכבישים הראשיים</w:t>
            </w:r>
          </w:p>
        </w:tc>
        <w:tc>
          <w:tcPr/>
          <w:p>
            <w:pPr>
              <w:pStyle w:val="Compact"/>
              <w:bidi/>
              <w:jc w:val="left"/>
            </w:pPr>
            <w:r>
              <w:rPr>
                <w:rtl/>
              </w:rPr>
              <w:t xml:space="preserve">תלוי במה שמופה ב-OSM; בכל מקרה מכוסה בשכבת תוכנית בית הספר</w:t>
            </w:r>
          </w:p>
        </w:tc>
      </w:tr>
      <w:tr>
        <w:tc>
          <w:tcPr/>
          <w:p>
            <w:pPr>
              <w:pStyle w:val="Compact"/>
              <w:bidi/>
              <w:jc w:val="left"/>
            </w:pPr>
            <w:r>
              <w:rPr>
                <w:rtl/>
              </w:rPr>
              <w:t xml:space="preserve">שכבת תמונה על המפה</w:t>
            </w:r>
          </w:p>
        </w:tc>
        <w:tc>
          <w:tcPr/>
          <w:p>
            <w:pPr>
              <w:pStyle w:val="Compact"/>
              <w:bidi/>
              <w:jc w:val="left"/>
            </w:pPr>
            <w:r>
              <w:rPr>
                <w:rtl/>
              </w:rPr>
              <w:t xml:space="preserve">GroundOverlay</w:t>
            </w:r>
          </w:p>
        </w:tc>
        <w:tc>
          <w:tcPr/>
          <w:p>
            <w:pPr>
              <w:pStyle w:val="Compact"/>
              <w:bidi/>
              <w:jc w:val="left"/>
            </w:pPr>
            <w:r>
              <w:rPr>
                <w:rtl/>
              </w:rPr>
              <w:t xml:space="preserve">GroundOverlay</w:t>
            </w:r>
          </w:p>
        </w:tc>
      </w:tr>
      <w:tr>
        <w:tc>
          <w:tcPr/>
          <w:p>
            <w:pPr>
              <w:pStyle w:val="Compact"/>
              <w:bidi/>
              <w:jc w:val="left"/>
            </w:pPr>
            <w:r>
              <w:rPr>
                <w:rtl/>
              </w:rPr>
              <w:t xml:space="preserve">מפה בלי רשת</w:t>
            </w:r>
          </w:p>
        </w:tc>
        <w:tc>
          <w:tcPr/>
          <w:p>
            <w:pPr>
              <w:pStyle w:val="Compact"/>
              <w:bidi/>
              <w:jc w:val="left"/>
            </w:pPr>
            <w:r>
              <w:rPr>
                <w:rtl/>
              </w:rPr>
              <w:t xml:space="preserve">מוגבל</w:t>
            </w:r>
          </w:p>
        </w:tc>
        <w:tc>
          <w:tcPr/>
          <w:p>
            <w:pPr>
              <w:pStyle w:val="Compact"/>
              <w:bidi/>
              <w:jc w:val="left"/>
            </w:pPr>
            <w:r>
              <w:rPr>
                <w:rtl/>
              </w:rPr>
              <w:t xml:space="preserve">שמירת אריחים מראש</w:t>
            </w:r>
          </w:p>
        </w:tc>
      </w:tr>
      <w:tr>
        <w:tc>
          <w:tcPr/>
          <w:p>
            <w:pPr>
              <w:pStyle w:val="Compact"/>
              <w:bidi/>
              <w:jc w:val="left"/>
            </w:pPr>
            <w:r>
              <w:rPr>
                <w:rtl/>
              </w:rPr>
              <w:t xml:space="preserve">קרדיט חובה</w:t>
            </w:r>
          </w:p>
        </w:tc>
        <w:tc>
          <w:tcPr/>
          <w:p>
            <w:pPr>
              <w:pStyle w:val="Compact"/>
              <w:bidi/>
              <w:jc w:val="left"/>
            </w:pPr>
            <w:r>
              <w:rPr>
                <w:rtl/>
              </w:rPr>
              <w:t xml:space="preserve">לוגו Google</w:t>
            </w:r>
          </w:p>
        </w:tc>
        <w:tc>
          <w:tcPr/>
          <w:p>
            <w:pPr>
              <w:pStyle w:val="Compact"/>
              <w:bidi/>
              <w:jc w:val="left"/>
            </w:pPr>
            <w:r>
              <w:rPr>
                <w:rtl/>
              </w:rPr>
              <w:t xml:space="preserve">“</w:t>
            </w:r>
            <w:r>
              <w:rPr>
                <w:rtl/>
              </w:rPr>
              <w:t xml:space="preserve">© OpenStreetMap contributors</w:t>
            </w:r>
            <w:r>
              <w:rPr>
                <w:rtl/>
              </w:rPr>
              <w:t xml:space="preserve">”</w:t>
            </w:r>
          </w:p>
        </w:tc>
      </w:tr>
    </w:tbl>
    <w:p>
      <w:pPr>
        <w:bidi/>
      </w:pPr>
      <w:r>
        <w:rPr>
          <w:rtl/>
          <w:bCs/>
          <w:b/>
        </w:rPr>
        <w:t xml:space="preserve">הנימוק:</w:t>
      </w:r>
      <w:r>
        <w:rPr>
          <w:rtl/>
        </w:rPr>
        <w:t xml:space="preserve"> </w:t>
      </w:r>
      <w:r>
        <w:rPr>
          <w:rtl/>
        </w:rPr>
        <w:t xml:space="preserve">חשבון חיוב עם כרטיס אשראי הוא מכשול לתלמידים ולבית ספר. ממילא אף שירות לא מכיר את שבילי הקמפוס ואת החדרים, ולכן המידע החשוב בא משכבת תוכנית בית הספר שלנו, לא מהמפה הבסיסית. תלמיד שיש לו גישה לחשבון חיוב יכול לבחור Google Maps, ואז תמונת הלוויין עוזרת בהתאמת התוכנית.</w:t>
      </w:r>
    </w:p>
    <w:p>
      <w:pPr>
        <w:bidi/>
      </w:pPr>
      <w:r>
        <w:rPr>
          <w:rtl/>
          <w:bCs/>
          <w:b/>
        </w:rPr>
        <w:t xml:space="preserve">שכבות המפה, מלמטה למעלה:</w:t>
      </w:r>
    </w:p>
    <w:p>
      <w:pPr>
        <w:numPr>
          <w:ilvl w:val="0"/>
          <w:numId w:val="1003"/>
        </w:numPr>
        <w:pStyle w:val="Compact"/>
        <w:bidi/>
      </w:pPr>
      <w:r>
        <w:rPr>
          <w:rtl/>
        </w:rPr>
        <w:t xml:space="preserve">אריחי OpenStreetMap.</w:t>
      </w:r>
    </w:p>
    <w:p>
      <w:pPr>
        <w:numPr>
          <w:ilvl w:val="0"/>
          <w:numId w:val="1003"/>
        </w:numPr>
        <w:pStyle w:val="Compact"/>
        <w:bidi/>
      </w:pPr>
      <w:r>
        <w:rPr>
          <w:rtl/>
        </w:rPr>
        <w:t xml:space="preserve">תוכנית בית הספר של השנה הנוכחית, כתמונה שקופה למחצה (GroundOverlay).</w:t>
      </w:r>
    </w:p>
    <w:p>
      <w:pPr>
        <w:numPr>
          <w:ilvl w:val="0"/>
          <w:numId w:val="1003"/>
        </w:numPr>
        <w:pStyle w:val="Compact"/>
        <w:bidi/>
      </w:pPr>
      <w:r>
        <w:rPr>
          <w:rtl/>
        </w:rPr>
        <w:t xml:space="preserve">קו המסלול בכתום (Polyline).</w:t>
      </w:r>
    </w:p>
    <w:p>
      <w:pPr>
        <w:numPr>
          <w:ilvl w:val="0"/>
          <w:numId w:val="1003"/>
        </w:numPr>
        <w:pStyle w:val="Compact"/>
        <w:bidi/>
      </w:pPr>
      <w:r>
        <w:rPr>
          <w:rtl/>
        </w:rPr>
        <w:t xml:space="preserve">סמן היעד ונקודת</w:t>
      </w:r>
      <w:r>
        <w:rPr>
          <w:rtl/>
        </w:rPr>
        <w:t xml:space="preserve"> </w:t>
      </w:r>
      <w:r>
        <w:rPr>
          <w:rtl/>
        </w:rPr>
        <w:t xml:space="preserve">“</w:t>
      </w:r>
      <w:r>
        <w:rPr>
          <w:rtl/>
        </w:rPr>
        <w:t xml:space="preserve">אתה כאן</w:t>
      </w:r>
      <w:r>
        <w:rPr>
          <w:rtl/>
        </w:rPr>
        <w:t xml:space="preserve">”</w:t>
      </w:r>
      <w:r>
        <w:rPr>
          <w:rtl/>
        </w:rPr>
        <w:t xml:space="preserve"> </w:t>
      </w:r>
      <w:r>
        <w:rPr>
          <w:rtl/>
        </w:rPr>
        <w:t xml:space="preserve">(Marker).</w:t>
      </w:r>
    </w:p>
    <w:p>
      <w:pPr>
        <w:pStyle w:val="Heading2"/>
        <w:bidi/>
      </w:pPr>
      <w:r>
        <w:rPr>
          <w:rtl/>
        </w:rPr>
        <w:t xml:space="preserve">3. תרשים פריסה ורכיבים</w:t>
      </w:r>
    </w:p>
    <w:p>
      <w:pPr>
        <w:pStyle w:val="CaptionedFigure"/>
        <w:bidi/>
      </w:pPr>
      <w:r>
        <w:drawing>
          <wp:inline>
            <wp:extent cx="5334000" cy="3865562"/>
            <wp:effectExtent b="0" l="0" r="0" t="0"/>
            <wp:docPr descr="תרשים פריסה · 3 צמתים" title="" id="22" name="Picture"/>
            <a:graphic>
              <a:graphicData uri="http://schemas.openxmlformats.org/drawingml/2006/picture">
                <pic:pic>
                  <pic:nvPicPr>
                    <pic:cNvPr descr="images/deployment.png" id="23" name="Picture"/>
                    <pic:cNvPicPr>
                      <a:picLocks noChangeArrowheads="1" noChangeAspect="1"/>
                    </pic:cNvPicPr>
                  </pic:nvPicPr>
                  <pic:blipFill>
                    <a:blip r:embed="rId21"/>
                    <a:stretch>
                      <a:fillRect/>
                    </a:stretch>
                  </pic:blipFill>
                  <pic:spPr bwMode="auto">
                    <a:xfrm>
                      <a:off x="0" y="0"/>
                      <a:ext cx="5334000" cy="3865562"/>
                    </a:xfrm>
                    <a:prstGeom prst="rect">
                      <a:avLst/>
                    </a:prstGeom>
                    <a:noFill/>
                    <a:ln w="9525">
                      <a:noFill/>
                      <a:headEnd/>
                      <a:tailEnd/>
                    </a:ln>
                  </pic:spPr>
                </pic:pic>
              </a:graphicData>
            </a:graphic>
          </wp:inline>
        </w:drawing>
      </w:r>
    </w:p>
    <w:p>
      <w:pPr>
        <w:pStyle w:val="ImageCaption"/>
        <w:bidi/>
      </w:pPr>
      <w:r>
        <w:rPr>
          <w:rtl/>
        </w:rPr>
        <w:t xml:space="preserve">תרשים פריסה · 3 צמתים</w:t>
      </w:r>
    </w:p>
    <w:p>
      <w:pPr>
        <w:bidi/>
      </w:pPr>
      <w:r>
        <w:rPr>
          <w:rtl/>
          <w:iCs/>
          <w:i/>
        </w:rPr>
        <w:t xml:space="preserve">תרשים פריסה · 3 צמתים</w:t>
      </w:r>
      <w:r>
        <w:rPr>
          <w:rtl/>
        </w:rPr>
        <w:t xml:space="preserve"> </w:t>
      </w:r>
      <w:r>
        <w:rPr>
          <w:rtl/>
        </w:rPr>
        <w:t xml:space="preserve">כל הלוגיקה רצה בטלפון, ולכן הניווט עובד בלי רשת. Firebase משמש רק להפצת נתוני הקמפוס ולהתחברות צוות. במחשב המפתח נוצרים שני דברים שנכנסים למערכת פעם אחת: נתוני המיפוי, שמועלים ל-Firestore, וקובץ המודל, שנארז באפליקציה בזמן הבנייה.</w:t>
      </w:r>
    </w:p>
    <w:p>
      <w:pPr>
        <w:pStyle w:val="Heading2"/>
        <w:bidi/>
      </w:pPr>
      <w:r>
        <w:rPr>
          <w:rtl/>
        </w:rPr>
        <w:t xml:space="preserve">4. תרשים מחלקות</w:t>
      </w:r>
    </w:p>
    <w:p>
      <w:pPr>
        <w:pStyle w:val="CaptionedFigure"/>
        <w:bidi/>
      </w:pPr>
      <w:r>
        <w:drawing>
          <wp:inline>
            <wp:extent cx="5334000" cy="8937625"/>
            <wp:effectExtent b="0" l="0" r="0" t="0"/>
            <wp:docPr descr="תרשים מחלקות · 26 מחלקות בארבע חבילות" title="" id="25" name="Picture"/>
            <a:graphic>
              <a:graphicData uri="http://schemas.openxmlformats.org/drawingml/2006/picture">
                <pic:pic>
                  <pic:nvPicPr>
                    <pic:cNvPr descr="images/class-diagram.png" id="26" name="Picture"/>
                    <pic:cNvPicPr>
                      <a:picLocks noChangeArrowheads="1" noChangeAspect="1"/>
                    </pic:cNvPicPr>
                  </pic:nvPicPr>
                  <pic:blipFill>
                    <a:blip r:embed="rId24"/>
                    <a:stretch>
                      <a:fillRect/>
                    </a:stretch>
                  </pic:blipFill>
                  <pic:spPr bwMode="auto">
                    <a:xfrm>
                      <a:off x="0" y="0"/>
                      <a:ext cx="5334000" cy="8937625"/>
                    </a:xfrm>
                    <a:prstGeom prst="rect">
                      <a:avLst/>
                    </a:prstGeom>
                    <a:noFill/>
                    <a:ln w="9525">
                      <a:noFill/>
                      <a:headEnd/>
                      <a:tailEnd/>
                    </a:ln>
                  </pic:spPr>
                </pic:pic>
              </a:graphicData>
            </a:graphic>
          </wp:inline>
        </w:drawing>
      </w:r>
    </w:p>
    <w:p>
      <w:pPr>
        <w:pStyle w:val="ImageCaption"/>
        <w:bidi/>
      </w:pPr>
      <w:r>
        <w:rPr>
          <w:rtl/>
        </w:rPr>
        <w:t xml:space="preserve">תרשים מחלקות · 26 מחלקות בארבע חבילות</w:t>
      </w:r>
    </w:p>
    <w:p>
      <w:pPr>
        <w:bidi/>
      </w:pPr>
      <w:r>
        <w:rPr>
          <w:rtl/>
          <w:iCs/>
          <w:i/>
        </w:rPr>
        <w:t xml:space="preserve">תרשים מחלקות · 26 מחלקות בארבע חבילות</w:t>
      </w:r>
      <w:r>
        <w:rPr>
          <w:rtl/>
        </w:rPr>
        <w:t xml:space="preserve"> </w:t>
      </w:r>
      <w:r>
        <w:rPr>
          <w:rtl/>
        </w:rPr>
        <w:t xml:space="preserve">כל חץ מסמן תלות: המחלקה שבמקור החץ משתמשת במחלקה שבקצה. החבילות מסודרות מלמעלה למטה, ותלות רצה רק כלפי מטה: מסך לעולם לא קורא לחיישן או לבסיס הנתונים בעצמו. SearchActivity ו-SplashActivity נעזרות ב-CampusRepository; החיצים שלהן הושמטו כדי שהתרשים יישאר קריא.</w:t>
      </w:r>
    </w:p>
    <w:p>
      <w:pPr>
        <w:numPr>
          <w:ilvl w:val="0"/>
          <w:numId w:val="1004"/>
        </w:numPr>
        <w:pStyle w:val="Compact"/>
        <w:bidi/>
      </w:pPr>
      <w:r>
        <w:rPr>
          <w:rtl/>
          <w:bCs/>
          <w:b/>
        </w:rPr>
        <w:t xml:space="preserve">ui:</w:t>
      </w:r>
      <w:r>
        <w:rPr>
          <w:rtl/>
        </w:rPr>
        <w:t xml:space="preserve"> </w:t>
      </w:r>
      <w:r>
        <w:rPr>
          <w:rtl/>
        </w:rPr>
        <w:t xml:space="preserve">מסכים וחלונות דיאלוג — מציגים ומקבלים קלט.</w:t>
      </w:r>
    </w:p>
    <w:p>
      <w:pPr>
        <w:numPr>
          <w:ilvl w:val="0"/>
          <w:numId w:val="1004"/>
        </w:numPr>
        <w:pStyle w:val="Compact"/>
        <w:bidi/>
      </w:pPr>
      <w:r>
        <w:rPr>
          <w:rtl/>
          <w:bCs/>
          <w:b/>
        </w:rPr>
        <w:t xml:space="preserve">logic:</w:t>
      </w:r>
      <w:r>
        <w:rPr>
          <w:rtl/>
        </w:rPr>
        <w:t xml:space="preserve"> </w:t>
      </w:r>
      <w:r>
        <w:rPr>
          <w:rtl/>
        </w:rPr>
        <w:t xml:space="preserve">חיישנים, המודל ומנהל הניווט — מחשבים מיקום, כיוון וזווית חץ.</w:t>
      </w:r>
    </w:p>
    <w:p>
      <w:pPr>
        <w:numPr>
          <w:ilvl w:val="0"/>
          <w:numId w:val="1004"/>
        </w:numPr>
        <w:pStyle w:val="Compact"/>
        <w:bidi/>
      </w:pPr>
      <w:r>
        <w:rPr>
          <w:rtl/>
          <w:bCs/>
          <w:b/>
        </w:rPr>
        <w:t xml:space="preserve">data:</w:t>
      </w:r>
      <w:r>
        <w:rPr>
          <w:rtl/>
        </w:rPr>
        <w:t xml:space="preserve"> </w:t>
      </w:r>
      <w:r>
        <w:rPr>
          <w:rtl/>
        </w:rPr>
        <w:t xml:space="preserve">גישה לנתונים בטלפון ובענן, וחישוב המסלול.</w:t>
      </w:r>
    </w:p>
    <w:p>
      <w:pPr>
        <w:numPr>
          <w:ilvl w:val="0"/>
          <w:numId w:val="1004"/>
        </w:numPr>
        <w:pStyle w:val="Compact"/>
        <w:bidi/>
      </w:pPr>
      <w:r>
        <w:rPr>
          <w:rtl/>
          <w:bCs/>
          <w:b/>
        </w:rPr>
        <w:t xml:space="preserve">model:</w:t>
      </w:r>
      <w:r>
        <w:rPr>
          <w:rtl/>
        </w:rPr>
        <w:t xml:space="preserve"> </w:t>
      </w:r>
      <w:r>
        <w:rPr>
          <w:rtl/>
        </w:rPr>
        <w:t xml:space="preserve">מחלקות נתונים פשוטות שנשמרות בבסיס הנתונים.</w:t>
      </w:r>
    </w:p>
    <w:p>
      <w:pPr>
        <w:bidi/>
      </w:pPr>
      <w:r>
        <w:rPr>
          <w:rtl/>
        </w:rPr>
        <w:t xml:space="preserve">בתיק הפרויקט מופיעה גרסה מקוצרת של התרשים, עם המחלקות המרכזיות בלבד.</w:t>
      </w:r>
    </w:p>
    <w:p>
      <w:pPr>
        <w:pStyle w:val="Heading2"/>
        <w:bidi/>
      </w:pPr>
      <w:r>
        <w:rPr>
          <w:rtl/>
        </w:rPr>
        <w:t xml:space="preserve">5. תרשים רצף</w:t>
      </w:r>
    </w:p>
    <w:p>
      <w:pPr>
        <w:pStyle w:val="CaptionedFigure"/>
        <w:bidi/>
      </w:pPr>
      <w:r>
        <w:drawing>
          <wp:inline>
            <wp:extent cx="5334000" cy="4460875"/>
            <wp:effectExtent b="0" l="0" r="0" t="0"/>
            <wp:docPr descr="תרשים רצף · מחזור עדכון אחד של החץ" title="" id="28" name="Picture"/>
            <a:graphic>
              <a:graphicData uri="http://schemas.openxmlformats.org/drawingml/2006/picture">
                <pic:pic>
                  <pic:nvPicPr>
                    <pic:cNvPr descr="images/sequence.png" id="29" name="Picture"/>
                    <pic:cNvPicPr>
                      <a:picLocks noChangeArrowheads="1" noChangeAspect="1"/>
                    </pic:cNvPicPr>
                  </pic:nvPicPr>
                  <pic:blipFill>
                    <a:blip r:embed="rId27"/>
                    <a:stretch>
                      <a:fillRect/>
                    </a:stretch>
                  </pic:blipFill>
                  <pic:spPr bwMode="auto">
                    <a:xfrm>
                      <a:off x="0" y="0"/>
                      <a:ext cx="5334000" cy="4460875"/>
                    </a:xfrm>
                    <a:prstGeom prst="rect">
                      <a:avLst/>
                    </a:prstGeom>
                    <a:noFill/>
                    <a:ln w="9525">
                      <a:noFill/>
                      <a:headEnd/>
                      <a:tailEnd/>
                    </a:ln>
                  </pic:spPr>
                </pic:pic>
              </a:graphicData>
            </a:graphic>
          </wp:inline>
        </w:drawing>
      </w:r>
    </w:p>
    <w:p>
      <w:pPr>
        <w:pStyle w:val="ImageCaption"/>
        <w:bidi/>
      </w:pPr>
      <w:r>
        <w:rPr>
          <w:rtl/>
        </w:rPr>
        <w:t xml:space="preserve">תרשים רצף · מחזור עדכון אחד של החץ</w:t>
      </w:r>
    </w:p>
    <w:p>
      <w:pPr>
        <w:bidi/>
      </w:pPr>
      <w:r>
        <w:rPr>
          <w:rtl/>
          <w:iCs/>
          <w:i/>
        </w:rPr>
        <w:t xml:space="preserve">תרשים רצף · מחזור עדכון אחד של החץ</w:t>
      </w:r>
      <w:r>
        <w:rPr>
          <w:rtl/>
        </w:rPr>
        <w:t xml:space="preserve"> </w:t>
      </w:r>
      <w:r>
        <w:rPr>
          <w:rtl/>
        </w:rPr>
        <w:t xml:space="preserve">התרשים מראה מחזור אחד, שחוזר כמה פעמים בשנייה. קו מקוטע עם חץ הוא ערך מוחזר; המסגרת alt מתבצעת רק כשהמודל בטוח בזיהוי, והמסגרת opt רק כשהמשתמש הגיע. אותו מחזור משרת גם את MapActivity, שמציג את המיקום על המפה במקום חץ.</w:t>
      </w:r>
    </w:p>
    <w:p>
      <w:pPr>
        <w:pStyle w:val="Heading2"/>
        <w:bidi/>
      </w:pPr>
      <w:r>
        <w:rPr>
          <w:rtl/>
        </w:rPr>
        <w:t xml:space="preserve">6. תרשים מצבים</w:t>
      </w:r>
    </w:p>
    <w:p>
      <w:pPr>
        <w:pStyle w:val="CaptionedFigure"/>
        <w:bidi/>
      </w:pPr>
      <w:r>
        <w:drawing>
          <wp:inline>
            <wp:extent cx="5334000" cy="3222625"/>
            <wp:effectExtent b="0" l="0" r="0" t="0"/>
            <wp:docPr descr="תרשים מצבים · 5 מצבי ניווט" title="" id="31" name="Picture"/>
            <a:graphic>
              <a:graphicData uri="http://schemas.openxmlformats.org/drawingml/2006/picture">
                <pic:pic>
                  <pic:nvPicPr>
                    <pic:cNvPr descr="images/state.png" id="32" name="Picture"/>
                    <pic:cNvPicPr>
                      <a:picLocks noChangeArrowheads="1" noChangeAspect="1"/>
                    </pic:cNvPicPr>
                  </pic:nvPicPr>
                  <pic:blipFill>
                    <a:blip r:embed="rId30"/>
                    <a:stretch>
                      <a:fillRect/>
                    </a:stretch>
                  </pic:blipFill>
                  <pic:spPr bwMode="auto">
                    <a:xfrm>
                      <a:off x="0" y="0"/>
                      <a:ext cx="5334000" cy="3222625"/>
                    </a:xfrm>
                    <a:prstGeom prst="rect">
                      <a:avLst/>
                    </a:prstGeom>
                    <a:noFill/>
                    <a:ln w="9525">
                      <a:noFill/>
                      <a:headEnd/>
                      <a:tailEnd/>
                    </a:ln>
                  </pic:spPr>
                </pic:pic>
              </a:graphicData>
            </a:graphic>
          </wp:inline>
        </w:drawing>
      </w:r>
    </w:p>
    <w:p>
      <w:pPr>
        <w:pStyle w:val="ImageCaption"/>
        <w:bidi/>
      </w:pPr>
      <w:r>
        <w:rPr>
          <w:rtl/>
        </w:rPr>
        <w:t xml:space="preserve">תרשים מצבים · 5 מצבי ניווט</w:t>
      </w:r>
    </w:p>
    <w:p>
      <w:pPr>
        <w:bidi/>
      </w:pPr>
      <w:r>
        <w:rPr>
          <w:rtl/>
          <w:iCs/>
          <w:i/>
        </w:rPr>
        <w:t xml:space="preserve">תרשים מצבים · 5 מצבי ניווט</w:t>
      </w:r>
      <w:r>
        <w:rPr>
          <w:rtl/>
        </w:rPr>
        <w:t xml:space="preserve"> </w:t>
      </w:r>
      <w:r>
        <w:rPr>
          <w:rtl/>
        </w:rPr>
        <w:t xml:space="preserve">NavigationManager שומר את המצב הנוכחי במשתנה מסוג enum, וכל אירוע בתרשים הוא קריאה לפעולה שמעבירה מצב. כך מסך המצלמה ומסך המפה תמיד מציגים את אותו מצב, ואפשר לבדוק כל מעבר בבדיקת יחידה.</w:t>
      </w:r>
    </w:p>
    <w:p>
      <w:pPr>
        <w:pStyle w:val="Heading2"/>
        <w:bidi/>
      </w:pPr>
      <w:r>
        <w:rPr>
          <w:rtl/>
        </w:rPr>
        <w:t xml:space="preserve">7. תרשים פעילות</w:t>
      </w:r>
    </w:p>
    <w:p>
      <w:pPr>
        <w:pStyle w:val="CaptionedFigure"/>
        <w:bidi/>
      </w:pPr>
      <w:r>
        <w:drawing>
          <wp:inline>
            <wp:extent cx="5334000" cy="6199187"/>
            <wp:effectExtent b="0" l="0" r="0" t="0"/>
            <wp:docPr descr="תרשים פעילות · חיפוש יעד וחישוב מסלול" title="" id="34" name="Picture"/>
            <a:graphic>
              <a:graphicData uri="http://schemas.openxmlformats.org/drawingml/2006/picture">
                <pic:pic>
                  <pic:nvPicPr>
                    <pic:cNvPr descr="images/activity.png" id="35" name="Picture"/>
                    <pic:cNvPicPr>
                      <a:picLocks noChangeArrowheads="1" noChangeAspect="1"/>
                    </pic:cNvPicPr>
                  </pic:nvPicPr>
                  <pic:blipFill>
                    <a:blip r:embed="rId33"/>
                    <a:stretch>
                      <a:fillRect/>
                    </a:stretch>
                  </pic:blipFill>
                  <pic:spPr bwMode="auto">
                    <a:xfrm>
                      <a:off x="0" y="0"/>
                      <a:ext cx="5334000" cy="6199187"/>
                    </a:xfrm>
                    <a:prstGeom prst="rect">
                      <a:avLst/>
                    </a:prstGeom>
                    <a:noFill/>
                    <a:ln w="9525">
                      <a:noFill/>
                      <a:headEnd/>
                      <a:tailEnd/>
                    </a:ln>
                  </pic:spPr>
                </pic:pic>
              </a:graphicData>
            </a:graphic>
          </wp:inline>
        </w:drawing>
      </w:r>
    </w:p>
    <w:p>
      <w:pPr>
        <w:pStyle w:val="ImageCaption"/>
        <w:bidi/>
      </w:pPr>
      <w:r>
        <w:rPr>
          <w:rtl/>
        </w:rPr>
        <w:t xml:space="preserve">תרשים פעילות · חיפוש יעד וחישוב מסלול</w:t>
      </w:r>
    </w:p>
    <w:p>
      <w:pPr>
        <w:bidi/>
      </w:pPr>
      <w:r>
        <w:rPr>
          <w:rtl/>
          <w:iCs/>
          <w:i/>
        </w:rPr>
        <w:t xml:space="preserve">תרשים פעילות · חיפוש יעד וחישוב מסלול</w:t>
      </w:r>
      <w:r>
        <w:rPr>
          <w:rtl/>
        </w:rPr>
        <w:t xml:space="preserve"> </w:t>
      </w:r>
      <w:r>
        <w:rPr>
          <w:rtl/>
        </w:rPr>
        <w:t xml:space="preserve">תרשים פעילות דומה לתרשים זרימה, ומתאים לדרישה בתיק הפרויקט לצרף תרשים זרימה לזימון פעולות סדרתי. כל מעבר לענף</w:t>
      </w:r>
      <w:r>
        <w:rPr>
          <w:rtl/>
        </w:rPr>
        <w:t xml:space="preserve"> </w:t>
      </w:r>
      <w:r>
        <w:rPr>
          <w:rtl/>
        </w:rPr>
        <w:t xml:space="preserve">“</w:t>
      </w:r>
      <w:r>
        <w:rPr>
          <w:rtl/>
        </w:rPr>
        <w:t xml:space="preserve">לא</w:t>
      </w:r>
      <w:r>
        <w:rPr>
          <w:rtl/>
        </w:rPr>
        <w:t xml:space="preserve">”</w:t>
      </w:r>
      <w:r>
        <w:rPr>
          <w:rtl/>
        </w:rPr>
        <w:t xml:space="preserve"> </w:t>
      </w:r>
      <w:r>
        <w:rPr>
          <w:rtl/>
        </w:rPr>
        <w:t xml:space="preserve">הוא מקרה קצה מהדרישה FR-03 במסמך הדרישות, ולכל אחד מהם צריכה להיות בדיקה.</w:t>
      </w:r>
    </w:p>
    <w:p>
      <w:pPr>
        <w:pStyle w:val="Heading2"/>
        <w:bidi/>
      </w:pPr>
      <w:r>
        <w:rPr>
          <w:rtl/>
        </w:rPr>
        <w:t xml:space="preserve">8. מודל נתונים</w:t>
      </w:r>
    </w:p>
    <w:p>
      <w:pPr>
        <w:pStyle w:val="CaptionedFigure"/>
        <w:bidi/>
      </w:pPr>
      <w:r>
        <w:drawing>
          <wp:inline>
            <wp:extent cx="5334000" cy="3040062"/>
            <wp:effectExtent b="0" l="0" r="0" t="0"/>
            <wp:docPr descr="תרשים ישויות-קשרים · טבלאות Room" title="" id="37" name="Picture"/>
            <a:graphic>
              <a:graphicData uri="http://schemas.openxmlformats.org/drawingml/2006/picture">
                <pic:pic>
                  <pic:nvPicPr>
                    <pic:cNvPr descr="images/er.png" id="38" name="Picture"/>
                    <pic:cNvPicPr>
                      <a:picLocks noChangeArrowheads="1" noChangeAspect="1"/>
                    </pic:cNvPicPr>
                  </pic:nvPicPr>
                  <pic:blipFill>
                    <a:blip r:embed="rId36"/>
                    <a:stretch>
                      <a:fillRect/>
                    </a:stretch>
                  </pic:blipFill>
                  <pic:spPr bwMode="auto">
                    <a:xfrm>
                      <a:off x="0" y="0"/>
                      <a:ext cx="5334000" cy="3040062"/>
                    </a:xfrm>
                    <a:prstGeom prst="rect">
                      <a:avLst/>
                    </a:prstGeom>
                    <a:noFill/>
                    <a:ln w="9525">
                      <a:noFill/>
                      <a:headEnd/>
                      <a:tailEnd/>
                    </a:ln>
                  </pic:spPr>
                </pic:pic>
              </a:graphicData>
            </a:graphic>
          </wp:inline>
        </w:drawing>
      </w:r>
    </w:p>
    <w:p>
      <w:pPr>
        <w:pStyle w:val="ImageCaption"/>
        <w:bidi/>
      </w:pPr>
      <w:r>
        <w:rPr>
          <w:rtl/>
        </w:rPr>
        <w:t xml:space="preserve">תרשים ישויות-קשרים · טבלאות Room</w:t>
      </w:r>
    </w:p>
    <w:p>
      <w:pPr>
        <w:bidi/>
      </w:pPr>
      <w:r>
        <w:rPr>
          <w:rtl/>
          <w:iCs/>
          <w:i/>
        </w:rPr>
        <w:t xml:space="preserve">תרשים ישויות-קשרים · טבלאות Room</w:t>
      </w:r>
      <w:r>
        <w:rPr>
          <w:rtl/>
        </w:rPr>
        <w:t xml:space="preserve"> </w:t>
      </w:r>
      <w:r>
        <w:rPr>
          <w:rtl/>
        </w:rPr>
        <w:t xml:space="preserve">חמש טבלאות ב-Room. הטבלאות rooms, nodes ו-edges הן עותק של Firestore; favorites ו-recent קיימות רק בטלפון.</w:t>
      </w:r>
    </w:p>
    <w:tbl>
      <w:tblPr>
        <w:bidiVisual/>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p>
            <w:pPr>
              <w:pStyle w:val="Compact"/>
              <w:bidi/>
              <w:jc w:val="left"/>
            </w:pPr>
            <w:r>
              <w:rPr>
                <w:rtl/>
              </w:rPr>
              <w:t xml:space="preserve">טבלה</w:t>
            </w:r>
          </w:p>
        </w:tc>
        <w:tc>
          <w:tcPr/>
          <w:p>
            <w:pPr>
              <w:pStyle w:val="Compact"/>
              <w:bidi/>
              <w:jc w:val="left"/>
            </w:pPr>
            <w:r>
              <w:rPr>
                <w:rtl/>
              </w:rPr>
              <w:t xml:space="preserve">מחלקה</w:t>
            </w:r>
          </w:p>
        </w:tc>
        <w:tc>
          <w:tcPr/>
          <w:p>
            <w:pPr>
              <w:pStyle w:val="Compact"/>
              <w:bidi/>
              <w:jc w:val="left"/>
            </w:pPr>
            <w:r>
              <w:rPr>
                <w:rtl/>
              </w:rPr>
              <w:t xml:space="preserve">מפתח</w:t>
            </w:r>
          </w:p>
        </w:tc>
        <w:tc>
          <w:tcPr/>
          <w:p>
            <w:pPr>
              <w:pStyle w:val="Compact"/>
              <w:bidi/>
              <w:jc w:val="left"/>
            </w:pPr>
            <w:r>
              <w:rPr>
                <w:rtl/>
              </w:rPr>
              <w:t xml:space="preserve">קשרים</w:t>
            </w:r>
          </w:p>
        </w:tc>
      </w:tr>
      <w:tr>
        <w:tc>
          <w:tcPr/>
          <w:p>
            <w:pPr>
              <w:pStyle w:val="Compact"/>
              <w:bidi/>
              <w:jc w:val="left"/>
            </w:pPr>
            <w:r>
              <w:rPr>
                <w:rtl/>
              </w:rPr>
              <w:t xml:space="preserve">rooms</w:t>
            </w:r>
          </w:p>
        </w:tc>
        <w:tc>
          <w:tcPr/>
          <w:p>
            <w:pPr>
              <w:pStyle w:val="Compact"/>
              <w:bidi/>
              <w:jc w:val="left"/>
            </w:pPr>
            <w:r>
              <w:rPr>
                <w:rStyle w:val="VerbatimChar"/>
                <w:rtl/>
              </w:rPr>
              <w:t xml:space="preserve">CampusRoom</w:t>
            </w:r>
          </w:p>
        </w:tc>
        <w:tc>
          <w:tcPr/>
          <w:p>
            <w:pPr>
              <w:pStyle w:val="Compact"/>
              <w:bidi/>
              <w:jc w:val="left"/>
            </w:pPr>
            <w:r>
              <w:rPr>
                <w:rStyle w:val="VerbatimChar"/>
                <w:rtl/>
              </w:rPr>
              <w:t xml:space="preserve">number</w:t>
            </w:r>
            <w:r>
              <w:rPr>
                <w:rtl/>
              </w:rPr>
              <w:t xml:space="preserve"> </w:t>
            </w:r>
            <w:r>
              <w:rPr>
                <w:rtl/>
              </w:rPr>
              <w:t xml:space="preserve">— מספר החדר כפי שהוא מודפס בתרשים (</w:t>
            </w:r>
            <w:r>
              <w:rPr>
                <w:rtl/>
              </w:rPr>
              <w:t xml:space="preserve">“</w:t>
            </w:r>
            <w:r>
              <w:rPr>
                <w:rtl/>
              </w:rPr>
              <w:t xml:space="preserve">36</w:t>
            </w:r>
            <w:r>
              <w:rPr>
                <w:rtl/>
              </w:rPr>
              <w:t xml:space="preserve">”</w:t>
            </w:r>
            <w:r>
              <w:rPr>
                <w:rtl/>
              </w:rPr>
              <w:t xml:space="preserve">,</w:t>
            </w:r>
            <w:r>
              <w:rPr>
                <w:rtl/>
              </w:rPr>
              <w:t xml:space="preserve"> </w:t>
            </w:r>
            <w:r>
              <w:rPr>
                <w:rtl/>
              </w:rPr>
              <w:t xml:space="preserve">“</w:t>
            </w:r>
            <w:r>
              <w:rPr>
                <w:rtl/>
              </w:rPr>
              <w:t xml:space="preserve">ש36</w:t>
            </w:r>
            <w:r>
              <w:rPr>
                <w:rtl/>
              </w:rPr>
              <w:t xml:space="preserve">”</w:t>
            </w:r>
            <w:r>
              <w:rPr>
                <w:rtl/>
              </w:rPr>
              <w:t xml:space="preserve">), קבוע משנה לשנה</w:t>
            </w:r>
          </w:p>
        </w:tc>
        <w:tc>
          <w:tcPr/>
          <w:p>
            <w:pPr>
              <w:pStyle w:val="Compact"/>
              <w:bidi/>
              <w:jc w:val="left"/>
            </w:pPr>
            <w:r>
              <w:rPr>
                <w:rStyle w:val="VerbatimChar"/>
                <w:rtl/>
              </w:rPr>
              <w:t xml:space="preserve">entrance_node_id</w:t>
            </w:r>
            <w:r>
              <w:rPr>
                <w:rtl/>
              </w:rPr>
              <w:t xml:space="preserve"> </w:t>
            </w:r>
            <w:r>
              <w:rPr>
                <w:rtl/>
              </w:rPr>
              <w:t xml:space="preserve">→ nodes; ריק עד שהכניסה ממופה</w:t>
            </w:r>
          </w:p>
        </w:tc>
      </w:tr>
      <w:tr>
        <w:tc>
          <w:tcPr/>
          <w:p>
            <w:pPr>
              <w:pStyle w:val="Compact"/>
              <w:bidi/>
              <w:jc w:val="left"/>
            </w:pPr>
            <w:r>
              <w:rPr>
                <w:rtl/>
              </w:rPr>
              <w:t xml:space="preserve">nodes</w:t>
            </w:r>
          </w:p>
        </w:tc>
        <w:tc>
          <w:tcPr/>
          <w:p>
            <w:pPr>
              <w:pStyle w:val="Compact"/>
              <w:bidi/>
              <w:jc w:val="left"/>
            </w:pPr>
            <w:r>
              <w:rPr>
                <w:rStyle w:val="VerbatimChar"/>
                <w:rtl/>
              </w:rPr>
              <w:t xml:space="preserve">Node</w:t>
            </w:r>
          </w:p>
        </w:tc>
        <w:tc>
          <w:tcPr/>
          <w:p>
            <w:pPr>
              <w:pStyle w:val="Compact"/>
              <w:bidi/>
              <w:jc w:val="left"/>
            </w:pPr>
            <w:r>
              <w:rPr>
                <w:rStyle w:val="VerbatimChar"/>
                <w:rtl/>
              </w:rPr>
              <w:t xml:space="preserve">id</w:t>
            </w:r>
          </w:p>
        </w:tc>
        <w:tc>
          <w:tcPr/>
          <w:p>
            <w:pPr>
              <w:pStyle w:val="Compact"/>
              <w:bidi/>
              <w:jc w:val="left"/>
            </w:pPr>
            <w:r>
              <w:rPr>
                <w:rtl/>
              </w:rPr>
              <w:t xml:space="preserve">—</w:t>
            </w:r>
          </w:p>
        </w:tc>
      </w:tr>
      <w:tr>
        <w:tc>
          <w:tcPr/>
          <w:p>
            <w:pPr>
              <w:pStyle w:val="Compact"/>
              <w:bidi/>
              <w:jc w:val="left"/>
            </w:pPr>
            <w:r>
              <w:rPr>
                <w:rtl/>
              </w:rPr>
              <w:t xml:space="preserve">edges</w:t>
            </w:r>
          </w:p>
        </w:tc>
        <w:tc>
          <w:tcPr/>
          <w:p>
            <w:pPr>
              <w:pStyle w:val="Compact"/>
              <w:bidi/>
              <w:jc w:val="left"/>
            </w:pPr>
            <w:r>
              <w:rPr>
                <w:rStyle w:val="VerbatimChar"/>
                <w:rtl/>
              </w:rPr>
              <w:t xml:space="preserve">Edge</w:t>
            </w:r>
          </w:p>
        </w:tc>
        <w:tc>
          <w:tcPr/>
          <w:p>
            <w:pPr>
              <w:pStyle w:val="Compact"/>
              <w:bidi/>
              <w:jc w:val="left"/>
            </w:pPr>
            <w:r>
              <w:rPr>
                <w:rStyle w:val="VerbatimChar"/>
                <w:rtl/>
              </w:rPr>
              <w:t xml:space="preserve">id</w:t>
            </w:r>
          </w:p>
        </w:tc>
        <w:tc>
          <w:tcPr/>
          <w:p>
            <w:pPr>
              <w:pStyle w:val="Compact"/>
              <w:bidi/>
              <w:jc w:val="left"/>
            </w:pPr>
            <w:r>
              <w:rPr>
                <w:rStyle w:val="VerbatimChar"/>
                <w:rtl/>
              </w:rPr>
              <w:t xml:space="preserve">from_id</w:t>
            </w:r>
            <w:r>
              <w:rPr>
                <w:rtl/>
              </w:rPr>
              <w:t xml:space="preserve">,</w:t>
            </w:r>
            <w:r>
              <w:rPr>
                <w:rtl/>
              </w:rPr>
              <w:t xml:space="preserve"> </w:t>
            </w:r>
            <w:r>
              <w:rPr>
                <w:rStyle w:val="VerbatimChar"/>
                <w:rtl/>
              </w:rPr>
              <w:t xml:space="preserve">to_id</w:t>
            </w:r>
            <w:r>
              <w:rPr>
                <w:rtl/>
              </w:rPr>
              <w:t xml:space="preserve"> </w:t>
            </w:r>
            <w:r>
              <w:rPr>
                <w:rtl/>
              </w:rPr>
              <w:t xml:space="preserve">→ nodes</w:t>
            </w:r>
          </w:p>
        </w:tc>
      </w:tr>
      <w:tr>
        <w:tc>
          <w:tcPr/>
          <w:p>
            <w:pPr>
              <w:pStyle w:val="Compact"/>
              <w:bidi/>
              <w:jc w:val="left"/>
            </w:pPr>
            <w:r>
              <w:rPr>
                <w:rtl/>
              </w:rPr>
              <w:t xml:space="preserve">favorites</w:t>
            </w:r>
          </w:p>
        </w:tc>
        <w:tc>
          <w:tcPr/>
          <w:p>
            <w:pPr>
              <w:pStyle w:val="Compact"/>
              <w:bidi/>
              <w:jc w:val="left"/>
            </w:pPr>
            <w:r>
              <w:rPr>
                <w:rStyle w:val="VerbatimChar"/>
                <w:rtl/>
              </w:rPr>
              <w:t xml:space="preserve">Favorite</w:t>
            </w:r>
          </w:p>
        </w:tc>
        <w:tc>
          <w:tcPr/>
          <w:p>
            <w:pPr>
              <w:pStyle w:val="Compact"/>
              <w:bidi/>
              <w:jc w:val="left"/>
            </w:pPr>
            <w:r>
              <w:rPr>
                <w:rStyle w:val="VerbatimChar"/>
                <w:rtl/>
              </w:rPr>
              <w:t xml:space="preserve">room_number</w:t>
            </w:r>
          </w:p>
        </w:tc>
        <w:tc>
          <w:tcPr/>
          <w:p>
            <w:pPr>
              <w:pStyle w:val="Compact"/>
              <w:bidi/>
              <w:jc w:val="left"/>
            </w:pPr>
            <w:r>
              <w:rPr>
                <w:rtl/>
              </w:rPr>
              <w:t xml:space="preserve">→ rooms; נמחק עם החדר</w:t>
            </w:r>
          </w:p>
        </w:tc>
      </w:tr>
      <w:tr>
        <w:tc>
          <w:tcPr/>
          <w:p>
            <w:pPr>
              <w:pStyle w:val="Compact"/>
              <w:bidi/>
              <w:jc w:val="left"/>
            </w:pPr>
            <w:r>
              <w:rPr>
                <w:rtl/>
              </w:rPr>
              <w:t xml:space="preserve">recent</w:t>
            </w:r>
          </w:p>
        </w:tc>
        <w:tc>
          <w:tcPr/>
          <w:p>
            <w:pPr>
              <w:pStyle w:val="Compact"/>
              <w:bidi/>
              <w:jc w:val="left"/>
            </w:pPr>
            <w:r>
              <w:rPr>
                <w:rStyle w:val="VerbatimChar"/>
                <w:rtl/>
              </w:rPr>
              <w:t xml:space="preserve">Recent</w:t>
            </w:r>
          </w:p>
        </w:tc>
        <w:tc>
          <w:tcPr/>
          <w:p>
            <w:pPr>
              <w:pStyle w:val="Compact"/>
              <w:bidi/>
              <w:jc w:val="left"/>
            </w:pPr>
            <w:r>
              <w:rPr>
                <w:rStyle w:val="VerbatimChar"/>
                <w:rtl/>
              </w:rPr>
              <w:t xml:space="preserve">id</w:t>
            </w:r>
          </w:p>
        </w:tc>
        <w:tc>
          <w:tcPr/>
          <w:p>
            <w:pPr>
              <w:pStyle w:val="Compact"/>
              <w:bidi/>
              <w:jc w:val="left"/>
            </w:pPr>
            <w:r>
              <w:rPr>
                <w:rStyle w:val="VerbatimChar"/>
                <w:rtl/>
              </w:rPr>
              <w:t xml:space="preserve">room_number</w:t>
            </w:r>
            <w:r>
              <w:rPr>
                <w:rtl/>
              </w:rPr>
              <w:t xml:space="preserve"> </w:t>
            </w:r>
            <w:r>
              <w:rPr>
                <w:rtl/>
              </w:rPr>
              <w:t xml:space="preserve">→ rooms; שורה אחת לכל חדר, 10 האחרונים</w:t>
            </w:r>
          </w:p>
        </w:tc>
      </w:tr>
    </w:tbl>
    <w:p>
      <w:pPr>
        <w:bidi/>
      </w:pPr>
      <w:r>
        <w:rPr>
          <w:rStyle w:val="VerbatimChar"/>
          <w:rtl/>
        </w:rPr>
        <w:t xml:space="preserve">name</w:t>
      </w:r>
      <w:r>
        <w:rPr>
          <w:rtl/>
        </w:rPr>
        <w:t xml:space="preserve"> </w:t>
      </w:r>
      <w:r>
        <w:rPr>
          <w:rtl/>
        </w:rPr>
        <w:t xml:space="preserve">הוא מה שיש בחדר השנה (כיתה ט2, ספרייה), ו-</w:t>
      </w:r>
      <w:r>
        <w:rPr>
          <w:rStyle w:val="VerbatimChar"/>
          <w:rtl/>
        </w:rPr>
        <w:t xml:space="preserve">plan_year</w:t>
      </w:r>
      <w:r>
        <w:rPr>
          <w:rtl/>
        </w:rPr>
        <w:t xml:space="preserve"> </w:t>
      </w:r>
      <w:r>
        <w:rPr>
          <w:rtl/>
        </w:rPr>
        <w:t xml:space="preserve">הוא שנת התרשים שממנה הגיע השיבוץ. כך שיבוץ חדש בכל שנה משנה שדות, ולא את המפתח.</w:t>
      </w:r>
    </w:p>
    <w:p>
      <w:pPr>
        <w:bidi/>
      </w:pPr>
      <w:r>
        <w:rPr>
          <w:rtl/>
          <w:bCs/>
          <w:b/>
        </w:rPr>
        <w:t xml:space="preserve">סנכרון:</w:t>
      </w:r>
      <w:r>
        <w:rPr>
          <w:rtl/>
        </w:rPr>
        <w:t xml:space="preserve"> </w:t>
      </w:r>
      <w:r>
        <w:rPr>
          <w:rStyle w:val="VerbatimChar"/>
          <w:rtl/>
        </w:rPr>
        <w:t xml:space="preserve">GraphDao.replaceCampus</w:t>
      </w:r>
      <w:r>
        <w:rPr>
          <w:rtl/>
        </w:rPr>
        <w:t xml:space="preserve"> </w:t>
      </w:r>
      <w:r>
        <w:rPr>
          <w:rtl/>
        </w:rPr>
        <w:t xml:space="preserve">מחליף את העותק בטרנזקציה אחת. חדרים ונקודות מתעדכנים במקום (Upsert) ולא נמחקים ונוצרים מחדש, ולכן המועדפים והחיפושים האחרונים נשמרים. חדר שירד מהנתונים נמחק, והמועדף שלו איתו (ON DELETE CASCADE). אם משהו נכשל באמצע, שום דבר לא נשמר.</w:t>
      </w:r>
    </w:p>
    <w:p>
      <w:pPr>
        <w:bidi/>
      </w:pPr>
      <w:r>
        <w:rPr>
          <w:rtl/>
          <w:bCs/>
          <w:b/>
        </w:rPr>
        <w:t xml:space="preserve">השאילתות:</w:t>
      </w:r>
      <w:r>
        <w:rPr>
          <w:rtl/>
        </w:rPr>
        <w:t xml:space="preserve"> </w:t>
      </w:r>
      <w:r>
        <w:rPr>
          <w:rStyle w:val="VerbatimChar"/>
          <w:rtl/>
        </w:rPr>
        <w:t xml:space="preserve">RoomDao</w:t>
      </w:r>
      <w:r>
        <w:rPr>
          <w:rtl/>
        </w:rPr>
        <w:t xml:space="preserve"> </w:t>
      </w:r>
      <w:r>
        <w:rPr>
          <w:rtl/>
        </w:rPr>
        <w:t xml:space="preserve">(חיפוש, ו-JOIN עם nodes — סעיף 2.3),</w:t>
      </w:r>
      <w:r>
        <w:rPr>
          <w:rtl/>
        </w:rPr>
        <w:t xml:space="preserve"> </w:t>
      </w:r>
      <w:r>
        <w:rPr>
          <w:rStyle w:val="VerbatimChar"/>
          <w:rtl/>
        </w:rPr>
        <w:t xml:space="preserve">GraphDao</w:t>
      </w:r>
      <w:r>
        <w:rPr>
          <w:rtl/>
        </w:rPr>
        <w:t xml:space="preserve">,</w:t>
      </w:r>
      <w:r>
        <w:rPr>
          <w:rtl/>
        </w:rPr>
        <w:t xml:space="preserve"> </w:t>
      </w:r>
      <w:r>
        <w:rPr>
          <w:rStyle w:val="VerbatimChar"/>
          <w:rtl/>
        </w:rPr>
        <w:t xml:space="preserve">FavoriteDao</w:t>
      </w:r>
      <w:r>
        <w:rPr>
          <w:rtl/>
        </w:rPr>
        <w:t xml:space="preserve">,</w:t>
      </w:r>
      <w:r>
        <w:rPr>
          <w:rtl/>
        </w:rPr>
        <w:t xml:space="preserve"> </w:t>
      </w:r>
      <w:r>
        <w:rPr>
          <w:rStyle w:val="VerbatimChar"/>
          <w:rtl/>
        </w:rPr>
        <w:t xml:space="preserve">RecentDao</w:t>
      </w:r>
      <w:r>
        <w:rPr>
          <w:rtl/>
        </w:rPr>
        <w:t xml:space="preserve">. הקוד ב-</w:t>
      </w:r>
      <w:r>
        <w:rPr>
          <w:rStyle w:val="VerbatimChar"/>
          <w:rtl/>
        </w:rPr>
        <w:t xml:space="preserve">app/src/main/java/il/org/ay/navigation/data</w:t>
      </w:r>
      <w:r>
        <w:rPr>
          <w:rtl/>
        </w:rPr>
        <w:t xml:space="preserve">, והבדיקות שלו ב-</w:t>
      </w:r>
      <w:r>
        <w:rPr>
          <w:rStyle w:val="VerbatimChar"/>
          <w:rtl/>
        </w:rPr>
        <w:t xml:space="preserve">AppDatabaseTest</w:t>
      </w:r>
      <w:r>
        <w:rPr>
          <w:rtl/>
        </w:rPr>
        <w:t xml:space="preserve">.</w:t>
      </w:r>
    </w:p>
    <w:p>
      <w:pPr>
        <w:pStyle w:val="Heading3"/>
        <w:bidi/>
      </w:pPr>
      <w:r>
        <w:rPr>
          <w:rtl/>
        </w:rPr>
        <w:t xml:space="preserve">8.1 המבנה ב-Firestore</w:t>
      </w:r>
    </w:p>
    <w:p>
      <w:pPr>
        <w:bidi/>
      </w:pPr>
      <w:r>
        <w:rPr>
          <w:rtl/>
        </w:rPr>
        <w:t xml:space="preserve">Firestore שומר מסמכים באוספים ולא טבלאות, ולכן הקשרים נשמרים כמזהים בתוך המסמך.</w:t>
      </w:r>
    </w:p>
    <w:tbl>
      <w:tblPr>
        <w:bidiVisual/>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p>
            <w:pPr>
              <w:pStyle w:val="Compact"/>
              <w:bidi/>
              <w:jc w:val="left"/>
            </w:pPr>
            <w:r>
              <w:rPr>
                <w:rtl/>
              </w:rPr>
              <w:t xml:space="preserve">אוסף</w:t>
            </w:r>
          </w:p>
        </w:tc>
        <w:tc>
          <w:tcPr/>
          <w:p>
            <w:pPr>
              <w:pStyle w:val="Compact"/>
              <w:bidi/>
              <w:jc w:val="left"/>
            </w:pPr>
            <w:r>
              <w:rPr>
                <w:rtl/>
              </w:rPr>
              <w:t xml:space="preserve">מזהה מסמך</w:t>
            </w:r>
          </w:p>
        </w:tc>
        <w:tc>
          <w:tcPr/>
          <w:p>
            <w:pPr>
              <w:pStyle w:val="Compact"/>
              <w:bidi/>
              <w:jc w:val="left"/>
            </w:pPr>
            <w:r>
              <w:rPr>
                <w:rtl/>
              </w:rPr>
              <w:t xml:space="preserve">שדות</w:t>
            </w:r>
          </w:p>
        </w:tc>
        <w:tc>
          <w:tcPr/>
          <w:p>
            <w:pPr>
              <w:pStyle w:val="Compact"/>
              <w:bidi/>
              <w:jc w:val="left"/>
            </w:pPr>
            <w:r>
              <w:rPr>
                <w:rtl/>
              </w:rPr>
              <w:t xml:space="preserve">מי כותב</w:t>
            </w:r>
          </w:p>
        </w:tc>
      </w:tr>
      <w:tr>
        <w:tc>
          <w:tcPr/>
          <w:p>
            <w:pPr>
              <w:pStyle w:val="Compact"/>
              <w:bidi/>
              <w:jc w:val="left"/>
            </w:pPr>
            <w:r>
              <w:rPr>
                <w:rtl/>
              </w:rPr>
              <w:t xml:space="preserve">rooms</w:t>
            </w:r>
          </w:p>
        </w:tc>
        <w:tc>
          <w:tcPr/>
          <w:p>
            <w:pPr>
              <w:pStyle w:val="Compact"/>
              <w:bidi/>
              <w:jc w:val="left"/>
            </w:pPr>
            <w:r>
              <w:rPr>
                <w:rtl/>
              </w:rPr>
              <w:t xml:space="preserve">מספר החדר (</w:t>
            </w:r>
            <w:r>
              <w:rPr>
                <w:rtl/>
              </w:rPr>
              <w:t xml:space="preserve">“</w:t>
            </w:r>
            <w:r>
              <w:rPr>
                <w:rtl/>
              </w:rPr>
              <w:t xml:space="preserve">36</w:t>
            </w:r>
            <w:r>
              <w:rPr>
                <w:rtl/>
              </w:rPr>
              <w:t xml:space="preserve">”</w:t>
            </w:r>
            <w:r>
              <w:rPr>
                <w:rtl/>
              </w:rPr>
              <w:t xml:space="preserve">,</w:t>
            </w:r>
            <w:r>
              <w:rPr>
                <w:rtl/>
              </w:rPr>
              <w:t xml:space="preserve"> </w:t>
            </w:r>
            <w:r>
              <w:rPr>
                <w:rtl/>
              </w:rPr>
              <w:t xml:space="preserve">“</w:t>
            </w:r>
            <w:r>
              <w:rPr>
                <w:rtl/>
              </w:rPr>
              <w:t xml:space="preserve">ש36</w:t>
            </w:r>
            <w:r>
              <w:rPr>
                <w:rtl/>
              </w:rPr>
              <w:t xml:space="preserve">”</w:t>
            </w:r>
            <w:r>
              <w:rPr>
                <w:rtl/>
              </w:rPr>
              <w:t xml:space="preserve">)</w:t>
            </w:r>
          </w:p>
        </w:tc>
        <w:tc>
          <w:tcPr/>
          <w:p>
            <w:pPr>
              <w:pStyle w:val="Compact"/>
              <w:bidi/>
              <w:jc w:val="left"/>
            </w:pPr>
            <w:r>
              <w:rPr>
                <w:rtl/>
              </w:rPr>
              <w:t xml:space="preserve">name, owner, entranceNodeId, planYear</w:t>
            </w:r>
          </w:p>
        </w:tc>
        <w:tc>
          <w:tcPr/>
          <w:p>
            <w:pPr>
              <w:pStyle w:val="Compact"/>
              <w:bidi/>
              <w:jc w:val="left"/>
            </w:pPr>
            <w:r>
              <w:rPr>
                <w:rtl/>
              </w:rPr>
              <w:t xml:space="preserve">איש צוות, מפתח</w:t>
            </w:r>
          </w:p>
        </w:tc>
      </w:tr>
      <w:tr>
        <w:tc>
          <w:tcPr/>
          <w:p>
            <w:pPr>
              <w:pStyle w:val="Compact"/>
              <w:bidi/>
              <w:jc w:val="left"/>
            </w:pPr>
            <w:r>
              <w:rPr>
                <w:rtl/>
              </w:rPr>
              <w:t xml:space="preserve">nodes</w:t>
            </w:r>
          </w:p>
        </w:tc>
        <w:tc>
          <w:tcPr/>
          <w:p>
            <w:pPr>
              <w:pStyle w:val="Compact"/>
              <w:bidi/>
              <w:jc w:val="left"/>
            </w:pPr>
            <w:r>
              <w:rPr>
                <w:rtl/>
              </w:rPr>
              <w:t xml:space="preserve">מספר הנקודה (</w:t>
            </w:r>
            <w:r>
              <w:rPr>
                <w:rtl/>
              </w:rPr>
              <w:t xml:space="preserve">“</w:t>
            </w:r>
            <w:r>
              <w:rPr>
                <w:rtl/>
              </w:rPr>
              <w:t xml:space="preserve">12</w:t>
            </w:r>
            <w:r>
              <w:rPr>
                <w:rtl/>
              </w:rPr>
              <w:t xml:space="preserve">”</w:t>
            </w:r>
            <w:r>
              <w:rPr>
                <w:rtl/>
              </w:rPr>
              <w:t xml:space="preserve">)</w:t>
            </w:r>
          </w:p>
        </w:tc>
        <w:tc>
          <w:tcPr/>
          <w:p>
            <w:pPr>
              <w:pStyle w:val="Compact"/>
              <w:bidi/>
              <w:jc w:val="left"/>
            </w:pPr>
            <w:r>
              <w:rPr>
                <w:rtl/>
              </w:rPr>
              <w:t xml:space="preserve">lat, lng</w:t>
            </w:r>
          </w:p>
        </w:tc>
        <w:tc>
          <w:tcPr/>
          <w:p>
            <w:pPr>
              <w:pStyle w:val="Compact"/>
              <w:bidi/>
              <w:jc w:val="left"/>
            </w:pPr>
            <w:r>
              <w:rPr>
                <w:rtl/>
              </w:rPr>
              <w:t xml:space="preserve">מפתח</w:t>
            </w:r>
          </w:p>
        </w:tc>
      </w:tr>
      <w:tr>
        <w:tc>
          <w:tcPr/>
          <w:p>
            <w:pPr>
              <w:pStyle w:val="Compact"/>
              <w:bidi/>
              <w:jc w:val="left"/>
            </w:pPr>
            <w:r>
              <w:rPr>
                <w:rtl/>
              </w:rPr>
              <w:t xml:space="preserve">edges</w:t>
            </w:r>
          </w:p>
        </w:tc>
        <w:tc>
          <w:tcPr/>
          <w:p>
            <w:pPr>
              <w:pStyle w:val="Compact"/>
              <w:bidi/>
              <w:jc w:val="left"/>
            </w:pPr>
            <w:r>
              <w:rPr>
                <w:rtl/>
              </w:rPr>
              <w:t xml:space="preserve">מספר הקשת (</w:t>
            </w:r>
            <w:r>
              <w:rPr>
                <w:rtl/>
              </w:rPr>
              <w:t xml:space="preserve">“</w:t>
            </w:r>
            <w:r>
              <w:rPr>
                <w:rtl/>
              </w:rPr>
              <w:t xml:space="preserve">5</w:t>
            </w:r>
            <w:r>
              <w:rPr>
                <w:rtl/>
              </w:rPr>
              <w:t xml:space="preserve">”</w:t>
            </w:r>
            <w:r>
              <w:rPr>
                <w:rtl/>
              </w:rPr>
              <w:t xml:space="preserve">)</w:t>
            </w:r>
          </w:p>
        </w:tc>
        <w:tc>
          <w:tcPr/>
          <w:p>
            <w:pPr>
              <w:pStyle w:val="Compact"/>
              <w:bidi/>
              <w:jc w:val="left"/>
            </w:pPr>
            <w:r>
              <w:rPr>
                <w:rtl/>
              </w:rPr>
              <w:t xml:space="preserve">fromId, toId, length</w:t>
            </w:r>
          </w:p>
        </w:tc>
        <w:tc>
          <w:tcPr/>
          <w:p>
            <w:pPr>
              <w:pStyle w:val="Compact"/>
              <w:bidi/>
              <w:jc w:val="left"/>
            </w:pPr>
            <w:r>
              <w:rPr>
                <w:rtl/>
              </w:rPr>
              <w:t xml:space="preserve">מפתח</w:t>
            </w:r>
          </w:p>
        </w:tc>
      </w:tr>
      <w:tr>
        <w:tc>
          <w:tcPr/>
          <w:p>
            <w:pPr>
              <w:pStyle w:val="Compact"/>
              <w:bidi/>
              <w:jc w:val="left"/>
            </w:pPr>
            <w:r>
              <w:rPr>
                <w:rtl/>
              </w:rPr>
              <w:t xml:space="preserve">meta</w:t>
            </w:r>
          </w:p>
        </w:tc>
        <w:tc>
          <w:tcPr/>
          <w:p>
            <w:pPr>
              <w:pStyle w:val="Compact"/>
              <w:bidi/>
              <w:jc w:val="left"/>
            </w:pPr>
            <w:r>
              <w:rPr>
                <w:rtl/>
              </w:rPr>
              <w:t xml:space="preserve">version</w:t>
            </w:r>
          </w:p>
        </w:tc>
        <w:tc>
          <w:tcPr/>
          <w:p>
            <w:pPr>
              <w:pStyle w:val="Compact"/>
              <w:bidi/>
              <w:jc w:val="left"/>
            </w:pPr>
            <w:r>
              <w:rPr>
                <w:rtl/>
              </w:rPr>
              <w:t xml:space="preserve">number, updatedAt</w:t>
            </w:r>
          </w:p>
        </w:tc>
        <w:tc>
          <w:tcPr/>
          <w:p>
            <w:pPr>
              <w:pStyle w:val="Compact"/>
              <w:bidi/>
              <w:jc w:val="left"/>
            </w:pPr>
            <w:r>
              <w:rPr>
                <w:rtl/>
              </w:rPr>
              <w:t xml:space="preserve">מעודכן בכל העלאה ובכל שינוי</w:t>
            </w:r>
          </w:p>
        </w:tc>
      </w:tr>
    </w:tbl>
    <w:p>
      <w:pPr>
        <w:bidi/>
      </w:pPr>
      <w:r>
        <w:rPr>
          <w:rtl/>
        </w:rPr>
        <w:t xml:space="preserve">שמות השדות ב-Firestore הם שמות השדות במחלקות Java (camelCase), ולכן אותה מחלקה משמשת גם כמסמך Firestore וגם כשורה ב-Room (שם העמודה ב-snake_case, דרך</w:t>
      </w:r>
      <w:r>
        <w:rPr>
          <w:rtl/>
        </w:rPr>
        <w:t xml:space="preserve"> </w:t>
      </w:r>
      <w:r>
        <w:rPr>
          <w:rStyle w:val="VerbatimChar"/>
          <w:rtl/>
        </w:rPr>
        <w:t xml:space="preserve">@ColumnInfo</w:t>
      </w:r>
      <w:r>
        <w:rPr>
          <w:rtl/>
        </w:rPr>
        <w:t xml:space="preserve">). מזהה המסמך הוא המפתח של הטבלה. דוגמה למסמך:</w:t>
      </w:r>
    </w:p>
    <w:p>
      <w:pPr>
        <w:pStyle w:val="SourceCode"/>
        <w:bidi/>
      </w:pPr>
      <w:r>
        <w:rPr>
          <w:rStyle w:val="VerbatimChar"/>
          <w:rtl/>
        </w:rPr>
        <w:t xml:space="preserve">rooms/36  →  { name: "ט2", owner: "מחנכת ט2", entranceNodeId: 14, planYear: "tashpaz" }</w:t>
      </w:r>
      <w:r>
        <w:br/>
      </w:r>
      <w:r>
        <w:rPr>
          <w:rStyle w:val="VerbatimChar"/>
          <w:rtl/>
        </w:rPr>
        <w:t xml:space="preserve">nodes/14  →  { lat: 32.49012, lng: 34.95231 }</w:t>
      </w:r>
      <w:r>
        <w:br/>
      </w:r>
      <w:r>
        <w:rPr>
          <w:rStyle w:val="VerbatimChar"/>
          <w:rtl/>
        </w:rPr>
        <w:t xml:space="preserve">edges/5   →  { fromId: 14, toId: 15, length: 23.4 }</w:t>
      </w:r>
      <w:r>
        <w:br/>
      </w:r>
      <w:r>
        <w:rPr>
          <w:rStyle w:val="VerbatimChar"/>
          <w:rtl/>
        </w:rPr>
        <w:t xml:space="preserve">meta/version → { number: 3, updatedAt: &lt;timestamp&gt; }</w:t>
      </w:r>
    </w:p>
    <w:p>
      <w:pPr>
        <w:bidi/>
      </w:pPr>
      <w:r>
        <w:rPr>
          <w:rtl/>
        </w:rPr>
        <w:t xml:space="preserve">הנתונים מועלים מהקבצים ב-</w:t>
      </w:r>
      <w:r>
        <w:rPr>
          <w:rStyle w:val="VerbatimChar"/>
          <w:rtl/>
        </w:rPr>
        <w:t xml:space="preserve">campus-data/</w:t>
      </w:r>
      <w:r>
        <w:rPr>
          <w:rtl/>
        </w:rPr>
        <w:t xml:space="preserve"> </w:t>
      </w:r>
      <w:r>
        <w:rPr>
          <w:rtl/>
        </w:rPr>
        <w:t xml:space="preserve">בסקריפט</w:t>
      </w:r>
      <w:r>
        <w:rPr>
          <w:rtl/>
        </w:rPr>
        <w:t xml:space="preserve"> </w:t>
      </w:r>
      <w:r>
        <w:rPr>
          <w:rStyle w:val="VerbatimChar"/>
          <w:rtl/>
        </w:rPr>
        <w:t xml:space="preserve">upload_to_firestore.py</w:t>
      </w:r>
      <w:r>
        <w:rPr>
          <w:rtl/>
        </w:rPr>
        <w:t xml:space="preserve">, אחרי בדיקת התקינות של</w:t>
      </w:r>
      <w:r>
        <w:rPr>
          <w:rtl/>
        </w:rPr>
        <w:t xml:space="preserve"> </w:t>
      </w:r>
      <w:r>
        <w:rPr>
          <w:rStyle w:val="VerbatimChar"/>
          <w:rtl/>
        </w:rPr>
        <w:t xml:space="preserve">validate.py</w:t>
      </w:r>
      <w:r>
        <w:rPr>
          <w:rtl/>
        </w:rPr>
        <w:t xml:space="preserve">.</w:t>
      </w:r>
    </w:p>
    <w:p>
      <w:pPr>
        <w:pStyle w:val="Heading3"/>
        <w:bidi/>
      </w:pPr>
      <w:r>
        <w:rPr>
          <w:rtl/>
        </w:rPr>
        <w:t xml:space="preserve">8.2 כללי אבטחה</w:t>
      </w:r>
    </w:p>
    <w:p>
      <w:pPr>
        <w:pStyle w:val="SourceCode"/>
        <w:bidi/>
      </w:pPr>
      <w:r>
        <w:rPr>
          <w:rStyle w:val="VerbatimChar"/>
          <w:rtl/>
        </w:rPr>
        <w:t xml:space="preserve">rules_version = '2';</w:t>
      </w:r>
      <w:r>
        <w:br/>
      </w:r>
      <w:r>
        <w:rPr>
          <w:rStyle w:val="VerbatimChar"/>
          <w:rtl/>
        </w:rPr>
        <w:t xml:space="preserve">service cloud.firestore {</w:t>
      </w:r>
      <w:r>
        <w:br/>
      </w:r>
      <w:r>
        <w:rPr>
          <w:rStyle w:val="VerbatimChar"/>
          <w:rtl/>
        </w:rPr>
        <w:t xml:space="preserve">  match /databases/{db}/documents {</w:t>
      </w:r>
      <w:r>
        <w:br/>
      </w:r>
      <w:r>
        <w:rPr>
          <w:rStyle w:val="VerbatimChar"/>
          <w:rtl/>
        </w:rPr>
        <w:t xml:space="preserve">    match /{collection}/{doc} {</w:t>
      </w:r>
      <w:r>
        <w:br/>
      </w:r>
      <w:r>
        <w:rPr>
          <w:rStyle w:val="VerbatimChar"/>
          <w:rtl/>
        </w:rPr>
        <w:t xml:space="preserve">      allow read: if true;</w:t>
      </w:r>
      <w:r>
        <w:br/>
      </w:r>
      <w:r>
        <w:rPr>
          <w:rStyle w:val="VerbatimChar"/>
          <w:rtl/>
        </w:rPr>
        <w:t xml:space="preserve">      allow write: if request.auth != null</w:t>
      </w:r>
      <w:r>
        <w:br/>
      </w:r>
      <w:r>
        <w:rPr>
          <w:rStyle w:val="VerbatimChar"/>
          <w:rtl/>
        </w:rPr>
        <w:t xml:space="preserve">                   &amp;&amp; request.auth.token.staff == true;</w:t>
      </w:r>
      <w:r>
        <w:br/>
      </w:r>
      <w:r>
        <w:rPr>
          <w:rStyle w:val="VerbatimChar"/>
          <w:rtl/>
        </w:rPr>
        <w:t xml:space="preserve">    }</w:t>
      </w:r>
      <w:r>
        <w:br/>
      </w:r>
      <w:r>
        <w:rPr>
          <w:rStyle w:val="VerbatimChar"/>
          <w:rtl/>
        </w:rPr>
        <w:t xml:space="preserve">  }</w:t>
      </w:r>
      <w:r>
        <w:br/>
      </w:r>
      <w:r>
        <w:rPr>
          <w:rStyle w:val="VerbatimChar"/>
          <w:rtl/>
        </w:rPr>
        <w:t xml:space="preserve">}</w:t>
      </w:r>
    </w:p>
    <w:p>
      <w:pPr>
        <w:bidi/>
      </w:pPr>
      <w:r>
        <w:rPr>
          <w:rtl/>
        </w:rPr>
        <w:t xml:space="preserve">כל אחד קורא את נתוני הקמפוס, ורק משתמש מחובר עם סימון צוות כותב (NFR-10). הסימון</w:t>
      </w:r>
      <w:r>
        <w:rPr>
          <w:rtl/>
        </w:rPr>
        <w:t xml:space="preserve"> </w:t>
      </w:r>
      <w:r>
        <w:rPr>
          <w:rStyle w:val="VerbatimChar"/>
          <w:rtl/>
        </w:rPr>
        <w:t xml:space="preserve">staff</w:t>
      </w:r>
      <w:r>
        <w:rPr>
          <w:rtl/>
        </w:rPr>
        <w:t xml:space="preserve"> </w:t>
      </w:r>
      <w:r>
        <w:rPr>
          <w:rtl/>
        </w:rPr>
        <w:t xml:space="preserve">הוא Custom Claim שנותנים בסקריפט</w:t>
      </w:r>
      <w:r>
        <w:rPr>
          <w:rtl/>
        </w:rPr>
        <w:t xml:space="preserve"> </w:t>
      </w:r>
      <w:r>
        <w:rPr>
          <w:rStyle w:val="VerbatimChar"/>
          <w:rtl/>
        </w:rPr>
        <w:t xml:space="preserve">set_staff_claim.py</w:t>
      </w:r>
      <w:r>
        <w:rPr>
          <w:rtl/>
        </w:rPr>
        <w:t xml:space="preserve">, והכללים נבדקים באמולטור של Firestore בתיקייה</w:t>
      </w:r>
      <w:r>
        <w:rPr>
          <w:rtl/>
        </w:rPr>
        <w:t xml:space="preserve"> </w:t>
      </w:r>
      <w:r>
        <w:rPr>
          <w:rStyle w:val="VerbatimChar"/>
          <w:rtl/>
        </w:rPr>
        <w:t xml:space="preserve">firestore-tests</w:t>
      </w:r>
      <w:r>
        <w:rPr>
          <w:rtl/>
        </w:rPr>
        <w:t xml:space="preserve">. ההסבר המלא:</w:t>
      </w:r>
      <w:r>
        <w:rPr>
          <w:rtl/>
        </w:rPr>
        <w:t xml:space="preserve"> </w:t>
      </w:r>
      <w:hyperlink r:id="rId39">
        <w:r>
          <w:rPr>
            <w:rStyle w:val="Hyperlink"/>
            <w:rtl/>
          </w:rPr>
          <w:t xml:space="preserve">נתוני הקמפוס</w:t>
        </w:r>
      </w:hyperlink>
      <w:r>
        <w:rPr>
          <w:rtl/>
        </w:rPr>
        <w:t xml:space="preserve">.</w:t>
      </w:r>
    </w:p>
    <w:p>
      <w:pPr>
        <w:pStyle w:val="Heading2"/>
        <w:bidi/>
      </w:pPr>
      <w:r>
        <w:rPr>
          <w:rtl/>
        </w:rPr>
        <w:t xml:space="preserve">9. אלגוריתמים</w:t>
      </w:r>
    </w:p>
    <w:p>
      <w:pPr>
        <w:pStyle w:val="Heading3"/>
        <w:bidi/>
      </w:pPr>
      <w:r>
        <w:rPr>
          <w:rtl/>
        </w:rPr>
        <w:t xml:space="preserve">9.1 מסלול קצר: Dijkstra</w:t>
      </w:r>
    </w:p>
    <w:p>
      <w:pPr>
        <w:bidi/>
      </w:pPr>
      <w:r>
        <w:rPr>
          <w:rtl/>
        </w:rPr>
        <w:t xml:space="preserve">הגרף מיוצג כרשימת שכנויות, ומשקל כל קשת הוא אורכה במטרים. האלגוריתם מתחיל מהנקודה הקרובה למשתמש ומרחיב כל פעם את הנקודה הלא-מבוקרת הקרובה ביותר, בעזרת תור עדיפויות (PriorityQueue). כשנקודת הכניסה של היעד יוצאת מהתור, המסלול משוחזר אחורה לפי מערך</w:t>
      </w:r>
      <w:r>
        <w:rPr>
          <w:rtl/>
        </w:rPr>
        <w:t xml:space="preserve"> </w:t>
      </w:r>
      <w:r>
        <w:rPr>
          <w:rtl/>
        </w:rPr>
        <w:t xml:space="preserve">“</w:t>
      </w:r>
      <w:r>
        <w:rPr>
          <w:rtl/>
        </w:rPr>
        <w:t xml:space="preserve">הקודם</w:t>
      </w:r>
      <w:r>
        <w:rPr>
          <w:rtl/>
        </w:rPr>
        <w:t xml:space="preserve">”</w:t>
      </w:r>
      <w:r>
        <w:rPr>
          <w:rtl/>
        </w:rPr>
        <w:t xml:space="preserve">.</w:t>
      </w:r>
    </w:p>
    <w:p>
      <w:pPr>
        <w:numPr>
          <w:ilvl w:val="0"/>
          <w:numId w:val="1005"/>
        </w:numPr>
        <w:pStyle w:val="Compact"/>
        <w:bidi/>
      </w:pPr>
      <w:r>
        <w:rPr>
          <w:rtl/>
          <w:bCs/>
          <w:b/>
        </w:rPr>
        <w:t xml:space="preserve">סיבוכיות:</w:t>
      </w:r>
      <w:r>
        <w:rPr>
          <w:rtl/>
        </w:rPr>
        <w:t xml:space="preserve"> </w:t>
      </w:r>
      <w:r>
        <w:rPr>
          <w:rtl/>
        </w:rPr>
        <w:t xml:space="preserve">O((V + E) log V), כש-V מספר הנקודות ו-E מספר הקשתות.</w:t>
      </w:r>
    </w:p>
    <w:p>
      <w:pPr>
        <w:numPr>
          <w:ilvl w:val="0"/>
          <w:numId w:val="1005"/>
        </w:numPr>
        <w:pStyle w:val="Compact"/>
        <w:bidi/>
      </w:pPr>
      <w:r>
        <w:rPr>
          <w:rtl/>
          <w:bCs/>
          <w:b/>
        </w:rPr>
        <w:t xml:space="preserve">בדיקות יחידה:</w:t>
      </w:r>
      <w:r>
        <w:rPr>
          <w:rtl/>
        </w:rPr>
        <w:t xml:space="preserve"> </w:t>
      </w:r>
      <w:r>
        <w:rPr>
          <w:rtl/>
        </w:rPr>
        <w:t xml:space="preserve">גרף של 6 נקודות עם מסלולים שחושבו ידנית, כולל יעד שאין אליו מסלול.</w:t>
      </w:r>
    </w:p>
    <w:p>
      <w:pPr>
        <w:pStyle w:val="Heading3"/>
        <w:bidi/>
      </w:pPr>
      <w:r>
        <w:rPr>
          <w:rtl/>
        </w:rPr>
        <w:t xml:space="preserve">9.2 מרחק בין שתי נקודות</w:t>
      </w:r>
    </w:p>
    <w:p>
      <w:pPr>
        <w:bidi/>
      </w:pPr>
      <w:r>
        <w:rPr>
          <w:rtl/>
        </w:rPr>
        <w:t xml:space="preserve">במרחקים של מאות מטרים אפשר להתייחס לכדור הארץ כמישור. ההמרה ממעלות למטרים:</w:t>
      </w:r>
    </w:p>
    <w:p>
      <w:pPr>
        <w:bidi/>
      </w:pPr>
      <m:oMathPara>
        <m:oMathParaPr>
          <m:jc m:val="center"/>
        </m:oMathParaPr>
        <m:oMath>
          <m:r>
            <m:t>d</m:t>
          </m:r>
          <m:r>
            <m:rPr>
              <m:sty m:val="p"/>
            </m:rPr>
            <m:t>=</m:t>
          </m:r>
          <m:r>
            <m:t>R</m:t>
          </m:r>
          <m:rad>
            <m:radPr>
              <m:degHide m:val="on"/>
            </m:radPr>
            <m:deg/>
            <m:e>
              <m:sSup>
                <m:e>
                  <m:d>
                    <m:dPr>
                      <m:begChr m:val="("/>
                      <m:endChr m:val=")"/>
                      <m:sepChr m:val=""/>
                      <m:grow/>
                    </m:dPr>
                    <m:e>
                      <m:r>
                        <m:t>Δ</m:t>
                      </m:r>
                      <m:r>
                        <m:t>φ</m:t>
                      </m:r>
                    </m:e>
                  </m:d>
                </m:e>
                <m:sup>
                  <m:r>
                    <m:t>2</m:t>
                  </m:r>
                </m:sup>
              </m:sSup>
              <m:r>
                <m:rPr>
                  <m:sty m:val="p"/>
                </m:rPr>
                <m:t>+</m:t>
              </m:r>
              <m:sSup>
                <m:e>
                  <m:d>
                    <m:dPr>
                      <m:begChr m:val="("/>
                      <m:endChr m:val=")"/>
                      <m:sepChr m:val=""/>
                      <m:grow/>
                    </m:dPr>
                    <m:e>
                      <m:r>
                        <m:rPr>
                          <m:sty m:val="p"/>
                        </m:rPr>
                        <m:t>cos</m:t>
                      </m:r>
                      <m:acc>
                        <m:accPr>
                          <m:chr m:val="‾"/>
                        </m:accPr>
                        <m:e>
                          <m:r>
                            <m:t>φ</m:t>
                          </m:r>
                        </m:e>
                      </m:acc>
                      <m:r>
                        <m:rPr>
                          <m:sty m:val="p"/>
                        </m:rPr>
                        <m:t>⋅</m:t>
                      </m:r>
                      <m:r>
                        <m:t>Δ</m:t>
                      </m:r>
                      <m:r>
                        <m:t>λ</m:t>
                      </m:r>
                    </m:e>
                  </m:d>
                </m:e>
                <m:sup>
                  <m:r>
                    <m:t>2</m:t>
                  </m:r>
                </m:sup>
              </m:sSup>
            </m:e>
          </m:rad>
        </m:oMath>
      </m:oMathPara>
    </w:p>
    <w:p>
      <w:pPr>
        <w:bidi/>
      </w:pPr>
      <w:r>
        <w:rPr>
          <w:rtl/>
        </w:rPr>
        <w:t xml:space="preserve">כש-R רדיוס כדור הארץ (6,371,000 מטר), φ קו הרוחב ו-λ קו האורך ברדיאנים, ו-φ̄ הממוצע של שני קווי הרוחב.</w:t>
      </w:r>
    </w:p>
    <w:p>
      <w:pPr>
        <w:pStyle w:val="Heading3"/>
        <w:bidi/>
      </w:pPr>
      <w:r>
        <w:rPr>
          <w:rtl/>
        </w:rPr>
        <w:t xml:space="preserve">9.3 הצמדה לשביל</w:t>
      </w:r>
    </w:p>
    <w:p>
      <w:pPr>
        <w:bidi/>
      </w:pPr>
      <w:r>
        <w:rPr>
          <w:rtl/>
        </w:rPr>
        <w:t xml:space="preserve">לכל קשת מחשבים את ההיטל של מיקום ה-GPS על הקטע, ובוחרים את הקשת שההיטל עליה הקרוב ביותר. ההיטל של נקודה P על קטע AB:</w:t>
      </w:r>
    </w:p>
    <w:p>
      <w:pPr>
        <w:bidi/>
      </w:pPr>
      <m:oMathPara>
        <m:oMathParaPr>
          <m:jc m:val="center"/>
        </m:oMathParaPr>
        <m:oMath>
          <m:r>
            <m:t>t</m:t>
          </m:r>
          <m:r>
            <m:rPr>
              <m:sty m:val="p"/>
            </m:rPr>
            <m:t>=</m:t>
          </m:r>
          <m:r>
            <m:rPr>
              <m:sty m:val="p"/>
            </m:rPr>
            <m:t>c</m:t>
          </m:r>
          <m:r>
            <m:rPr>
              <m:sty m:val="p"/>
            </m:rPr>
            <m:t>l</m:t>
          </m:r>
          <m:r>
            <m:rPr>
              <m:sty m:val="p"/>
            </m:rPr>
            <m:t>a</m:t>
          </m:r>
          <m:r>
            <m:rPr>
              <m:sty m:val="p"/>
            </m:rPr>
            <m:t>m</m:t>
          </m:r>
          <m:r>
            <m:rPr>
              <m:sty m:val="p"/>
            </m:rPr>
            <m:t>p</m:t>
          </m:r>
          <m:d>
            <m:dPr>
              <m:begChr m:val="("/>
              <m:endChr m:val=")"/>
              <m:sepChr m:val=""/>
              <m:grow/>
            </m:dPr>
            <m:e>
              <m:f>
                <m:fPr>
                  <m:type m:val="bar"/>
                </m:fPr>
                <m:num>
                  <m:d>
                    <m:dPr>
                      <m:begChr m:val="("/>
                      <m:endChr m:val=")"/>
                      <m:sepChr m:val=""/>
                      <m:grow/>
                    </m:dPr>
                    <m:e>
                      <m:r>
                        <m:t>P</m:t>
                      </m:r>
                      <m:r>
                        <m:rPr>
                          <m:sty m:val="p"/>
                        </m:rPr>
                        <m:t>−</m:t>
                      </m:r>
                      <m:r>
                        <m:t>A</m:t>
                      </m:r>
                    </m:e>
                  </m:d>
                  <m:r>
                    <m:rPr>
                      <m:sty m:val="p"/>
                    </m:rPr>
                    <m:t>⋅</m:t>
                  </m:r>
                  <m:d>
                    <m:dPr>
                      <m:begChr m:val="("/>
                      <m:endChr m:val=")"/>
                      <m:sepChr m:val=""/>
                      <m:grow/>
                    </m:dPr>
                    <m:e>
                      <m:r>
                        <m:t>B</m:t>
                      </m:r>
                      <m:r>
                        <m:rPr>
                          <m:sty m:val="p"/>
                        </m:rPr>
                        <m:t>−</m:t>
                      </m:r>
                      <m:r>
                        <m:t>A</m:t>
                      </m:r>
                    </m:e>
                  </m:d>
                </m:num>
                <m:den>
                  <m:r>
                    <m:rPr>
                      <m:sty m:val="p"/>
                    </m:rPr>
                    <m:t>∥</m:t>
                  </m:r>
                  <m:r>
                    <m:t>B</m:t>
                  </m:r>
                  <m:r>
                    <m:rPr>
                      <m:sty m:val="p"/>
                    </m:rPr>
                    <m:t>−</m:t>
                  </m:r>
                  <m:r>
                    <m:t>A</m:t>
                  </m:r>
                  <m:sSup>
                    <m:e>
                      <m:r>
                        <m:rPr>
                          <m:sty m:val="p"/>
                        </m:rPr>
                        <m:t>∥</m:t>
                      </m:r>
                    </m:e>
                    <m:sup>
                      <m:r>
                        <m:t>2</m:t>
                      </m:r>
                    </m:sup>
                  </m:sSup>
                </m:den>
              </m:f>
              <m:r>
                <m:rPr>
                  <m:sty m:val="p"/>
                </m:rPr>
                <m:t>,</m:t>
              </m:r>
              <m:r>
                <m:t> </m:t>
              </m:r>
              <m:r>
                <m:t>0</m:t>
              </m:r>
              <m:r>
                <m:rPr>
                  <m:sty m:val="p"/>
                </m:rPr>
                <m:t>,</m:t>
              </m:r>
              <m:r>
                <m:t> </m:t>
              </m:r>
              <m:r>
                <m:t>1</m:t>
              </m:r>
            </m:e>
          </m:d>
          <m:r>
            <m:rPr>
              <m:sty m:val="p"/>
            </m:rPr>
            <m:t>,</m:t>
          </m:r>
          <m:r>
            <m:t>  </m:t>
          </m:r>
          <m:r>
            <m:t>P</m:t>
          </m:r>
          <m:r>
            <m:rPr>
              <m:sty m:val="p"/>
            </m:rPr>
            <m:t>′</m:t>
          </m:r>
          <m:r>
            <m:rPr>
              <m:sty m:val="p"/>
            </m:rPr>
            <m:t>=</m:t>
          </m:r>
          <m:r>
            <m:t>A</m:t>
          </m:r>
          <m:r>
            <m:rPr>
              <m:sty m:val="p"/>
            </m:rPr>
            <m:t>+</m:t>
          </m:r>
          <m:r>
            <m:t>t</m:t>
          </m:r>
          <m:r>
            <m:t> </m:t>
          </m:r>
          <m:d>
            <m:dPr>
              <m:begChr m:val="("/>
              <m:endChr m:val=")"/>
              <m:sepChr m:val=""/>
              <m:grow/>
            </m:dPr>
            <m:e>
              <m:r>
                <m:t>B</m:t>
              </m:r>
              <m:r>
                <m:rPr>
                  <m:sty m:val="p"/>
                </m:rPr>
                <m:t>−</m:t>
              </m:r>
              <m:r>
                <m:t>A</m:t>
              </m:r>
            </m:e>
          </m:d>
        </m:oMath>
      </m:oMathPara>
    </w:p>
    <w:p>
      <w:pPr>
        <w:bidi/>
      </w:pPr>
      <w:r>
        <w:rPr>
          <w:rtl/>
        </w:rPr>
        <w:t xml:space="preserve">אם המרחק מ-P ל-P’ גדול מ-15 מטר, המשתמש כנראה סטה, והמסלול מחושב מחדש.</w:t>
      </w:r>
    </w:p>
    <w:p>
      <w:pPr>
        <w:pStyle w:val="Heading3"/>
        <w:bidi/>
      </w:pPr>
      <w:r>
        <w:rPr>
          <w:rtl/>
        </w:rPr>
        <w:t xml:space="preserve">9.4 זווית החץ</w:t>
      </w:r>
    </w:p>
    <w:p>
      <w:pPr>
        <w:bidi/>
      </w:pPr>
      <w:r>
        <w:rPr>
          <w:rtl/>
        </w:rPr>
        <w:t xml:space="preserve">הכיוון מהמשתמש לנקודה הבאה (bearing), נמדד ממעלות צפון בכיוון השעון:</w:t>
      </w:r>
    </w:p>
    <w:p>
      <w:pPr>
        <w:bidi/>
      </w:pPr>
      <m:oMathPara>
        <m:oMathParaPr>
          <m:jc m:val="center"/>
        </m:oMathParaPr>
        <m:oMath>
          <m:r>
            <m:t>θ</m:t>
          </m:r>
          <m:r>
            <m:rPr>
              <m:sty m:val="p"/>
            </m:rPr>
            <m:t>=</m:t>
          </m:r>
          <m:r>
            <m:rPr>
              <m:sty m:val="p"/>
            </m:rPr>
            <m:t>atan2</m:t>
          </m:r>
          <m:d>
            <m:dPr>
              <m:begChr m:val="("/>
              <m:endChr m:val=")"/>
              <m:sepChr m:val=""/>
              <m:grow/>
            </m:dPr>
            <m:e>
              <m:r>
                <m:rPr>
                  <m:sty m:val="p"/>
                </m:rPr>
                <m:t>sin</m:t>
              </m:r>
              <m:r>
                <m:t>Δ</m:t>
              </m:r>
              <m:r>
                <m:t>λ</m:t>
              </m:r>
              <m:r>
                <m:rPr>
                  <m:sty m:val="p"/>
                </m:rPr>
                <m:t>cos</m:t>
              </m:r>
              <m:sSub>
                <m:e>
                  <m:r>
                    <m:t>φ</m:t>
                  </m:r>
                </m:e>
                <m:sub>
                  <m:r>
                    <m:t>2</m:t>
                  </m:r>
                </m:sub>
              </m:sSub>
              <m:r>
                <m:rPr>
                  <m:sty m:val="p"/>
                </m:rPr>
                <m:t>,</m:t>
              </m:r>
              <m:r>
                <m:t> </m:t>
              </m:r>
              <m:r>
                <m:rPr>
                  <m:sty m:val="p"/>
                </m:rPr>
                <m:t>cos</m:t>
              </m:r>
              <m:sSub>
                <m:e>
                  <m:r>
                    <m:t>φ</m:t>
                  </m:r>
                </m:e>
                <m:sub>
                  <m:r>
                    <m:t>1</m:t>
                  </m:r>
                </m:sub>
              </m:sSub>
              <m:r>
                <m:rPr>
                  <m:sty m:val="p"/>
                </m:rPr>
                <m:t>sin</m:t>
              </m:r>
              <m:sSub>
                <m:e>
                  <m:r>
                    <m:t>φ</m:t>
                  </m:r>
                </m:e>
                <m:sub>
                  <m:r>
                    <m:t>2</m:t>
                  </m:r>
                </m:sub>
              </m:sSub>
              <m:r>
                <m:rPr>
                  <m:sty m:val="p"/>
                </m:rPr>
                <m:t>−</m:t>
              </m:r>
              <m:r>
                <m:rPr>
                  <m:sty m:val="p"/>
                </m:rPr>
                <m:t>sin</m:t>
              </m:r>
              <m:sSub>
                <m:e>
                  <m:r>
                    <m:t>φ</m:t>
                  </m:r>
                </m:e>
                <m:sub>
                  <m:r>
                    <m:t>1</m:t>
                  </m:r>
                </m:sub>
              </m:sSub>
              <m:r>
                <m:rPr>
                  <m:sty m:val="p"/>
                </m:rPr>
                <m:t>cos</m:t>
              </m:r>
              <m:sSub>
                <m:e>
                  <m:r>
                    <m:t>φ</m:t>
                  </m:r>
                </m:e>
                <m:sub>
                  <m:r>
                    <m:t>2</m:t>
                  </m:r>
                </m:sub>
              </m:sSub>
              <m:r>
                <m:rPr>
                  <m:sty m:val="p"/>
                </m:rPr>
                <m:t>cos</m:t>
              </m:r>
              <m:r>
                <m:t>Δ</m:t>
              </m:r>
              <m:r>
                <m:t>λ</m:t>
              </m:r>
            </m:e>
          </m:d>
        </m:oMath>
      </m:oMathPara>
    </w:p>
    <w:p>
      <w:pPr>
        <w:bidi/>
      </w:pPr>
      <w:r>
        <w:rPr>
          <w:rtl/>
        </w:rPr>
        <w:t xml:space="preserve">זווית החץ על המסך היא ההפרש בין הכיוון לנקודה לבין כיוון הטלפון:</w:t>
      </w:r>
    </w:p>
    <w:p>
      <w:pPr>
        <w:bidi/>
      </w:pPr>
      <m:oMathPara>
        <m:oMathParaPr>
          <m:jc m:val="center"/>
        </m:oMathParaPr>
        <m:oMath>
          <m:r>
            <m:t>α</m:t>
          </m:r>
          <m:r>
            <m:rPr>
              <m:sty m:val="p"/>
            </m:rPr>
            <m:t>=</m:t>
          </m:r>
          <m:d>
            <m:dPr>
              <m:begChr m:val="("/>
              <m:endChr m:val=")"/>
              <m:sepChr m:val=""/>
              <m:grow/>
            </m:dPr>
            <m:e>
              <m:r>
                <m:t>θ</m:t>
              </m:r>
              <m:r>
                <m:rPr>
                  <m:sty m:val="p"/>
                </m:rPr>
                <m:t>−</m:t>
              </m:r>
              <m:r>
                <m:rPr>
                  <m:nor/>
                  <m:sty m:val="p"/>
                </m:rPr>
                <m:t>heading</m:t>
              </m:r>
              <m:r>
                <m:rPr>
                  <m:sty m:val="p"/>
                </m:rPr>
                <m:t>+</m:t>
              </m:r>
              <m:r>
                <m:t>360</m:t>
              </m:r>
            </m:e>
          </m:d>
          <m:r>
            <m:t> </m:t>
          </m:r>
          <m:r>
            <m:rPr>
              <m:sty m:val="p"/>
            </m:rPr>
            <m:t>mod</m:t>
          </m:r>
          <m:r>
            <m:t> </m:t>
          </m:r>
          <m:r>
            <m:t>360</m:t>
          </m:r>
        </m:oMath>
      </m:oMathPara>
    </w:p>
    <w:p>
      <w:pPr>
        <w:bidi/>
      </w:pPr>
      <w:r>
        <w:rPr>
          <w:rtl/>
        </w:rPr>
        <w:t xml:space="preserve">כדי שהחץ לא ירעד, α עובר החלקה: כל ערך חדש משוקלל עם הערך הקודם.</w:t>
      </w:r>
    </w:p>
    <w:p>
      <w:pPr>
        <w:pStyle w:val="Heading2"/>
        <w:bidi/>
      </w:pPr>
      <w:r>
        <w:rPr>
          <w:rtl/>
        </w:rPr>
        <w:t xml:space="preserve">10. צינור למידת המכונה</w:t>
      </w:r>
    </w:p>
    <w:p>
      <w:pPr>
        <w:bidi/>
      </w:pPr>
      <w:r>
        <w:rPr>
          <w:rtl/>
        </w:rPr>
        <w:t xml:space="preserve">המודל מאומן פעם אחת מחוץ לאפליקציה, נארז בתוכה כקובץ ‎.tflite, ורץ על הטלפון בלי רשת.</w:t>
      </w:r>
    </w:p>
    <w:p>
      <w:pPr>
        <w:numPr>
          <w:ilvl w:val="0"/>
          <w:numId w:val="1006"/>
        </w:numPr>
        <w:pStyle w:val="Compact"/>
        <w:bidi/>
      </w:pPr>
      <w:r>
        <w:rPr>
          <w:rtl/>
          <w:bCs/>
          <w:b/>
        </w:rPr>
        <w:t xml:space="preserve">איסוף:</w:t>
      </w:r>
      <w:r>
        <w:rPr>
          <w:rtl/>
        </w:rPr>
        <w:t xml:space="preserve"> </w:t>
      </w:r>
      <w:r>
        <w:rPr>
          <w:rtl/>
        </w:rPr>
        <w:t xml:space="preserve">צילום כל מבנה מכמה זוויות ומרחקים, בבוקר ובצהריים, ובכמה ימים שונים. תיקייה לכל תווית, ותיקיית</w:t>
      </w:r>
      <w:r>
        <w:rPr>
          <w:rtl/>
        </w:rPr>
        <w:t xml:space="preserve"> </w:t>
      </w:r>
      <w:r>
        <w:rPr>
          <w:rtl/>
        </w:rPr>
        <w:t xml:space="preserve">“</w:t>
      </w:r>
      <w:r>
        <w:rPr>
          <w:rtl/>
        </w:rPr>
        <w:t xml:space="preserve">אחר</w:t>
      </w:r>
      <w:r>
        <w:rPr>
          <w:rtl/>
        </w:rPr>
        <w:t xml:space="preserve">”</w:t>
      </w:r>
      <w:r>
        <w:rPr>
          <w:rtl/>
        </w:rPr>
        <w:t xml:space="preserve"> </w:t>
      </w:r>
      <w:r>
        <w:rPr>
          <w:rtl/>
        </w:rPr>
        <w:t xml:space="preserve">לשבילים, עצים ושמיים.</w:t>
      </w:r>
    </w:p>
    <w:p>
      <w:pPr>
        <w:numPr>
          <w:ilvl w:val="0"/>
          <w:numId w:val="1006"/>
        </w:numPr>
        <w:pStyle w:val="Compact"/>
        <w:bidi/>
      </w:pPr>
      <w:r>
        <w:rPr>
          <w:rtl/>
          <w:bCs/>
          <w:b/>
        </w:rPr>
        <w:t xml:space="preserve">הכנה:</w:t>
      </w:r>
      <w:r>
        <w:rPr>
          <w:rtl/>
        </w:rPr>
        <w:t xml:space="preserve"> </w:t>
      </w:r>
      <w:r>
        <w:rPr>
          <w:rtl/>
        </w:rPr>
        <w:t xml:space="preserve">מחיקת תמונות מטושטשות או עם אנשים מזוהים; חלוקה אקראית לאימון, אימות ובדיקה ביחס 70/15/15, כך שתמונות מאותו צילום רציף לא יתפצלו בין הקבוצות.</w:t>
      </w:r>
    </w:p>
    <w:p>
      <w:pPr>
        <w:numPr>
          <w:ilvl w:val="0"/>
          <w:numId w:val="1006"/>
        </w:numPr>
        <w:pStyle w:val="Compact"/>
        <w:bidi/>
      </w:pPr>
      <w:r>
        <w:rPr>
          <w:rtl/>
          <w:bCs/>
          <w:b/>
        </w:rPr>
        <w:t xml:space="preserve">הגדלת נתונים:</w:t>
      </w:r>
      <w:r>
        <w:rPr>
          <w:rtl/>
        </w:rPr>
        <w:t xml:space="preserve"> </w:t>
      </w:r>
      <w:r>
        <w:rPr>
          <w:rtl/>
        </w:rPr>
        <w:t xml:space="preserve">סיבוב קל, שינוי בהירות וחיתוך אקראי בזמן האימון, כדי שהמודל לא ילמד בעל-פה זווית אחת.</w:t>
      </w:r>
    </w:p>
    <w:p>
      <w:pPr>
        <w:numPr>
          <w:ilvl w:val="0"/>
          <w:numId w:val="1006"/>
        </w:numPr>
        <w:pStyle w:val="Compact"/>
        <w:bidi/>
      </w:pPr>
      <w:r>
        <w:rPr>
          <w:rtl/>
          <w:bCs/>
          <w:b/>
        </w:rPr>
        <w:t xml:space="preserve">אימון:</w:t>
      </w:r>
      <w:r>
        <w:rPr>
          <w:rtl/>
        </w:rPr>
        <w:t xml:space="preserve"> </w:t>
      </w:r>
      <w:r>
        <w:rPr>
          <w:rtl/>
        </w:rPr>
        <w:t xml:space="preserve">Transfer Learning על MobileNetV2 שאומן מראש, בקלט של 224×224 פיקסלים. רק השכבה האחרונה מאומנת מחדש.</w:t>
      </w:r>
    </w:p>
    <w:p>
      <w:pPr>
        <w:numPr>
          <w:ilvl w:val="0"/>
          <w:numId w:val="1006"/>
        </w:numPr>
        <w:pStyle w:val="Compact"/>
        <w:bidi/>
      </w:pPr>
      <w:r>
        <w:rPr>
          <w:rtl/>
          <w:bCs/>
          <w:b/>
        </w:rPr>
        <w:t xml:space="preserve">הערכה:</w:t>
      </w:r>
      <w:r>
        <w:rPr>
          <w:rtl/>
        </w:rPr>
        <w:t xml:space="preserve"> </w:t>
      </w:r>
      <w:r>
        <w:rPr>
          <w:rtl/>
        </w:rPr>
        <w:t xml:space="preserve">דיוק ומטריצת בלבול על קבוצת הבדיקה; היעד 85% לפחות (NFR-05). מבנים שמתבלבלים מקבלים עוד תמונות.</w:t>
      </w:r>
    </w:p>
    <w:p>
      <w:pPr>
        <w:numPr>
          <w:ilvl w:val="0"/>
          <w:numId w:val="1006"/>
        </w:numPr>
        <w:pStyle w:val="Compact"/>
        <w:bidi/>
      </w:pPr>
      <w:r>
        <w:rPr>
          <w:rtl/>
          <w:bCs/>
          <w:b/>
        </w:rPr>
        <w:t xml:space="preserve">ייצוא:</w:t>
      </w:r>
      <w:r>
        <w:rPr>
          <w:rtl/>
        </w:rPr>
        <w:t xml:space="preserve"> </w:t>
      </w:r>
      <w:r>
        <w:rPr>
          <w:rtl/>
        </w:rPr>
        <w:t xml:space="preserve">המרה ל-TensorFlow Lite עם כימות (quantization), כדי להקטין את הקובץ ולהאיץ את ההרצה.</w:t>
      </w:r>
    </w:p>
    <w:p>
      <w:pPr>
        <w:numPr>
          <w:ilvl w:val="0"/>
          <w:numId w:val="1006"/>
        </w:numPr>
        <w:pStyle w:val="Compact"/>
        <w:bidi/>
      </w:pPr>
      <w:r>
        <w:rPr>
          <w:rtl/>
          <w:bCs/>
          <w:b/>
        </w:rPr>
        <w:t xml:space="preserve">שילוב:</w:t>
      </w:r>
      <w:r>
        <w:rPr>
          <w:rtl/>
        </w:rPr>
        <w:t xml:space="preserve"> </w:t>
      </w:r>
      <w:r>
        <w:rPr>
          <w:rtl/>
        </w:rPr>
        <w:t xml:space="preserve">BuildingRecognizer מקבל תמונות מ-ImageAnalysis של CameraX, מריץ את המודל כמה פעמים בשנייה, ומחזיר תווית ורמת ודאות.</w:t>
      </w:r>
    </w:p>
    <w:p>
      <w:pPr>
        <w:pStyle w:val="Heading3"/>
        <w:bidi/>
      </w:pPr>
      <w:r>
        <w:rPr>
          <w:rtl/>
        </w:rPr>
        <w:t xml:space="preserve">10.1 איך הזיהוי מתקן את המיקום</w:t>
      </w:r>
    </w:p>
    <w:tbl>
      <w:tblPr>
        <w:bidiVisual/>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p>
            <w:pPr>
              <w:pStyle w:val="Compact"/>
              <w:bidi/>
              <w:jc w:val="left"/>
            </w:pPr>
            <w:r>
              <w:rPr>
                <w:rtl/>
              </w:rPr>
              <w:t xml:space="preserve">מצב</w:t>
            </w:r>
          </w:p>
        </w:tc>
        <w:tc>
          <w:tcPr/>
          <w:p>
            <w:pPr>
              <w:pStyle w:val="Compact"/>
              <w:bidi/>
              <w:jc w:val="left"/>
            </w:pPr>
            <w:r>
              <w:rPr>
                <w:rtl/>
              </w:rPr>
              <w:t xml:space="preserve">פעולה</w:t>
            </w:r>
          </w:p>
        </w:tc>
      </w:tr>
      <w:tr>
        <w:tc>
          <w:tcPr/>
          <w:p>
            <w:pPr>
              <w:pStyle w:val="Compact"/>
              <w:bidi/>
              <w:jc w:val="left"/>
            </w:pPr>
            <w:r>
              <w:rPr>
                <w:rtl/>
              </w:rPr>
              <w:t xml:space="preserve">ודאות מעל הסף, המבנה שזוהה קרוב למיקום הנוכחי</w:t>
            </w:r>
          </w:p>
        </w:tc>
        <w:tc>
          <w:tcPr/>
          <w:p>
            <w:pPr>
              <w:pStyle w:val="Compact"/>
              <w:bidi/>
              <w:jc w:val="left"/>
            </w:pPr>
            <w:r>
              <w:rPr>
                <w:rtl/>
              </w:rPr>
              <w:t xml:space="preserve">המיקום מוצמד לנקודה בשביל מול המבנה</w:t>
            </w:r>
          </w:p>
        </w:tc>
      </w:tr>
      <w:tr>
        <w:tc>
          <w:tcPr/>
          <w:p>
            <w:pPr>
              <w:pStyle w:val="Compact"/>
              <w:bidi/>
              <w:jc w:val="left"/>
            </w:pPr>
            <w:r>
              <w:rPr>
                <w:rtl/>
              </w:rPr>
              <w:t xml:space="preserve">ודאות מעל הסף, המבנה רחוק מהמיקום הנוכחי</w:t>
            </w:r>
          </w:p>
        </w:tc>
        <w:tc>
          <w:tcPr/>
          <w:p>
            <w:pPr>
              <w:pStyle w:val="Compact"/>
              <w:bidi/>
              <w:jc w:val="left"/>
            </w:pPr>
            <w:r>
              <w:rPr>
                <w:rtl/>
              </w:rPr>
              <w:t xml:space="preserve">מתעלמים; כנראה רואים מבנה מרוחק</w:t>
            </w:r>
          </w:p>
        </w:tc>
      </w:tr>
      <w:tr>
        <w:tc>
          <w:tcPr/>
          <w:p>
            <w:pPr>
              <w:pStyle w:val="Compact"/>
              <w:bidi/>
              <w:jc w:val="left"/>
            </w:pPr>
            <w:r>
              <w:rPr>
                <w:rtl/>
              </w:rPr>
              <w:t xml:space="preserve">ודאות מתחת לסף, או תווית</w:t>
            </w:r>
            <w:r>
              <w:rPr>
                <w:rtl/>
              </w:rPr>
              <w:t xml:space="preserve"> </w:t>
            </w:r>
            <w:r>
              <w:rPr>
                <w:rtl/>
              </w:rPr>
              <w:t xml:space="preserve">“</w:t>
            </w:r>
            <w:r>
              <w:rPr>
                <w:rtl/>
              </w:rPr>
              <w:t xml:space="preserve">אחר</w:t>
            </w:r>
            <w:r>
              <w:rPr>
                <w:rtl/>
              </w:rPr>
              <w:t xml:space="preserve">”</w:t>
            </w:r>
          </w:p>
        </w:tc>
        <w:tc>
          <w:tcPr/>
          <w:p>
            <w:pPr>
              <w:pStyle w:val="Compact"/>
              <w:bidi/>
              <w:jc w:val="left"/>
            </w:pPr>
            <w:r>
              <w:rPr>
                <w:rtl/>
              </w:rPr>
              <w:t xml:space="preserve">מתעלמים</w:t>
            </w:r>
          </w:p>
        </w:tc>
      </w:tr>
    </w:tbl>
    <w:p>
      <w:pPr>
        <w:bidi/>
      </w:pPr>
      <w:r>
        <w:rPr>
          <w:rtl/>
        </w:rPr>
        <w:t xml:space="preserve">הסף נקבע לפי מטריצת הבלבול בשלב ההערכה, ולא מראש.</w:t>
      </w:r>
    </w:p>
    <w:p>
      <w:pPr>
        <w:pStyle w:val="Heading2"/>
        <w:bidi/>
      </w:pPr>
      <w:r>
        <w:rPr>
          <w:rtl/>
        </w:rPr>
        <w:t xml:space="preserve">11. התאמת תוכנית בית הספר למפה</w:t>
      </w:r>
    </w:p>
    <w:p>
      <w:pPr>
        <w:bidi/>
      </w:pPr>
      <w:r>
        <w:rPr>
          <w:rtl/>
        </w:rPr>
        <w:t xml:space="preserve">בכל שנה מתפרסם תרשים מבנה חדש (PDF) עם שיבוץ כיתות מעודכן. איש צוות מתאים אותו למפה פעם אחת בכלי MapAlignmentActivity, ומשייך את החדרים, בלי לשנות קוד.</w:t>
      </w:r>
    </w:p>
    <w:p>
      <w:pPr>
        <w:pStyle w:val="Heading3"/>
        <w:bidi/>
      </w:pPr>
      <w:r>
        <w:rPr>
          <w:rtl/>
        </w:rPr>
        <w:t xml:space="preserve">11.1 תהליך העבודה של איש הצוות</w:t>
      </w:r>
    </w:p>
    <w:p>
      <w:pPr>
        <w:numPr>
          <w:ilvl w:val="0"/>
          <w:numId w:val="1007"/>
        </w:numPr>
        <w:pStyle w:val="Compact"/>
        <w:bidi/>
      </w:pPr>
      <w:r>
        <w:rPr>
          <w:rtl/>
          <w:bCs/>
          <w:b/>
        </w:rPr>
        <w:t xml:space="preserve">הכנת התמונה:</w:t>
      </w:r>
      <w:r>
        <w:rPr>
          <w:rtl/>
        </w:rPr>
        <w:t xml:space="preserve"> </w:t>
      </w:r>
      <w:r>
        <w:rPr>
          <w:rtl/>
        </w:rPr>
        <w:t xml:space="preserve">את עמוד ה-PDF ממירים לתמונת PNG ומעלים לאתר GitHub Pages של הפרויקט, בתיקייה של אותה שנה. אחסון ב-Firebase Storage דורש תוכנית בתשלום (Blaze) (</w:t>
      </w:r>
      <w:hyperlink r:id="rId40">
        <w:r>
          <w:rPr>
            <w:rStyle w:val="Hyperlink"/>
            <w:rtl/>
          </w:rPr>
          <w:t xml:space="preserve">מקור</w:t>
        </w:r>
      </w:hyperlink>
      <w:r>
        <w:rPr>
          <w:rtl/>
        </w:rPr>
        <w:t xml:space="preserve">), ולכן התמונה נשמרת כקובץ סטטי.</w:t>
      </w:r>
    </w:p>
    <w:p>
      <w:pPr>
        <w:numPr>
          <w:ilvl w:val="0"/>
          <w:numId w:val="1007"/>
        </w:numPr>
        <w:pStyle w:val="Compact"/>
        <w:bidi/>
      </w:pPr>
      <w:r>
        <w:rPr>
          <w:rtl/>
          <w:bCs/>
          <w:b/>
        </w:rPr>
        <w:t xml:space="preserve">נקודות עיגון:</w:t>
      </w:r>
      <w:r>
        <w:rPr>
          <w:rtl/>
        </w:rPr>
        <w:t xml:space="preserve"> </w:t>
      </w:r>
      <w:r>
        <w:rPr>
          <w:rtl/>
        </w:rPr>
        <w:t xml:space="preserve">בכלי, איש הצוות נוגע בנקודה בתרשים (למשל פינת מבנה), ואז בנקודה המתאימה במפה — או עומד בה פיזית ולוחץ</w:t>
      </w:r>
      <w:r>
        <w:rPr>
          <w:rtl/>
        </w:rPr>
        <w:t xml:space="preserve"> </w:t>
      </w:r>
      <w:r>
        <w:rPr>
          <w:rtl/>
        </w:rPr>
        <w:t xml:space="preserve">“</w:t>
      </w:r>
      <w:r>
        <w:rPr>
          <w:rtl/>
        </w:rPr>
        <w:t xml:space="preserve">אני עומד כאן</w:t>
      </w:r>
      <w:r>
        <w:rPr>
          <w:rtl/>
        </w:rPr>
        <w:t xml:space="preserve">”</w:t>
      </w:r>
      <w:r>
        <w:rPr>
          <w:rtl/>
        </w:rPr>
        <w:t xml:space="preserve"> </w:t>
      </w:r>
      <w:r>
        <w:rPr>
          <w:rtl/>
        </w:rPr>
        <w:t xml:space="preserve">כדי להשתמש ב-GPS. צריך לפחות 3 נקודות, רצוי 4–6 מפוזרות בקצוות הקמפוס.</w:t>
      </w:r>
    </w:p>
    <w:p>
      <w:pPr>
        <w:numPr>
          <w:ilvl w:val="0"/>
          <w:numId w:val="1007"/>
        </w:numPr>
        <w:pStyle w:val="Compact"/>
        <w:bidi/>
      </w:pPr>
      <w:r>
        <w:rPr>
          <w:rtl/>
          <w:bCs/>
          <w:b/>
        </w:rPr>
        <w:t xml:space="preserve">תצוגה מקדימה:</w:t>
      </w:r>
      <w:r>
        <w:rPr>
          <w:rtl/>
        </w:rPr>
        <w:t xml:space="preserve"> </w:t>
      </w:r>
      <w:r>
        <w:rPr>
          <w:rtl/>
        </w:rPr>
        <w:t xml:space="preserve">האפליקציה מחשבת את ההתאמה ומציגה את התרשים מעל המפה; איש הצוות בודק שהמבנים יושבים במקומם ומוסיף נקודות אם לא.</w:t>
      </w:r>
    </w:p>
    <w:p>
      <w:pPr>
        <w:numPr>
          <w:ilvl w:val="0"/>
          <w:numId w:val="1007"/>
        </w:numPr>
        <w:pStyle w:val="Compact"/>
        <w:bidi/>
      </w:pPr>
      <w:r>
        <w:rPr>
          <w:rtl/>
          <w:bCs/>
          <w:b/>
        </w:rPr>
        <w:t xml:space="preserve">שיוך חדרים:</w:t>
      </w:r>
      <w:r>
        <w:rPr>
          <w:rtl/>
        </w:rPr>
        <w:t xml:space="preserve"> </w:t>
      </w:r>
      <w:r>
        <w:rPr>
          <w:rtl/>
        </w:rPr>
        <w:t xml:space="preserve">נגיעה בכניסה לחדר בתרשים פותחת טופס עם מספר, שם ובעל תפקיד. הנקודה מומרת לקו רוחב ואורך ונשמרת כנקודת הכניסה של החדר.</w:t>
      </w:r>
    </w:p>
    <w:p>
      <w:pPr>
        <w:numPr>
          <w:ilvl w:val="0"/>
          <w:numId w:val="1007"/>
        </w:numPr>
        <w:pStyle w:val="Compact"/>
        <w:bidi/>
      </w:pPr>
      <w:r>
        <w:rPr>
          <w:rtl/>
          <w:bCs/>
          <w:b/>
        </w:rPr>
        <w:t xml:space="preserve">שמירה:</w:t>
      </w:r>
      <w:r>
        <w:rPr>
          <w:rtl/>
        </w:rPr>
        <w:t xml:space="preserve"> </w:t>
      </w:r>
      <w:r>
        <w:rPr>
          <w:rtl/>
        </w:rPr>
        <w:t xml:space="preserve">ההתאמה והחדרים נכתבים ל-Firestore, ומספר הגרסה עולה כך שכל המכשירים מסתנכרנים.</w:t>
      </w:r>
    </w:p>
    <w:p>
      <w:pPr>
        <w:pStyle w:val="Heading3"/>
        <w:bidi/>
      </w:pPr>
      <w:r>
        <w:rPr>
          <w:rtl/>
        </w:rPr>
        <w:t xml:space="preserve">11.2 המתמטיקה: התאמה אפינית</w:t>
      </w:r>
    </w:p>
    <w:p>
      <w:pPr>
        <w:bidi/>
      </w:pPr>
      <w:r>
        <w:rPr>
          <w:rtl/>
        </w:rPr>
        <w:t xml:space="preserve">המרה מנקודה בתרשים (u, v) בפיקסלים לנקודה על המפה (x, y) במטרים מקומיים היא העתקה אפינית עם 6 נעלמים:</w:t>
      </w:r>
    </w:p>
    <w:p>
      <w:pPr>
        <w:bidi/>
      </w:pPr>
      <m:oMathPara>
        <m:oMathParaPr>
          <m:jc m:val="center"/>
        </m:oMathParaPr>
        <m:oMath>
          <m:r>
            <m:t>x</m:t>
          </m:r>
          <m:r>
            <m:rPr>
              <m:sty m:val="p"/>
            </m:rPr>
            <m:t>=</m:t>
          </m:r>
          <m:r>
            <m:t>a</m:t>
          </m:r>
          <m:r>
            <m:t> </m:t>
          </m:r>
          <m:r>
            <m:t>u</m:t>
          </m:r>
          <m:r>
            <m:rPr>
              <m:sty m:val="p"/>
            </m:rPr>
            <m:t>+</m:t>
          </m:r>
          <m:r>
            <m:t>b</m:t>
          </m:r>
          <m:r>
            <m:t> </m:t>
          </m:r>
          <m:r>
            <m:t>v</m:t>
          </m:r>
          <m:r>
            <m:rPr>
              <m:sty m:val="p"/>
            </m:rPr>
            <m:t>+</m:t>
          </m:r>
          <m:r>
            <m:t>c</m:t>
          </m:r>
          <m:r>
            <m:rPr>
              <m:sty m:val="p"/>
            </m:rPr>
            <m:t>,</m:t>
          </m:r>
          <m:r>
            <m:t>  </m:t>
          </m:r>
          <m:r>
            <m:t>y</m:t>
          </m:r>
          <m:r>
            <m:rPr>
              <m:sty m:val="p"/>
            </m:rPr>
            <m:t>=</m:t>
          </m:r>
          <m:r>
            <m:t>d</m:t>
          </m:r>
          <m:r>
            <m:t> </m:t>
          </m:r>
          <m:r>
            <m:t>u</m:t>
          </m:r>
          <m:r>
            <m:rPr>
              <m:sty m:val="p"/>
            </m:rPr>
            <m:t>+</m:t>
          </m:r>
          <m:r>
            <m:t>e</m:t>
          </m:r>
          <m:r>
            <m:t> </m:t>
          </m:r>
          <m:r>
            <m:t>v</m:t>
          </m:r>
          <m:r>
            <m:rPr>
              <m:sty m:val="p"/>
            </m:rPr>
            <m:t>+</m:t>
          </m:r>
          <m:r>
            <m:t>f</m:t>
          </m:r>
        </m:oMath>
      </m:oMathPara>
    </w:p>
    <w:p>
      <w:pPr>
        <w:bidi/>
      </w:pPr>
      <w:r>
        <w:rPr>
          <w:rtl/>
        </w:rPr>
        <w:t xml:space="preserve">כל נקודת עיגון נותנת שתי משוואות, ולכן 3 נקודות מספיקות לפתרון מדויק. עם יותר נקודות פותרים בשיטת הריבועים הפחותים, מה שמקטין את השפעת שגיאת GPS בנקודה אחת:</w:t>
      </w:r>
    </w:p>
    <w:p>
      <w:pPr>
        <w:bidi/>
      </w:pPr>
      <m:oMathPara>
        <m:oMathParaPr>
          <m:jc m:val="center"/>
        </m:oMathParaPr>
        <m:oMath>
          <m:limLow>
            <m:e>
              <m:r>
                <m:rPr>
                  <m:sty m:val="p"/>
                </m:rPr>
                <m:t>min</m:t>
              </m:r>
            </m:e>
            <m:lim>
              <m:r>
                <m:t>a</m:t>
              </m:r>
              <m:r>
                <m:rPr>
                  <m:sty m:val="p"/>
                </m:rPr>
                <m:t>,</m:t>
              </m:r>
              <m:r>
                <m:rPr>
                  <m:sty m:val="p"/>
                </m:rPr>
                <m:t>…</m:t>
              </m:r>
              <m:r>
                <m:rPr>
                  <m:sty m:val="p"/>
                </m:rPr>
                <m:t>,</m:t>
              </m:r>
              <m:r>
                <m:t>f</m:t>
              </m:r>
            </m:lim>
          </m:limLow>
          <m:nary>
            <m:naryPr>
              <m:chr m:val="∑"/>
              <m:limLoc m:val="undOvr"/>
              <m:subHide m:val="off"/>
              <m:supHide m:val="off"/>
            </m:naryPr>
            <m:sub>
              <m:r>
                <m:t>i</m:t>
              </m:r>
              <m:r>
                <m:rPr>
                  <m:sty m:val="p"/>
                </m:rPr>
                <m:t>=</m:t>
              </m:r>
              <m:r>
                <m:t>1</m:t>
              </m:r>
            </m:sub>
            <m:sup>
              <m:r>
                <m:t>n</m:t>
              </m:r>
            </m:sup>
            <m:e>
              <m:sSup>
                <m:e>
                  <m:d>
                    <m:dPr>
                      <m:begChr m:val="("/>
                      <m:endChr m:val=")"/>
                      <m:sepChr m:val=""/>
                      <m:grow/>
                    </m:dPr>
                    <m:e>
                      <m:r>
                        <m:t>a</m:t>
                      </m:r>
                      <m:sSub>
                        <m:e>
                          <m:r>
                            <m:t>u</m:t>
                          </m:r>
                        </m:e>
                        <m:sub>
                          <m:r>
                            <m:t>i</m:t>
                          </m:r>
                        </m:sub>
                      </m:sSub>
                      <m:r>
                        <m:rPr>
                          <m:sty m:val="p"/>
                        </m:rPr>
                        <m:t>+</m:t>
                      </m:r>
                      <m:r>
                        <m:t>b</m:t>
                      </m:r>
                      <m:sSub>
                        <m:e>
                          <m:r>
                            <m:t>v</m:t>
                          </m:r>
                        </m:e>
                        <m:sub>
                          <m:r>
                            <m:t>i</m:t>
                          </m:r>
                        </m:sub>
                      </m:sSub>
                      <m:r>
                        <m:rPr>
                          <m:sty m:val="p"/>
                        </m:rPr>
                        <m:t>+</m:t>
                      </m:r>
                      <m:r>
                        <m:t>c</m:t>
                      </m:r>
                      <m:r>
                        <m:rPr>
                          <m:sty m:val="p"/>
                        </m:rPr>
                        <m:t>−</m:t>
                      </m:r>
                      <m:sSub>
                        <m:e>
                          <m:r>
                            <m:t>x</m:t>
                          </m:r>
                        </m:e>
                        <m:sub>
                          <m:r>
                            <m:t>i</m:t>
                          </m:r>
                        </m:sub>
                      </m:sSub>
                    </m:e>
                  </m:d>
                </m:e>
                <m:sup>
                  <m:r>
                    <m:t>2</m:t>
                  </m:r>
                </m:sup>
              </m:sSup>
            </m:e>
          </m:nary>
          <m:r>
            <m:rPr>
              <m:sty m:val="p"/>
            </m:rPr>
            <m:t>+</m:t>
          </m:r>
          <m:sSup>
            <m:e>
              <m:d>
                <m:dPr>
                  <m:begChr m:val="("/>
                  <m:endChr m:val=")"/>
                  <m:sepChr m:val=""/>
                  <m:grow/>
                </m:dPr>
                <m:e>
                  <m:r>
                    <m:t>d</m:t>
                  </m:r>
                  <m:sSub>
                    <m:e>
                      <m:r>
                        <m:t>u</m:t>
                      </m:r>
                    </m:e>
                    <m:sub>
                      <m:r>
                        <m:t>i</m:t>
                      </m:r>
                    </m:sub>
                  </m:sSub>
                  <m:r>
                    <m:rPr>
                      <m:sty m:val="p"/>
                    </m:rPr>
                    <m:t>+</m:t>
                  </m:r>
                  <m:r>
                    <m:t>e</m:t>
                  </m:r>
                  <m:sSub>
                    <m:e>
                      <m:r>
                        <m:t>v</m:t>
                      </m:r>
                    </m:e>
                    <m:sub>
                      <m:r>
                        <m:t>i</m:t>
                      </m:r>
                    </m:sub>
                  </m:sSub>
                  <m:r>
                    <m:rPr>
                      <m:sty m:val="p"/>
                    </m:rPr>
                    <m:t>+</m:t>
                  </m:r>
                  <m:r>
                    <m:t>f</m:t>
                  </m:r>
                  <m:r>
                    <m:rPr>
                      <m:sty m:val="p"/>
                    </m:rPr>
                    <m:t>−</m:t>
                  </m:r>
                  <m:sSub>
                    <m:e>
                      <m:r>
                        <m:t>y</m:t>
                      </m:r>
                    </m:e>
                    <m:sub>
                      <m:r>
                        <m:t>i</m:t>
                      </m:r>
                    </m:sub>
                  </m:sSub>
                </m:e>
              </m:d>
            </m:e>
            <m:sup>
              <m:r>
                <m:t>2</m:t>
              </m:r>
            </m:sup>
          </m:sSup>
        </m:oMath>
      </m:oMathPara>
    </w:p>
    <w:p>
      <w:pPr>
        <w:bidi/>
      </w:pPr>
      <w:r>
        <w:rPr>
          <w:rtl/>
        </w:rPr>
        <w:t xml:space="preserve">המרה בין מטרים מקומיים לקו רוחב ואורך נעשית בקירוב המישורי מסעיף 9.2. השארית של כל נקודת עיגון (המרחק בין המיקום המחושב למיקום שסומן) מוצגת לאיש הצוות, ונקודה עם שארית גדולה מסומנת כחשודה.</w:t>
      </w:r>
    </w:p>
    <w:p>
      <w:pPr>
        <w:bidi/>
      </w:pPr>
      <w:r>
        <w:rPr>
          <w:rtl/>
          <w:bCs/>
          <w:b/>
        </w:rPr>
        <w:t xml:space="preserve">הגבלה:</w:t>
      </w:r>
      <w:r>
        <w:rPr>
          <w:rtl/>
        </w:rPr>
        <w:t xml:space="preserve"> </w:t>
      </w:r>
      <w:r>
        <w:rPr>
          <w:rtl/>
        </w:rPr>
        <w:t xml:space="preserve">GroundOverlay יודע רק להזיז, לסובב ולשנות גודל, ולא לעוות. לכן לתצוגה משתמשים בהתאמה של מיקום, זווית וקנה מידה, ואילו להמרת נקודות החדרים משתמשים בהתאמה האפינית המלאה, המדויקת יותר.</w:t>
      </w:r>
    </w:p>
    <w:p>
      <w:pPr>
        <w:pStyle w:val="Heading3"/>
        <w:bidi/>
      </w:pPr>
      <w:r>
        <w:rPr>
          <w:rtl/>
        </w:rPr>
        <w:t xml:space="preserve">11.3 הנתונים</w:t>
      </w:r>
    </w:p>
    <w:tbl>
      <w:tblPr>
        <w:bidiVisual/>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p>
            <w:pPr>
              <w:pStyle w:val="Compact"/>
              <w:bidi/>
              <w:jc w:val="left"/>
            </w:pPr>
            <w:r>
              <w:rPr>
                <w:rtl/>
              </w:rPr>
              <w:t xml:space="preserve">אוסף ב-Firestore</w:t>
            </w:r>
          </w:p>
        </w:tc>
        <w:tc>
          <w:tcPr/>
          <w:p>
            <w:pPr>
              <w:pStyle w:val="Compact"/>
              <w:bidi/>
              <w:jc w:val="left"/>
            </w:pPr>
            <w:r>
              <w:rPr>
                <w:rtl/>
              </w:rPr>
              <w:t xml:space="preserve">מזהה מסמך</w:t>
            </w:r>
          </w:p>
        </w:tc>
        <w:tc>
          <w:tcPr/>
          <w:p>
            <w:pPr>
              <w:pStyle w:val="Compact"/>
              <w:bidi/>
              <w:jc w:val="left"/>
            </w:pPr>
            <w:r>
              <w:rPr>
                <w:rtl/>
              </w:rPr>
              <w:t xml:space="preserve">שדות</w:t>
            </w:r>
          </w:p>
        </w:tc>
      </w:tr>
      <w:tr>
        <w:tc>
          <w:tcPr/>
          <w:p>
            <w:pPr>
              <w:pStyle w:val="Compact"/>
              <w:bidi/>
              <w:jc w:val="left"/>
            </w:pPr>
            <w:r>
              <w:rPr>
                <w:rtl/>
              </w:rPr>
              <w:t xml:space="preserve">plans</w:t>
            </w:r>
          </w:p>
        </w:tc>
        <w:tc>
          <w:tcPr/>
          <w:p>
            <w:pPr>
              <w:pStyle w:val="Compact"/>
              <w:bidi/>
              <w:jc w:val="left"/>
            </w:pPr>
            <w:r>
              <w:rPr>
                <w:rtl/>
              </w:rPr>
              <w:t xml:space="preserve">שנת הלימודים (</w:t>
            </w:r>
            <w:r>
              <w:rPr>
                <w:rtl/>
              </w:rPr>
              <w:t xml:space="preserve">“</w:t>
            </w:r>
            <w:r>
              <w:rPr>
                <w:rtl/>
              </w:rPr>
              <w:t xml:space="preserve">tashpaz</w:t>
            </w:r>
            <w:r>
              <w:rPr>
                <w:rtl/>
              </w:rPr>
              <w:t xml:space="preserve">”</w:t>
            </w:r>
            <w:r>
              <w:rPr>
                <w:rtl/>
              </w:rPr>
              <w:t xml:space="preserve">)</w:t>
            </w:r>
          </w:p>
        </w:tc>
        <w:tc>
          <w:tcPr/>
          <w:p>
            <w:pPr>
              <w:pStyle w:val="Compact"/>
              <w:bidi/>
              <w:jc w:val="left"/>
            </w:pPr>
            <w:r>
              <w:rPr>
                <w:rtl/>
              </w:rPr>
              <w:t xml:space="preserve">imageUrl, controlPoints (רשימת זוגות פיקסל–קואורדינטה), transform (6 המקדמים), bearing, active</w:t>
            </w:r>
          </w:p>
        </w:tc>
      </w:tr>
      <w:tr>
        <w:tc>
          <w:tcPr/>
          <w:p>
            <w:pPr>
              <w:pStyle w:val="Compact"/>
              <w:bidi/>
              <w:jc w:val="left"/>
            </w:pPr>
            <w:r>
              <w:rPr>
                <w:rtl/>
              </w:rPr>
              <w:t xml:space="preserve">rooms</w:t>
            </w:r>
          </w:p>
        </w:tc>
        <w:tc>
          <w:tcPr/>
          <w:p>
            <w:pPr>
              <w:pStyle w:val="Compact"/>
              <w:bidi/>
              <w:jc w:val="left"/>
            </w:pPr>
            <w:r>
              <w:rPr>
                <w:rtl/>
              </w:rPr>
              <w:t xml:space="preserve">מספר החדר</w:t>
            </w:r>
          </w:p>
        </w:tc>
        <w:tc>
          <w:tcPr/>
          <w:p>
            <w:pPr>
              <w:pStyle w:val="Compact"/>
              <w:bidi/>
              <w:jc w:val="left"/>
            </w:pPr>
            <w:r>
              <w:rPr>
                <w:rtl/>
              </w:rPr>
              <w:t xml:space="preserve">name, owner, entranceNodeId, planYear</w:t>
            </w:r>
          </w:p>
        </w:tc>
      </w:tr>
    </w:tbl>
    <w:p>
      <w:pPr>
        <w:bidi/>
      </w:pPr>
      <w:r>
        <w:rPr>
          <w:rtl/>
        </w:rPr>
        <w:t xml:space="preserve">תוכנית אחת בלבד מסומנת active. תוכניות של שנים קודמות נשמרות, כך שאפשר לחזור אליהן אם ההתאמה החדשה שגויה.</w:t>
      </w:r>
    </w:p>
    <w:sectPr>
      <w:headerReference r:id="rId9" w:type="default"/>
      <w:footerReference r:id="rId10" w:type="default"/>
      <w:pgMar w:left="1247" w:right="1247"/>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Footer"/>
    </w:pPr>
    <w:r>
      <w:rPr>
        <w:rFonts w:ascii="Arial" w:hAnsi="Arial" w:cs="David"/>
        <w:rtl/>
      </w:rPr>
      <w:t xml:space="preserve">עמוד </w:t>
    </w:r>
    <w:r>
      <w:rPr>
        <w:rFonts w:ascii="Arial" w:hAnsi="Arial" w:cs="David"/>
        <w:rtl/>
      </w:rPr>
      <w:fldChar w:fldCharType="begin"/>
    </w:r>
    <w:r>
      <w:rPr>
        <w:rFonts w:ascii="Arial" w:hAnsi="Arial" w:cs="David"/>
        <w:rtl/>
      </w:rPr>
      <w:instrText xml:space="preserve">PAGE</w:instrText>
    </w:r>
    <w:r>
      <w:rPr>
        <w:rFonts w:ascii="Arial" w:hAnsi="Arial" w:cs="David"/>
        <w:rtl/>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Header"/>
    </w:pPr>
    <w:r>
      <w:rPr>
        <w:rFonts w:ascii="Arial" w:hAnsi="Arial" w:cs="David"/>
        <w:rtl/>
      </w:rPr>
      <w:t>ניווט אלוני יצחק · [שם התלמיד]</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IL"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4"/>
      <w:szCs w:val="24"/>
    </w:rPr>
    <w:pPr>
      <w:bidi/>
    </w:pPr>
  </w:style>
  <w:style w:styleId="BodyText" w:type="paragraph">
    <w:name w:val="Body Text"/>
    <w:basedOn w:val="Normal"/>
    <w:link w:val="BodyTextChar"/>
    <w:pPr>
      <w:bidi/>
      <w:spacing w:after="180" w:before="180"/>
    </w:pPr>
    <w:qFormat/>
  </w:style>
  <w:style w:customStyle="1" w:styleId="FirstParagraph" w:type="paragraph">
    <w:name w:val="First Paragraph"/>
    <w:basedOn w:val="BodyText"/>
    <w:next w:val="BodyText"/>
    <w:qFormat/>
    <w:pPr>
      <w:bidi/>
    </w:pPr>
  </w:style>
  <w:style w:customStyle="1" w:styleId="Compact" w:type="paragraph">
    <w:name w:val="Compact"/>
    <w:basedOn w:val="BodyText"/>
    <w:qFormat/>
    <w:pPr>
      <w:bidi/>
      <w:spacing w:after="36" w:before="36"/>
    </w:pPr>
  </w:style>
  <w:style w:styleId="Title" w:type="paragraph">
    <w:name w:val="Title"/>
    <w:basedOn w:val="Normal"/>
    <w:next w:val="BodyText"/>
    <w:qFormat/>
    <w:pPr>
      <w:bidi/>
      <w:keepNext/>
      <w:keepLines/>
      <w:spacing w:after="240" w:before="480"/>
      <w:jc w:val="center"/>
    </w:pPr>
    <w:rPr>
      <w:rFonts w:ascii="Arial" w:cs="David" w:hAnsi="Arial"/>
      <w:b/>
      <w:bCs/>
      <w:color w:themeColor="accent1" w:themeShade="B5" w:val="345A8A"/>
      <w:sz w:val="36"/>
      <w:szCs w:val="36"/>
    </w:rPr>
  </w:style>
  <w:style w:styleId="Subtitle" w:type="paragraph">
    <w:name w:val="Subtitle"/>
    <w:basedOn w:val="Title"/>
    <w:next w:val="BodyText"/>
    <w:qFormat/>
    <w:pPr>
      <w:bidi/>
      <w:keepNext/>
      <w:keepLines/>
      <w:spacing w:after="240" w:before="240"/>
      <w:jc w:val="center"/>
    </w:pPr>
    <w:rPr>
      <w:rFonts w:ascii="Arial" w:cs="David" w:hAnsi="Arial"/>
      <w:sz w:val="30"/>
      <w:szCs w:val="30"/>
    </w:rPr>
  </w:style>
  <w:style w:customStyle="1" w:styleId="Author" w:type="paragraph">
    <w:name w:val="Author"/>
    <w:next w:val="BodyText"/>
    <w:qFormat/>
    <w:pPr>
      <w:bidi/>
      <w:keepNext/>
      <w:keepLines/>
      <w:jc w:val="center"/>
    </w:pPr>
  </w:style>
  <w:style w:styleId="Date" w:type="paragraph">
    <w:name w:val="Date"/>
    <w:next w:val="BodyText"/>
    <w:qFormat/>
    <w:pPr>
      <w:bidi/>
      <w:keepNext/>
      <w:keepLines/>
      <w:jc w:val="center"/>
    </w:pPr>
  </w:style>
  <w:style w:customStyle="1" w:styleId="AbstractTitle" w:type="paragraph">
    <w:name w:val="Abstract Title"/>
    <w:basedOn w:val="Normal"/>
    <w:next w:val="Abstract"/>
    <w:qFormat/>
    <w:pPr>
      <w:bidi/>
      <w:keepNext/>
      <w:keepLines/>
      <w:jc w:val="center"/>
      <w:spacing w:after="0" w:before="300"/>
    </w:pPr>
    <w:rPr>
      <w:rFonts w:ascii="Arial" w:cs="David" w:hAnsi="Arial"/>
      <w:sz w:val="20"/>
      <w:szCs w:val="20"/>
      <w:b/>
      <w:color w:val="345A8A"/>
      &gt;
    </w:rPr>
  </w:style>
  <w:style w:customStyle="1" w:styleId="Abstract" w:type="paragraph">
    <w:name w:val="Abstract"/>
    <w:basedOn w:val="Normal"/>
    <w:next w:val="BodyText"/>
    <w:qFormat/>
    <w:pPr>
      <w:bidi/>
      <w:keepNext/>
      <w:keepLines/>
      <w:spacing w:after="300" w:before="100"/>
    </w:pPr>
    <w:rPr>
      <w:rFonts w:ascii="Arial" w:cs="David" w:hAnsi="Arial"/>
      <w:sz w:val="20"/>
      <w:szCs w:val="20"/>
    </w:rPr>
  </w:style>
  <w:style w:styleId="Bibliography" w:type="paragraph">
    <w:name w:val="Bibliography"/>
    <w:basedOn w:val="Normal"/>
    <w:next w:val="Bibliography"/>
    <w:qFormat/>
    <w:pPr>
      <w:bidi/>
    </w:pPr>
    <w:rPr>
      <w:rFonts w:ascii="Arial" w:cs="David" w:hAnsi="Arial"/>
    </w:rPr>
  </w:style>
  <w:style w:styleId="Heading1" w:type="paragraph">
    <w:name w:val="Heading 1"/>
    <w:basedOn w:val="Normal"/>
    <w:next w:val="BodyText"/>
    <w:uiPriority w:val="9"/>
    <w:qFormat/>
    <w:pPr>
      <w:bidi/>
      <w:keepNext/>
      <w:keepLines/>
      <w:spacing w:after="0" w:before="480"/>
      <w:outlineLvl w:val="0"/>
    </w:pPr>
    <w:rPr>
      <w:rFonts w:ascii="Arial" w:cs="David" w:hAnsi="Arial"/>
      <w:b/>
      <w:bCs/>
      <w:color w:themeColor="accent1" w:val="4F81BD"/>
      <w:sz w:val="32"/>
      <w:szCs w:val="32"/>
    </w:rPr>
  </w:style>
  <w:style w:styleId="Heading2" w:type="paragraph">
    <w:name w:val="Heading 2"/>
    <w:basedOn w:val="Normal"/>
    <w:next w:val="BodyText"/>
    <w:uiPriority w:val="9"/>
    <w:unhideWhenUsed/>
    <w:qFormat/>
    <w:pPr>
      <w:bidi/>
      <w:keepNext/>
      <w:keepLines/>
      <w:spacing w:after="0" w:before="200"/>
      <w:outlineLvl w:val="1"/>
    </w:pPr>
    <w:rPr>
      <w:rFonts w:ascii="Arial" w:cs="David" w:hAnsi="Arial"/>
      <w:b/>
      <w:bCs/>
      <w:color w:themeColor="accent1" w:val="4F81BD"/>
      <w:sz w:val="28"/>
      <w:szCs w:val="28"/>
    </w:rPr>
  </w:style>
  <w:style w:styleId="Heading3" w:type="paragraph">
    <w:name w:val="Heading 3"/>
    <w:basedOn w:val="Normal"/>
    <w:next w:val="BodyText"/>
    <w:uiPriority w:val="9"/>
    <w:unhideWhenUsed/>
    <w:qFormat/>
    <w:pPr>
      <w:bidi/>
      <w:keepNext/>
      <w:keepLines/>
      <w:spacing w:after="0" w:before="200"/>
      <w:outlineLvl w:val="2"/>
    </w:pPr>
    <w:rPr>
      <w:rFonts w:ascii="Arial" w:cs="David" w:hAnsi="Arial"/>
      <w:b/>
      <w:bCs/>
      <w:color w:themeColor="accent1" w:val="4F81BD"/>
      <w:sz w:val="24"/>
      <w:szCs w:val="24"/>
    </w:rPr>
  </w:style>
  <w:style w:styleId="Heading4" w:type="paragraph">
    <w:name w:val="Heading 4"/>
    <w:basedOn w:val="Normal"/>
    <w:next w:val="BodyText"/>
    <w:uiPriority w:val="9"/>
    <w:unhideWhenUsed/>
    <w:qFormat/>
    <w:pPr>
      <w:bidi/>
      <w:keepNext/>
      <w:keepLines/>
      <w:spacing w:after="0" w:before="200"/>
      <w:outlineLvl w:val="3"/>
    </w:pPr>
    <w:rPr>
      <w:rFonts w:ascii="Arial" w:cs="David" w:hAnsi="Arial"/>
      <w:i/>
      <w:bCs/>
      <w:color w:themeColor="accent1" w:val="4F81BD"/>
      <w:sz w:val="24"/>
      <w:szCs w:val="24"/>
    </w:rPr>
  </w:style>
  <w:style w:styleId="Heading5" w:type="paragraph">
    <w:name w:val="Heading 5"/>
    <w:basedOn w:val="Normal"/>
    <w:next w:val="BodyText"/>
    <w:uiPriority w:val="9"/>
    <w:unhideWhenUsed/>
    <w:qFormat/>
    <w:pPr>
      <w:bidi/>
      <w:keepNext/>
      <w:keepLines/>
      <w:spacing w:after="0" w:before="200"/>
      <w:outlineLvl w:val="4"/>
    </w:pPr>
    <w:rPr>
      <w:rFonts w:ascii="Arial" w:cs="David" w:hAnsi="Arial"/>
      <w:iCs/>
      <w:color w:themeColor="accent1" w:val="4F81BD"/>
      <w:sz w:val="24"/>
      <w:szCs w:val="24"/>
    </w:rPr>
  </w:style>
  <w:style w:styleId="Heading6" w:type="paragraph">
    <w:name w:val="Heading 6"/>
    <w:basedOn w:val="Normal"/>
    <w:next w:val="BodyText"/>
    <w:uiPriority w:val="9"/>
    <w:unhideWhenUsed/>
    <w:qFormat/>
    <w:pPr>
      <w:bidi/>
      <w:keepNext/>
      <w:keepLines/>
      <w:spacing w:after="0" w:before="200"/>
      <w:outlineLvl w:val="5"/>
    </w:pPr>
    <w:rPr>
      <w:rFonts w:ascii="Arial" w:cs="David" w:hAnsi="Arial"/>
      <w:color w:themeColor="accent1" w:val="4F81BD"/>
      <w:sz w:val="24"/>
      <w:szCs w:val="24"/>
    </w:rPr>
  </w:style>
  <w:style w:styleId="Heading7" w:type="paragraph">
    <w:name w:val="Heading 7"/>
    <w:basedOn w:val="Normal"/>
    <w:next w:val="BodyText"/>
    <w:uiPriority w:val="9"/>
    <w:unhideWhenUsed/>
    <w:qFormat/>
    <w:pPr>
      <w:bidi/>
      <w:keepNext/>
      <w:keepLines/>
      <w:spacing w:after="0" w:before="200"/>
      <w:outlineLvl w:val="6"/>
    </w:pPr>
    <w:rPr>
      <w:rFonts w:ascii="Arial" w:cs="David" w:hAnsi="Arial"/>
      <w:color w:themeColor="accent1" w:val="4F81BD"/>
      <w:sz w:val="24"/>
      <w:szCs w:val="24"/>
    </w:rPr>
  </w:style>
  <w:style w:styleId="Heading8" w:type="paragraph">
    <w:name w:val="Heading 8"/>
    <w:basedOn w:val="Normal"/>
    <w:next w:val="BodyText"/>
    <w:uiPriority w:val="9"/>
    <w:unhideWhenUsed/>
    <w:qFormat/>
    <w:pPr>
      <w:bidi/>
      <w:keepNext/>
      <w:keepLines/>
      <w:spacing w:after="0" w:before="200"/>
      <w:outlineLvl w:val="7"/>
    </w:pPr>
    <w:rPr>
      <w:rFonts w:ascii="Arial" w:cs="David" w:hAnsi="Arial"/>
      <w:color w:themeColor="accent1" w:val="4F81BD"/>
      <w:sz w:val="24"/>
      <w:szCs w:val="24"/>
    </w:rPr>
  </w:style>
  <w:style w:styleId="Heading9" w:type="paragraph">
    <w:name w:val="Heading 9"/>
    <w:basedOn w:val="Normal"/>
    <w:next w:val="BodyText"/>
    <w:uiPriority w:val="9"/>
    <w:unhideWhenUsed/>
    <w:qFormat/>
    <w:pPr>
      <w:bidi/>
      <w:keepNext/>
      <w:keepLines/>
      <w:spacing w:after="0" w:before="200"/>
      <w:outlineLvl w:val="8"/>
    </w:pPr>
    <w:rPr>
      <w:rFonts w:ascii="Arial" w:cs="David" w:hAnsi="Arial"/>
      <w:color w:themeColor="accent1" w:val="4F81BD"/>
      <w:sz w:val="24"/>
      <w:szCs w:val="24"/>
    </w:rPr>
  </w:style>
  <w:style w:styleId="BlockText" w:type="paragraph">
    <w:name w:val="Block Text"/>
    <w:basedOn w:val="BodyText"/>
    <w:next w:val="BodyText"/>
    <w:uiPriority w:val="9"/>
    <w:unhideWhenUsed/>
    <w:qFormat/>
    <w:pPr>
      <w:bidi/>
      <w:spacing w:after="100" w:before="100"/>
      <w:ind w:firstLine="0" w:left="480" w:right="480"/>
    </w:pPr>
  </w:style>
  <w:style w:styleId="FootnoteText" w:type="paragraph">
    <w:name w:val="Footnote Text"/>
    <w:basedOn w:val="Normal"/>
    <w:next w:val="FootnoteText"/>
    <w:uiPriority w:val="9"/>
    <w:unhideWhenUsed/>
    <w:qFormat/>
    <w:pPr>
      <w:bidi/>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bidi/>
      <w:keepNext/>
      <w:keepLines/>
      <w:spacing w:after="0"/>
    </w:pPr>
    <w:rPr>
      <w:rFonts w:ascii="Arial" w:cs="David" w:hAnsi="Arial"/>
      <w:b/>
    </w:rPr>
  </w:style>
  <w:style w:customStyle="1" w:styleId="Definition" w:type="paragraph">
    <w:name w:val="Definition"/>
    <w:basedOn w:val="Normal"/>
    <w:pPr>
      <w:bidi/>
    </w:pPr>
  </w:style>
  <w:style w:styleId="Caption" w:type="paragraph">
    <w:name w:val="Caption"/>
    <w:basedOn w:val="Normal"/>
    <w:link w:val="BodyTextChar"/>
    <w:pPr>
      <w:bidi/>
      <w:spacing w:after="120" w:before="0"/>
    </w:pPr>
    <w:rPr>
      <w:rFonts w:ascii="Arial" w:cs="David" w:hAnsi="Arial"/>
      <w:i/>
    </w:rPr>
  </w:style>
  <w:style w:customStyle="1" w:styleId="TableCaption" w:type="paragraph">
    <w:name w:val="Table Caption"/>
    <w:basedOn w:val="Caption"/>
    <w:pPr>
      <w:bidi/>
      <w:keepNext/>
    </w:pPr>
  </w:style>
  <w:style w:customStyle="1" w:styleId="ImageCaption" w:type="paragraph">
    <w:name w:val="Image Caption"/>
    <w:basedOn w:val="Caption"/>
    <w:pPr>
      <w:bidi/>
    </w:pPr>
  </w:style>
  <w:style w:customStyle="1" w:styleId="Figure" w:type="paragraph">
    <w:name w:val="Figure"/>
    <w:basedOn w:val="Normal"/>
    <w:pPr>
      <w:bidi/>
    </w:pPr>
  </w:style>
  <w:style w:customStyle="1" w:styleId="CaptionedFigure" w:type="paragraph">
    <w:name w:val="Captioned Figure"/>
    <w:basedOn w:val="Figure"/>
    <w:pPr>
      <w:bidi/>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rFonts w:ascii="Arial" w:cs="David" w:hAnsi="Arial"/>
      <w:vertAlign w:val="superscript"/>
    </w:rPr>
  </w:style>
  <w:style w:styleId="Hyperlink" w:type="character">
    <w:name w:val="Hyperlink"/>
    <w:basedOn w:val="BodyTextChar"/>
    <w:rPr>
      <w:rFonts w:ascii="Arial" w:cs="David" w:hAnsi="Arial"/>
      <w:color w:themeColor="accent1" w:val="4F81BD"/>
    </w:rPr>
  </w:style>
  <w:style w:styleId="TOCHeading" w:type="paragraph">
    <w:name w:val="TOC Heading"/>
    <w:basedOn w:val="Heading1"/>
    <w:next w:val="BodyText"/>
    <w:uiPriority w:val="39"/>
    <w:unhideWhenUsed/>
    <w:qFormat/>
    <w:pPr>
      <w:bidi/>
      <w:spacing w:before="240" w:line="259" w:lineRule="auto"/>
      <w:outlineLvl w:val="9"/>
    </w:pPr>
    <w:rPr>
      <w:rFonts w:ascii="Arial" w:cs="David" w:hAnsi="Arial"/>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rFonts w:ascii="Arial" w:cs="David" w:hAnsi="Arial"/>
      <w:color w:val="007020"/>
      <w:b/>
    </w:rPr>
  </w:style>
  <w:style w:customStyle="1" w:styleId="DataTypeTok" w:type="character">
    <w:name w:val="DataTypeTok"/>
    <w:basedOn w:val="VerbatimChar"/>
    <w:rPr>
      <w:rFonts w:ascii="Arial" w:cs="David" w:hAnsi="Arial"/>
      <w:color w:val="902000"/>
    </w:rPr>
  </w:style>
  <w:style w:customStyle="1" w:styleId="DecValTok" w:type="character">
    <w:name w:val="DecValTok"/>
    <w:basedOn w:val="VerbatimChar"/>
    <w:rPr>
      <w:rFonts w:ascii="Arial" w:cs="David" w:hAnsi="Arial"/>
      <w:color w:val="40a070"/>
    </w:rPr>
  </w:style>
  <w:style w:customStyle="1" w:styleId="BaseNTok" w:type="character">
    <w:name w:val="BaseNTok"/>
    <w:basedOn w:val="VerbatimChar"/>
    <w:rPr>
      <w:rFonts w:ascii="Arial" w:cs="David" w:hAnsi="Arial"/>
      <w:color w:val="40a070"/>
    </w:rPr>
  </w:style>
  <w:style w:customStyle="1" w:styleId="FloatTok" w:type="character">
    <w:name w:val="FloatTok"/>
    <w:basedOn w:val="VerbatimChar"/>
    <w:rPr>
      <w:rFonts w:ascii="Arial" w:cs="David" w:hAnsi="Arial"/>
      <w:color w:val="40a070"/>
    </w:rPr>
  </w:style>
  <w:style w:customStyle="1" w:styleId="ConstantTok" w:type="character">
    <w:name w:val="ConstantTok"/>
    <w:basedOn w:val="VerbatimChar"/>
    <w:rPr>
      <w:rFonts w:ascii="Arial" w:cs="David" w:hAnsi="Arial"/>
      <w:color w:val="880000"/>
    </w:rPr>
  </w:style>
  <w:style w:customStyle="1" w:styleId="CharTok" w:type="character">
    <w:name w:val="CharTok"/>
    <w:basedOn w:val="VerbatimChar"/>
    <w:rPr>
      <w:rFonts w:ascii="Arial" w:cs="David" w:hAnsi="Arial"/>
      <w:color w:val="4070a0"/>
    </w:rPr>
  </w:style>
  <w:style w:customStyle="1" w:styleId="SpecialCharTok" w:type="character">
    <w:name w:val="SpecialCharTok"/>
    <w:basedOn w:val="VerbatimChar"/>
    <w:rPr>
      <w:rFonts w:ascii="Arial" w:cs="David" w:hAnsi="Arial"/>
      <w:color w:val="4070a0"/>
    </w:rPr>
  </w:style>
  <w:style w:customStyle="1" w:styleId="StringTok" w:type="character">
    <w:name w:val="StringTok"/>
    <w:basedOn w:val="VerbatimChar"/>
    <w:rPr>
      <w:rFonts w:ascii="Arial" w:cs="David" w:hAnsi="Arial"/>
      <w:color w:val="4070a0"/>
    </w:rPr>
  </w:style>
  <w:style w:customStyle="1" w:styleId="VerbatimStringTok" w:type="character">
    <w:name w:val="VerbatimStringTok"/>
    <w:basedOn w:val="VerbatimChar"/>
    <w:rPr>
      <w:rFonts/>
      <w:color w:val="4070a0"/>
    </w:rPr>
  </w:style>
  <w:style w:customStyle="1" w:styleId="SpecialStringTok" w:type="character">
    <w:name w:val="SpecialStringTok"/>
    <w:basedOn w:val="VerbatimChar"/>
    <w:rPr>
      <w:rFonts w:ascii="Arial" w:cs="David" w:hAnsi="Arial"/>
      <w:color w:val="bb6688"/>
    </w:rPr>
  </w:style>
  <w:style w:customStyle="1" w:styleId="ImportTok" w:type="character">
    <w:name w:val="ImportTok"/>
    <w:basedOn w:val="VerbatimChar"/>
    <w:rPr>
      <w:rFonts w:ascii="Arial" w:cs="David" w:hAnsi="Arial"/>
      <w:color w:val="008000"/>
      <w:b/>
    </w:rPr>
  </w:style>
  <w:style w:customStyle="1" w:styleId="CommentTok" w:type="character">
    <w:name w:val="CommentTok"/>
    <w:basedOn w:val="VerbatimChar"/>
    <w:rPr>
      <w:rFonts w:ascii="Arial" w:cs="David" w:hAnsi="Arial"/>
      <w:color w:val="60a0b0"/>
      <w:i/>
    </w:rPr>
  </w:style>
  <w:style w:customStyle="1" w:styleId="DocumentationTok" w:type="character">
    <w:name w:val="DocumentationTok"/>
    <w:basedOn w:val="VerbatimChar"/>
    <w:rPr>
      <w:rFonts w:ascii="Arial" w:cs="David" w:hAnsi="Arial"/>
      <w:color w:val="ba2121"/>
      <w:i/>
    </w:rPr>
  </w:style>
  <w:style w:customStyle="1" w:styleId="AnnotationTok" w:type="character">
    <w:name w:val="AnnotationTok"/>
    <w:basedOn w:val="VerbatimChar"/>
    <w:rPr>
      <w:rFonts w:ascii="Arial" w:cs="David" w:hAnsi="Arial"/>
      <w:color w:val="60a0b0"/>
      <w:b/>
      <w:i/>
    </w:rPr>
  </w:style>
  <w:style w:customStyle="1" w:styleId="CommentVarTok" w:type="character">
    <w:name w:val="CommentVarTok"/>
    <w:basedOn w:val="VerbatimChar"/>
    <w:rPr>
      <w:rFonts w:ascii="Arial" w:cs="David" w:hAnsi="Arial"/>
      <w:color w:val="60a0b0"/>
      <w:b/>
      <w:i/>
    </w:rPr>
  </w:style>
  <w:style w:customStyle="1" w:styleId="OtherTok" w:type="character">
    <w:name w:val="OtherTok"/>
    <w:basedOn w:val="VerbatimChar"/>
    <w:rPr>
      <w:rFonts w:ascii="Arial" w:cs="David" w:hAnsi="Arial"/>
      <w:color w:val="007020"/>
    </w:rPr>
  </w:style>
  <w:style w:customStyle="1" w:styleId="FunctionTok" w:type="character">
    <w:name w:val="FunctionTok"/>
    <w:basedOn w:val="VerbatimChar"/>
    <w:rPr>
      <w:rFonts w:ascii="Arial" w:cs="David" w:hAnsi="Arial"/>
      <w:color w:val="06287e"/>
    </w:rPr>
  </w:style>
  <w:style w:customStyle="1" w:styleId="VariableTok" w:type="character">
    <w:name w:val="VariableTok"/>
    <w:basedOn w:val="VerbatimChar"/>
    <w:rPr>
      <w:rFonts w:ascii="Arial" w:cs="David" w:hAnsi="Arial"/>
      <w:color w:val="19177c"/>
    </w:rPr>
  </w:style>
  <w:style w:customStyle="1" w:styleId="ControlFlowTok" w:type="character">
    <w:name w:val="ControlFlowTok"/>
    <w:basedOn w:val="VerbatimChar"/>
    <w:rPr>
      <w:rFonts w:ascii="Arial" w:cs="David" w:hAnsi="Arial"/>
      <w:color w:val="007020"/>
      <w:b/>
    </w:rPr>
  </w:style>
  <w:style w:customStyle="1" w:styleId="OperatorTok" w:type="character">
    <w:name w:val="OperatorTok"/>
    <w:basedOn w:val="VerbatimChar"/>
    <w:rPr>
      <w:rFonts w:ascii="Arial" w:cs="David" w:hAnsi="Arial"/>
      <w:color w:val="666666"/>
    </w:rPr>
  </w:style>
  <w:style w:customStyle="1" w:styleId="BuiltInTok" w:type="character">
    <w:name w:val="BuiltInTok"/>
    <w:basedOn w:val="VerbatimChar"/>
    <w:rPr>
      <w:rFonts w:ascii="Arial" w:cs="David" w:hAnsi="Arial"/>
      <w:color w:val="008000"/>
    </w:rPr>
  </w:style>
  <w:style w:customStyle="1" w:styleId="ExtensionTok" w:type="character">
    <w:name w:val="ExtensionTok"/>
    <w:basedOn w:val="VerbatimChar"/>
    <w:rPr>
      <w:rFonts w:ascii="Arial" w:cs="David" w:hAnsi="Arial"/>
    </w:rPr>
  </w:style>
  <w:style w:customStyle="1" w:styleId="PreprocessorTok" w:type="character">
    <w:name w:val="PreprocessorTok"/>
    <w:basedOn w:val="VerbatimChar"/>
    <w:rPr>
      <w:rFonts w:ascii="Arial" w:cs="David" w:hAnsi="Arial"/>
      <w:color w:val="bc7a00"/>
    </w:rPr>
  </w:style>
  <w:style w:customStyle="1" w:styleId="AttributeTok" w:type="character">
    <w:name w:val="AttributeTok"/>
    <w:basedOn w:val="VerbatimChar"/>
    <w:rPr>
      <w:rFonts w:ascii="Arial" w:cs="David" w:hAnsi="Arial"/>
      <w:color w:val="7d9029"/>
    </w:rPr>
  </w:style>
  <w:style w:customStyle="1" w:styleId="RegionMarkerTok" w:type="character">
    <w:name w:val="RegionMarkerTok"/>
    <w:basedOn w:val="VerbatimChar"/>
    <w:rPr>
      <w:rFonts w:ascii="Arial" w:cs="David" w:hAnsi="Arial"/>
    </w:rPr>
  </w:style>
  <w:style w:customStyle="1" w:styleId="InformationTok" w:type="character">
    <w:name w:val="InformationTok"/>
    <w:basedOn w:val="VerbatimChar"/>
    <w:rPr>
      <w:rFonts w:ascii="Arial" w:cs="David" w:hAnsi="Arial"/>
      <w:color w:val="60a0b0"/>
      <w:b/>
      <w:i/>
    </w:rPr>
  </w:style>
  <w:style w:customStyle="1" w:styleId="WarningTok" w:type="character">
    <w:name w:val="WarningTok"/>
    <w:basedOn w:val="VerbatimChar"/>
    <w:rPr>
      <w:rFonts w:ascii="Arial" w:cs="David" w:hAnsi="Arial"/>
      <w:color w:val="60a0b0"/>
      <w:b/>
      <w:i/>
    </w:rPr>
  </w:style>
  <w:style w:customStyle="1" w:styleId="AlertTok" w:type="character">
    <w:name w:val="AlertTok"/>
    <w:basedOn w:val="VerbatimChar"/>
    <w:rPr>
      <w:rFonts w:ascii="Arial" w:cs="David" w:hAnsi="Arial"/>
      <w:color w:val="ff0000"/>
      <w:b/>
    </w:rPr>
  </w:style>
  <w:style w:customStyle="1" w:styleId="ErrorTok" w:type="character">
    <w:name w:val="ErrorTok"/>
    <w:basedOn w:val="VerbatimChar"/>
    <w:rPr>
      <w:rFonts w:ascii="Arial" w:cs="David" w:hAnsi="Arial"/>
      <w:color w:val="ff0000"/>
      <w:b/>
    </w:rPr>
  </w:style>
  <w:style w:customStyle="1" w:styleId="NormalTok" w:type="character">
    <w:name w:val="NormalTok"/>
    <w:basedOn w:val="VerbatimChar"/>
    <w:rPr>
      <w:rFonts w:ascii="Arial" w:cs="David" w:hAnsi="Arial"/>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3" Target="media/rId33.png"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image" Id="rId36" Target="media/rId36.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hyperlink" Id="rId20" Target="https://developers.google.com/maps/documentation/android-sdk/usage-and-billing" TargetMode="External" /><Relationship Type="http://schemas.openxmlformats.org/officeDocument/2006/relationships/hyperlink" Id="rId40" Target="https://firebase.google.com/docs/storage/faqs-storage-changes-announced-sept-2024" TargetMode="External" /><Relationship Type="http://schemas.openxmlformats.org/officeDocument/2006/relationships/hyperlink" Id="rId39" Target="https://github.com/Aloney-Yitzchak/aloney-navigation/wiki/&#1504;&#1514;&#1493;&#1504;&#1497;-&#1492;&#1511;&#1502;&#1508;&#1493;&#1505;" TargetMode="External" /></Relationships>
</file>

<file path=word/_rels/footnotes.xml.rels><?xml version="1.0" encoding="UTF-8"?><Relationships xmlns="http://schemas.openxmlformats.org/package/2006/relationships"><Relationship Type="http://schemas.openxmlformats.org/officeDocument/2006/relationships/hyperlink" Id="rId20" Target="https://developers.google.com/maps/documentation/android-sdk/usage-and-billing" TargetMode="External" /><Relationship Type="http://schemas.openxmlformats.org/officeDocument/2006/relationships/hyperlink" Id="rId40" Target="https://firebase.google.com/docs/storage/faqs-storage-changes-announced-sept-2024" TargetMode="External" /><Relationship Type="http://schemas.openxmlformats.org/officeDocument/2006/relationships/hyperlink" Id="rId39" Target="https://github.com/Aloney-Yitzchak/aloney-navigation/wiki/&#1504;&#1514;&#1493;&#1504;&#1497;-&#1492;&#1511;&#1502;&#1508;&#1493;&#15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he-IL</dc:language>
  <cp:keywords/>
  <dcterms:created xsi:type="dcterms:W3CDTF">2026-10-24T11:12:56Z</dcterms:created>
  <dcterms:modified xsi:type="dcterms:W3CDTF">2026-10-24T11:12:56Z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