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330" w:rsidRPr="00F46E1A" w:rsidRDefault="00AF2330" w:rsidP="001A39C4">
      <w:pPr>
        <w:spacing w:line="480" w:lineRule="auto"/>
        <w:jc w:val="center"/>
        <w:rPr>
          <w:rFonts w:ascii="Times New Roman" w:hAnsi="Times New Roman" w:cs="Times New Roman"/>
          <w:b/>
          <w:sz w:val="24"/>
          <w:szCs w:val="24"/>
        </w:rPr>
      </w:pPr>
      <w:r w:rsidRPr="00F46E1A">
        <w:rPr>
          <w:rFonts w:ascii="Times New Roman" w:hAnsi="Times New Roman" w:cs="Times New Roman"/>
          <w:b/>
          <w:sz w:val="24"/>
          <w:szCs w:val="24"/>
        </w:rPr>
        <w:t>CHAPTER ONE</w:t>
      </w:r>
    </w:p>
    <w:p w:rsidR="00AF2330" w:rsidRPr="00F46E1A" w:rsidRDefault="00AF2330" w:rsidP="001A39C4">
      <w:pPr>
        <w:spacing w:line="480" w:lineRule="auto"/>
        <w:jc w:val="center"/>
        <w:rPr>
          <w:rFonts w:ascii="Times New Roman" w:hAnsi="Times New Roman" w:cs="Times New Roman"/>
          <w:b/>
          <w:sz w:val="24"/>
          <w:szCs w:val="24"/>
        </w:rPr>
      </w:pPr>
      <w:r w:rsidRPr="00F46E1A">
        <w:rPr>
          <w:rFonts w:ascii="Times New Roman" w:hAnsi="Times New Roman" w:cs="Times New Roman"/>
          <w:b/>
          <w:sz w:val="24"/>
          <w:szCs w:val="24"/>
        </w:rPr>
        <w:t>INTRODUCTION</w:t>
      </w:r>
    </w:p>
    <w:p w:rsidR="00AF2330" w:rsidRPr="00F46E1A" w:rsidRDefault="003576CB"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AF2330" w:rsidRPr="00F46E1A">
        <w:rPr>
          <w:rFonts w:ascii="Times New Roman" w:hAnsi="Times New Roman" w:cs="Times New Roman"/>
          <w:b/>
          <w:sz w:val="24"/>
          <w:szCs w:val="24"/>
        </w:rPr>
        <w:t>Introduction</w:t>
      </w:r>
    </w:p>
    <w:p w:rsidR="00AF2330" w:rsidRPr="00E7685B" w:rsidRDefault="007A7D3B" w:rsidP="001A39C4">
      <w:pPr>
        <w:spacing w:line="480" w:lineRule="auto"/>
        <w:jc w:val="both"/>
        <w:rPr>
          <w:rFonts w:ascii="Times New Roman" w:hAnsi="Times New Roman" w:cs="Times New Roman"/>
          <w:sz w:val="24"/>
          <w:szCs w:val="24"/>
          <w:lang w:val="en-GB"/>
        </w:rPr>
      </w:pPr>
      <w:r w:rsidRPr="0032711A">
        <w:rPr>
          <w:rFonts w:ascii="Times New Roman" w:hAnsi="Times New Roman" w:cs="Times New Roman"/>
          <w:sz w:val="24"/>
          <w:szCs w:val="24"/>
          <w:lang w:val="en-GB"/>
        </w:rPr>
        <w:t xml:space="preserve">The Oxford Advanced Learner’s Dictionary of Current English (2004) defines communication as the activity or process of expressing ideas and feelings or of giving people information. </w:t>
      </w:r>
      <w:proofErr w:type="spellStart"/>
      <w:r w:rsidRPr="0032711A">
        <w:rPr>
          <w:rFonts w:ascii="Times New Roman" w:hAnsi="Times New Roman" w:cs="Times New Roman"/>
          <w:sz w:val="24"/>
          <w:szCs w:val="24"/>
          <w:lang w:val="en-GB"/>
        </w:rPr>
        <w:t>Giffin</w:t>
      </w:r>
      <w:proofErr w:type="spellEnd"/>
      <w:r w:rsidRPr="0032711A">
        <w:rPr>
          <w:rFonts w:ascii="Times New Roman" w:hAnsi="Times New Roman" w:cs="Times New Roman"/>
          <w:sz w:val="24"/>
          <w:szCs w:val="24"/>
          <w:lang w:val="en-GB"/>
        </w:rPr>
        <w:t xml:space="preserve"> &amp; Patten (1976) also state that communication is the process of creating meaning as well as ascribing it. It is the exchange of ideas and interaction among group members</w:t>
      </w:r>
      <w:r w:rsidR="00E7685B">
        <w:rPr>
          <w:rFonts w:ascii="Times New Roman" w:hAnsi="Times New Roman" w:cs="Times New Roman"/>
          <w:sz w:val="24"/>
          <w:szCs w:val="24"/>
          <w:lang w:val="en-GB"/>
        </w:rPr>
        <w:t xml:space="preserve">. </w:t>
      </w:r>
      <w:r w:rsidR="00E7685B">
        <w:rPr>
          <w:rFonts w:ascii="Times New Roman" w:hAnsi="Times New Roman" w:cs="Times New Roman"/>
          <w:color w:val="222222"/>
          <w:sz w:val="24"/>
          <w:szCs w:val="24"/>
        </w:rPr>
        <w:t xml:space="preserve">Earlier, there was only verbal </w:t>
      </w:r>
      <w:r w:rsidR="00AF2330" w:rsidRPr="00F46E1A">
        <w:rPr>
          <w:rFonts w:ascii="Times New Roman" w:hAnsi="Times New Roman" w:cs="Times New Roman"/>
          <w:color w:val="222222"/>
          <w:sz w:val="24"/>
          <w:szCs w:val="24"/>
        </w:rPr>
        <w:t>and non-verbal communication, but now there is another more effective form of communication, which is Online communication. Many people have started to communicate with the help of online communication. In fact, during the recent pandemic of COVID-19, online communication has picked up like anything.</w:t>
      </w:r>
    </w:p>
    <w:p w:rsidR="00AF2330" w:rsidRPr="00F46E1A" w:rsidRDefault="00AF2330" w:rsidP="001A39C4">
      <w:pPr>
        <w:spacing w:line="480" w:lineRule="auto"/>
        <w:jc w:val="both"/>
        <w:rPr>
          <w:rFonts w:ascii="Times New Roman" w:hAnsi="Times New Roman" w:cs="Times New Roman"/>
          <w:color w:val="222222"/>
          <w:sz w:val="24"/>
          <w:szCs w:val="24"/>
        </w:rPr>
      </w:pPr>
      <w:r w:rsidRPr="00F46E1A">
        <w:rPr>
          <w:rFonts w:ascii="Times New Roman" w:hAnsi="Times New Roman" w:cs="Times New Roman"/>
          <w:color w:val="222222"/>
          <w:sz w:val="24"/>
          <w:szCs w:val="24"/>
        </w:rPr>
        <w:t>More and more information is being churned out online ever than before. There is a lot of information for the reader to read online. People have started doing everything online, including but not limited to banking, reserving tickets, booking travel, planning travel, purchasing any and every kind of things, teaching, conducting meetings and seminars, one on one or group discussions, dating, sending information.</w:t>
      </w:r>
    </w:p>
    <w:p w:rsidR="00AF2330" w:rsidRPr="00F46E1A" w:rsidRDefault="00AF2330" w:rsidP="001A39C4">
      <w:pPr>
        <w:spacing w:line="480" w:lineRule="auto"/>
        <w:jc w:val="both"/>
        <w:rPr>
          <w:rFonts w:ascii="Times New Roman" w:hAnsi="Times New Roman" w:cs="Times New Roman"/>
          <w:color w:val="222222"/>
          <w:sz w:val="24"/>
          <w:szCs w:val="24"/>
        </w:rPr>
      </w:pPr>
      <w:r w:rsidRPr="00F46E1A">
        <w:rPr>
          <w:rFonts w:ascii="Times New Roman" w:hAnsi="Times New Roman" w:cs="Times New Roman"/>
          <w:color w:val="222222"/>
          <w:sz w:val="24"/>
          <w:szCs w:val="24"/>
        </w:rPr>
        <w:t>Every other activity which is possible is being done online. While basic tech literacy is essential for online activities, many can perform activities even with very little knowledge. The growth of online communication is fast and rapidly replacing traditional communication methods.</w:t>
      </w:r>
    </w:p>
    <w:p w:rsidR="007A7D3B" w:rsidRDefault="007A7D3B" w:rsidP="001A39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 the years’ </w:t>
      </w:r>
      <w:r w:rsidR="007910B4">
        <w:rPr>
          <w:rFonts w:ascii="Times New Roman" w:hAnsi="Times New Roman" w:cs="Times New Roman"/>
          <w:sz w:val="24"/>
          <w:szCs w:val="24"/>
        </w:rPr>
        <w:t xml:space="preserve">online </w:t>
      </w:r>
      <w:r>
        <w:rPr>
          <w:rFonts w:ascii="Times New Roman" w:hAnsi="Times New Roman" w:cs="Times New Roman"/>
          <w:sz w:val="24"/>
          <w:szCs w:val="24"/>
        </w:rPr>
        <w:t>communication has been affected with different problems which include:</w:t>
      </w:r>
    </w:p>
    <w:p w:rsidR="00AF2330" w:rsidRPr="007A7D3B" w:rsidRDefault="00AF2330" w:rsidP="001A39C4">
      <w:pPr>
        <w:spacing w:line="480" w:lineRule="auto"/>
        <w:jc w:val="both"/>
        <w:rPr>
          <w:rFonts w:ascii="Times New Roman" w:hAnsi="Times New Roman" w:cs="Times New Roman"/>
          <w:sz w:val="24"/>
          <w:szCs w:val="24"/>
        </w:rPr>
      </w:pPr>
      <w:r w:rsidRPr="00F46E1A">
        <w:rPr>
          <w:rFonts w:ascii="Times New Roman" w:hAnsi="Times New Roman" w:cs="Times New Roman"/>
          <w:sz w:val="24"/>
          <w:szCs w:val="24"/>
        </w:rPr>
        <w:lastRenderedPageBreak/>
        <w:t>Privacy: Although the internet has made communication easier, quicker and convenient, privacy problems have emerged. From email hacking to phone signal interceptions, more and more people are now troubled about their private information.</w:t>
      </w:r>
    </w:p>
    <w:p w:rsidR="00AF2330" w:rsidRPr="00F46E1A" w:rsidRDefault="00AF2330" w:rsidP="001A39C4">
      <w:pPr>
        <w:spacing w:line="480" w:lineRule="auto"/>
        <w:jc w:val="both"/>
        <w:rPr>
          <w:rFonts w:ascii="Times New Roman" w:hAnsi="Times New Roman" w:cs="Times New Roman"/>
          <w:color w:val="222222"/>
          <w:sz w:val="24"/>
          <w:szCs w:val="24"/>
        </w:rPr>
      </w:pPr>
      <w:r w:rsidRPr="00F46E1A">
        <w:rPr>
          <w:rFonts w:ascii="Times New Roman" w:hAnsi="Times New Roman" w:cs="Times New Roman"/>
          <w:sz w:val="24"/>
          <w:szCs w:val="24"/>
        </w:rPr>
        <w:t>Lack of job security: Since technology keeps on changing, job security has become a problem. This means that IT experts need to be continuously learning to keep up with the changes if they want to retain their jobs.</w:t>
      </w:r>
    </w:p>
    <w:p w:rsidR="00AF2330" w:rsidRPr="00F46E1A" w:rsidRDefault="00AF2330" w:rsidP="001A39C4">
      <w:pPr>
        <w:spacing w:line="480" w:lineRule="auto"/>
        <w:jc w:val="both"/>
        <w:rPr>
          <w:rFonts w:ascii="Times New Roman" w:hAnsi="Times New Roman" w:cs="Times New Roman"/>
          <w:color w:val="222222"/>
          <w:sz w:val="24"/>
          <w:szCs w:val="24"/>
        </w:rPr>
      </w:pPr>
      <w:r w:rsidRPr="00F46E1A">
        <w:rPr>
          <w:rFonts w:ascii="Times New Roman" w:hAnsi="Times New Roman" w:cs="Times New Roman"/>
          <w:sz w:val="24"/>
          <w:szCs w:val="24"/>
        </w:rPr>
        <w:t>Overruling cultures: While the internet has made the universe a global village, some cultures have consumed others. For instance, teenagers in western countries have influenced most teenagers in other parts of the world on how they dress, act and behave.</w:t>
      </w:r>
    </w:p>
    <w:p w:rsidR="001A39C4" w:rsidRDefault="00AF2330" w:rsidP="001A39C4">
      <w:pPr>
        <w:spacing w:line="480" w:lineRule="auto"/>
        <w:jc w:val="both"/>
        <w:rPr>
          <w:rFonts w:ascii="Times New Roman" w:hAnsi="Times New Roman" w:cs="Times New Roman"/>
          <w:color w:val="000000"/>
          <w:sz w:val="24"/>
          <w:szCs w:val="24"/>
        </w:rPr>
      </w:pPr>
      <w:r w:rsidRPr="00F46E1A">
        <w:rPr>
          <w:rFonts w:ascii="Times New Roman" w:hAnsi="Times New Roman" w:cs="Times New Roman"/>
          <w:sz w:val="24"/>
          <w:szCs w:val="24"/>
        </w:rPr>
        <w:t xml:space="preserve">Toxic Words: </w:t>
      </w:r>
      <w:r w:rsidRPr="00F46E1A">
        <w:rPr>
          <w:rFonts w:ascii="Times New Roman" w:hAnsi="Times New Roman" w:cs="Times New Roman"/>
          <w:color w:val="000000"/>
          <w:sz w:val="24"/>
          <w:szCs w:val="24"/>
        </w:rPr>
        <w:t>According to research on computer-mediated communication b</w:t>
      </w:r>
      <w:r w:rsidR="0033222E">
        <w:rPr>
          <w:rFonts w:ascii="Times New Roman" w:hAnsi="Times New Roman" w:cs="Times New Roman"/>
          <w:color w:val="000000"/>
          <w:sz w:val="24"/>
          <w:szCs w:val="24"/>
        </w:rPr>
        <w:t>y Lincoln Dahlberg and others, a</w:t>
      </w:r>
      <w:r w:rsidRPr="00F46E1A">
        <w:rPr>
          <w:rFonts w:ascii="Times New Roman" w:hAnsi="Times New Roman" w:cs="Times New Roman"/>
          <w:color w:val="000000"/>
          <w:sz w:val="24"/>
          <w:szCs w:val="24"/>
        </w:rPr>
        <w:t xml:space="preserve"> term now heavily used by reporters, “trolling” is frequently used interchangeably to refer to bullying and hate speech, muddying the waters around the word’s definition and descriptive power. As a catchall media label, “trolling” invokes a kind of nebulous Internet folk devil rather than an actual person or persons behind the computer screen. It obscures the underlying hate speech. If observers were to shift away from such uses of “troll” and “trolling,” they could actually name specific toxic behaviors the sexism, racism, homophobia, transphobia, that they actually represent. Toxic behavior is pervasive in every online environment.</w:t>
      </w:r>
      <w:r w:rsidR="003927E7">
        <w:rPr>
          <w:rFonts w:ascii="Times New Roman" w:hAnsi="Times New Roman" w:cs="Times New Roman"/>
          <w:color w:val="000000"/>
          <w:sz w:val="24"/>
          <w:szCs w:val="24"/>
        </w:rPr>
        <w:t xml:space="preserve"> </w:t>
      </w:r>
    </w:p>
    <w:p w:rsidR="007A7D3B" w:rsidRPr="001A39C4" w:rsidRDefault="001A39C4" w:rsidP="001A39C4">
      <w:pPr>
        <w:spacing w:line="480" w:lineRule="auto"/>
        <w:jc w:val="both"/>
        <w:rPr>
          <w:rFonts w:ascii="Times New Roman" w:hAnsi="Times New Roman" w:cs="Times New Roman"/>
          <w:sz w:val="24"/>
          <w:szCs w:val="24"/>
        </w:rPr>
      </w:pPr>
      <w:r w:rsidRPr="00F95F8E">
        <w:rPr>
          <w:rFonts w:ascii="Times New Roman" w:hAnsi="Times New Roman" w:cs="Times New Roman"/>
          <w:sz w:val="24"/>
          <w:szCs w:val="24"/>
        </w:rPr>
        <w:t>Toxicity can be manifested in different ways. It spans a wide spectrum that includes subtle and indirect signals; that can often be no less toxic than overly offensive language (</w:t>
      </w:r>
      <w:proofErr w:type="spellStart"/>
      <w:r w:rsidRPr="00F95F8E">
        <w:rPr>
          <w:rFonts w:ascii="Times New Roman" w:hAnsi="Times New Roman" w:cs="Times New Roman"/>
          <w:sz w:val="24"/>
          <w:szCs w:val="24"/>
        </w:rPr>
        <w:t>Jurgens</w:t>
      </w:r>
      <w:proofErr w:type="spellEnd"/>
      <w:r w:rsidRPr="00F95F8E">
        <w:rPr>
          <w:rFonts w:ascii="Times New Roman" w:hAnsi="Times New Roman" w:cs="Times New Roman"/>
          <w:sz w:val="24"/>
          <w:szCs w:val="24"/>
        </w:rPr>
        <w:t xml:space="preserve"> et al., 2019). While the research community has made enormous progress in detecting overly offensive language and hate speech (Schmidt and </w:t>
      </w:r>
      <w:proofErr w:type="spellStart"/>
      <w:r w:rsidRPr="00F95F8E">
        <w:rPr>
          <w:rFonts w:ascii="Times New Roman" w:hAnsi="Times New Roman" w:cs="Times New Roman"/>
          <w:sz w:val="24"/>
          <w:szCs w:val="24"/>
        </w:rPr>
        <w:t>Wiegand</w:t>
      </w:r>
      <w:proofErr w:type="spellEnd"/>
      <w:r w:rsidRPr="00F95F8E">
        <w:rPr>
          <w:rFonts w:ascii="Times New Roman" w:hAnsi="Times New Roman" w:cs="Times New Roman"/>
          <w:sz w:val="24"/>
          <w:szCs w:val="24"/>
        </w:rPr>
        <w:t xml:space="preserve">, 2017; </w:t>
      </w:r>
      <w:proofErr w:type="spellStart"/>
      <w:r w:rsidRPr="00F95F8E">
        <w:rPr>
          <w:rFonts w:ascii="Times New Roman" w:hAnsi="Times New Roman" w:cs="Times New Roman"/>
          <w:sz w:val="24"/>
          <w:szCs w:val="24"/>
        </w:rPr>
        <w:t>Waseem</w:t>
      </w:r>
      <w:proofErr w:type="spellEnd"/>
      <w:r w:rsidRPr="00F95F8E">
        <w:rPr>
          <w:rFonts w:ascii="Times New Roman" w:hAnsi="Times New Roman" w:cs="Times New Roman"/>
          <w:sz w:val="24"/>
          <w:szCs w:val="24"/>
        </w:rPr>
        <w:t xml:space="preserve"> et al., 2018; Fortuna and </w:t>
      </w:r>
      <w:proofErr w:type="spellStart"/>
      <w:r w:rsidRPr="00F95F8E">
        <w:rPr>
          <w:rFonts w:ascii="Times New Roman" w:hAnsi="Times New Roman" w:cs="Times New Roman"/>
          <w:sz w:val="24"/>
          <w:szCs w:val="24"/>
        </w:rPr>
        <w:t>Nunes</w:t>
      </w:r>
      <w:proofErr w:type="spellEnd"/>
      <w:r w:rsidRPr="00F95F8E">
        <w:rPr>
          <w:rFonts w:ascii="Times New Roman" w:hAnsi="Times New Roman" w:cs="Times New Roman"/>
          <w:sz w:val="24"/>
          <w:szCs w:val="24"/>
        </w:rPr>
        <w:t>, 2018; Qian et al., 2019), there has been less focus on computationally evaluating other</w:t>
      </w:r>
      <w:r>
        <w:rPr>
          <w:rFonts w:ascii="Times New Roman" w:hAnsi="Times New Roman" w:cs="Times New Roman"/>
          <w:sz w:val="24"/>
          <w:szCs w:val="24"/>
        </w:rPr>
        <w:t xml:space="preserve"> subtle </w:t>
      </w:r>
      <w:r>
        <w:rPr>
          <w:rFonts w:ascii="Times New Roman" w:hAnsi="Times New Roman" w:cs="Times New Roman"/>
          <w:sz w:val="24"/>
          <w:szCs w:val="24"/>
        </w:rPr>
        <w:lastRenderedPageBreak/>
        <w:t xml:space="preserve">expressions of toxicity. </w:t>
      </w:r>
      <w:r>
        <w:rPr>
          <w:rFonts w:ascii="Times New Roman" w:hAnsi="Times New Roman" w:cs="Times New Roman"/>
          <w:color w:val="000000"/>
          <w:sz w:val="24"/>
          <w:szCs w:val="24"/>
        </w:rPr>
        <w:t xml:space="preserve">The Ever increasing toxicity in online communication has given </w:t>
      </w:r>
      <w:r w:rsidR="003927E7">
        <w:rPr>
          <w:rFonts w:ascii="Times New Roman" w:hAnsi="Times New Roman" w:cs="Times New Roman"/>
          <w:color w:val="000000"/>
          <w:sz w:val="24"/>
          <w:szCs w:val="24"/>
        </w:rPr>
        <w:t>rise to the need of writing assistant tools that help prevent the use of toxic words in online communication</w:t>
      </w:r>
      <w:r>
        <w:rPr>
          <w:rFonts w:ascii="Times New Roman" w:hAnsi="Times New Roman" w:cs="Times New Roman"/>
          <w:color w:val="000000"/>
          <w:sz w:val="24"/>
          <w:szCs w:val="24"/>
        </w:rPr>
        <w:t xml:space="preserve"> in real time</w:t>
      </w:r>
      <w:r w:rsidR="003927E7">
        <w:rPr>
          <w:rFonts w:ascii="Times New Roman" w:hAnsi="Times New Roman" w:cs="Times New Roman"/>
          <w:color w:val="000000"/>
          <w:sz w:val="24"/>
          <w:szCs w:val="24"/>
        </w:rPr>
        <w:t xml:space="preserve">. </w:t>
      </w:r>
      <w:r w:rsidR="007A7D3B" w:rsidRPr="00F46E1A">
        <w:rPr>
          <w:rFonts w:ascii="Times New Roman" w:hAnsi="Times New Roman" w:cs="Times New Roman"/>
          <w:color w:val="000000"/>
          <w:sz w:val="24"/>
          <w:szCs w:val="24"/>
        </w:rPr>
        <w:t>Writing assistant tools are tools that help check for a specified error in writing and help in correcting or preventing them.</w:t>
      </w:r>
      <w:r w:rsidRPr="001A39C4">
        <w:rPr>
          <w:rFonts w:ascii="Times New Roman" w:hAnsi="Times New Roman" w:cs="Times New Roman"/>
          <w:color w:val="000000"/>
          <w:sz w:val="24"/>
          <w:szCs w:val="24"/>
        </w:rPr>
        <w:t xml:space="preserve"> </w:t>
      </w:r>
      <w:r w:rsidRPr="00F95F8E">
        <w:rPr>
          <w:rFonts w:ascii="Times New Roman" w:hAnsi="Times New Roman" w:cs="Times New Roman"/>
          <w:color w:val="000000"/>
          <w:sz w:val="24"/>
          <w:szCs w:val="24"/>
        </w:rPr>
        <w:t>AI writing assistants have come a long way since a Stanford student created the first spell-che</w:t>
      </w:r>
      <w:r>
        <w:rPr>
          <w:rFonts w:ascii="Times New Roman" w:hAnsi="Times New Roman" w:cs="Times New Roman"/>
          <w:color w:val="000000"/>
          <w:sz w:val="24"/>
          <w:szCs w:val="24"/>
        </w:rPr>
        <w:t xml:space="preserve">ck software in the early 1970s. </w:t>
      </w:r>
      <w:r w:rsidRPr="00F95F8E">
        <w:rPr>
          <w:rFonts w:ascii="Times New Roman" w:hAnsi="Times New Roman" w:cs="Times New Roman"/>
          <w:color w:val="000000"/>
          <w:sz w:val="24"/>
          <w:szCs w:val="24"/>
        </w:rPr>
        <w:t>Since then, spell check, grammar checking, and autocorrect functionality have become commonplace, and people expect artificial intelligence to help them in their daily lives</w:t>
      </w:r>
      <w:r w:rsidR="00B83A27">
        <w:rPr>
          <w:rFonts w:ascii="Times New Roman" w:hAnsi="Times New Roman" w:cs="Times New Roman"/>
          <w:color w:val="000000"/>
          <w:sz w:val="24"/>
          <w:szCs w:val="24"/>
        </w:rPr>
        <w:t>.</w:t>
      </w:r>
    </w:p>
    <w:p w:rsidR="00AF2330" w:rsidRDefault="00AF2330" w:rsidP="001A39C4">
      <w:pPr>
        <w:spacing w:line="480" w:lineRule="auto"/>
        <w:jc w:val="both"/>
        <w:rPr>
          <w:rFonts w:ascii="Times New Roman" w:hAnsi="Times New Roman" w:cs="Times New Roman"/>
          <w:color w:val="000000"/>
          <w:sz w:val="24"/>
          <w:szCs w:val="24"/>
        </w:rPr>
      </w:pPr>
      <w:r w:rsidRPr="00F46E1A">
        <w:rPr>
          <w:rFonts w:ascii="Times New Roman" w:hAnsi="Times New Roman" w:cs="Times New Roman"/>
          <w:color w:val="000000"/>
          <w:sz w:val="24"/>
          <w:szCs w:val="24"/>
        </w:rPr>
        <w:t>Having consider the problems attached to online communication this work will be focusing on the use of Toxic words. Which will lead to the development of a tool called Toxic Checker.</w:t>
      </w:r>
    </w:p>
    <w:p w:rsidR="00AF2330" w:rsidRPr="00F46E1A" w:rsidRDefault="00AF2330" w:rsidP="001A39C4">
      <w:pPr>
        <w:spacing w:line="480" w:lineRule="auto"/>
        <w:jc w:val="both"/>
        <w:rPr>
          <w:rFonts w:ascii="Times New Roman" w:hAnsi="Times New Roman" w:cs="Times New Roman"/>
          <w:color w:val="000000"/>
          <w:sz w:val="24"/>
          <w:szCs w:val="24"/>
        </w:rPr>
      </w:pPr>
      <w:r w:rsidRPr="00F46E1A">
        <w:rPr>
          <w:rFonts w:ascii="Times New Roman" w:hAnsi="Times New Roman" w:cs="Times New Roman"/>
          <w:color w:val="000000"/>
          <w:sz w:val="24"/>
          <w:szCs w:val="24"/>
        </w:rPr>
        <w:t>The researcher will be developing a writing assistant tool that check for the presence of toxic words in a text and prevent it from been sent.</w:t>
      </w:r>
    </w:p>
    <w:p w:rsidR="00AF2330" w:rsidRPr="007A7D3B"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AF2330" w:rsidRPr="007A7D3B">
        <w:rPr>
          <w:rFonts w:ascii="Times New Roman" w:hAnsi="Times New Roman" w:cs="Times New Roman"/>
          <w:b/>
          <w:sz w:val="24"/>
          <w:szCs w:val="24"/>
        </w:rPr>
        <w:t>Statement of the problem</w:t>
      </w:r>
    </w:p>
    <w:p w:rsidR="00AF2330"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The use of Toxic words in online communication has been a concern to the environment, which has led to the withdrawal of some people from the online environment with the aim of avoiding hate speech and online bully.</w:t>
      </w:r>
    </w:p>
    <w:p w:rsidR="00CD081C" w:rsidRDefault="00CD081C"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Social media can be a powerful tool that enables virtual human interactions, connecting people and enhancing businesses’ presence. On the other hand, since users feel somehow protected under their virtual identities, social media has also become a platform for hate speech and use of toxic language. Although hate speech is a crime in most countries, identifying cases in social media is not an easy task, given the massive amounts of data posted every day. Therefore, automatic approaches for detecting online hate speech have received significant attention in recent years (</w:t>
      </w:r>
      <w:proofErr w:type="spellStart"/>
      <w:r w:rsidRPr="00F46E1A">
        <w:rPr>
          <w:rFonts w:ascii="Times New Roman" w:hAnsi="Times New Roman" w:cs="Times New Roman"/>
          <w:sz w:val="24"/>
          <w:szCs w:val="24"/>
        </w:rPr>
        <w:t>Waseem</w:t>
      </w:r>
      <w:proofErr w:type="spellEnd"/>
      <w:r w:rsidRPr="00F46E1A">
        <w:rPr>
          <w:rFonts w:ascii="Times New Roman" w:hAnsi="Times New Roman" w:cs="Times New Roman"/>
          <w:sz w:val="24"/>
          <w:szCs w:val="24"/>
        </w:rPr>
        <w:t xml:space="preserve"> and </w:t>
      </w:r>
      <w:proofErr w:type="spellStart"/>
      <w:r w:rsidRPr="00F46E1A">
        <w:rPr>
          <w:rFonts w:ascii="Times New Roman" w:hAnsi="Times New Roman" w:cs="Times New Roman"/>
          <w:sz w:val="24"/>
          <w:szCs w:val="24"/>
        </w:rPr>
        <w:t>Hovy</w:t>
      </w:r>
      <w:proofErr w:type="spellEnd"/>
      <w:r w:rsidRPr="00F46E1A">
        <w:rPr>
          <w:rFonts w:ascii="Times New Roman" w:hAnsi="Times New Roman" w:cs="Times New Roman"/>
          <w:sz w:val="24"/>
          <w:szCs w:val="24"/>
        </w:rPr>
        <w:t xml:space="preserve">, 2016; Davidson et al., 2017; </w:t>
      </w:r>
      <w:proofErr w:type="spellStart"/>
      <w:r w:rsidRPr="00F46E1A">
        <w:rPr>
          <w:rFonts w:ascii="Times New Roman" w:hAnsi="Times New Roman" w:cs="Times New Roman"/>
          <w:sz w:val="24"/>
          <w:szCs w:val="24"/>
        </w:rPr>
        <w:t>Zampieri</w:t>
      </w:r>
      <w:proofErr w:type="spellEnd"/>
      <w:r w:rsidRPr="00F46E1A">
        <w:rPr>
          <w:rFonts w:ascii="Times New Roman" w:hAnsi="Times New Roman" w:cs="Times New Roman"/>
          <w:sz w:val="24"/>
          <w:szCs w:val="24"/>
        </w:rPr>
        <w:t xml:space="preserve"> et al., 2019b)</w:t>
      </w:r>
      <w:r>
        <w:rPr>
          <w:rFonts w:ascii="Times New Roman" w:hAnsi="Times New Roman" w:cs="Times New Roman"/>
          <w:sz w:val="24"/>
          <w:szCs w:val="24"/>
        </w:rPr>
        <w:t>.</w:t>
      </w:r>
    </w:p>
    <w:p w:rsidR="00CD081C" w:rsidRPr="00CD081C" w:rsidRDefault="00CD081C" w:rsidP="001A39C4">
      <w:pPr>
        <w:spacing w:line="480" w:lineRule="auto"/>
        <w:rPr>
          <w:rFonts w:ascii="Times New Roman" w:hAnsi="Times New Roman" w:cs="Times New Roman"/>
          <w:sz w:val="24"/>
          <w:szCs w:val="24"/>
        </w:rPr>
      </w:pPr>
      <w:r w:rsidRPr="00CD081C">
        <w:rPr>
          <w:rFonts w:ascii="Times New Roman" w:hAnsi="Times New Roman" w:cs="Times New Roman"/>
          <w:sz w:val="24"/>
          <w:szCs w:val="24"/>
        </w:rPr>
        <w:lastRenderedPageBreak/>
        <w:t>An attempt to deal with this issue is the introduction of crowdsourcing voting schemes that give the possibility to denounce inappropriate comments in online environments to the users. Among many others, Facebook, for example, allows its users to report a post in terms of violence or hate speech. This scheme allows Facebook to identify fake accounts, offensive comments, etc. However, these methodologies are often inefficient, as they fail to detect toxic comments in real time, becoming a requirement within social network communities. A toxic post might have been published online much earlier than the time it is reported and, during the time it is online, it might cause problems and offenses to several users which might have undesired behaviors (e.g., leaving the underlying social platform).</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This had led to the development of Toxic Checker: A dictionary based writing assistant tool for toxic language prevention in online communication.</w:t>
      </w:r>
    </w:p>
    <w:p w:rsidR="00AF2330" w:rsidRPr="00E907CA" w:rsidRDefault="00781BA1" w:rsidP="001A39C4">
      <w:pPr>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1.3</w:t>
      </w:r>
      <w:r>
        <w:rPr>
          <w:rFonts w:ascii="Times New Roman" w:hAnsi="Times New Roman" w:cs="Times New Roman"/>
          <w:b/>
          <w:color w:val="000000"/>
          <w:sz w:val="24"/>
          <w:szCs w:val="24"/>
        </w:rPr>
        <w:tab/>
      </w:r>
      <w:r w:rsidR="00AF2330" w:rsidRPr="00E907CA">
        <w:rPr>
          <w:rFonts w:ascii="Times New Roman" w:hAnsi="Times New Roman" w:cs="Times New Roman"/>
          <w:b/>
          <w:color w:val="000000"/>
          <w:sz w:val="24"/>
          <w:szCs w:val="24"/>
        </w:rPr>
        <w:t>Aim and Objectives</w:t>
      </w:r>
    </w:p>
    <w:p w:rsidR="00AF2330"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 xml:space="preserve">The aim of the research is to develop a writing assistant tool that help </w:t>
      </w:r>
      <w:r w:rsidR="00CD081C">
        <w:rPr>
          <w:rFonts w:ascii="Times New Roman" w:hAnsi="Times New Roman" w:cs="Times New Roman"/>
          <w:sz w:val="24"/>
          <w:szCs w:val="24"/>
        </w:rPr>
        <w:t xml:space="preserve">prevent the use of </w:t>
      </w:r>
      <w:r w:rsidRPr="00F46E1A">
        <w:rPr>
          <w:rFonts w:ascii="Times New Roman" w:hAnsi="Times New Roman" w:cs="Times New Roman"/>
          <w:sz w:val="24"/>
          <w:szCs w:val="24"/>
        </w:rPr>
        <w:t xml:space="preserve">toxic words </w:t>
      </w:r>
      <w:r w:rsidR="00CD081C">
        <w:rPr>
          <w:rFonts w:ascii="Times New Roman" w:hAnsi="Times New Roman" w:cs="Times New Roman"/>
          <w:sz w:val="24"/>
          <w:szCs w:val="24"/>
        </w:rPr>
        <w:t>in online communication</w:t>
      </w:r>
      <w:r w:rsidRPr="00F46E1A">
        <w:rPr>
          <w:rFonts w:ascii="Times New Roman" w:hAnsi="Times New Roman" w:cs="Times New Roman"/>
          <w:sz w:val="24"/>
          <w:szCs w:val="24"/>
        </w:rPr>
        <w:t xml:space="preserve"> and the objectives are as follows: </w:t>
      </w:r>
    </w:p>
    <w:p w:rsidR="00CD081C" w:rsidRPr="00F46E1A" w:rsidRDefault="00CD081C" w:rsidP="001A39C4">
      <w:pPr>
        <w:spacing w:line="480" w:lineRule="auto"/>
        <w:rPr>
          <w:rFonts w:ascii="Times New Roman" w:hAnsi="Times New Roman" w:cs="Times New Roman"/>
          <w:sz w:val="24"/>
          <w:szCs w:val="24"/>
        </w:rPr>
      </w:pPr>
      <w:r>
        <w:rPr>
          <w:rFonts w:ascii="Times New Roman" w:hAnsi="Times New Roman" w:cs="Times New Roman"/>
          <w:sz w:val="24"/>
          <w:szCs w:val="24"/>
        </w:rPr>
        <w:t>To help reduce the rate of toxicity in online communication.</w:t>
      </w:r>
    </w:p>
    <w:p w:rsidR="00CD081C"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 xml:space="preserve">To design a tool that will prevent the use of toxic words </w:t>
      </w:r>
      <w:r w:rsidR="00CD081C">
        <w:rPr>
          <w:rFonts w:ascii="Times New Roman" w:hAnsi="Times New Roman" w:cs="Times New Roman"/>
          <w:sz w:val="24"/>
          <w:szCs w:val="24"/>
        </w:rPr>
        <w:t>in Real time in online communication.</w:t>
      </w:r>
    </w:p>
    <w:p w:rsidR="00AF2330" w:rsidRPr="00CD081C"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AF2330" w:rsidRPr="00CD081C">
        <w:rPr>
          <w:rFonts w:ascii="Times New Roman" w:hAnsi="Times New Roman" w:cs="Times New Roman"/>
          <w:b/>
          <w:sz w:val="24"/>
          <w:szCs w:val="24"/>
        </w:rPr>
        <w:t>Research Methodology:</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 xml:space="preserve">To achieve the aim of </w:t>
      </w:r>
      <w:proofErr w:type="gramStart"/>
      <w:r w:rsidRPr="00F46E1A">
        <w:rPr>
          <w:rFonts w:ascii="Times New Roman" w:hAnsi="Times New Roman" w:cs="Times New Roman"/>
          <w:sz w:val="24"/>
          <w:szCs w:val="24"/>
        </w:rPr>
        <w:t>this</w:t>
      </w:r>
      <w:proofErr w:type="gramEnd"/>
      <w:r w:rsidRPr="00F46E1A">
        <w:rPr>
          <w:rFonts w:ascii="Times New Roman" w:hAnsi="Times New Roman" w:cs="Times New Roman"/>
          <w:sz w:val="24"/>
          <w:szCs w:val="24"/>
        </w:rPr>
        <w:t xml:space="preserve"> work the waterfall development model will be adopted and the following steps will be taken:</w:t>
      </w:r>
    </w:p>
    <w:p w:rsidR="00AF2330" w:rsidRPr="00F46E1A" w:rsidRDefault="009D38B4" w:rsidP="001A39C4">
      <w:pPr>
        <w:spacing w:line="480" w:lineRule="auto"/>
        <w:rPr>
          <w:rFonts w:ascii="Times New Roman" w:hAnsi="Times New Roman" w:cs="Times New Roman"/>
          <w:sz w:val="24"/>
          <w:szCs w:val="24"/>
        </w:rPr>
      </w:pPr>
      <w:r>
        <w:rPr>
          <w:rFonts w:ascii="Times New Roman" w:hAnsi="Times New Roman" w:cs="Times New Roman"/>
          <w:sz w:val="24"/>
          <w:szCs w:val="24"/>
        </w:rPr>
        <w:t>Source</w:t>
      </w:r>
      <w:r w:rsidR="00CD081C">
        <w:rPr>
          <w:rFonts w:ascii="Times New Roman" w:hAnsi="Times New Roman" w:cs="Times New Roman"/>
          <w:sz w:val="24"/>
          <w:szCs w:val="24"/>
        </w:rPr>
        <w:t xml:space="preserve"> for the frequently use toxic words in online communication across various social medias (Facebook, Twitter, </w:t>
      </w:r>
      <w:proofErr w:type="spellStart"/>
      <w:r w:rsidR="00CD081C">
        <w:rPr>
          <w:rFonts w:ascii="Times New Roman" w:hAnsi="Times New Roman" w:cs="Times New Roman"/>
          <w:sz w:val="24"/>
          <w:szCs w:val="24"/>
        </w:rPr>
        <w:t>Whatsapp</w:t>
      </w:r>
      <w:proofErr w:type="spellEnd"/>
      <w:r w:rsidR="00CD081C">
        <w:rPr>
          <w:rFonts w:ascii="Times New Roman" w:hAnsi="Times New Roman" w:cs="Times New Roman"/>
          <w:sz w:val="24"/>
          <w:szCs w:val="24"/>
        </w:rPr>
        <w:t>)</w:t>
      </w:r>
    </w:p>
    <w:p w:rsidR="00AF2330" w:rsidRPr="00F46E1A" w:rsidRDefault="00CD081C" w:rsidP="001A39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Designing a tool using python</w:t>
      </w:r>
      <w:r w:rsidR="00473AA2">
        <w:rPr>
          <w:rFonts w:ascii="Times New Roman" w:hAnsi="Times New Roman" w:cs="Times New Roman"/>
          <w:sz w:val="24"/>
          <w:szCs w:val="24"/>
        </w:rPr>
        <w:t xml:space="preserve"> together with </w:t>
      </w:r>
      <w:proofErr w:type="spellStart"/>
      <w:r w:rsidR="00473AA2">
        <w:rPr>
          <w:rFonts w:ascii="Times New Roman" w:hAnsi="Times New Roman" w:cs="Times New Roman"/>
          <w:sz w:val="24"/>
          <w:szCs w:val="24"/>
        </w:rPr>
        <w:t>javascript</w:t>
      </w:r>
      <w:proofErr w:type="spellEnd"/>
      <w:r>
        <w:rPr>
          <w:rFonts w:ascii="Times New Roman" w:hAnsi="Times New Roman" w:cs="Times New Roman"/>
          <w:sz w:val="24"/>
          <w:szCs w:val="24"/>
        </w:rPr>
        <w:t xml:space="preserve"> that check for the presence of toxic words in user input and helps prevent it</w:t>
      </w:r>
      <w:r w:rsidR="00473AA2">
        <w:rPr>
          <w:rFonts w:ascii="Times New Roman" w:hAnsi="Times New Roman" w:cs="Times New Roman"/>
          <w:sz w:val="24"/>
          <w:szCs w:val="24"/>
        </w:rPr>
        <w:t xml:space="preserve"> and also check for the overall sentiment of a sentence and determine if it will be allowed or not.</w:t>
      </w:r>
    </w:p>
    <w:p w:rsidR="00AF2330" w:rsidRPr="00CD081C"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r>
      <w:r w:rsidR="00AF2330" w:rsidRPr="00CD081C">
        <w:rPr>
          <w:rFonts w:ascii="Times New Roman" w:hAnsi="Times New Roman" w:cs="Times New Roman"/>
          <w:b/>
          <w:sz w:val="24"/>
          <w:szCs w:val="24"/>
        </w:rPr>
        <w:t>Contribution to Knowledge</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On completion of this work we should now have a tool that check user input for toxic words before allowing user to send the message.</w:t>
      </w:r>
    </w:p>
    <w:p w:rsidR="00AF2330" w:rsidRPr="00CD081C"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r>
      <w:r w:rsidR="00AF2330" w:rsidRPr="00CD081C">
        <w:rPr>
          <w:rFonts w:ascii="Times New Roman" w:hAnsi="Times New Roman" w:cs="Times New Roman"/>
          <w:b/>
          <w:sz w:val="24"/>
          <w:szCs w:val="24"/>
        </w:rPr>
        <w:t>Research questions</w:t>
      </w:r>
    </w:p>
    <w:p w:rsidR="00AF2330" w:rsidRDefault="008528BF" w:rsidP="001A39C4">
      <w:pPr>
        <w:spacing w:line="480" w:lineRule="auto"/>
        <w:rPr>
          <w:rFonts w:ascii="Times New Roman" w:hAnsi="Times New Roman" w:cs="Times New Roman"/>
          <w:sz w:val="24"/>
          <w:szCs w:val="24"/>
        </w:rPr>
      </w:pPr>
      <w:r>
        <w:rPr>
          <w:rFonts w:ascii="Times New Roman" w:hAnsi="Times New Roman" w:cs="Times New Roman"/>
          <w:sz w:val="24"/>
          <w:szCs w:val="24"/>
        </w:rPr>
        <w:t>What is Toxicity in Online communication</w:t>
      </w:r>
      <w:r w:rsidR="00AF2330" w:rsidRPr="00F46E1A">
        <w:rPr>
          <w:rFonts w:ascii="Times New Roman" w:hAnsi="Times New Roman" w:cs="Times New Roman"/>
          <w:sz w:val="24"/>
          <w:szCs w:val="24"/>
        </w:rPr>
        <w:t>?</w:t>
      </w:r>
    </w:p>
    <w:p w:rsidR="008528BF" w:rsidRPr="00F46E1A" w:rsidRDefault="008528BF" w:rsidP="001A39C4">
      <w:pPr>
        <w:spacing w:line="480" w:lineRule="auto"/>
        <w:rPr>
          <w:rFonts w:ascii="Times New Roman" w:hAnsi="Times New Roman" w:cs="Times New Roman"/>
          <w:sz w:val="24"/>
          <w:szCs w:val="24"/>
        </w:rPr>
      </w:pPr>
      <w:r>
        <w:rPr>
          <w:rFonts w:ascii="Times New Roman" w:hAnsi="Times New Roman" w:cs="Times New Roman"/>
          <w:sz w:val="24"/>
          <w:szCs w:val="24"/>
        </w:rPr>
        <w:t xml:space="preserve">How can toxicity be </w:t>
      </w:r>
      <w:proofErr w:type="gramStart"/>
      <w:r>
        <w:rPr>
          <w:rFonts w:ascii="Times New Roman" w:hAnsi="Times New Roman" w:cs="Times New Roman"/>
          <w:sz w:val="24"/>
          <w:szCs w:val="24"/>
        </w:rPr>
        <w:t>prevent</w:t>
      </w:r>
      <w:proofErr w:type="gramEnd"/>
      <w:r>
        <w:rPr>
          <w:rFonts w:ascii="Times New Roman" w:hAnsi="Times New Roman" w:cs="Times New Roman"/>
          <w:sz w:val="24"/>
          <w:szCs w:val="24"/>
        </w:rPr>
        <w:t xml:space="preserve"> in online communication in real time?</w:t>
      </w:r>
    </w:p>
    <w:p w:rsidR="00AF2330" w:rsidRPr="008528BF"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1.7</w:t>
      </w:r>
      <w:r>
        <w:rPr>
          <w:rFonts w:ascii="Times New Roman" w:hAnsi="Times New Roman" w:cs="Times New Roman"/>
          <w:b/>
          <w:sz w:val="24"/>
          <w:szCs w:val="24"/>
        </w:rPr>
        <w:tab/>
      </w:r>
      <w:r w:rsidR="00AF2330" w:rsidRPr="008528BF">
        <w:rPr>
          <w:rFonts w:ascii="Times New Roman" w:hAnsi="Times New Roman" w:cs="Times New Roman"/>
          <w:b/>
          <w:sz w:val="24"/>
          <w:szCs w:val="24"/>
        </w:rPr>
        <w:t>Scope of the study</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The work is focus on the prevention of individual toxic words</w:t>
      </w:r>
      <w:r w:rsidR="008528BF">
        <w:rPr>
          <w:rFonts w:ascii="Times New Roman" w:hAnsi="Times New Roman" w:cs="Times New Roman"/>
          <w:sz w:val="24"/>
          <w:szCs w:val="24"/>
        </w:rPr>
        <w:t xml:space="preserve"> that is commonly use across popular social media platforms which include </w:t>
      </w:r>
      <w:proofErr w:type="spellStart"/>
      <w:r w:rsidR="008528BF">
        <w:rPr>
          <w:rFonts w:ascii="Times New Roman" w:hAnsi="Times New Roman" w:cs="Times New Roman"/>
          <w:sz w:val="24"/>
          <w:szCs w:val="24"/>
        </w:rPr>
        <w:t>facebook</w:t>
      </w:r>
      <w:proofErr w:type="spellEnd"/>
      <w:r w:rsidR="008528BF">
        <w:rPr>
          <w:rFonts w:ascii="Times New Roman" w:hAnsi="Times New Roman" w:cs="Times New Roman"/>
          <w:sz w:val="24"/>
          <w:szCs w:val="24"/>
        </w:rPr>
        <w:t>,</w:t>
      </w:r>
      <w:r w:rsidR="00CF26E8">
        <w:rPr>
          <w:rFonts w:ascii="Times New Roman" w:hAnsi="Times New Roman" w:cs="Times New Roman"/>
          <w:sz w:val="24"/>
          <w:szCs w:val="24"/>
        </w:rPr>
        <w:t xml:space="preserve"> blog posts,</w:t>
      </w:r>
      <w:bookmarkStart w:id="0" w:name="_GoBack"/>
      <w:bookmarkEnd w:id="0"/>
      <w:r w:rsidR="008528BF">
        <w:rPr>
          <w:rFonts w:ascii="Times New Roman" w:hAnsi="Times New Roman" w:cs="Times New Roman"/>
          <w:sz w:val="24"/>
          <w:szCs w:val="24"/>
        </w:rPr>
        <w:t xml:space="preserve"> twitter and </w:t>
      </w:r>
      <w:proofErr w:type="spellStart"/>
      <w:proofErr w:type="gramStart"/>
      <w:r w:rsidR="008528BF">
        <w:rPr>
          <w:rFonts w:ascii="Times New Roman" w:hAnsi="Times New Roman" w:cs="Times New Roman"/>
          <w:sz w:val="24"/>
          <w:szCs w:val="24"/>
        </w:rPr>
        <w:t>whatsapp</w:t>
      </w:r>
      <w:proofErr w:type="spellEnd"/>
      <w:r w:rsidR="008528BF">
        <w:rPr>
          <w:rFonts w:ascii="Times New Roman" w:hAnsi="Times New Roman" w:cs="Times New Roman"/>
          <w:sz w:val="24"/>
          <w:szCs w:val="24"/>
        </w:rPr>
        <w:t xml:space="preserve"> </w:t>
      </w:r>
      <w:r w:rsidRPr="00F46E1A">
        <w:rPr>
          <w:rFonts w:ascii="Times New Roman" w:hAnsi="Times New Roman" w:cs="Times New Roman"/>
          <w:sz w:val="24"/>
          <w:szCs w:val="24"/>
        </w:rPr>
        <w:t>.</w:t>
      </w:r>
      <w:proofErr w:type="gramEnd"/>
    </w:p>
    <w:p w:rsidR="00AF2330" w:rsidRPr="008528BF" w:rsidRDefault="00781BA1" w:rsidP="001A39C4">
      <w:pPr>
        <w:spacing w:line="480" w:lineRule="auto"/>
        <w:rPr>
          <w:rFonts w:ascii="Times New Roman" w:hAnsi="Times New Roman" w:cs="Times New Roman"/>
          <w:b/>
          <w:sz w:val="24"/>
          <w:szCs w:val="24"/>
        </w:rPr>
      </w:pPr>
      <w:r>
        <w:rPr>
          <w:rFonts w:ascii="Times New Roman" w:hAnsi="Times New Roman" w:cs="Times New Roman"/>
          <w:b/>
          <w:sz w:val="24"/>
          <w:szCs w:val="24"/>
        </w:rPr>
        <w:t>1.8</w:t>
      </w:r>
      <w:r>
        <w:rPr>
          <w:rFonts w:ascii="Times New Roman" w:hAnsi="Times New Roman" w:cs="Times New Roman"/>
          <w:b/>
          <w:sz w:val="24"/>
          <w:szCs w:val="24"/>
        </w:rPr>
        <w:tab/>
      </w:r>
      <w:r w:rsidR="00AF2330" w:rsidRPr="008528BF">
        <w:rPr>
          <w:rFonts w:ascii="Times New Roman" w:hAnsi="Times New Roman" w:cs="Times New Roman"/>
          <w:b/>
          <w:sz w:val="24"/>
          <w:szCs w:val="24"/>
        </w:rPr>
        <w:t>Definition of Terms</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 xml:space="preserve">Toxic: </w:t>
      </w:r>
      <w:r w:rsidRPr="00F46E1A">
        <w:rPr>
          <w:rFonts w:ascii="Times New Roman" w:hAnsi="Times New Roman" w:cs="Times New Roman"/>
          <w:color w:val="303336"/>
          <w:spacing w:val="3"/>
          <w:sz w:val="24"/>
          <w:szCs w:val="24"/>
          <w:shd w:val="clear" w:color="auto" w:fill="FFFFFF"/>
        </w:rPr>
        <w:t>extremely harsh, malicious, or harmful</w:t>
      </w:r>
    </w:p>
    <w:p w:rsidR="00AF2330" w:rsidRPr="00F46E1A" w:rsidRDefault="00AF2330" w:rsidP="001A39C4">
      <w:pPr>
        <w:spacing w:line="480" w:lineRule="auto"/>
        <w:rPr>
          <w:rFonts w:ascii="Times New Roman" w:hAnsi="Times New Roman" w:cs="Times New Roman"/>
          <w:sz w:val="24"/>
          <w:szCs w:val="24"/>
        </w:rPr>
      </w:pPr>
      <w:r w:rsidRPr="00F46E1A">
        <w:rPr>
          <w:rFonts w:ascii="Times New Roman" w:hAnsi="Times New Roman" w:cs="Times New Roman"/>
          <w:sz w:val="24"/>
          <w:szCs w:val="24"/>
        </w:rPr>
        <w:t xml:space="preserve">Online Communication: </w:t>
      </w:r>
      <w:r w:rsidRPr="00F46E1A">
        <w:rPr>
          <w:rFonts w:ascii="Times New Roman" w:hAnsi="Times New Roman" w:cs="Times New Roman"/>
          <w:color w:val="222222"/>
          <w:sz w:val="24"/>
          <w:szCs w:val="24"/>
          <w:shd w:val="clear" w:color="auto" w:fill="FFFFFF"/>
        </w:rPr>
        <w:t>is how people communicate, connect, transact to send, retrieve, or receive information of any kind via the internet using digital media</w:t>
      </w:r>
    </w:p>
    <w:p w:rsidR="00E7685B" w:rsidRPr="009D38B4" w:rsidRDefault="00AF2330" w:rsidP="001A39C4">
      <w:pPr>
        <w:spacing w:line="480" w:lineRule="auto"/>
        <w:rPr>
          <w:rFonts w:ascii="Times New Roman" w:eastAsia="Times New Roman" w:hAnsi="Times New Roman" w:cs="Times New Roman"/>
          <w:sz w:val="24"/>
          <w:szCs w:val="24"/>
        </w:rPr>
      </w:pPr>
      <w:r w:rsidRPr="00F46E1A">
        <w:rPr>
          <w:rFonts w:ascii="Times New Roman" w:eastAsia="Times New Roman" w:hAnsi="Times New Roman" w:cs="Times New Roman"/>
          <w:sz w:val="24"/>
          <w:szCs w:val="24"/>
        </w:rPr>
        <w:t>Research: A careful study of a subject to discover facts, establish a theory or develop a plan of action based on the facts discovered.</w:t>
      </w:r>
    </w:p>
    <w:sectPr w:rsidR="00E7685B" w:rsidRPr="009D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30"/>
    <w:rsid w:val="001A39C4"/>
    <w:rsid w:val="0033222E"/>
    <w:rsid w:val="003576CB"/>
    <w:rsid w:val="003927E7"/>
    <w:rsid w:val="0043430B"/>
    <w:rsid w:val="00473AA2"/>
    <w:rsid w:val="00713C60"/>
    <w:rsid w:val="00781BA1"/>
    <w:rsid w:val="007910B4"/>
    <w:rsid w:val="007A7D3B"/>
    <w:rsid w:val="008528BF"/>
    <w:rsid w:val="008A4035"/>
    <w:rsid w:val="009D38B4"/>
    <w:rsid w:val="00AF2330"/>
    <w:rsid w:val="00B83A27"/>
    <w:rsid w:val="00CD081C"/>
    <w:rsid w:val="00CF26E8"/>
    <w:rsid w:val="00E7685B"/>
    <w:rsid w:val="00E9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21C8"/>
  <w15:chartTrackingRefBased/>
  <w15:docId w15:val="{5FA2025D-9D2B-459F-B38D-7FC9A595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4294967174</TotalTime>
  <Pages>5</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dc:creator>
  <cp:keywords/>
  <dc:description/>
  <cp:lastModifiedBy>Alonge Daniel</cp:lastModifiedBy>
  <cp:revision>9</cp:revision>
  <dcterms:created xsi:type="dcterms:W3CDTF">2022-01-17T22:28:00Z</dcterms:created>
  <dcterms:modified xsi:type="dcterms:W3CDTF">2022-10-31T12:23:00Z</dcterms:modified>
</cp:coreProperties>
</file>