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BC57" w14:textId="77777777" w:rsidR="001A1016" w:rsidRDefault="00000000">
      <w:pPr>
        <w:rPr>
          <w:sz w:val="21"/>
          <w:szCs w:val="21"/>
        </w:rPr>
      </w:pPr>
      <w:r>
        <w:rPr>
          <w:noProof/>
          <w:sz w:val="21"/>
          <w:szCs w:val="21"/>
        </w:rPr>
        <w:drawing>
          <wp:anchor distT="114300" distB="114300" distL="114300" distR="114300" simplePos="0" relativeHeight="251658240" behindDoc="0" locked="0" layoutInCell="1" hidden="0" allowOverlap="1" wp14:anchorId="38C0EBA2" wp14:editId="5C1C79D8">
            <wp:simplePos x="0" y="0"/>
            <wp:positionH relativeFrom="page">
              <wp:posOffset>-4444</wp:posOffset>
            </wp:positionH>
            <wp:positionV relativeFrom="page">
              <wp:posOffset>0</wp:posOffset>
            </wp:positionV>
            <wp:extent cx="7781608" cy="3416315"/>
            <wp:effectExtent l="0" t="0" r="0" b="0"/>
            <wp:wrapSquare wrapText="bothSides" distT="114300" distB="114300" distL="114300" distR="114300"/>
            <wp:docPr id="206092363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81608" cy="3416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B7B450F" wp14:editId="53153860">
                <wp:simplePos x="0" y="0"/>
                <wp:positionH relativeFrom="column">
                  <wp:posOffset>4841876</wp:posOffset>
                </wp:positionH>
                <wp:positionV relativeFrom="paragraph">
                  <wp:posOffset>2238376</wp:posOffset>
                </wp:positionV>
                <wp:extent cx="137160" cy="122555"/>
                <wp:effectExtent l="0" t="0" r="0" b="0"/>
                <wp:wrapNone/>
                <wp:docPr id="2060923632" name="Rectángulo: esquinas redondeadas 2060923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5301233" y="3742535"/>
                          <a:ext cx="89535" cy="749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95CD41" w14:textId="77777777" w:rsidR="001A1016" w:rsidRDefault="001A101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7B450F" id="Rectángulo: esquinas redondeadas 2060923632" o:spid="_x0000_s1026" style="position:absolute;margin-left:381.25pt;margin-top:176.25pt;width:10.8pt;height:9.65pt;rotation:18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" fillcolor="white [3201]" stroked="f">
                <v:textbox inset="2.53958mm,2.53958mm,2.53958mm,2.53958mm">
                  <w:txbxContent>
                    <w:p w14:paraId="5995CD41" w14:textId="77777777" w:rsidR="001A1016" w:rsidRDefault="001A1016">
                      <w:pPr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020923D" wp14:editId="2C97266C">
                <wp:simplePos x="0" y="0"/>
                <wp:positionH relativeFrom="column">
                  <wp:posOffset>-904874</wp:posOffset>
                </wp:positionH>
                <wp:positionV relativeFrom="paragraph">
                  <wp:posOffset>0</wp:posOffset>
                </wp:positionV>
                <wp:extent cx="7781925" cy="3419475"/>
                <wp:effectExtent l="0" t="0" r="0" b="0"/>
                <wp:wrapNone/>
                <wp:docPr id="2060923631" name="Rectángulo 2060923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56943" y="2177812"/>
                          <a:ext cx="7778115" cy="3204376"/>
                        </a:xfrm>
                        <a:prstGeom prst="rect">
                          <a:avLst/>
                        </a:prstGeom>
                        <a:solidFill>
                          <a:srgbClr val="5178AB">
                            <a:alpha val="2532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128887" w14:textId="77777777" w:rsidR="001A1016" w:rsidRDefault="001A101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20923D" id="Rectángulo 2060923631" o:spid="_x0000_s1027" style="position:absolute;margin-left:-71.25pt;margin-top:0;width:612.75pt;height:269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" fillcolor="#5178ab" stroked="f">
                <v:fill opacity="16705f"/>
                <v:textbox inset="2.53958mm,2.53958mm,2.53958mm,2.53958mm">
                  <w:txbxContent>
                    <w:p w14:paraId="31128887" w14:textId="77777777" w:rsidR="001A1016" w:rsidRDefault="001A1016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4794A45" w14:textId="77777777" w:rsidR="001A1016" w:rsidRDefault="001A1016">
      <w:pPr>
        <w:rPr>
          <w:sz w:val="21"/>
          <w:szCs w:val="21"/>
        </w:rPr>
      </w:pPr>
    </w:p>
    <w:p w14:paraId="4C230BDD" w14:textId="77777777" w:rsidR="001A1016" w:rsidRDefault="001A1016">
      <w:pPr>
        <w:rPr>
          <w:sz w:val="21"/>
          <w:szCs w:val="21"/>
        </w:rPr>
      </w:pPr>
    </w:p>
    <w:p w14:paraId="778AEC1B" w14:textId="77777777" w:rsidR="001A1016" w:rsidRDefault="001A1016">
      <w:pPr>
        <w:rPr>
          <w:sz w:val="21"/>
          <w:szCs w:val="21"/>
        </w:rPr>
      </w:pPr>
    </w:p>
    <w:p w14:paraId="2790CB4F" w14:textId="77777777" w:rsidR="001A1016" w:rsidRDefault="001A1016">
      <w:pPr>
        <w:rPr>
          <w:sz w:val="21"/>
          <w:szCs w:val="21"/>
        </w:rPr>
      </w:pPr>
    </w:p>
    <w:p w14:paraId="78D46725" w14:textId="77777777" w:rsidR="001A1016" w:rsidRDefault="00000000">
      <w:pPr>
        <w:rPr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DA9C53E" wp14:editId="3500A45B">
                <wp:simplePos x="0" y="0"/>
                <wp:positionH relativeFrom="column">
                  <wp:posOffset>-38734</wp:posOffset>
                </wp:positionH>
                <wp:positionV relativeFrom="paragraph">
                  <wp:posOffset>35365</wp:posOffset>
                </wp:positionV>
                <wp:extent cx="6229350" cy="1350419"/>
                <wp:effectExtent l="0" t="0" r="0" b="0"/>
                <wp:wrapNone/>
                <wp:docPr id="2060923634" name="Rectángulo 2060923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8200" y="3051600"/>
                          <a:ext cx="6795600" cy="145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3A48A7" w14:textId="77777777" w:rsidR="001A1016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Proxima Nova" w:eastAsia="Proxima Nova" w:hAnsi="Proxima Nova" w:cs="Proxima Nova"/>
                                <w:color w:val="17365D"/>
                                <w:sz w:val="56"/>
                              </w:rPr>
                              <w:t>Informe proyecto APT</w:t>
                            </w:r>
                          </w:p>
                          <w:p w14:paraId="1C01EC43" w14:textId="77777777" w:rsidR="001A1016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Proxima Nova" w:eastAsia="Proxima Nova" w:hAnsi="Proxima Nova" w:cs="Proxima Nova"/>
                                <w:color w:val="17365D"/>
                                <w:sz w:val="40"/>
                              </w:rPr>
                              <w:t>Metodología ágil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A9C53E" id="Rectángulo 2060923634" o:spid="_x0000_s1028" style="position:absolute;margin-left:-3.05pt;margin-top:2.8pt;width:490.5pt;height:106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" filled="f" stroked="f">
                <v:textbox inset="2.53958mm,1.2694mm,2.53958mm,1.2694mm">
                  <w:txbxContent>
                    <w:p w14:paraId="093A48A7" w14:textId="77777777" w:rsidR="001A1016" w:rsidRDefault="00000000">
                      <w:pPr>
                        <w:textDirection w:val="btLr"/>
                      </w:pPr>
                      <w:r>
                        <w:rPr>
                          <w:rFonts w:ascii="Proxima Nova" w:eastAsia="Proxima Nova" w:hAnsi="Proxima Nova" w:cs="Proxima Nova"/>
                          <w:color w:val="17365D"/>
                          <w:sz w:val="56"/>
                        </w:rPr>
                        <w:t>Informe proyecto APT</w:t>
                      </w:r>
                    </w:p>
                    <w:p w14:paraId="1C01EC43" w14:textId="77777777" w:rsidR="001A1016" w:rsidRDefault="00000000">
                      <w:pPr>
                        <w:textDirection w:val="btLr"/>
                      </w:pPr>
                      <w:r>
                        <w:rPr>
                          <w:rFonts w:ascii="Proxima Nova" w:eastAsia="Proxima Nova" w:hAnsi="Proxima Nova" w:cs="Proxima Nova"/>
                          <w:color w:val="17365D"/>
                          <w:sz w:val="40"/>
                        </w:rPr>
                        <w:t>Metodología ágil</w:t>
                      </w:r>
                    </w:p>
                  </w:txbxContent>
                </v:textbox>
              </v:rect>
            </w:pict>
          </mc:Fallback>
        </mc:AlternateContent>
      </w:r>
    </w:p>
    <w:p w14:paraId="0785E14B" w14:textId="77777777" w:rsidR="001A1016" w:rsidRDefault="001A1016">
      <w:pPr>
        <w:rPr>
          <w:sz w:val="21"/>
          <w:szCs w:val="21"/>
        </w:rPr>
      </w:pPr>
    </w:p>
    <w:p w14:paraId="3620AE9F" w14:textId="77777777" w:rsidR="001A1016" w:rsidRDefault="001A1016">
      <w:pPr>
        <w:rPr>
          <w:sz w:val="21"/>
          <w:szCs w:val="21"/>
        </w:rPr>
      </w:pPr>
    </w:p>
    <w:p w14:paraId="1ED7E254" w14:textId="77777777" w:rsidR="001A1016" w:rsidRDefault="001A1016">
      <w:pPr>
        <w:rPr>
          <w:sz w:val="21"/>
          <w:szCs w:val="21"/>
        </w:rPr>
      </w:pPr>
    </w:p>
    <w:p w14:paraId="5B127ED0" w14:textId="77777777" w:rsidR="001A1016" w:rsidRDefault="001A1016">
      <w:pPr>
        <w:rPr>
          <w:sz w:val="21"/>
          <w:szCs w:val="21"/>
        </w:rPr>
      </w:pPr>
    </w:p>
    <w:p w14:paraId="6F97EAA5" w14:textId="77777777" w:rsidR="001A1016" w:rsidRDefault="001A1016">
      <w:pPr>
        <w:rPr>
          <w:sz w:val="21"/>
          <w:szCs w:val="21"/>
        </w:rPr>
      </w:pPr>
    </w:p>
    <w:p w14:paraId="3211AA29" w14:textId="77777777" w:rsidR="001A1016" w:rsidRDefault="001A1016">
      <w:pPr>
        <w:rPr>
          <w:sz w:val="21"/>
          <w:szCs w:val="21"/>
        </w:rPr>
      </w:pPr>
    </w:p>
    <w:p w14:paraId="6AB9C839" w14:textId="77777777" w:rsidR="001A1016" w:rsidRDefault="001A1016">
      <w:pPr>
        <w:rPr>
          <w:sz w:val="21"/>
          <w:szCs w:val="21"/>
        </w:rPr>
      </w:pPr>
    </w:p>
    <w:p w14:paraId="74433109" w14:textId="77777777" w:rsidR="001A1016" w:rsidRDefault="001A1016">
      <w:pPr>
        <w:rPr>
          <w:sz w:val="21"/>
          <w:szCs w:val="21"/>
        </w:rPr>
      </w:pPr>
    </w:p>
    <w:p w14:paraId="50BD098D" w14:textId="77777777" w:rsidR="001A1016" w:rsidRDefault="001A1016">
      <w:pPr>
        <w:rPr>
          <w:sz w:val="21"/>
          <w:szCs w:val="21"/>
        </w:rPr>
      </w:pPr>
    </w:p>
    <w:p w14:paraId="7F24339F" w14:textId="77777777" w:rsidR="001A1016" w:rsidRDefault="001A1016">
      <w:pPr>
        <w:rPr>
          <w:sz w:val="21"/>
          <w:szCs w:val="21"/>
        </w:rPr>
      </w:pPr>
    </w:p>
    <w:p w14:paraId="2ADD4CF4" w14:textId="77777777" w:rsidR="001A1016" w:rsidRDefault="001A1016">
      <w:pPr>
        <w:rPr>
          <w:sz w:val="21"/>
          <w:szCs w:val="21"/>
        </w:rPr>
      </w:pPr>
    </w:p>
    <w:p w14:paraId="06DDFF97" w14:textId="77777777" w:rsidR="001A1016" w:rsidRDefault="001A1016">
      <w:pPr>
        <w:rPr>
          <w:sz w:val="21"/>
          <w:szCs w:val="21"/>
        </w:rPr>
      </w:pPr>
    </w:p>
    <w:p w14:paraId="0DA2FA42" w14:textId="77777777" w:rsidR="001A1016" w:rsidRDefault="001A1016">
      <w:pPr>
        <w:rPr>
          <w:sz w:val="21"/>
          <w:szCs w:val="21"/>
        </w:rPr>
      </w:pPr>
    </w:p>
    <w:p w14:paraId="40676482" w14:textId="77777777" w:rsidR="001A1016" w:rsidRDefault="001A1016">
      <w:pPr>
        <w:rPr>
          <w:sz w:val="21"/>
          <w:szCs w:val="21"/>
        </w:rPr>
      </w:pPr>
    </w:p>
    <w:p w14:paraId="5987A159" w14:textId="77777777" w:rsidR="001A1016" w:rsidRDefault="001A1016">
      <w:pPr>
        <w:rPr>
          <w:sz w:val="21"/>
          <w:szCs w:val="21"/>
        </w:rPr>
        <w:sectPr w:rsidR="001A1016">
          <w:headerReference w:type="even" r:id="rId10"/>
          <w:headerReference w:type="default" r:id="rId11"/>
          <w:footerReference w:type="even" r:id="rId12"/>
          <w:footerReference w:type="default" r:id="rId13"/>
          <w:pgSz w:w="12240" w:h="15840"/>
          <w:pgMar w:top="0" w:right="1134" w:bottom="1418" w:left="1418" w:header="709" w:footer="709" w:gutter="0"/>
          <w:pgNumType w:start="2"/>
          <w:cols w:space="720"/>
          <w:titlePg/>
        </w:sectPr>
      </w:pPr>
    </w:p>
    <w:p w14:paraId="4345B02B" w14:textId="64B26B18" w:rsidR="001A1016" w:rsidRDefault="00C5090E">
      <w:pPr>
        <w:rPr>
          <w:b/>
          <w:bCs/>
          <w:color w:val="1F497D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4ADFFD0" wp14:editId="700E741A">
                <wp:simplePos x="0" y="0"/>
                <wp:positionH relativeFrom="margin">
                  <wp:align>left</wp:align>
                </wp:positionH>
                <wp:positionV relativeFrom="paragraph">
                  <wp:posOffset>487045</wp:posOffset>
                </wp:positionV>
                <wp:extent cx="4452620" cy="977900"/>
                <wp:effectExtent l="0" t="0" r="0" b="0"/>
                <wp:wrapSquare wrapText="bothSides" distT="0" distB="0" distL="114300" distR="114300"/>
                <wp:docPr id="2060923633" name="Rectángulo 2060923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2731" cy="977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01442A" w14:textId="346F2E3B" w:rsidR="001A1016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Proxima Nova" w:eastAsia="Proxima Nova" w:hAnsi="Proxima Nova" w:cs="Proxima Nova"/>
                                <w:b/>
                                <w:color w:val="17365D"/>
                                <w:sz w:val="24"/>
                              </w:rPr>
                              <w:t>Integrantes:</w:t>
                            </w:r>
                            <w:r>
                              <w:rPr>
                                <w:rFonts w:ascii="Proxima Nova" w:eastAsia="Proxima Nova" w:hAnsi="Proxima Nova" w:cs="Proxima Nova"/>
                                <w:color w:val="20212C"/>
                                <w:sz w:val="24"/>
                              </w:rPr>
                              <w:t xml:space="preserve"> Alonso Gómez</w:t>
                            </w:r>
                            <w:r w:rsidR="00C5090E">
                              <w:rPr>
                                <w:rFonts w:ascii="Proxima Nova" w:eastAsia="Proxima Nova" w:hAnsi="Proxima Nova" w:cs="Proxima Nova"/>
                                <w:color w:val="20212C"/>
                                <w:sz w:val="24"/>
                              </w:rPr>
                              <w:t xml:space="preserve"> – Cristian Ferreira – Brayan Moreno</w:t>
                            </w:r>
                          </w:p>
                          <w:p w14:paraId="38A0D9B2" w14:textId="189F87A7" w:rsidR="001A1016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Proxima Nova" w:eastAsia="Proxima Nova" w:hAnsi="Proxima Nova" w:cs="Proxima Nova"/>
                                <w:b/>
                                <w:color w:val="17365D"/>
                                <w:sz w:val="24"/>
                              </w:rPr>
                              <w:t>Fecha:</w:t>
                            </w:r>
                            <w:r>
                              <w:rPr>
                                <w:rFonts w:ascii="Proxima Nova" w:eastAsia="Proxima Nova" w:hAnsi="Proxima Nova" w:cs="Proxima Nova"/>
                                <w:b/>
                                <w:color w:val="17365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Proxima Nova" w:eastAsia="Proxima Nova" w:hAnsi="Proxima Nova" w:cs="Proxima Nova"/>
                                <w:color w:val="20212C"/>
                                <w:sz w:val="24"/>
                              </w:rPr>
                              <w:t xml:space="preserve"> 2</w:t>
                            </w:r>
                            <w:r w:rsidR="00FE7389">
                              <w:rPr>
                                <w:rFonts w:ascii="Proxima Nova" w:eastAsia="Proxima Nova" w:hAnsi="Proxima Nova" w:cs="Proxima Nova"/>
                                <w:color w:val="20212C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Proxima Nova" w:eastAsia="Proxima Nova" w:hAnsi="Proxima Nova" w:cs="Proxima Nova"/>
                                <w:color w:val="20212C"/>
                                <w:sz w:val="24"/>
                              </w:rPr>
                              <w:t>/0</w:t>
                            </w:r>
                            <w:r w:rsidR="00FE7389">
                              <w:rPr>
                                <w:rFonts w:ascii="Proxima Nova" w:eastAsia="Proxima Nova" w:hAnsi="Proxima Nova" w:cs="Proxima Nova"/>
                                <w:color w:val="20212C"/>
                                <w:sz w:val="24"/>
                              </w:rPr>
                              <w:t>9</w:t>
                            </w:r>
                            <w:r>
                              <w:rPr>
                                <w:rFonts w:ascii="Proxima Nova" w:eastAsia="Proxima Nova" w:hAnsi="Proxima Nova" w:cs="Proxima Nova"/>
                                <w:color w:val="20212C"/>
                                <w:sz w:val="24"/>
                              </w:rPr>
                              <w:t>/2025</w:t>
                            </w:r>
                          </w:p>
                          <w:p w14:paraId="0DCC64B9" w14:textId="77777777" w:rsidR="001A1016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Proxima Nova" w:eastAsia="Proxima Nova" w:hAnsi="Proxima Nova" w:cs="Proxima Nova"/>
                                <w:b/>
                                <w:color w:val="17365D"/>
                                <w:sz w:val="24"/>
                              </w:rPr>
                              <w:t>Versión:</w:t>
                            </w:r>
                            <w:r>
                              <w:rPr>
                                <w:rFonts w:ascii="Proxima Nova" w:eastAsia="Proxima Nova" w:hAnsi="Proxima Nova" w:cs="Proxima Nova"/>
                                <w:color w:val="17365D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Proxima Nova" w:eastAsia="Proxima Nova" w:hAnsi="Proxima Nova" w:cs="Proxima Nova"/>
                                <w:color w:val="20212C"/>
                                <w:sz w:val="24"/>
                              </w:rPr>
                              <w:t xml:space="preserve"> 1.0</w:t>
                            </w:r>
                          </w:p>
                          <w:p w14:paraId="7540C5A0" w14:textId="77777777" w:rsidR="001A1016" w:rsidRDefault="001A1016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DFFD0" id="Rectángulo 2060923633" o:spid="_x0000_s1029" style="position:absolute;margin-left:0;margin-top:38.35pt;width:350.6pt;height:77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" filled="f" stroked="f">
                <v:textbox inset="2.53958mm,1.2694mm,2.53958mm,1.2694mm">
                  <w:txbxContent>
                    <w:p w14:paraId="5101442A" w14:textId="346F2E3B" w:rsidR="001A1016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Proxima Nova" w:eastAsia="Proxima Nova" w:hAnsi="Proxima Nova" w:cs="Proxima Nova"/>
                          <w:b/>
                          <w:color w:val="17365D"/>
                          <w:sz w:val="24"/>
                        </w:rPr>
                        <w:t>Integrantes:</w:t>
                      </w:r>
                      <w:r>
                        <w:rPr>
                          <w:rFonts w:ascii="Proxima Nova" w:eastAsia="Proxima Nova" w:hAnsi="Proxima Nova" w:cs="Proxima Nova"/>
                          <w:color w:val="20212C"/>
                          <w:sz w:val="24"/>
                        </w:rPr>
                        <w:t xml:space="preserve"> Alonso Gómez</w:t>
                      </w:r>
                      <w:r w:rsidR="00C5090E">
                        <w:rPr>
                          <w:rFonts w:ascii="Proxima Nova" w:eastAsia="Proxima Nova" w:hAnsi="Proxima Nova" w:cs="Proxima Nova"/>
                          <w:color w:val="20212C"/>
                          <w:sz w:val="24"/>
                        </w:rPr>
                        <w:t xml:space="preserve"> – Cristian Ferreira – Brayan Moreno</w:t>
                      </w:r>
                    </w:p>
                    <w:p w14:paraId="38A0D9B2" w14:textId="189F87A7" w:rsidR="001A1016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Proxima Nova" w:eastAsia="Proxima Nova" w:hAnsi="Proxima Nova" w:cs="Proxima Nova"/>
                          <w:b/>
                          <w:color w:val="17365D"/>
                          <w:sz w:val="24"/>
                        </w:rPr>
                        <w:t>Fecha:</w:t>
                      </w:r>
                      <w:r>
                        <w:rPr>
                          <w:rFonts w:ascii="Proxima Nova" w:eastAsia="Proxima Nova" w:hAnsi="Proxima Nova" w:cs="Proxima Nova"/>
                          <w:b/>
                          <w:color w:val="17365D"/>
                          <w:sz w:val="24"/>
                        </w:rPr>
                        <w:tab/>
                      </w:r>
                      <w:r>
                        <w:rPr>
                          <w:rFonts w:ascii="Proxima Nova" w:eastAsia="Proxima Nova" w:hAnsi="Proxima Nova" w:cs="Proxima Nova"/>
                          <w:color w:val="20212C"/>
                          <w:sz w:val="24"/>
                        </w:rPr>
                        <w:t xml:space="preserve"> 2</w:t>
                      </w:r>
                      <w:r w:rsidR="00FE7389">
                        <w:rPr>
                          <w:rFonts w:ascii="Proxima Nova" w:eastAsia="Proxima Nova" w:hAnsi="Proxima Nova" w:cs="Proxima Nova"/>
                          <w:color w:val="20212C"/>
                          <w:sz w:val="24"/>
                        </w:rPr>
                        <w:t>2</w:t>
                      </w:r>
                      <w:r>
                        <w:rPr>
                          <w:rFonts w:ascii="Proxima Nova" w:eastAsia="Proxima Nova" w:hAnsi="Proxima Nova" w:cs="Proxima Nova"/>
                          <w:color w:val="20212C"/>
                          <w:sz w:val="24"/>
                        </w:rPr>
                        <w:t>/0</w:t>
                      </w:r>
                      <w:r w:rsidR="00FE7389">
                        <w:rPr>
                          <w:rFonts w:ascii="Proxima Nova" w:eastAsia="Proxima Nova" w:hAnsi="Proxima Nova" w:cs="Proxima Nova"/>
                          <w:color w:val="20212C"/>
                          <w:sz w:val="24"/>
                        </w:rPr>
                        <w:t>9</w:t>
                      </w:r>
                      <w:r>
                        <w:rPr>
                          <w:rFonts w:ascii="Proxima Nova" w:eastAsia="Proxima Nova" w:hAnsi="Proxima Nova" w:cs="Proxima Nova"/>
                          <w:color w:val="20212C"/>
                          <w:sz w:val="24"/>
                        </w:rPr>
                        <w:t>/2025</w:t>
                      </w:r>
                    </w:p>
                    <w:p w14:paraId="0DCC64B9" w14:textId="77777777" w:rsidR="001A1016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Proxima Nova" w:eastAsia="Proxima Nova" w:hAnsi="Proxima Nova" w:cs="Proxima Nova"/>
                          <w:b/>
                          <w:color w:val="17365D"/>
                          <w:sz w:val="24"/>
                        </w:rPr>
                        <w:t>Versión:</w:t>
                      </w:r>
                      <w:r>
                        <w:rPr>
                          <w:rFonts w:ascii="Proxima Nova" w:eastAsia="Proxima Nova" w:hAnsi="Proxima Nova" w:cs="Proxima Nova"/>
                          <w:color w:val="17365D"/>
                          <w:sz w:val="24"/>
                        </w:rPr>
                        <w:t xml:space="preserve"> </w:t>
                      </w:r>
                      <w:r>
                        <w:rPr>
                          <w:rFonts w:ascii="Proxima Nova" w:eastAsia="Proxima Nova" w:hAnsi="Proxima Nova" w:cs="Proxima Nova"/>
                          <w:color w:val="20212C"/>
                          <w:sz w:val="24"/>
                        </w:rPr>
                        <w:t xml:space="preserve"> 1.0</w:t>
                      </w:r>
                    </w:p>
                    <w:p w14:paraId="7540C5A0" w14:textId="77777777" w:rsidR="001A1016" w:rsidRDefault="001A1016">
                      <w:pPr>
                        <w:jc w:val="center"/>
                        <w:textDirection w:val="btLr"/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br w:type="page"/>
      </w:r>
    </w:p>
    <w:p w14:paraId="63843D7B" w14:textId="77777777" w:rsidR="001A1016" w:rsidRDefault="00000000">
      <w:pPr>
        <w:pStyle w:val="Ttulo"/>
        <w:jc w:val="center"/>
        <w:rPr>
          <w:color w:val="17365D"/>
          <w:sz w:val="28"/>
          <w:szCs w:val="28"/>
        </w:rPr>
      </w:pPr>
      <w:bookmarkStart w:id="0" w:name="_heading=h.bzxc0ficawtj" w:colFirst="0" w:colLast="0"/>
      <w:bookmarkEnd w:id="0"/>
      <w:r>
        <w:rPr>
          <w:color w:val="17365D"/>
          <w:sz w:val="28"/>
          <w:szCs w:val="28"/>
        </w:rPr>
        <w:lastRenderedPageBreak/>
        <w:t>Índice</w:t>
      </w:r>
    </w:p>
    <w:p w14:paraId="63378C0C" w14:textId="77777777" w:rsidR="001A1016" w:rsidRDefault="001A1016">
      <w:pPr>
        <w:jc w:val="center"/>
        <w:rPr>
          <w:rFonts w:ascii="Proxima Nova" w:eastAsia="Proxima Nova" w:hAnsi="Proxima Nova" w:cs="Proxima Nova"/>
          <w:b/>
          <w:bCs/>
          <w:color w:val="28287A"/>
          <w:sz w:val="24"/>
          <w:szCs w:val="24"/>
        </w:rPr>
      </w:pPr>
    </w:p>
    <w:sdt>
      <w:sdtPr>
        <w:rPr>
          <w:lang w:val="es-ES"/>
        </w:rPr>
        <w:id w:val="1406956893"/>
        <w:docPartObj>
          <w:docPartGallery w:val="Table of Contents"/>
          <w:docPartUnique/>
        </w:docPartObj>
      </w:sdtPr>
      <w:sdtEndPr>
        <w:rPr>
          <w:rFonts w:ascii="Helvetica Neue" w:hAnsi="Helvetica Neue"/>
          <w:b/>
          <w:bCs/>
          <w:color w:val="auto"/>
          <w:sz w:val="22"/>
          <w:szCs w:val="22"/>
          <w:lang w:eastAsia="es-CL"/>
        </w:rPr>
      </w:sdtEndPr>
      <w:sdtContent>
        <w:p w14:paraId="63B1E441" w14:textId="5C82B286" w:rsidR="00FE7389" w:rsidRDefault="00FE7389">
          <w:pPr>
            <w:pStyle w:val="TtuloTDC"/>
          </w:pPr>
        </w:p>
        <w:p w14:paraId="7B6445F8" w14:textId="4A9B7073" w:rsidR="00FE7389" w:rsidRDefault="00FE7389">
          <w:pPr>
            <w:pStyle w:val="TDC1"/>
            <w:tabs>
              <w:tab w:val="left" w:pos="567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s-CL"/>
              <w14:ligatures w14:val="standardContextual"/>
            </w:rPr>
          </w:pPr>
          <w:r w:rsidRPr="00FE7389">
            <w:rPr>
              <w:rFonts w:ascii="Proxima Nova" w:hAnsi="Proxima Nova"/>
              <w:szCs w:val="24"/>
            </w:rPr>
            <w:fldChar w:fldCharType="begin"/>
          </w:r>
          <w:r w:rsidRPr="00FE7389">
            <w:rPr>
              <w:rFonts w:ascii="Proxima Nova" w:hAnsi="Proxima Nova"/>
              <w:szCs w:val="24"/>
            </w:rPr>
            <w:instrText xml:space="preserve"> TOC \o "1-3" \h \z \u </w:instrText>
          </w:r>
          <w:r w:rsidRPr="00FE7389">
            <w:rPr>
              <w:rFonts w:ascii="Proxima Nova" w:hAnsi="Proxima Nova"/>
              <w:szCs w:val="24"/>
            </w:rPr>
            <w:fldChar w:fldCharType="separate"/>
          </w:r>
          <w:hyperlink w:anchor="_Toc215668019" w:history="1">
            <w:r w:rsidRPr="00C27127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C27127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D4509" w14:textId="5294A870" w:rsidR="00FE7389" w:rsidRDefault="00FE7389">
          <w:pPr>
            <w:pStyle w:val="TDC1"/>
            <w:tabs>
              <w:tab w:val="left" w:pos="567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020" w:history="1">
            <w:r w:rsidRPr="00C27127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C27127">
              <w:rPr>
                <w:rStyle w:val="Hipervnculo"/>
                <w:noProof/>
              </w:rPr>
              <w:t>Datos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E538B" w14:textId="4D6E03A6" w:rsidR="00FE7389" w:rsidRDefault="00FE7389">
          <w:pPr>
            <w:pStyle w:val="TDC2"/>
            <w:tabs>
              <w:tab w:val="left" w:pos="1100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021" w:history="1">
            <w:r w:rsidRPr="00C27127">
              <w:rPr>
                <w:rStyle w:val="Hipervnculo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C27127">
              <w:rPr>
                <w:rStyle w:val="Hipervnculo"/>
                <w:rFonts w:ascii="Proxima Nova" w:eastAsia="Proxima Nova" w:hAnsi="Proxima Nova" w:cs="Proxima Nova"/>
                <w:noProof/>
              </w:rPr>
              <w:t>Histórico de Revisiones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7DD33" w14:textId="53395BC2" w:rsidR="00FE7389" w:rsidRDefault="00FE7389">
          <w:pPr>
            <w:pStyle w:val="TDC2"/>
            <w:tabs>
              <w:tab w:val="left" w:pos="1100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022" w:history="1">
            <w:r w:rsidRPr="00C27127">
              <w:rPr>
                <w:rStyle w:val="Hipervnculo"/>
                <w:rFonts w:ascii="Proxima Nova" w:eastAsia="Proxima Nova" w:hAnsi="Proxima Nova" w:cs="Proxima Nova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C27127">
              <w:rPr>
                <w:rStyle w:val="Hipervnculo"/>
                <w:rFonts w:ascii="Proxima Nova" w:eastAsia="Proxima Nova" w:hAnsi="Proxima Nova" w:cs="Proxima Nova"/>
                <w:noProof/>
              </w:rPr>
              <w:t>Información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DE856" w14:textId="47F1FFD4" w:rsidR="00FE7389" w:rsidRDefault="00FE7389">
          <w:pPr>
            <w:pStyle w:val="TDC2"/>
            <w:tabs>
              <w:tab w:val="left" w:pos="1100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023" w:history="1">
            <w:r w:rsidRPr="00C27127">
              <w:rPr>
                <w:rStyle w:val="Hipervnculo"/>
                <w:rFonts w:ascii="Proxima Nova" w:eastAsia="Proxima Nova" w:hAnsi="Proxima Nova" w:cs="Proxima Nova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C27127">
              <w:rPr>
                <w:rStyle w:val="Hipervnculo"/>
                <w:rFonts w:ascii="Proxima Nova" w:eastAsia="Proxima Nova" w:hAnsi="Proxima Nova" w:cs="Proxima Nova"/>
                <w:noProof/>
              </w:rPr>
              <w:t>Integrantes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6F9EB" w14:textId="03A7C2E1" w:rsidR="00FE7389" w:rsidRDefault="00FE7389">
          <w:pPr>
            <w:pStyle w:val="TDC1"/>
            <w:tabs>
              <w:tab w:val="left" w:pos="567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024" w:history="1">
            <w:r w:rsidRPr="00C27127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C27127">
              <w:rPr>
                <w:rStyle w:val="Hipervnculo"/>
                <w:noProof/>
              </w:rPr>
              <w:t>Información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E7B93" w14:textId="537DBAE8" w:rsidR="00FE7389" w:rsidRDefault="00FE7389">
          <w:pPr>
            <w:pStyle w:val="TDC1"/>
            <w:tabs>
              <w:tab w:val="left" w:pos="567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025" w:history="1">
            <w:r w:rsidRPr="00C27127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C27127">
              <w:rPr>
                <w:rStyle w:val="Hipervnculo"/>
                <w:noProof/>
              </w:rPr>
              <w:t>Propósito del plan de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769A6" w14:textId="31AD1484" w:rsidR="00FE7389" w:rsidRDefault="00FE7389">
          <w:pPr>
            <w:pStyle w:val="TDC1"/>
            <w:tabs>
              <w:tab w:val="left" w:pos="567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026" w:history="1">
            <w:r w:rsidRPr="00C27127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C27127">
              <w:rPr>
                <w:rStyle w:val="Hipervnculo"/>
                <w:noProof/>
              </w:rPr>
              <w:t>Visión del Proyecto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D0ECD" w14:textId="7E5E7EE9" w:rsidR="00FE7389" w:rsidRDefault="00FE7389">
          <w:pPr>
            <w:pStyle w:val="TDC1"/>
            <w:tabs>
              <w:tab w:val="left" w:pos="567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027" w:history="1">
            <w:r w:rsidRPr="00C27127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C27127">
              <w:rPr>
                <w:rStyle w:val="Hipervnculo"/>
                <w:noProof/>
              </w:rPr>
              <w:t>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D8DEF" w14:textId="1717D4AE" w:rsidR="00FE7389" w:rsidRDefault="00FE7389">
          <w:pPr>
            <w:pStyle w:val="TDC1"/>
            <w:tabs>
              <w:tab w:val="left" w:pos="567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028" w:history="1">
            <w:r w:rsidRPr="00C27127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C27127">
              <w:rPr>
                <w:rStyle w:val="Hipervnculo"/>
                <w:noProof/>
              </w:rPr>
              <w:t>Metodología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B0442" w14:textId="214497CE" w:rsidR="00FE7389" w:rsidRDefault="00FE7389">
          <w:pPr>
            <w:pStyle w:val="TDC1"/>
            <w:tabs>
              <w:tab w:val="left" w:pos="567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029" w:history="1">
            <w:r w:rsidRPr="00C27127"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C27127">
              <w:rPr>
                <w:rStyle w:val="Hipervnculo"/>
                <w:noProof/>
              </w:rPr>
              <w:t>Definición de Roles y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F2A54" w14:textId="62100CA1" w:rsidR="00FE7389" w:rsidRDefault="00FE7389">
          <w:pPr>
            <w:pStyle w:val="TDC1"/>
            <w:tabs>
              <w:tab w:val="left" w:pos="567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030" w:history="1">
            <w:r w:rsidRPr="00C27127">
              <w:rPr>
                <w:rStyle w:val="Hipervnculo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C27127">
              <w:rPr>
                <w:rStyle w:val="Hipervnculo"/>
                <w:noProof/>
              </w:rPr>
              <w:t>Costos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77D88" w14:textId="45410AD4" w:rsidR="00FE7389" w:rsidRDefault="00FE7389">
          <w:pPr>
            <w:pStyle w:val="TDC1"/>
            <w:tabs>
              <w:tab w:val="left" w:pos="567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031" w:history="1">
            <w:r w:rsidRPr="00C27127">
              <w:rPr>
                <w:rStyle w:val="Hipervnculo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C27127">
              <w:rPr>
                <w:rStyle w:val="Hipervnculo"/>
                <w:noProof/>
              </w:rPr>
              <w:t>Casos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799E8" w14:textId="7275584F" w:rsidR="00FE7389" w:rsidRDefault="00FE7389">
          <w:pPr>
            <w:pStyle w:val="TDC1"/>
            <w:tabs>
              <w:tab w:val="left" w:pos="567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032" w:history="1">
            <w:r w:rsidRPr="00C27127">
              <w:rPr>
                <w:rStyle w:val="Hipervnculo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C27127">
              <w:rPr>
                <w:rStyle w:val="Hipervnculo"/>
                <w:noProof/>
              </w:rPr>
              <w:t>Resumen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82867" w14:textId="483366C6" w:rsidR="00FE7389" w:rsidRDefault="00FE7389">
          <w:pPr>
            <w:pStyle w:val="TDC1"/>
            <w:tabs>
              <w:tab w:val="left" w:pos="567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033" w:history="1">
            <w:r w:rsidRPr="00C27127">
              <w:rPr>
                <w:rStyle w:val="Hipervnculo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C27127">
              <w:rPr>
                <w:rStyle w:val="Hipervnculo"/>
                <w:noProof/>
              </w:rPr>
              <w:t>Épicas para 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2F06E" w14:textId="041DF419" w:rsidR="00FE7389" w:rsidRDefault="00FE7389">
          <w:pPr>
            <w:pStyle w:val="TDC1"/>
            <w:tabs>
              <w:tab w:val="left" w:pos="567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034" w:history="1">
            <w:r w:rsidRPr="00C27127">
              <w:rPr>
                <w:rStyle w:val="Hipervnculo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C27127">
              <w:rPr>
                <w:rStyle w:val="Hipervnculo"/>
                <w:noProof/>
              </w:rPr>
              <w:t>Priorización de Épicas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E6CED" w14:textId="4684F40D" w:rsidR="00FE7389" w:rsidRDefault="00FE7389">
          <w:pPr>
            <w:pStyle w:val="TDC1"/>
            <w:tabs>
              <w:tab w:val="left" w:pos="567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035" w:history="1">
            <w:r w:rsidRPr="00C27127">
              <w:rPr>
                <w:rStyle w:val="Hipervnculo"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C27127">
              <w:rPr>
                <w:rStyle w:val="Hipervnculo"/>
                <w:noProof/>
              </w:rPr>
              <w:t>Definición de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58614" w14:textId="348B9366" w:rsidR="00FE7389" w:rsidRDefault="00FE7389">
          <w:pPr>
            <w:pStyle w:val="TDC1"/>
            <w:tabs>
              <w:tab w:val="left" w:pos="567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036" w:history="1">
            <w:r w:rsidRPr="00C27127">
              <w:rPr>
                <w:rStyle w:val="Hipervnculo"/>
                <w:noProof/>
              </w:rPr>
              <w:t>15.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C27127">
              <w:rPr>
                <w:rStyle w:val="Hipervnculo"/>
                <w:noProof/>
              </w:rPr>
              <w:t>Product Backlog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5A021" w14:textId="1AAAF236" w:rsidR="00FE7389" w:rsidRDefault="00FE7389">
          <w:pPr>
            <w:pStyle w:val="TDC1"/>
            <w:tabs>
              <w:tab w:val="left" w:pos="567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037" w:history="1">
            <w:r w:rsidRPr="00C27127">
              <w:rPr>
                <w:rStyle w:val="Hipervnculo"/>
                <w:noProof/>
              </w:rPr>
              <w:t>16.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C27127">
              <w:rPr>
                <w:rStyle w:val="Hipervnculo"/>
                <w:noProof/>
              </w:rPr>
              <w:t>Estimación de puntos de historia.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CFD4A" w14:textId="3DFAC4DA" w:rsidR="00FE7389" w:rsidRDefault="00FE7389">
          <w:pPr>
            <w:pStyle w:val="TDC1"/>
            <w:tabs>
              <w:tab w:val="left" w:pos="567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038" w:history="1">
            <w:r w:rsidRPr="00C27127">
              <w:rPr>
                <w:rStyle w:val="Hipervnculo"/>
                <w:noProof/>
              </w:rPr>
              <w:t>17.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C27127">
              <w:rPr>
                <w:rStyle w:val="Hipervnculo"/>
                <w:noProof/>
              </w:rPr>
              <w:t>Técnica de estimación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DB78E" w14:textId="44CAE17E" w:rsidR="00FE7389" w:rsidRDefault="00FE7389">
          <w:pPr>
            <w:pStyle w:val="TDC1"/>
            <w:tabs>
              <w:tab w:val="left" w:pos="567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039" w:history="1">
            <w:r w:rsidRPr="00C27127">
              <w:rPr>
                <w:rStyle w:val="Hipervnculo"/>
                <w:noProof/>
              </w:rPr>
              <w:t>18.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C27127">
              <w:rPr>
                <w:rStyle w:val="Hipervnculo"/>
                <w:noProof/>
              </w:rPr>
              <w:t>Sprint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79ADA" w14:textId="576D1E57" w:rsidR="00FE7389" w:rsidRDefault="00FE7389">
          <w:pPr>
            <w:pStyle w:val="TDC1"/>
            <w:tabs>
              <w:tab w:val="left" w:pos="567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040" w:history="1">
            <w:r w:rsidRPr="00C27127">
              <w:rPr>
                <w:rStyle w:val="Hipervnculo"/>
                <w:noProof/>
              </w:rPr>
              <w:t>19.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C27127">
              <w:rPr>
                <w:rStyle w:val="Hipervnculo"/>
                <w:noProof/>
              </w:rPr>
              <w:t>Definición y estimación de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C75FD" w14:textId="6542BB75" w:rsidR="00FE7389" w:rsidRDefault="00FE7389">
          <w:pPr>
            <w:pStyle w:val="TDC2"/>
            <w:tabs>
              <w:tab w:val="left" w:pos="1100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041" w:history="1">
            <w:r w:rsidRPr="00C27127">
              <w:rPr>
                <w:rStyle w:val="Hipervnculo"/>
                <w:noProof/>
              </w:rPr>
              <w:t>19.1</w:t>
            </w:r>
            <w:r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C27127">
              <w:rPr>
                <w:rStyle w:val="Hipervnculo"/>
                <w:noProof/>
              </w:rPr>
              <w:t>Listado de tareas por historia de usuario y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727C1" w14:textId="45930711" w:rsidR="00FE7389" w:rsidRDefault="00FE7389">
          <w:pPr>
            <w:pStyle w:val="TDC2"/>
            <w:tabs>
              <w:tab w:val="left" w:pos="1100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042" w:history="1">
            <w:r w:rsidRPr="00C27127">
              <w:rPr>
                <w:rStyle w:val="Hipervnculo"/>
                <w:noProof/>
              </w:rPr>
              <w:t>19.2</w:t>
            </w:r>
            <w:r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C27127">
              <w:rPr>
                <w:rStyle w:val="Hipervnculo"/>
                <w:noProof/>
              </w:rPr>
              <w:t>Relación con la planificación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E6B01" w14:textId="4B1CDD78" w:rsidR="00FE7389" w:rsidRDefault="00FE7389">
          <w:r w:rsidRPr="00FE7389">
            <w:rPr>
              <w:rFonts w:ascii="Proxima Nova" w:hAnsi="Proxima Nova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6B016A8B" w14:textId="77777777" w:rsidR="001A1016" w:rsidRDefault="001A1016">
      <w:pPr>
        <w:tabs>
          <w:tab w:val="right" w:pos="9630"/>
        </w:tabs>
        <w:rPr>
          <w:b/>
          <w:bCs/>
          <w:smallCaps/>
          <w:color w:val="1F497D"/>
          <w:sz w:val="20"/>
          <w:szCs w:val="20"/>
        </w:rPr>
      </w:pPr>
    </w:p>
    <w:p w14:paraId="1F62E97E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7E74BDEF" w14:textId="77777777" w:rsidR="00FE7389" w:rsidRDefault="00FE7389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30A438FA" w14:textId="77777777" w:rsidR="001A1016" w:rsidRDefault="001A1016">
      <w:pPr>
        <w:pStyle w:val="Ttulo1"/>
        <w:ind w:left="0" w:firstLine="0"/>
        <w:rPr>
          <w:rFonts w:ascii="Arial" w:eastAsia="Arial" w:hAnsi="Arial" w:cs="Arial"/>
          <w:color w:val="17365D"/>
        </w:rPr>
      </w:pPr>
      <w:bookmarkStart w:id="1" w:name="_heading=h.8cun96u8oq73" w:colFirst="0" w:colLast="0"/>
      <w:bookmarkEnd w:id="1"/>
    </w:p>
    <w:p w14:paraId="272A9D1F" w14:textId="77777777" w:rsidR="001A1016" w:rsidRDefault="00000000">
      <w:pPr>
        <w:pStyle w:val="Ttulo1"/>
        <w:numPr>
          <w:ilvl w:val="0"/>
          <w:numId w:val="3"/>
        </w:numPr>
        <w:rPr>
          <w:b/>
          <w:bCs/>
          <w:color w:val="17365D"/>
        </w:rPr>
      </w:pPr>
      <w:bookmarkStart w:id="2" w:name="_Toc215668019"/>
      <w:r>
        <w:rPr>
          <w:b/>
          <w:bCs/>
          <w:color w:val="17365D"/>
        </w:rPr>
        <w:lastRenderedPageBreak/>
        <w:t>Introducción</w:t>
      </w:r>
      <w:bookmarkEnd w:id="2"/>
    </w:p>
    <w:p w14:paraId="28DA80FC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61930B67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El presente informe describe el desarrollo del proyecto informático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YourMeds</w:t>
      </w:r>
      <w:proofErr w:type="spellEnd"/>
      <w:r>
        <w:rPr>
          <w:rFonts w:ascii="Arial" w:eastAsia="Arial" w:hAnsi="Arial" w:cs="Arial"/>
          <w:sz w:val="24"/>
          <w:szCs w:val="24"/>
        </w:rPr>
        <w:t>, una aplicación móvil orientada a mejorar la adherencia a tratamientos médicos mediante recordatorios personalizados y gestión colaborativa entre pacientes y cuidadores. Este documento detalla el propósito, alcance, metodología y planificación del proyecto utilizando un enfoque ágil.</w:t>
      </w:r>
    </w:p>
    <w:p w14:paraId="61294FAC" w14:textId="77777777" w:rsidR="001A1016" w:rsidRDefault="00000000">
      <w:pPr>
        <w:pStyle w:val="Ttulo1"/>
        <w:ind w:left="720" w:firstLine="0"/>
        <w:rPr>
          <w:b/>
          <w:bCs/>
          <w:color w:val="17365D"/>
        </w:rPr>
      </w:pPr>
      <w:bookmarkStart w:id="3" w:name="_heading=h.a9jnrc4hvg0n" w:colFirst="0" w:colLast="0"/>
      <w:bookmarkEnd w:id="3"/>
      <w:r>
        <w:rPr>
          <w:b/>
          <w:bCs/>
          <w:color w:val="17365D"/>
        </w:rPr>
        <w:t xml:space="preserve"> </w:t>
      </w:r>
    </w:p>
    <w:p w14:paraId="08E270D9" w14:textId="77777777" w:rsidR="001A1016" w:rsidRDefault="00000000">
      <w:pPr>
        <w:pStyle w:val="Ttulo1"/>
        <w:numPr>
          <w:ilvl w:val="0"/>
          <w:numId w:val="3"/>
        </w:numPr>
        <w:rPr>
          <w:b/>
          <w:bCs/>
          <w:color w:val="17365D"/>
        </w:rPr>
      </w:pPr>
      <w:bookmarkStart w:id="4" w:name="_Toc215668020"/>
      <w:r>
        <w:rPr>
          <w:b/>
          <w:bCs/>
          <w:color w:val="17365D"/>
        </w:rPr>
        <w:t>Datos del documento</w:t>
      </w:r>
      <w:bookmarkEnd w:id="4"/>
    </w:p>
    <w:p w14:paraId="720FF5DE" w14:textId="77777777" w:rsidR="001A1016" w:rsidRDefault="00000000">
      <w:pPr>
        <w:pStyle w:val="Ttulo2"/>
        <w:numPr>
          <w:ilvl w:val="1"/>
          <w:numId w:val="3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08" w:firstLine="0"/>
        <w:rPr>
          <w:sz w:val="26"/>
          <w:szCs w:val="26"/>
        </w:rPr>
      </w:pPr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bookmarkStart w:id="5" w:name="_Toc215668021"/>
      <w:r>
        <w:rPr>
          <w:rFonts w:ascii="Proxima Nova" w:eastAsia="Proxima Nova" w:hAnsi="Proxima Nova" w:cs="Proxima Nova"/>
          <w:sz w:val="26"/>
          <w:szCs w:val="26"/>
        </w:rPr>
        <w:t>Histórico de Revisiones</w:t>
      </w:r>
      <w:bookmarkEnd w:id="5"/>
    </w:p>
    <w:tbl>
      <w:tblPr>
        <w:tblStyle w:val="af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1A1016" w14:paraId="4D016827" w14:textId="77777777">
        <w:tc>
          <w:tcPr>
            <w:tcW w:w="1796" w:type="dxa"/>
          </w:tcPr>
          <w:p w14:paraId="695838F6" w14:textId="77777777" w:rsidR="001A1016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788E242F" w14:textId="77777777" w:rsidR="001A1016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000F11B8" w14:textId="77777777" w:rsidR="001A1016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5D277005" w14:textId="77777777" w:rsidR="001A1016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Autor</w:t>
            </w:r>
          </w:p>
        </w:tc>
      </w:tr>
      <w:tr w:rsidR="001A1016" w14:paraId="22C2019E" w14:textId="77777777">
        <w:tc>
          <w:tcPr>
            <w:tcW w:w="1796" w:type="dxa"/>
          </w:tcPr>
          <w:p w14:paraId="4A057CB4" w14:textId="77777777" w:rsidR="001A1016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4F8DEBBE" w14:textId="0C266338" w:rsidR="001A1016" w:rsidRDefault="00FE7389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22</w:t>
            </w:r>
            <w:r w:rsidR="00000000">
              <w:rPr>
                <w:rFonts w:ascii="Proxima Nova" w:eastAsia="Proxima Nova" w:hAnsi="Proxima Nova" w:cs="Proxima Nova"/>
                <w:sz w:val="24"/>
                <w:szCs w:val="24"/>
              </w:rPr>
              <w:t>/</w:t>
            </w:r>
            <w:r>
              <w:rPr>
                <w:rFonts w:ascii="Proxima Nova" w:eastAsia="Proxima Nova" w:hAnsi="Proxima Nova" w:cs="Proxima Nova"/>
                <w:sz w:val="24"/>
                <w:szCs w:val="24"/>
              </w:rPr>
              <w:t>09</w:t>
            </w:r>
            <w:r w:rsidR="00000000">
              <w:rPr>
                <w:rFonts w:ascii="Proxima Nova" w:eastAsia="Proxima Nova" w:hAnsi="Proxima Nova" w:cs="Proxima Nova"/>
                <w:sz w:val="24"/>
                <w:szCs w:val="24"/>
              </w:rPr>
              <w:t>/2025</w:t>
            </w:r>
          </w:p>
        </w:tc>
        <w:tc>
          <w:tcPr>
            <w:tcW w:w="3049" w:type="dxa"/>
          </w:tcPr>
          <w:p w14:paraId="1299B683" w14:textId="77777777" w:rsidR="001A1016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Entregable completo</w:t>
            </w:r>
          </w:p>
        </w:tc>
        <w:tc>
          <w:tcPr>
            <w:tcW w:w="2193" w:type="dxa"/>
          </w:tcPr>
          <w:p w14:paraId="2DFB74F1" w14:textId="77777777" w:rsidR="001A1016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Equipo de trabajo</w:t>
            </w:r>
          </w:p>
        </w:tc>
      </w:tr>
      <w:tr w:rsidR="001A1016" w14:paraId="4FBAD8D7" w14:textId="77777777">
        <w:tc>
          <w:tcPr>
            <w:tcW w:w="1796" w:type="dxa"/>
          </w:tcPr>
          <w:p w14:paraId="07C4C97E" w14:textId="77777777" w:rsidR="001A1016" w:rsidRDefault="001A1016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1790" w:type="dxa"/>
          </w:tcPr>
          <w:p w14:paraId="23729801" w14:textId="77777777" w:rsidR="001A1016" w:rsidRDefault="001A1016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3049" w:type="dxa"/>
          </w:tcPr>
          <w:p w14:paraId="7E3E1ECC" w14:textId="77777777" w:rsidR="001A1016" w:rsidRDefault="001A1016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2193" w:type="dxa"/>
          </w:tcPr>
          <w:p w14:paraId="30308068" w14:textId="77777777" w:rsidR="001A1016" w:rsidRDefault="001A1016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</w:tr>
      <w:tr w:rsidR="001A1016" w14:paraId="39071BB9" w14:textId="77777777">
        <w:tc>
          <w:tcPr>
            <w:tcW w:w="1796" w:type="dxa"/>
          </w:tcPr>
          <w:p w14:paraId="4E1D9FC0" w14:textId="77777777" w:rsidR="001A1016" w:rsidRDefault="001A1016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1790" w:type="dxa"/>
          </w:tcPr>
          <w:p w14:paraId="618654F3" w14:textId="77777777" w:rsidR="001A1016" w:rsidRDefault="001A1016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3049" w:type="dxa"/>
          </w:tcPr>
          <w:p w14:paraId="7975E410" w14:textId="77777777" w:rsidR="001A1016" w:rsidRDefault="001A1016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2193" w:type="dxa"/>
          </w:tcPr>
          <w:p w14:paraId="3ABB2855" w14:textId="77777777" w:rsidR="001A1016" w:rsidRDefault="001A1016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</w:tr>
    </w:tbl>
    <w:p w14:paraId="60BF4FB0" w14:textId="77777777" w:rsidR="001A1016" w:rsidRDefault="001A1016">
      <w:pPr>
        <w:rPr>
          <w:rFonts w:ascii="Proxima Nova" w:eastAsia="Proxima Nova" w:hAnsi="Proxima Nova" w:cs="Proxima Nova"/>
          <w:sz w:val="24"/>
          <w:szCs w:val="24"/>
          <w:u w:val="single"/>
        </w:rPr>
      </w:pPr>
      <w:bookmarkStart w:id="6" w:name="_heading=h.24wwx8od5zfe" w:colFirst="0" w:colLast="0"/>
      <w:bookmarkEnd w:id="6"/>
    </w:p>
    <w:p w14:paraId="2660F7B8" w14:textId="77777777" w:rsidR="001A1016" w:rsidRDefault="00000000">
      <w:pPr>
        <w:pStyle w:val="Ttulo2"/>
        <w:numPr>
          <w:ilvl w:val="1"/>
          <w:numId w:val="3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08" w:firstLine="0"/>
        <w:rPr>
          <w:rFonts w:ascii="Proxima Nova" w:eastAsia="Proxima Nova" w:hAnsi="Proxima Nova" w:cs="Proxima Nova"/>
          <w:sz w:val="26"/>
          <w:szCs w:val="26"/>
        </w:rPr>
      </w:pPr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bookmarkStart w:id="7" w:name="_Toc215668022"/>
      <w:r>
        <w:rPr>
          <w:rFonts w:ascii="Proxima Nova" w:eastAsia="Proxima Nova" w:hAnsi="Proxima Nova" w:cs="Proxima Nova"/>
          <w:sz w:val="26"/>
          <w:szCs w:val="26"/>
        </w:rPr>
        <w:t>Información del Proyecto</w:t>
      </w:r>
      <w:bookmarkEnd w:id="7"/>
    </w:p>
    <w:tbl>
      <w:tblPr>
        <w:tblStyle w:val="af0"/>
        <w:tblW w:w="8715" w:type="dxa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60"/>
        <w:gridCol w:w="5655"/>
      </w:tblGrid>
      <w:tr w:rsidR="001A1016" w14:paraId="2C98112B" w14:textId="77777777">
        <w:trPr>
          <w:trHeight w:val="262"/>
        </w:trPr>
        <w:tc>
          <w:tcPr>
            <w:tcW w:w="3060" w:type="dxa"/>
          </w:tcPr>
          <w:p w14:paraId="710C0D15" w14:textId="77777777" w:rsidR="001A1016" w:rsidRDefault="00000000">
            <w:pP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Sección</w:t>
            </w:r>
          </w:p>
        </w:tc>
        <w:tc>
          <w:tcPr>
            <w:tcW w:w="5655" w:type="dxa"/>
          </w:tcPr>
          <w:p w14:paraId="765EC427" w14:textId="77777777" w:rsidR="001A1016" w:rsidRDefault="00000000">
            <w:pPr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004D</w:t>
            </w:r>
          </w:p>
        </w:tc>
      </w:tr>
      <w:tr w:rsidR="001A1016" w14:paraId="66772852" w14:textId="77777777">
        <w:tc>
          <w:tcPr>
            <w:tcW w:w="3060" w:type="dxa"/>
          </w:tcPr>
          <w:p w14:paraId="60D761FB" w14:textId="77777777" w:rsidR="001A1016" w:rsidRDefault="00000000">
            <w:pP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 xml:space="preserve">Proyecto </w:t>
            </w:r>
          </w:p>
        </w:tc>
        <w:tc>
          <w:tcPr>
            <w:tcW w:w="5655" w:type="dxa"/>
          </w:tcPr>
          <w:p w14:paraId="41D6BF56" w14:textId="77777777" w:rsidR="001A1016" w:rsidRDefault="00000000">
            <w:pPr>
              <w:rPr>
                <w:rFonts w:ascii="Proxima Nova" w:eastAsia="Proxima Nova" w:hAnsi="Proxima Nova" w:cs="Proxima Nova"/>
                <w:sz w:val="24"/>
                <w:szCs w:val="24"/>
              </w:rPr>
            </w:pP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Yourmeds</w:t>
            </w:r>
            <w:proofErr w:type="spellEnd"/>
          </w:p>
        </w:tc>
      </w:tr>
      <w:tr w:rsidR="001A1016" w14:paraId="3FAABA51" w14:textId="77777777">
        <w:tc>
          <w:tcPr>
            <w:tcW w:w="3060" w:type="dxa"/>
          </w:tcPr>
          <w:p w14:paraId="0452C914" w14:textId="77777777" w:rsidR="001A1016" w:rsidRDefault="00000000">
            <w:pP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Fecha de Inicio</w:t>
            </w:r>
          </w:p>
        </w:tc>
        <w:tc>
          <w:tcPr>
            <w:tcW w:w="5655" w:type="dxa"/>
          </w:tcPr>
          <w:p w14:paraId="76F8BE55" w14:textId="77777777" w:rsidR="001A1016" w:rsidRDefault="00000000">
            <w:pPr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11-08-2025</w:t>
            </w:r>
          </w:p>
        </w:tc>
      </w:tr>
      <w:tr w:rsidR="001A1016" w14:paraId="1DE69F12" w14:textId="77777777">
        <w:tc>
          <w:tcPr>
            <w:tcW w:w="3060" w:type="dxa"/>
          </w:tcPr>
          <w:p w14:paraId="13BA7D96" w14:textId="77777777" w:rsidR="001A1016" w:rsidRDefault="00000000">
            <w:pP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Fecha de Término</w:t>
            </w:r>
          </w:p>
        </w:tc>
        <w:tc>
          <w:tcPr>
            <w:tcW w:w="5655" w:type="dxa"/>
          </w:tcPr>
          <w:p w14:paraId="747093E5" w14:textId="77777777" w:rsidR="001A1016" w:rsidRDefault="00000000">
            <w:pPr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28-11-2025</w:t>
            </w:r>
          </w:p>
        </w:tc>
      </w:tr>
    </w:tbl>
    <w:p w14:paraId="33713827" w14:textId="77777777" w:rsidR="001A1016" w:rsidRDefault="001A1016">
      <w:pPr>
        <w:rPr>
          <w:rFonts w:ascii="Proxima Nova" w:eastAsia="Proxima Nova" w:hAnsi="Proxima Nova" w:cs="Proxima Nova"/>
          <w:sz w:val="24"/>
          <w:szCs w:val="24"/>
        </w:rPr>
      </w:pPr>
      <w:bookmarkStart w:id="8" w:name="_heading=h.2et92p0" w:colFirst="0" w:colLast="0"/>
      <w:bookmarkEnd w:id="8"/>
    </w:p>
    <w:p w14:paraId="1983F601" w14:textId="77777777" w:rsidR="001A1016" w:rsidRDefault="00000000">
      <w:pPr>
        <w:pStyle w:val="Ttulo2"/>
        <w:numPr>
          <w:ilvl w:val="1"/>
          <w:numId w:val="3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08" w:firstLine="0"/>
        <w:rPr>
          <w:rFonts w:ascii="Proxima Nova" w:eastAsia="Proxima Nova" w:hAnsi="Proxima Nova" w:cs="Proxima Nova"/>
          <w:sz w:val="26"/>
          <w:szCs w:val="26"/>
        </w:rPr>
      </w:pPr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bookmarkStart w:id="9" w:name="_Toc215668023"/>
      <w:r>
        <w:rPr>
          <w:rFonts w:ascii="Proxima Nova" w:eastAsia="Proxima Nova" w:hAnsi="Proxima Nova" w:cs="Proxima Nova"/>
          <w:sz w:val="26"/>
          <w:szCs w:val="26"/>
        </w:rPr>
        <w:t>Integrantes</w:t>
      </w:r>
      <w:bookmarkEnd w:id="9"/>
    </w:p>
    <w:tbl>
      <w:tblPr>
        <w:tblStyle w:val="af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1A1016" w14:paraId="1CAC688D" w14:textId="77777777">
        <w:trPr>
          <w:cantSplit/>
          <w:tblHeader/>
        </w:trPr>
        <w:tc>
          <w:tcPr>
            <w:tcW w:w="2084" w:type="dxa"/>
          </w:tcPr>
          <w:p w14:paraId="768142ED" w14:textId="77777777" w:rsidR="001A1016" w:rsidRDefault="00000000">
            <w:pPr>
              <w:jc w:val="center"/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Rut</w:t>
            </w:r>
          </w:p>
        </w:tc>
        <w:tc>
          <w:tcPr>
            <w:tcW w:w="3452" w:type="dxa"/>
          </w:tcPr>
          <w:p w14:paraId="57F171A3" w14:textId="77777777" w:rsidR="001A1016" w:rsidRDefault="00000000">
            <w:pPr>
              <w:jc w:val="center"/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3184" w:type="dxa"/>
          </w:tcPr>
          <w:p w14:paraId="64A157A6" w14:textId="77777777" w:rsidR="001A1016" w:rsidRDefault="00000000">
            <w:pPr>
              <w:jc w:val="center"/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Correo</w:t>
            </w:r>
          </w:p>
        </w:tc>
      </w:tr>
      <w:tr w:rsidR="001A1016" w14:paraId="4321997A" w14:textId="77777777">
        <w:tc>
          <w:tcPr>
            <w:tcW w:w="2084" w:type="dxa"/>
          </w:tcPr>
          <w:p w14:paraId="1D33BC9F" w14:textId="77777777" w:rsidR="001A1016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19.570.215-2</w:t>
            </w:r>
          </w:p>
        </w:tc>
        <w:tc>
          <w:tcPr>
            <w:tcW w:w="3452" w:type="dxa"/>
          </w:tcPr>
          <w:p w14:paraId="64D7D99B" w14:textId="77777777" w:rsidR="001A1016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Alonso Gómez Carreño </w:t>
            </w:r>
          </w:p>
        </w:tc>
        <w:tc>
          <w:tcPr>
            <w:tcW w:w="3184" w:type="dxa"/>
          </w:tcPr>
          <w:p w14:paraId="47C3F1D7" w14:textId="77777777" w:rsidR="001A1016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alo.gomez@duocuc.cl</w:t>
            </w:r>
          </w:p>
        </w:tc>
      </w:tr>
      <w:tr w:rsidR="001A1016" w14:paraId="191D0656" w14:textId="77777777">
        <w:tc>
          <w:tcPr>
            <w:tcW w:w="2084" w:type="dxa"/>
          </w:tcPr>
          <w:p w14:paraId="7B09A506" w14:textId="77777777" w:rsidR="001A1016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21.012.872-7</w:t>
            </w:r>
          </w:p>
        </w:tc>
        <w:tc>
          <w:tcPr>
            <w:tcW w:w="3452" w:type="dxa"/>
          </w:tcPr>
          <w:p w14:paraId="3C0CD0DD" w14:textId="77777777" w:rsidR="001A1016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Cristian Ferreira Donoso</w:t>
            </w:r>
          </w:p>
        </w:tc>
        <w:tc>
          <w:tcPr>
            <w:tcW w:w="3184" w:type="dxa"/>
          </w:tcPr>
          <w:p w14:paraId="52B58786" w14:textId="77777777" w:rsidR="001A1016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cri.ferreira@duocuc.cl</w:t>
            </w:r>
          </w:p>
        </w:tc>
      </w:tr>
      <w:tr w:rsidR="001A1016" w14:paraId="21F06361" w14:textId="77777777">
        <w:tc>
          <w:tcPr>
            <w:tcW w:w="2084" w:type="dxa"/>
          </w:tcPr>
          <w:p w14:paraId="0988BEE1" w14:textId="77777777" w:rsidR="001A1016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20.047.438-4</w:t>
            </w:r>
          </w:p>
        </w:tc>
        <w:tc>
          <w:tcPr>
            <w:tcW w:w="3452" w:type="dxa"/>
          </w:tcPr>
          <w:p w14:paraId="5E0F629A" w14:textId="77777777" w:rsidR="001A1016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Brayan Moreno Castillo</w:t>
            </w:r>
          </w:p>
        </w:tc>
        <w:tc>
          <w:tcPr>
            <w:tcW w:w="3184" w:type="dxa"/>
          </w:tcPr>
          <w:p w14:paraId="0F4695E0" w14:textId="77777777" w:rsidR="001A1016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b.morenoc@duocuc.cl</w:t>
            </w:r>
          </w:p>
        </w:tc>
      </w:tr>
    </w:tbl>
    <w:p w14:paraId="1E215223" w14:textId="77777777" w:rsidR="001A1016" w:rsidRDefault="001A1016">
      <w:pPr>
        <w:pStyle w:val="Ttulo1"/>
        <w:keepNext/>
        <w:keepLines/>
        <w:spacing w:before="480" w:line="276" w:lineRule="auto"/>
        <w:ind w:left="0" w:firstLine="0"/>
      </w:pPr>
      <w:bookmarkStart w:id="10" w:name="_heading=h.bm5zi366e4ab" w:colFirst="0" w:colLast="0"/>
      <w:bookmarkEnd w:id="10"/>
    </w:p>
    <w:p w14:paraId="7F58D0A4" w14:textId="77777777" w:rsidR="001A1016" w:rsidRDefault="001A1016"/>
    <w:p w14:paraId="0D49322C" w14:textId="77777777" w:rsidR="001A1016" w:rsidRDefault="001A1016"/>
    <w:p w14:paraId="4C166892" w14:textId="77777777" w:rsidR="001A1016" w:rsidRDefault="001A1016"/>
    <w:p w14:paraId="12B697C9" w14:textId="77777777" w:rsidR="001A1016" w:rsidRDefault="001A1016"/>
    <w:p w14:paraId="01E9BF55" w14:textId="77777777" w:rsidR="001A1016" w:rsidRDefault="001A1016"/>
    <w:p w14:paraId="7F5DD407" w14:textId="77777777" w:rsidR="001A1016" w:rsidRDefault="001A1016"/>
    <w:p w14:paraId="4D9BFA91" w14:textId="77777777" w:rsidR="001A1016" w:rsidRDefault="001A1016"/>
    <w:p w14:paraId="73E87E57" w14:textId="77777777" w:rsidR="001A1016" w:rsidRDefault="001A1016"/>
    <w:p w14:paraId="2070EA4E" w14:textId="77777777" w:rsidR="00FE7389" w:rsidRDefault="00FE7389"/>
    <w:p w14:paraId="3943BE80" w14:textId="77777777" w:rsidR="001A1016" w:rsidRDefault="001A1016"/>
    <w:p w14:paraId="7165FCA8" w14:textId="50552D27" w:rsidR="001A1016" w:rsidRDefault="001A1016"/>
    <w:p w14:paraId="709AA3F4" w14:textId="77777777" w:rsidR="001A1016" w:rsidRDefault="00000000">
      <w:pPr>
        <w:pStyle w:val="Ttulo1"/>
        <w:numPr>
          <w:ilvl w:val="0"/>
          <w:numId w:val="3"/>
        </w:numPr>
        <w:jc w:val="both"/>
        <w:rPr>
          <w:b/>
          <w:bCs/>
          <w:color w:val="17365D"/>
        </w:rPr>
      </w:pPr>
      <w:bookmarkStart w:id="11" w:name="_Toc215668024"/>
      <w:r>
        <w:rPr>
          <w:b/>
          <w:bCs/>
          <w:color w:val="17365D"/>
        </w:rPr>
        <w:lastRenderedPageBreak/>
        <w:t>Información del Proyecto</w:t>
      </w:r>
      <w:bookmarkEnd w:id="11"/>
      <w:r>
        <w:rPr>
          <w:b/>
          <w:bCs/>
          <w:color w:val="17365D"/>
        </w:rPr>
        <w:t xml:space="preserve"> </w:t>
      </w:r>
    </w:p>
    <w:p w14:paraId="7790A945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03BAAFFC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objetivo principal de este proyecto es desarrollar una aplicación móvil que permita gestionar y recordar la toma de medicamentos prescritos por el médico, con el fin de mejorar la adherencia a los tratamientos y reducir el riesgo de olvidos o errores en los horarios y dosis.</w:t>
      </w:r>
    </w:p>
    <w:p w14:paraId="2BFE0A06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 aplicación consistirá en una plataforma digital donde el usuario, su cuidador o su familia podrá registrar los medicamentos, dosis y horarios de consumo. El sistema generará alertas y notificaciones personalizadas que avisará al paciente cuando debe tomar cada medicamento. Además, incluirá la opción de que un tercero, un cuidador o familiar reciba alertas en caso de que la persona a cargo no pueda gestionar solo su tratamiento.</w:t>
      </w:r>
    </w:p>
    <w:p w14:paraId="4BD359DA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</w:pPr>
    </w:p>
    <w:p w14:paraId="062AD997" w14:textId="77777777" w:rsidR="001A1016" w:rsidRDefault="00000000">
      <w:pPr>
        <w:pStyle w:val="Ttulo1"/>
        <w:numPr>
          <w:ilvl w:val="0"/>
          <w:numId w:val="3"/>
        </w:numPr>
        <w:jc w:val="both"/>
        <w:rPr>
          <w:b/>
          <w:bCs/>
          <w:color w:val="17365D"/>
        </w:rPr>
      </w:pPr>
      <w:bookmarkStart w:id="12" w:name="_Toc215668025"/>
      <w:r>
        <w:rPr>
          <w:b/>
          <w:bCs/>
          <w:color w:val="17365D"/>
        </w:rPr>
        <w:t>Propósito del plan de proyecto</w:t>
      </w:r>
      <w:bookmarkEnd w:id="12"/>
    </w:p>
    <w:p w14:paraId="34EA1DB8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1482E799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El propósito de este plan es establecer una guía estructurada para la gestión, desarrollo y control del proyecto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YourMeds</w:t>
      </w:r>
      <w:proofErr w:type="spellEnd"/>
      <w:r>
        <w:rPr>
          <w:rFonts w:ascii="Arial" w:eastAsia="Arial" w:hAnsi="Arial" w:cs="Arial"/>
          <w:sz w:val="24"/>
          <w:szCs w:val="24"/>
        </w:rPr>
        <w:t>. Define los objetivos, alcance, metodología, roles, riesgos y planificación general, asegurando que el equipo mantenga una visión en común y logre cumplir con los entregables dentro de los plazos definidos.</w:t>
      </w:r>
    </w:p>
    <w:p w14:paraId="7CFBA48E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</w:pPr>
    </w:p>
    <w:p w14:paraId="5CE4E2D4" w14:textId="77777777" w:rsidR="001A1016" w:rsidRDefault="00000000">
      <w:pPr>
        <w:pStyle w:val="Ttulo1"/>
        <w:numPr>
          <w:ilvl w:val="0"/>
          <w:numId w:val="3"/>
        </w:numPr>
        <w:jc w:val="both"/>
        <w:rPr>
          <w:b/>
          <w:bCs/>
          <w:color w:val="17365D"/>
        </w:rPr>
      </w:pPr>
      <w:bookmarkStart w:id="13" w:name="_Toc215668026"/>
      <w:r>
        <w:rPr>
          <w:b/>
          <w:bCs/>
          <w:color w:val="17365D"/>
        </w:rPr>
        <w:t>Visión del Proyecto Scrum</w:t>
      </w:r>
      <w:bookmarkEnd w:id="13"/>
      <w:r>
        <w:rPr>
          <w:b/>
          <w:bCs/>
          <w:color w:val="17365D"/>
        </w:rPr>
        <w:t xml:space="preserve"> </w:t>
      </w:r>
    </w:p>
    <w:p w14:paraId="53DED9F9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275D0212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La visión de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YourMeds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es ofrecer una solución digital confiable, intuitiva y accesible que permita a los usuarios gestionar su medicación de forma efectiva, mejorando la adherencia al tratamiento médico y su calidad de vida. El producto busca ser una herramienta útil tanto para pacientes como para sus cuidadores, con enfoque en la usabilidad y la seguridad de los datos personales.</w:t>
      </w:r>
    </w:p>
    <w:p w14:paraId="3625337F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</w:p>
    <w:p w14:paraId="4C356980" w14:textId="77777777" w:rsidR="001A1016" w:rsidRDefault="00000000">
      <w:pPr>
        <w:pStyle w:val="Ttulo1"/>
        <w:numPr>
          <w:ilvl w:val="0"/>
          <w:numId w:val="3"/>
        </w:numPr>
        <w:jc w:val="both"/>
        <w:rPr>
          <w:b/>
          <w:bCs/>
          <w:color w:val="17365D"/>
        </w:rPr>
      </w:pPr>
      <w:bookmarkStart w:id="14" w:name="_Toc215668027"/>
      <w:r>
        <w:rPr>
          <w:b/>
          <w:bCs/>
          <w:color w:val="17365D"/>
        </w:rPr>
        <w:t>Alcance del proyecto</w:t>
      </w:r>
      <w:bookmarkEnd w:id="14"/>
    </w:p>
    <w:p w14:paraId="381D2F96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52B77066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El proyecto contempla el diseño y desarrollo de una aplicación móvil multiplataforma, usando </w:t>
      </w:r>
      <w:proofErr w:type="spellStart"/>
      <w:r>
        <w:rPr>
          <w:rFonts w:ascii="Arial" w:eastAsia="Arial" w:hAnsi="Arial" w:cs="Arial"/>
          <w:sz w:val="24"/>
          <w:szCs w:val="24"/>
        </w:rPr>
        <w:t>React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Native y Node.js. Que permita registrar medicamentos, configurar alarmas, gestionar grupos de usuarios y recibir notificaciones automáticas.</w:t>
      </w:r>
    </w:p>
    <w:p w14:paraId="625FC9E7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 incluye integración con farmacias, sistemas médicos externos ni funcionalidades de compra en línea.</w:t>
      </w:r>
    </w:p>
    <w:p w14:paraId="0FD17C63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resultado final será un prototipo funcional validado mediante pruebas unitarias y despliegue controlado.</w:t>
      </w:r>
    </w:p>
    <w:p w14:paraId="729D90CB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  <w:r>
        <w:br w:type="page"/>
      </w:r>
    </w:p>
    <w:p w14:paraId="21C8A9BE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</w:p>
    <w:p w14:paraId="2A24AA61" w14:textId="77777777" w:rsidR="001A1016" w:rsidRDefault="00000000">
      <w:pPr>
        <w:pStyle w:val="Ttulo1"/>
        <w:numPr>
          <w:ilvl w:val="0"/>
          <w:numId w:val="3"/>
        </w:numPr>
        <w:jc w:val="both"/>
        <w:rPr>
          <w:b/>
          <w:bCs/>
          <w:color w:val="17365D"/>
        </w:rPr>
      </w:pPr>
      <w:bookmarkStart w:id="15" w:name="_Toc215668028"/>
      <w:r>
        <w:rPr>
          <w:b/>
          <w:bCs/>
          <w:color w:val="17365D"/>
        </w:rPr>
        <w:t>Metodología de desarrollo</w:t>
      </w:r>
      <w:bookmarkEnd w:id="15"/>
    </w:p>
    <w:p w14:paraId="5BA9023C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7DC79E12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Para abordar la problemática identificada y cumplir con los objetivos del proyecto, se utilizará una metodología ágil de desarrollo, específicamente la metodología Kanban. Esta permitirá organizar y visualizar el flujo de trabajo a través de un tablero, donde se registran las tareas en distintas etapas, tales como Pendiente; En proceso; en revisión y Finalizado. Esto facilitará el control del avance, la priorización de actividades y la detección temprana de posibles obstáculos.</w:t>
      </w:r>
    </w:p>
    <w:p w14:paraId="6E08166B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enfoque ágil es especialmente adecuado ya que el proyecto se desarrollará dentro de un semestre académico, con entregas parciales y la necesidad de adaptarse a cambios o mejoras que surjan durante el proceso.</w:t>
      </w:r>
    </w:p>
    <w:p w14:paraId="4750E6B4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</w:pPr>
    </w:p>
    <w:p w14:paraId="05AF6D86" w14:textId="77777777" w:rsidR="001A1016" w:rsidRDefault="00000000">
      <w:pPr>
        <w:pStyle w:val="Ttulo1"/>
        <w:numPr>
          <w:ilvl w:val="0"/>
          <w:numId w:val="3"/>
        </w:numPr>
        <w:jc w:val="both"/>
        <w:rPr>
          <w:b/>
          <w:bCs/>
          <w:color w:val="17365D"/>
        </w:rPr>
      </w:pPr>
      <w:bookmarkStart w:id="16" w:name="_Toc215668029"/>
      <w:r>
        <w:rPr>
          <w:b/>
          <w:bCs/>
          <w:color w:val="17365D"/>
        </w:rPr>
        <w:t>Definición de Roles y responsabilidades</w:t>
      </w:r>
      <w:bookmarkEnd w:id="16"/>
    </w:p>
    <w:p w14:paraId="360950E6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</w:p>
    <w:p w14:paraId="1E714945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color w:val="17365D"/>
          <w:sz w:val="24"/>
          <w:szCs w:val="24"/>
        </w:rPr>
        <w:t>Product</w:t>
      </w:r>
      <w:proofErr w:type="spellEnd"/>
      <w:r>
        <w:rPr>
          <w:rFonts w:ascii="Arial" w:eastAsia="Arial" w:hAnsi="Arial" w:cs="Arial"/>
          <w:b/>
          <w:bCs/>
          <w:color w:val="17365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7365D"/>
          <w:sz w:val="24"/>
          <w:szCs w:val="24"/>
        </w:rPr>
        <w:t>Owner</w:t>
      </w:r>
      <w:proofErr w:type="spellEnd"/>
      <w:r>
        <w:rPr>
          <w:rFonts w:ascii="Arial" w:eastAsia="Arial" w:hAnsi="Arial" w:cs="Arial"/>
          <w:b/>
          <w:bCs/>
          <w:color w:val="17365D"/>
          <w:sz w:val="24"/>
          <w:szCs w:val="24"/>
        </w:rPr>
        <w:t>:</w:t>
      </w:r>
      <w:r>
        <w:rPr>
          <w:rFonts w:ascii="Arial" w:eastAsia="Arial" w:hAnsi="Arial" w:cs="Arial"/>
          <w:sz w:val="24"/>
          <w:szCs w:val="24"/>
        </w:rPr>
        <w:t xml:space="preserve"> Es el responsable de maximizar el valor del producto y de representar la voz del cliente dentro del equipo Scrum. Actúa como puente entre las necesidades del negocio y el equipo de desarrollo.</w:t>
      </w:r>
    </w:p>
    <w:p w14:paraId="7B149B01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</w:p>
    <w:p w14:paraId="608B6561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b/>
          <w:bCs/>
          <w:color w:val="17365D"/>
          <w:sz w:val="24"/>
          <w:szCs w:val="24"/>
        </w:rPr>
      </w:pPr>
      <w:r>
        <w:rPr>
          <w:rFonts w:ascii="Arial" w:eastAsia="Arial" w:hAnsi="Arial" w:cs="Arial"/>
          <w:b/>
          <w:bCs/>
          <w:color w:val="17365D"/>
          <w:sz w:val="24"/>
          <w:szCs w:val="24"/>
        </w:rPr>
        <w:t xml:space="preserve">Responsabilidades: </w:t>
      </w:r>
    </w:p>
    <w:p w14:paraId="5EBD295B" w14:textId="77777777" w:rsidR="001A1016" w:rsidRDefault="00000000">
      <w:pPr>
        <w:numPr>
          <w:ilvl w:val="0"/>
          <w:numId w:val="5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Definir y comunicar la visión del producto.</w:t>
      </w:r>
    </w:p>
    <w:p w14:paraId="19E87036" w14:textId="77777777" w:rsidR="001A1016" w:rsidRDefault="00000000">
      <w:pPr>
        <w:numPr>
          <w:ilvl w:val="0"/>
          <w:numId w:val="5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Gestionar y priorizar el </w:t>
      </w:r>
      <w:proofErr w:type="spellStart"/>
      <w:r>
        <w:rPr>
          <w:rFonts w:ascii="Arial" w:eastAsia="Arial" w:hAnsi="Arial" w:cs="Arial"/>
          <w:sz w:val="24"/>
          <w:szCs w:val="24"/>
        </w:rPr>
        <w:t>Product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Backlog.</w:t>
      </w:r>
    </w:p>
    <w:p w14:paraId="05258D87" w14:textId="77777777" w:rsidR="001A1016" w:rsidRDefault="00000000">
      <w:pPr>
        <w:numPr>
          <w:ilvl w:val="0"/>
          <w:numId w:val="5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>Asegurar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que las historias de usuario estén claras y alineadas al valor de negocio.</w:t>
      </w:r>
    </w:p>
    <w:p w14:paraId="0CB33994" w14:textId="77777777" w:rsidR="001A1016" w:rsidRDefault="00000000">
      <w:pPr>
        <w:numPr>
          <w:ilvl w:val="0"/>
          <w:numId w:val="5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Tomar decisiones sobre alcance, prioridades y entregables.</w:t>
      </w:r>
    </w:p>
    <w:p w14:paraId="52B4ABD2" w14:textId="77777777" w:rsidR="001A1016" w:rsidRDefault="00000000">
      <w:pPr>
        <w:numPr>
          <w:ilvl w:val="0"/>
          <w:numId w:val="5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Colaborar con </w:t>
      </w:r>
      <w:proofErr w:type="spellStart"/>
      <w:r>
        <w:rPr>
          <w:rFonts w:ascii="Arial" w:eastAsia="Arial" w:hAnsi="Arial" w:cs="Arial"/>
          <w:sz w:val="24"/>
          <w:szCs w:val="24"/>
        </w:rPr>
        <w:t>stakeholders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clientes para entender necesidades.</w:t>
      </w:r>
    </w:p>
    <w:p w14:paraId="783074F2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1440"/>
        <w:jc w:val="both"/>
        <w:rPr>
          <w:rFonts w:ascii="Arial" w:eastAsia="Arial" w:hAnsi="Arial" w:cs="Arial"/>
          <w:sz w:val="24"/>
          <w:szCs w:val="24"/>
        </w:rPr>
      </w:pPr>
    </w:p>
    <w:p w14:paraId="76036A10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color w:val="17365D"/>
          <w:sz w:val="24"/>
          <w:szCs w:val="24"/>
        </w:rPr>
        <w:t>Responsable:</w:t>
      </w:r>
      <w:r>
        <w:rPr>
          <w:rFonts w:ascii="Arial" w:eastAsia="Arial" w:hAnsi="Arial" w:cs="Arial"/>
          <w:sz w:val="24"/>
          <w:szCs w:val="24"/>
        </w:rPr>
        <w:t xml:space="preserve"> Alonso Gómez</w:t>
      </w:r>
    </w:p>
    <w:p w14:paraId="7C08D548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</w:p>
    <w:p w14:paraId="79EB1387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color w:val="17365D"/>
          <w:sz w:val="24"/>
          <w:szCs w:val="24"/>
        </w:rPr>
        <w:t xml:space="preserve">Scrum </w:t>
      </w:r>
      <w:proofErr w:type="gramStart"/>
      <w:r>
        <w:rPr>
          <w:rFonts w:ascii="Arial" w:eastAsia="Arial" w:hAnsi="Arial" w:cs="Arial"/>
          <w:b/>
          <w:bCs/>
          <w:color w:val="17365D"/>
          <w:sz w:val="24"/>
          <w:szCs w:val="24"/>
        </w:rPr>
        <w:t>Master</w:t>
      </w:r>
      <w:proofErr w:type="gramEnd"/>
      <w:r>
        <w:rPr>
          <w:rFonts w:ascii="Arial" w:eastAsia="Arial" w:hAnsi="Arial" w:cs="Arial"/>
          <w:b/>
          <w:bCs/>
          <w:color w:val="17365D"/>
          <w:sz w:val="24"/>
          <w:szCs w:val="24"/>
        </w:rPr>
        <w:t>:</w:t>
      </w:r>
      <w:r>
        <w:rPr>
          <w:rFonts w:ascii="Arial" w:eastAsia="Arial" w:hAnsi="Arial" w:cs="Arial"/>
          <w:sz w:val="24"/>
          <w:szCs w:val="24"/>
        </w:rPr>
        <w:t xml:space="preserve"> Es el facilitador del equipo Scrum. Su rol es velar por que el marco de trabajo se aplique correctamente y eliminar impedimentos que afecten al equipo.</w:t>
      </w:r>
    </w:p>
    <w:p w14:paraId="4A59234B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</w:p>
    <w:p w14:paraId="58ABDAD2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b/>
          <w:bCs/>
          <w:color w:val="17365D"/>
          <w:sz w:val="24"/>
          <w:szCs w:val="24"/>
        </w:rPr>
      </w:pPr>
      <w:r>
        <w:rPr>
          <w:rFonts w:ascii="Arial" w:eastAsia="Arial" w:hAnsi="Arial" w:cs="Arial"/>
          <w:b/>
          <w:bCs/>
          <w:color w:val="17365D"/>
          <w:sz w:val="24"/>
          <w:szCs w:val="24"/>
        </w:rPr>
        <w:t>Responsabilidades:</w:t>
      </w:r>
    </w:p>
    <w:p w14:paraId="53F69DAE" w14:textId="77777777" w:rsidR="001A1016" w:rsidRDefault="00000000">
      <w:pPr>
        <w:numPr>
          <w:ilvl w:val="0"/>
          <w:numId w:val="2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Promover y asegurar el correcto uso de Scrum.</w:t>
      </w:r>
    </w:p>
    <w:p w14:paraId="370BEB90" w14:textId="77777777" w:rsidR="001A1016" w:rsidRPr="001629C0" w:rsidRDefault="00000000">
      <w:pPr>
        <w:numPr>
          <w:ilvl w:val="0"/>
          <w:numId w:val="2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001629C0">
        <w:rPr>
          <w:rFonts w:ascii="Arial" w:eastAsia="Arial" w:hAnsi="Arial" w:cs="Arial"/>
          <w:sz w:val="24"/>
          <w:szCs w:val="24"/>
          <w:lang w:val="en-US"/>
        </w:rPr>
        <w:t>Facilitar</w:t>
      </w:r>
      <w:proofErr w:type="spellEnd"/>
      <w:r w:rsidRPr="001629C0">
        <w:rPr>
          <w:rFonts w:ascii="Arial" w:eastAsia="Arial" w:hAnsi="Arial" w:cs="Arial"/>
          <w:sz w:val="24"/>
          <w:szCs w:val="24"/>
          <w:lang w:val="en-US"/>
        </w:rPr>
        <w:t xml:space="preserve"> las </w:t>
      </w:r>
      <w:proofErr w:type="spellStart"/>
      <w:r w:rsidRPr="001629C0">
        <w:rPr>
          <w:rFonts w:ascii="Arial" w:eastAsia="Arial" w:hAnsi="Arial" w:cs="Arial"/>
          <w:sz w:val="24"/>
          <w:szCs w:val="24"/>
          <w:lang w:val="en-US"/>
        </w:rPr>
        <w:t>ceremonias</w:t>
      </w:r>
      <w:proofErr w:type="spellEnd"/>
      <w:r w:rsidRPr="001629C0">
        <w:rPr>
          <w:rFonts w:ascii="Arial" w:eastAsia="Arial" w:hAnsi="Arial" w:cs="Arial"/>
          <w:sz w:val="24"/>
          <w:szCs w:val="24"/>
          <w:lang w:val="en-US"/>
        </w:rPr>
        <w:t>: Sprint Planning, Review.</w:t>
      </w:r>
    </w:p>
    <w:p w14:paraId="5F58B480" w14:textId="77777777" w:rsidR="001A1016" w:rsidRDefault="00000000">
      <w:pPr>
        <w:numPr>
          <w:ilvl w:val="0"/>
          <w:numId w:val="2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Remover obstáculos que limiten la productividad del equipo.</w:t>
      </w:r>
    </w:p>
    <w:p w14:paraId="69116D63" w14:textId="77777777" w:rsidR="001A1016" w:rsidRDefault="00000000">
      <w:pPr>
        <w:numPr>
          <w:ilvl w:val="0"/>
          <w:numId w:val="2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Fomentar la autogestión, transparencia y mejora continua.</w:t>
      </w:r>
    </w:p>
    <w:p w14:paraId="5C9E5577" w14:textId="77777777" w:rsidR="001A1016" w:rsidRDefault="00000000">
      <w:pPr>
        <w:numPr>
          <w:ilvl w:val="0"/>
          <w:numId w:val="2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Actuar como coach del equipo y del </w:t>
      </w:r>
      <w:proofErr w:type="spellStart"/>
      <w:r>
        <w:rPr>
          <w:rFonts w:ascii="Arial" w:eastAsia="Arial" w:hAnsi="Arial" w:cs="Arial"/>
          <w:sz w:val="24"/>
          <w:szCs w:val="24"/>
        </w:rPr>
        <w:t>Product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Owner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en prácticas ágiles.</w:t>
      </w:r>
    </w:p>
    <w:p w14:paraId="4141A2A7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1440"/>
        <w:jc w:val="both"/>
        <w:rPr>
          <w:rFonts w:ascii="Arial" w:eastAsia="Arial" w:hAnsi="Arial" w:cs="Arial"/>
          <w:sz w:val="24"/>
          <w:szCs w:val="24"/>
        </w:rPr>
      </w:pPr>
    </w:p>
    <w:p w14:paraId="0E09B424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color w:val="17365D"/>
          <w:sz w:val="24"/>
          <w:szCs w:val="24"/>
        </w:rPr>
        <w:t>Responsable:</w:t>
      </w:r>
      <w:r>
        <w:rPr>
          <w:rFonts w:ascii="Arial" w:eastAsia="Arial" w:hAnsi="Arial" w:cs="Arial"/>
          <w:sz w:val="24"/>
          <w:szCs w:val="24"/>
        </w:rPr>
        <w:t xml:space="preserve"> Brayan Moreno</w:t>
      </w:r>
    </w:p>
    <w:p w14:paraId="255089E5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  <w:r>
        <w:br w:type="page"/>
      </w:r>
    </w:p>
    <w:p w14:paraId="1DC6CE3D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color w:val="17365D"/>
          <w:sz w:val="24"/>
          <w:szCs w:val="24"/>
        </w:rPr>
        <w:lastRenderedPageBreak/>
        <w:t xml:space="preserve">Desarrollador Full </w:t>
      </w:r>
      <w:proofErr w:type="spellStart"/>
      <w:r>
        <w:rPr>
          <w:rFonts w:ascii="Arial" w:eastAsia="Arial" w:hAnsi="Arial" w:cs="Arial"/>
          <w:b/>
          <w:bCs/>
          <w:color w:val="17365D"/>
          <w:sz w:val="24"/>
          <w:szCs w:val="24"/>
        </w:rPr>
        <w:t>Stack</w:t>
      </w:r>
      <w:proofErr w:type="spellEnd"/>
      <w:r>
        <w:rPr>
          <w:rFonts w:ascii="Arial" w:eastAsia="Arial" w:hAnsi="Arial" w:cs="Arial"/>
          <w:b/>
          <w:bCs/>
          <w:color w:val="17365D"/>
          <w:sz w:val="24"/>
          <w:szCs w:val="24"/>
        </w:rPr>
        <w:t>:</w:t>
      </w:r>
      <w:r>
        <w:rPr>
          <w:rFonts w:ascii="Arial" w:eastAsia="Arial" w:hAnsi="Arial" w:cs="Arial"/>
          <w:sz w:val="24"/>
          <w:szCs w:val="24"/>
        </w:rPr>
        <w:t xml:space="preserve"> Profesional capaz de trabajar tanto en el </w:t>
      </w:r>
      <w:proofErr w:type="spellStart"/>
      <w:r>
        <w:rPr>
          <w:rFonts w:ascii="Arial" w:eastAsia="Arial" w:hAnsi="Arial" w:cs="Arial"/>
          <w:sz w:val="24"/>
          <w:szCs w:val="24"/>
        </w:rPr>
        <w:t>frontend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(la interfaz de usuario), como en el </w:t>
      </w:r>
      <w:proofErr w:type="spellStart"/>
      <w:r>
        <w:rPr>
          <w:rFonts w:ascii="Arial" w:eastAsia="Arial" w:hAnsi="Arial" w:cs="Arial"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(la lógica de negocio, base de datos y servidores).</w:t>
      </w:r>
    </w:p>
    <w:p w14:paraId="6EE2CEE7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</w:p>
    <w:p w14:paraId="0E285E78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b/>
          <w:bCs/>
          <w:color w:val="17365D"/>
          <w:sz w:val="24"/>
          <w:szCs w:val="24"/>
        </w:rPr>
      </w:pPr>
      <w:r>
        <w:rPr>
          <w:rFonts w:ascii="Arial" w:eastAsia="Arial" w:hAnsi="Arial" w:cs="Arial"/>
          <w:b/>
          <w:bCs/>
          <w:color w:val="17365D"/>
          <w:sz w:val="24"/>
          <w:szCs w:val="24"/>
        </w:rPr>
        <w:t>Responsabilidades:</w:t>
      </w:r>
    </w:p>
    <w:p w14:paraId="3DBCE076" w14:textId="77777777" w:rsidR="001A1016" w:rsidRDefault="00000000">
      <w:pPr>
        <w:numPr>
          <w:ilvl w:val="0"/>
          <w:numId w:val="1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Diseñar, desarrollar y mantener aplicaciones completas </w:t>
      </w:r>
      <w:proofErr w:type="spellStart"/>
      <w:r>
        <w:rPr>
          <w:rFonts w:ascii="Arial" w:eastAsia="Arial" w:hAnsi="Arial" w:cs="Arial"/>
          <w:sz w:val="24"/>
          <w:szCs w:val="24"/>
        </w:rPr>
        <w:t>end-to-end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11FBD18E" w14:textId="77777777" w:rsidR="001A1016" w:rsidRDefault="00000000">
      <w:pPr>
        <w:numPr>
          <w:ilvl w:val="0"/>
          <w:numId w:val="1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Construir interfaces de usuario atractivas y accesibles (</w:t>
      </w:r>
      <w:proofErr w:type="spellStart"/>
      <w:r>
        <w:rPr>
          <w:rFonts w:ascii="Arial" w:eastAsia="Arial" w:hAnsi="Arial" w:cs="Arial"/>
          <w:sz w:val="24"/>
          <w:szCs w:val="24"/>
        </w:rPr>
        <w:t>frontend</w:t>
      </w:r>
      <w:proofErr w:type="spellEnd"/>
      <w:r>
        <w:rPr>
          <w:rFonts w:ascii="Arial" w:eastAsia="Arial" w:hAnsi="Arial" w:cs="Arial"/>
          <w:sz w:val="24"/>
          <w:szCs w:val="24"/>
        </w:rPr>
        <w:t>).</w:t>
      </w:r>
    </w:p>
    <w:p w14:paraId="04A30164" w14:textId="77777777" w:rsidR="001A1016" w:rsidRDefault="00000000">
      <w:pPr>
        <w:numPr>
          <w:ilvl w:val="0"/>
          <w:numId w:val="1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Implementar lógica de negocio, </w:t>
      </w:r>
      <w:proofErr w:type="spellStart"/>
      <w:r>
        <w:rPr>
          <w:rFonts w:ascii="Arial" w:eastAsia="Arial" w:hAnsi="Arial" w:cs="Arial"/>
          <w:sz w:val="24"/>
          <w:szCs w:val="24"/>
        </w:rPr>
        <w:t>APIs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gestión de datos (</w:t>
      </w:r>
      <w:proofErr w:type="spellStart"/>
      <w:r>
        <w:rPr>
          <w:rFonts w:ascii="Arial" w:eastAsia="Arial" w:hAnsi="Arial" w:cs="Arial"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sz w:val="24"/>
          <w:szCs w:val="24"/>
        </w:rPr>
        <w:t>).</w:t>
      </w:r>
    </w:p>
    <w:p w14:paraId="7C7913C5" w14:textId="77777777" w:rsidR="001A1016" w:rsidRDefault="00000000">
      <w:pPr>
        <w:numPr>
          <w:ilvl w:val="0"/>
          <w:numId w:val="1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Optimizar rendimiento, seguridad y escalabilidad de las soluciones.</w:t>
      </w:r>
    </w:p>
    <w:p w14:paraId="4BF8607B" w14:textId="77777777" w:rsidR="001A1016" w:rsidRDefault="00000000">
      <w:pPr>
        <w:numPr>
          <w:ilvl w:val="0"/>
          <w:numId w:val="1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Colaborar con el equipo para asegurar entregables de calidad.</w:t>
      </w:r>
    </w:p>
    <w:p w14:paraId="129A2887" w14:textId="77777777" w:rsidR="001A1016" w:rsidRDefault="00000000">
      <w:pPr>
        <w:numPr>
          <w:ilvl w:val="0"/>
          <w:numId w:val="1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Participar en revisiones de código y aportar en decisiones técnicas.</w:t>
      </w:r>
    </w:p>
    <w:p w14:paraId="3F116E5A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1440"/>
        <w:jc w:val="both"/>
        <w:rPr>
          <w:rFonts w:ascii="Arial" w:eastAsia="Arial" w:hAnsi="Arial" w:cs="Arial"/>
          <w:sz w:val="24"/>
          <w:szCs w:val="24"/>
        </w:rPr>
      </w:pPr>
    </w:p>
    <w:p w14:paraId="1AC34C16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color w:val="17365D"/>
          <w:sz w:val="24"/>
          <w:szCs w:val="24"/>
        </w:rPr>
        <w:t xml:space="preserve">Responsable: </w:t>
      </w:r>
      <w:r>
        <w:rPr>
          <w:rFonts w:ascii="Arial" w:eastAsia="Arial" w:hAnsi="Arial" w:cs="Arial"/>
          <w:sz w:val="24"/>
          <w:szCs w:val="24"/>
        </w:rPr>
        <w:t>Cristian Ferreira</w:t>
      </w:r>
    </w:p>
    <w:p w14:paraId="514AB637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</w:p>
    <w:p w14:paraId="3A3D4E19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  <w:rPr>
          <w:shd w:val="clear" w:color="auto" w:fill="F9CB9C"/>
        </w:rPr>
      </w:pPr>
    </w:p>
    <w:p w14:paraId="5CE9E10F" w14:textId="77777777" w:rsidR="001A1016" w:rsidRDefault="00000000">
      <w:pPr>
        <w:pStyle w:val="Ttulo1"/>
        <w:numPr>
          <w:ilvl w:val="0"/>
          <w:numId w:val="3"/>
        </w:numPr>
        <w:jc w:val="both"/>
        <w:rPr>
          <w:b/>
          <w:bCs/>
          <w:color w:val="17365D"/>
        </w:rPr>
      </w:pPr>
      <w:bookmarkStart w:id="17" w:name="_Toc215668030"/>
      <w:r>
        <w:rPr>
          <w:b/>
          <w:bCs/>
          <w:color w:val="17365D"/>
        </w:rPr>
        <w:t>Costos</w:t>
      </w:r>
      <w:bookmarkEnd w:id="17"/>
    </w:p>
    <w:p w14:paraId="136BDD56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2C16DA66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</w:pPr>
    </w:p>
    <w:tbl>
      <w:tblPr>
        <w:tblStyle w:val="af2"/>
        <w:tblW w:w="92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05"/>
        <w:gridCol w:w="2580"/>
      </w:tblGrid>
      <w:tr w:rsidR="001A1016" w14:paraId="0F6840B9" w14:textId="77777777">
        <w:trPr>
          <w:trHeight w:val="264"/>
        </w:trPr>
        <w:tc>
          <w:tcPr>
            <w:tcW w:w="6705" w:type="dxa"/>
            <w:vMerge w:val="restart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3D85C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C550B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2580" w:type="dxa"/>
            <w:vMerge w:val="restart"/>
            <w:tcBorders>
              <w:top w:val="single" w:sz="5" w:space="0" w:color="000000"/>
              <w:left w:val="nil"/>
              <w:bottom w:val="nil"/>
              <w:right w:val="single" w:sz="5" w:space="0" w:color="000000"/>
            </w:tcBorders>
            <w:shd w:val="clear" w:color="auto" w:fill="3D85C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B5AE1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COSTO TOTAL</w:t>
            </w:r>
          </w:p>
          <w:p w14:paraId="2BE51BCD" w14:textId="77777777" w:rsidR="001A1016" w:rsidRDefault="001A1016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A1016" w14:paraId="098159F7" w14:textId="77777777">
        <w:trPr>
          <w:trHeight w:val="255"/>
        </w:trPr>
        <w:tc>
          <w:tcPr>
            <w:tcW w:w="6705" w:type="dxa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3D85C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87A3FE" w14:textId="77777777" w:rsidR="001A1016" w:rsidRDefault="001A1016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80" w:type="dxa"/>
            <w:vMerge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3D85C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AB163F" w14:textId="77777777" w:rsidR="001A1016" w:rsidRDefault="001A1016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A1016" w14:paraId="266305DF" w14:textId="77777777">
        <w:trPr>
          <w:trHeight w:val="255"/>
        </w:trPr>
        <w:tc>
          <w:tcPr>
            <w:tcW w:w="670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3D85C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64FB7F" w14:textId="77777777" w:rsidR="001A1016" w:rsidRDefault="001A1016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80" w:type="dxa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3D85C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111BC4" w14:textId="77777777" w:rsidR="001A1016" w:rsidRDefault="001A1016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A1016" w14:paraId="39D0E5EF" w14:textId="77777777">
        <w:trPr>
          <w:trHeight w:val="255"/>
        </w:trPr>
        <w:tc>
          <w:tcPr>
            <w:tcW w:w="67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E5036B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HONORARIOS, INCENTIVOS, REMUNERACIONES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FC0FDAE" w14:textId="77777777" w:rsidR="001A1016" w:rsidRDefault="00000000">
            <w:pPr>
              <w:widowControl w:val="0"/>
              <w:spacing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$1,440,000</w:t>
            </w:r>
          </w:p>
        </w:tc>
      </w:tr>
      <w:tr w:rsidR="001A1016" w14:paraId="6264FCD7" w14:textId="77777777">
        <w:trPr>
          <w:trHeight w:val="255"/>
        </w:trPr>
        <w:tc>
          <w:tcPr>
            <w:tcW w:w="67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E11E6FB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EQUIPOS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FD6E6E7" w14:textId="77777777" w:rsidR="001A1016" w:rsidRDefault="00000000">
            <w:pPr>
              <w:widowControl w:val="0"/>
              <w:spacing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$0</w:t>
            </w:r>
          </w:p>
        </w:tc>
      </w:tr>
      <w:tr w:rsidR="001A1016" w14:paraId="7D12A042" w14:textId="77777777">
        <w:trPr>
          <w:trHeight w:val="255"/>
        </w:trPr>
        <w:tc>
          <w:tcPr>
            <w:tcW w:w="67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744A489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INFRAESTRUCTURA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F691334" w14:textId="77777777" w:rsidR="001A1016" w:rsidRDefault="00000000">
            <w:pPr>
              <w:widowControl w:val="0"/>
              <w:spacing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$0</w:t>
            </w:r>
          </w:p>
        </w:tc>
      </w:tr>
      <w:tr w:rsidR="001A1016" w14:paraId="29CC2F93" w14:textId="77777777">
        <w:trPr>
          <w:trHeight w:val="255"/>
        </w:trPr>
        <w:tc>
          <w:tcPr>
            <w:tcW w:w="67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9AF33F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SOFTWARE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97287B0" w14:textId="77777777" w:rsidR="001A1016" w:rsidRDefault="00000000">
            <w:pPr>
              <w:widowControl w:val="0"/>
              <w:spacing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$56,000</w:t>
            </w:r>
          </w:p>
        </w:tc>
      </w:tr>
      <w:tr w:rsidR="001A1016" w14:paraId="1B8E621B" w14:textId="77777777">
        <w:trPr>
          <w:trHeight w:val="255"/>
        </w:trPr>
        <w:tc>
          <w:tcPr>
            <w:tcW w:w="67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49DC91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PROPIEDAD INTELECTUAL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19F6910" w14:textId="77777777" w:rsidR="001A1016" w:rsidRDefault="00000000">
            <w:pPr>
              <w:widowControl w:val="0"/>
              <w:spacing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$0</w:t>
            </w:r>
          </w:p>
        </w:tc>
      </w:tr>
      <w:tr w:rsidR="001A1016" w14:paraId="781A03F7" w14:textId="77777777">
        <w:trPr>
          <w:trHeight w:val="255"/>
        </w:trPr>
        <w:tc>
          <w:tcPr>
            <w:tcW w:w="67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5670BD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GASTOS COMUNES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F2FCEB6" w14:textId="77777777" w:rsidR="001A1016" w:rsidRDefault="00000000">
            <w:pPr>
              <w:widowControl w:val="0"/>
              <w:spacing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$0</w:t>
            </w:r>
          </w:p>
        </w:tc>
      </w:tr>
      <w:tr w:rsidR="001A1016" w14:paraId="1486E72D" w14:textId="77777777">
        <w:trPr>
          <w:trHeight w:val="255"/>
        </w:trPr>
        <w:tc>
          <w:tcPr>
            <w:tcW w:w="67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17117F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GASTOS GENERALES E IMPREVISTOS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506E4DE" w14:textId="77777777" w:rsidR="001A1016" w:rsidRDefault="00000000">
            <w:pPr>
              <w:widowControl w:val="0"/>
              <w:spacing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$0</w:t>
            </w:r>
          </w:p>
        </w:tc>
      </w:tr>
      <w:tr w:rsidR="001A1016" w14:paraId="7145516C" w14:textId="77777777">
        <w:trPr>
          <w:trHeight w:val="255"/>
        </w:trPr>
        <w:tc>
          <w:tcPr>
            <w:tcW w:w="67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5F6A9D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589C487" w14:textId="77777777" w:rsidR="001A1016" w:rsidRDefault="00000000">
            <w:pPr>
              <w:widowControl w:val="0"/>
              <w:spacing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$1,496,000</w:t>
            </w:r>
          </w:p>
        </w:tc>
      </w:tr>
    </w:tbl>
    <w:p w14:paraId="0B518909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</w:pPr>
    </w:p>
    <w:p w14:paraId="5202C7DB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  <w:r>
        <w:br w:type="page"/>
      </w:r>
    </w:p>
    <w:p w14:paraId="4FB9EF21" w14:textId="77777777" w:rsidR="001A1016" w:rsidRDefault="00000000">
      <w:pPr>
        <w:pStyle w:val="Ttulo1"/>
        <w:numPr>
          <w:ilvl w:val="0"/>
          <w:numId w:val="3"/>
        </w:numPr>
        <w:jc w:val="both"/>
        <w:rPr>
          <w:b/>
          <w:bCs/>
          <w:color w:val="17365D"/>
        </w:rPr>
      </w:pPr>
      <w:bookmarkStart w:id="18" w:name="_Toc215668031"/>
      <w:r>
        <w:rPr>
          <w:b/>
          <w:bCs/>
          <w:color w:val="17365D"/>
        </w:rPr>
        <w:lastRenderedPageBreak/>
        <w:t>Casos de prueba</w:t>
      </w:r>
      <w:bookmarkEnd w:id="18"/>
    </w:p>
    <w:p w14:paraId="2B17A546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tbl>
      <w:tblPr>
        <w:tblStyle w:val="af3"/>
        <w:tblW w:w="96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5"/>
        <w:gridCol w:w="1275"/>
        <w:gridCol w:w="1110"/>
        <w:gridCol w:w="2040"/>
        <w:gridCol w:w="3360"/>
        <w:gridCol w:w="1380"/>
      </w:tblGrid>
      <w:tr w:rsidR="001A1016" w14:paraId="4227B82F" w14:textId="77777777">
        <w:trPr>
          <w:trHeight w:val="1050"/>
        </w:trPr>
        <w:tc>
          <w:tcPr>
            <w:tcW w:w="4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3D85C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2C319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3D85C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7657E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Tipo de prueba</w:t>
            </w: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3D85C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17E72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204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3D85C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0C9F8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Descripción del caso</w:t>
            </w:r>
          </w:p>
        </w:tc>
        <w:tc>
          <w:tcPr>
            <w:tcW w:w="336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3D85C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50293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Datos de entrada (ejemplo)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3D85C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4A583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Comentario (incluye qué pasaría si falla)</w:t>
            </w:r>
          </w:p>
        </w:tc>
      </w:tr>
      <w:tr w:rsidR="001A1016" w14:paraId="282FCFF1" w14:textId="77777777">
        <w:trPr>
          <w:trHeight w:val="795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D1BA5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0E77313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Funcional / Caja negra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369251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Registro de usuario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A98155B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Registrar un usuario nuevo con todos los datos válidos.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777F523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Nombre: Brayan/ Apellido: Moreno / Email: bra.morenoc@gmail.com/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Password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Contraseña123#$/ Edad: 27 / Rut: 20.047.438-4.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0041895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Registro exitoso.</w:t>
            </w:r>
          </w:p>
        </w:tc>
      </w:tr>
      <w:tr w:rsidR="001A1016" w14:paraId="5C1B653F" w14:textId="77777777">
        <w:trPr>
          <w:trHeight w:val="900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4912C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76298BE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Funcional / Validación de datos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C8A5DD4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Registro de usuario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33E7FAF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Intentar registrar un usuario con campos obligatorios vacíos.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FB5252E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Email vacío,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password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vacío, resto de campos en blanco.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3602FED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Validaciones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correctas.</w:t>
            </w:r>
          </w:p>
        </w:tc>
      </w:tr>
      <w:tr w:rsidR="001A1016" w14:paraId="0A7D2118" w14:textId="77777777">
        <w:trPr>
          <w:trHeight w:val="900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080D0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9E8E25F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Funcional / Caja negra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64110A7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/ Autenticación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928D512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Iniciar sesión con credenciales correctas.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E82FDC9" w14:textId="77777777" w:rsidR="001A1016" w:rsidRPr="001629C0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1629C0">
              <w:rPr>
                <w:rFonts w:ascii="Arial" w:eastAsia="Arial" w:hAnsi="Arial" w:cs="Arial"/>
                <w:sz w:val="20"/>
                <w:szCs w:val="20"/>
                <w:lang w:val="en-US"/>
              </w:rPr>
              <w:t>Email: bra.morenoc@gmail.com / Password: Contraseña123#</w:t>
            </w:r>
            <w:proofErr w:type="gramStart"/>
            <w:r w:rsidRPr="001629C0">
              <w:rPr>
                <w:rFonts w:ascii="Arial" w:eastAsia="Arial" w:hAnsi="Arial" w:cs="Arial"/>
                <w:sz w:val="20"/>
                <w:szCs w:val="20"/>
                <w:lang w:val="en-US"/>
              </w:rPr>
              <w:t>$ .</w:t>
            </w:r>
            <w:proofErr w:type="gramEnd"/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24EF796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Autenticación correcta.</w:t>
            </w:r>
          </w:p>
        </w:tc>
      </w:tr>
      <w:tr w:rsidR="001A1016" w14:paraId="7CBF43AC" w14:textId="77777777">
        <w:trPr>
          <w:trHeight w:val="900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6B42E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6F25FB4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Funcional / Validación de datos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B4E3077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/ Autenticación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1A62849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Iniciar sesión con contraseña incorrecta.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E645774" w14:textId="77777777" w:rsidR="001A1016" w:rsidRPr="001629C0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1629C0">
              <w:rPr>
                <w:rFonts w:ascii="Arial" w:eastAsia="Arial" w:hAnsi="Arial" w:cs="Arial"/>
                <w:sz w:val="20"/>
                <w:szCs w:val="20"/>
                <w:lang w:val="en-US"/>
              </w:rPr>
              <w:t>Email: bra.morenoc@gmail.com / Password: 123456789.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7BDC4C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Mensajes de error adecuados.</w:t>
            </w:r>
          </w:p>
        </w:tc>
      </w:tr>
      <w:tr w:rsidR="001A1016" w14:paraId="1AD27EFD" w14:textId="77777777">
        <w:trPr>
          <w:trHeight w:val="900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940542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99AA4D8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Funcional / Caja negra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CB2D394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de grupos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36B97D4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Crear grupo personal para alarmas propias.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1AC694C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grupo: “Medicamentos personales” / Tipo: Personal / Descripción aleatoria.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E5054CF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Grupo creado sin problemas.</w:t>
            </w:r>
          </w:p>
        </w:tc>
      </w:tr>
      <w:tr w:rsidR="001A1016" w14:paraId="79E5A7BE" w14:textId="77777777">
        <w:trPr>
          <w:trHeight w:val="900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5E7812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B30FAF1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Funcional / Integración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117D66E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de grupos compartidos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A89FC93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Crear grupo compartido e invitar a un familiar.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AAB593D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grupo: “Cuidados abuelo” / Tipo: Compartido / Email invitado: cris.ferreira@duocuc.cl.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A8B37B9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Asociación correcta entre tablas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user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group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group_user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1A1016" w14:paraId="06EEA37F" w14:textId="77777777">
        <w:trPr>
          <w:trHeight w:val="900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6127A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C3BD0DD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Funcional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DC8B755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de grupos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82DF3E6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Editar datos de un grupo existente.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5F284FC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Grupo “Medicamentos personales” / Cambiar nombre a “Medicamentos diarios”.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3E4ADDC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Actualización correcta.</w:t>
            </w:r>
          </w:p>
        </w:tc>
      </w:tr>
      <w:tr w:rsidR="001A1016" w14:paraId="3DC5D6DD" w14:textId="77777777" w:rsidTr="001629C0">
        <w:trPr>
          <w:trHeight w:val="900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9594" w:themeFill="accent2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02F90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D99594" w:themeFill="accent2" w:themeFillTint="99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9197795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Funcional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D99594" w:themeFill="accent2" w:themeFillTint="99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10D85BE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de grupos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D99594" w:themeFill="accent2" w:themeFillTint="99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ED0921B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Eliminar un grupo sin alarmas asociadas.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D99594" w:themeFill="accent2" w:themeFillTint="99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281E59C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Seleccionar grupo vacío y confirmar eliminación.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D99594" w:themeFill="accent2" w:themeFillTint="99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C52564F" w14:textId="5B349B04" w:rsidR="001A1016" w:rsidRDefault="001629C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629C0">
              <w:rPr>
                <w:rFonts w:ascii="Arial" w:eastAsia="Arial" w:hAnsi="Arial" w:cs="Arial"/>
                <w:sz w:val="20"/>
                <w:szCs w:val="20"/>
              </w:rPr>
              <w:t xml:space="preserve">No se puede eliminar el grupo, debido a la falta de conexión con el </w:t>
            </w:r>
            <w:proofErr w:type="spellStart"/>
            <w:r w:rsidRPr="001629C0"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</w:p>
        </w:tc>
      </w:tr>
      <w:tr w:rsidR="001A1016" w14:paraId="376FE107" w14:textId="77777777">
        <w:trPr>
          <w:trHeight w:val="900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D09EA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36403C8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Funcional / Caja negra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EF1B439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de alarmas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99BBAC3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Crear una alarma con datos válidos para un medicamento.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6588C54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Grupo: “Medicamentos diarios” / Nombre: “Paracetamol” / Dosis: “1 comprimido” / Hora: 08:00 / Rango de fechas válido.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E0C42E9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CRUD de alarma funciona.</w:t>
            </w:r>
          </w:p>
        </w:tc>
      </w:tr>
      <w:tr w:rsidR="001A1016" w14:paraId="18B31118" w14:textId="77777777">
        <w:trPr>
          <w:trHeight w:val="900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18911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B8357D3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Funcional / Validación de datos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8CD417F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de alarmas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5568B1C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Intentar crear alarma con fecha/hora inválida.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423B99F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Fecha fin anterior a fecha inicio, o hora en formato incorrecto.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994B366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Validación correcta.</w:t>
            </w:r>
          </w:p>
        </w:tc>
      </w:tr>
      <w:tr w:rsidR="001A1016" w14:paraId="3CCE9284" w14:textId="77777777">
        <w:trPr>
          <w:trHeight w:val="900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A392A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11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63E98DE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Funcional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A7B41F5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de alarmas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59E2E84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Editar una alarma existente (cambiar hora o dosis).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06B67FA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Alarma “Paracetamol” / cambiar hora de 08:00 a 09:00.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380BC8F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Edición sin problemas.</w:t>
            </w:r>
          </w:p>
        </w:tc>
      </w:tr>
      <w:tr w:rsidR="001A1016" w14:paraId="4B05E160" w14:textId="77777777" w:rsidTr="001629C0">
        <w:trPr>
          <w:trHeight w:val="900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9594" w:themeFill="accent2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D7A04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D99594" w:themeFill="accent2" w:themeFillTint="99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2BB055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Funcional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D99594" w:themeFill="accent2" w:themeFillTint="99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9189B18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de alarmas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D99594" w:themeFill="accent2" w:themeFillTint="99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002EF6A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Eliminar una alarma de un grupo.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D99594" w:themeFill="accent2" w:themeFillTint="99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BA78D8C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Seleccionar alarma “Paracetamol” y confirmar eliminación.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D99594" w:themeFill="accent2" w:themeFillTint="99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5EE1E1B" w14:textId="55E54582" w:rsidR="001A1016" w:rsidRDefault="001629C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629C0">
              <w:rPr>
                <w:rFonts w:ascii="Arial" w:eastAsia="Arial" w:hAnsi="Arial" w:cs="Arial"/>
                <w:sz w:val="20"/>
                <w:szCs w:val="20"/>
              </w:rPr>
              <w:t xml:space="preserve">No se puede eliminar el grupo, debido a la falta de conexión con el </w:t>
            </w:r>
            <w:proofErr w:type="spellStart"/>
            <w:r w:rsidRPr="001629C0"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</w:p>
        </w:tc>
      </w:tr>
      <w:tr w:rsidR="001A1016" w14:paraId="3718BFE1" w14:textId="77777777">
        <w:trPr>
          <w:trHeight w:val="900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A40B8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F5BD460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Funcional / Integración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0EF2A8A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Notificaciones de alarmas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23FA470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Verificar recepción de notificación en hora programada con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app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en segundo plano.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E9407EC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Alarma activa a las 09:00,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app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minimizada en el dispositivo.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000BB29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Flujo de notificación correcto.</w:t>
            </w:r>
          </w:p>
        </w:tc>
      </w:tr>
      <w:tr w:rsidR="001A1016" w14:paraId="225F63AD" w14:textId="77777777">
        <w:trPr>
          <w:trHeight w:val="900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85E61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AD9EA2F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Funcional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4F9EC62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Notificaciones de alarmas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2EE473D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Verificar que no se envíe notificación cuando la alarma está desactivada.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A2FCE9E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Tomar alarma activa, desactivarla y esperar la hora programada.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7166CF9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Comportamiento esperado.</w:t>
            </w:r>
          </w:p>
        </w:tc>
      </w:tr>
      <w:tr w:rsidR="001A1016" w14:paraId="1CC31B6D" w14:textId="77777777">
        <w:trPr>
          <w:trHeight w:val="900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7FA7C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C55805E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Seguridad / Caja blanca parcial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72AA3FC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Seguridad de contraseña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9E1F4E8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Comprobar que la contraseña no se guarda en texto plano en la BD.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C7D3396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Registrar usuario y revisar valor guardado en tabla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user.password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A30CA06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cumple la historia de encriptación.</w:t>
            </w:r>
          </w:p>
        </w:tc>
      </w:tr>
      <w:tr w:rsidR="001A1016" w14:paraId="5DD47B79" w14:textId="77777777">
        <w:trPr>
          <w:trHeight w:val="900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FFF6D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DAE8D6D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Seguridad / Integración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C743BDA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Autenticación con JWT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2290F50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Verificar generación y expiración del token JWT.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C3D1FF1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Iniciar sesión, capturar token en la respuesta y hacer peticiones a la API hasta superar el tiempo de expiración configurado (24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hrs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simulado).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FFF3D03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Manejo de sesión correcto.</w:t>
            </w:r>
          </w:p>
        </w:tc>
      </w:tr>
      <w:tr w:rsidR="001A1016" w14:paraId="5290B221" w14:textId="77777777">
        <w:trPr>
          <w:trHeight w:val="900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91B39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FA276A6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Funcional / Integración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6AEA840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Visualización / Historial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579994F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Visualizar grupos y sus alarmas (incluyendo histórico de alarmas personales).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4FB417E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Usuario con varios grupos y alarmas creadas; ingresar a pantalla de “Mis grupos / Historial”.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60C57C9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Vista consolidada correcta.</w:t>
            </w:r>
          </w:p>
        </w:tc>
      </w:tr>
    </w:tbl>
    <w:p w14:paraId="140E7C6D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0AC80C4F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378CFAB5" w14:textId="77777777" w:rsidR="001A1016" w:rsidRDefault="00000000">
      <w:pPr>
        <w:pStyle w:val="Ttulo1"/>
        <w:numPr>
          <w:ilvl w:val="0"/>
          <w:numId w:val="3"/>
        </w:numPr>
        <w:jc w:val="both"/>
        <w:rPr>
          <w:b/>
          <w:bCs/>
          <w:color w:val="17365D"/>
        </w:rPr>
      </w:pPr>
      <w:bookmarkStart w:id="19" w:name="_Toc215668032"/>
      <w:r>
        <w:rPr>
          <w:b/>
          <w:bCs/>
          <w:color w:val="17365D"/>
        </w:rPr>
        <w:t>Resumen de riesgos</w:t>
      </w:r>
      <w:bookmarkEnd w:id="19"/>
    </w:p>
    <w:p w14:paraId="367ABA96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tbl>
      <w:tblPr>
        <w:tblStyle w:val="af4"/>
        <w:tblW w:w="96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1800"/>
        <w:gridCol w:w="1740"/>
        <w:gridCol w:w="3525"/>
      </w:tblGrid>
      <w:tr w:rsidR="001A1016" w14:paraId="4130BCF6" w14:textId="77777777">
        <w:tc>
          <w:tcPr>
            <w:tcW w:w="2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4D540" w14:textId="7C2B08BA" w:rsidR="001A1016" w:rsidRDefault="00000000">
            <w:pPr>
              <w:widowControl w:val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Riesgo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85BA09" w14:textId="77777777" w:rsidR="001A1016" w:rsidRDefault="00000000">
            <w:pPr>
              <w:widowControl w:val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Probabilidad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ED78A" w14:textId="77777777" w:rsidR="001A1016" w:rsidRDefault="00000000">
            <w:pPr>
              <w:widowControl w:val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Impacto</w:t>
            </w:r>
          </w:p>
        </w:tc>
        <w:tc>
          <w:tcPr>
            <w:tcW w:w="3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FB508" w14:textId="77777777" w:rsidR="001A1016" w:rsidRDefault="00000000">
            <w:pPr>
              <w:widowControl w:val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Mitigación</w:t>
            </w:r>
          </w:p>
        </w:tc>
      </w:tr>
      <w:tr w:rsidR="001A1016" w14:paraId="0BFA27CA" w14:textId="77777777">
        <w:tc>
          <w:tcPr>
            <w:tcW w:w="2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CE0708" w14:textId="5CBFDAE9" w:rsidR="001A1016" w:rsidRDefault="001A1016">
            <w:pPr>
              <w:widowControl w:val="0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07354" w14:textId="344BD890" w:rsidR="001A1016" w:rsidRDefault="001A1016">
            <w:pPr>
              <w:widowControl w:val="0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854AE9" w14:textId="4510E5C7" w:rsidR="001A1016" w:rsidRDefault="001A1016">
            <w:pPr>
              <w:widowControl w:val="0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97ADFA" w14:textId="19FAC980" w:rsidR="001A1016" w:rsidRDefault="001A1016">
            <w:pPr>
              <w:widowControl w:val="0"/>
              <w:jc w:val="both"/>
              <w:rPr>
                <w:rFonts w:ascii="Arial" w:eastAsia="Arial" w:hAnsi="Arial" w:cs="Arial"/>
              </w:rPr>
            </w:pPr>
          </w:p>
        </w:tc>
      </w:tr>
      <w:tr w:rsidR="001A1016" w14:paraId="526E19F3" w14:textId="77777777">
        <w:tc>
          <w:tcPr>
            <w:tcW w:w="2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D52D4D" w14:textId="2CBAB431" w:rsidR="001A1016" w:rsidRDefault="001A1016">
            <w:pPr>
              <w:widowControl w:val="0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37B04D" w14:textId="292933F3" w:rsidR="001A1016" w:rsidRDefault="001A1016">
            <w:pPr>
              <w:widowControl w:val="0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733ED4" w14:textId="324200E6" w:rsidR="001A1016" w:rsidRDefault="001A1016">
            <w:pPr>
              <w:widowControl w:val="0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3E4872" w14:textId="473E0B3D" w:rsidR="001A1016" w:rsidRDefault="001A1016">
            <w:pPr>
              <w:widowControl w:val="0"/>
              <w:jc w:val="both"/>
              <w:rPr>
                <w:rFonts w:ascii="Arial" w:eastAsia="Arial" w:hAnsi="Arial" w:cs="Arial"/>
              </w:rPr>
            </w:pPr>
          </w:p>
        </w:tc>
      </w:tr>
      <w:tr w:rsidR="001A1016" w14:paraId="03EAA0D1" w14:textId="77777777">
        <w:tc>
          <w:tcPr>
            <w:tcW w:w="2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E665A1" w14:textId="230BC548" w:rsidR="001A1016" w:rsidRDefault="001A1016">
            <w:pPr>
              <w:widowControl w:val="0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D5AFF8" w14:textId="0504C525" w:rsidR="001A1016" w:rsidRDefault="001A1016">
            <w:pPr>
              <w:widowControl w:val="0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CCBF2C" w14:textId="2DAA9AE3" w:rsidR="001A1016" w:rsidRDefault="001A1016">
            <w:pPr>
              <w:widowControl w:val="0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EBB0C" w14:textId="119F7726" w:rsidR="001A1016" w:rsidRDefault="001A1016">
            <w:pPr>
              <w:widowControl w:val="0"/>
              <w:jc w:val="both"/>
              <w:rPr>
                <w:rFonts w:ascii="Arial" w:eastAsia="Arial" w:hAnsi="Arial" w:cs="Arial"/>
              </w:rPr>
            </w:pPr>
          </w:p>
        </w:tc>
      </w:tr>
      <w:tr w:rsidR="001A1016" w14:paraId="74AE0BB7" w14:textId="77777777">
        <w:tc>
          <w:tcPr>
            <w:tcW w:w="2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282327" w14:textId="4B492428" w:rsidR="001A1016" w:rsidRDefault="001A1016">
            <w:pPr>
              <w:widowControl w:val="0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975F9" w14:textId="4E346666" w:rsidR="001A1016" w:rsidRDefault="001A1016">
            <w:pPr>
              <w:widowControl w:val="0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8F8D07" w14:textId="1EE18EEA" w:rsidR="001A1016" w:rsidRDefault="001A1016">
            <w:pPr>
              <w:widowControl w:val="0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220887" w14:textId="159C0E69" w:rsidR="001A1016" w:rsidRDefault="001A1016">
            <w:pPr>
              <w:widowControl w:val="0"/>
              <w:jc w:val="both"/>
              <w:rPr>
                <w:rFonts w:ascii="Arial" w:eastAsia="Arial" w:hAnsi="Arial" w:cs="Arial"/>
              </w:rPr>
            </w:pPr>
          </w:p>
        </w:tc>
      </w:tr>
      <w:tr w:rsidR="001A1016" w14:paraId="6AD8C9B4" w14:textId="77777777">
        <w:tc>
          <w:tcPr>
            <w:tcW w:w="2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4622A" w14:textId="2A1257ED" w:rsidR="001A1016" w:rsidRDefault="001A1016">
            <w:pPr>
              <w:widowControl w:val="0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36DAAC" w14:textId="54DFD59A" w:rsidR="001A1016" w:rsidRDefault="001A1016">
            <w:pPr>
              <w:widowControl w:val="0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6FC42A" w14:textId="347DB043" w:rsidR="001A1016" w:rsidRDefault="001A1016">
            <w:pPr>
              <w:widowControl w:val="0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C54444" w14:textId="4FFCE8D9" w:rsidR="001A1016" w:rsidRDefault="001A1016">
            <w:pPr>
              <w:widowControl w:val="0"/>
              <w:jc w:val="both"/>
              <w:rPr>
                <w:rFonts w:ascii="Arial" w:eastAsia="Arial" w:hAnsi="Arial" w:cs="Arial"/>
              </w:rPr>
            </w:pPr>
          </w:p>
        </w:tc>
      </w:tr>
    </w:tbl>
    <w:tbl>
      <w:tblPr>
        <w:tblW w:w="0" w:type="auto"/>
        <w:tblInd w:w="-1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1418"/>
        <w:gridCol w:w="1134"/>
        <w:gridCol w:w="3827"/>
      </w:tblGrid>
      <w:tr w:rsidR="008C7C59" w:rsidRPr="008C7C59" w14:paraId="369234B9" w14:textId="77777777" w:rsidTr="008C7C59">
        <w:trPr>
          <w:trHeight w:val="315"/>
        </w:trPr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0DFB08E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L"/>
              </w:rPr>
              <w:lastRenderedPageBreak/>
              <w:t>Riesgo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0853D1C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L"/>
              </w:rPr>
              <w:t>Probabilidad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2862906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L"/>
              </w:rPr>
              <w:t>Impacto</w:t>
            </w:r>
          </w:p>
        </w:tc>
        <w:tc>
          <w:tcPr>
            <w:tcW w:w="3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FE09A75" w14:textId="6E2B59CA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L"/>
              </w:rPr>
            </w:pPr>
            <w:r w:rsidRPr="008C7C5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Plan de Respuesta</w:t>
            </w:r>
          </w:p>
        </w:tc>
      </w:tr>
      <w:tr w:rsidR="008C7C59" w:rsidRPr="008C7C59" w14:paraId="4C8F2B79" w14:textId="77777777" w:rsidTr="008C7C59">
        <w:trPr>
          <w:trHeight w:val="525"/>
        </w:trPr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BFD915E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No llegada de alarmas programadas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9BE6A57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Media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9023F02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Alto</w:t>
            </w:r>
          </w:p>
        </w:tc>
        <w:tc>
          <w:tcPr>
            <w:tcW w:w="3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637FA6F" w14:textId="4B5EDAB1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Realizar pruebas con EAS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Build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en dispositivo físico, validar canales y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listeners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registrar logs de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eventType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probar con distintos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triggers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</w:tr>
      <w:tr w:rsidR="008C7C59" w:rsidRPr="008C7C59" w14:paraId="7CE4ACB9" w14:textId="77777777" w:rsidTr="008C7C59">
        <w:trPr>
          <w:trHeight w:val="525"/>
        </w:trPr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10A6A78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Errores 400/500 en pantallas críticas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7A3848A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Media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7208138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Alto</w:t>
            </w:r>
          </w:p>
        </w:tc>
        <w:tc>
          <w:tcPr>
            <w:tcW w:w="3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50A0813" w14:textId="29E8EDD0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Congelar cambios de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endpoints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por sprint, documentar contrato API-JSON, usar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Postman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y pruebas antes de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merge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</w:tr>
      <w:tr w:rsidR="008C7C59" w:rsidRPr="008C7C59" w14:paraId="5C98A8CF" w14:textId="77777777" w:rsidTr="008C7C59">
        <w:trPr>
          <w:trHeight w:val="525"/>
        </w:trPr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75597F7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 xml:space="preserve">La </w:t>
            </w:r>
            <w:proofErr w:type="gramStart"/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app</w:t>
            </w:r>
            <w:proofErr w:type="gramEnd"/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 xml:space="preserve"> no puede conectarse al servidor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9B3A1CA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Media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B52B207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Alto</w:t>
            </w:r>
          </w:p>
        </w:tc>
        <w:tc>
          <w:tcPr>
            <w:tcW w:w="3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E8482BF" w14:textId="33C491D3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Usar IP estática, probar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hotspot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, habilitar firewall, configurar túneles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Ngrok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Cloudflare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 para desarrollo.</w:t>
            </w:r>
          </w:p>
        </w:tc>
      </w:tr>
      <w:tr w:rsidR="008C7C59" w:rsidRPr="008C7C59" w14:paraId="49395371" w14:textId="77777777" w:rsidTr="008C7C59">
        <w:trPr>
          <w:trHeight w:val="525"/>
        </w:trPr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015989C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Atraso en entregas APT y demos internas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78C7F8D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Media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40606C3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Alto</w:t>
            </w:r>
          </w:p>
        </w:tc>
        <w:tc>
          <w:tcPr>
            <w:tcW w:w="3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63E25B4" w14:textId="06ED4AC9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Usar Kanban, revisar avances semanales, priorizar tareas críticas y disminuir alcance secundario.</w:t>
            </w:r>
          </w:p>
        </w:tc>
      </w:tr>
      <w:tr w:rsidR="008C7C59" w:rsidRPr="008C7C59" w14:paraId="7AC2872C" w14:textId="77777777" w:rsidTr="008C7C59">
        <w:trPr>
          <w:trHeight w:val="525"/>
        </w:trPr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C0B65BF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Pérdida de información de grupos, usuarios o alarmas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C4B15B1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Media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78C282D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Alto</w:t>
            </w:r>
          </w:p>
        </w:tc>
        <w:tc>
          <w:tcPr>
            <w:tcW w:w="3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6EE3060" w14:textId="2C3E0D21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Configurar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dump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automático semanal, pruebas de FK, mantener scripts de recuperación.</w:t>
            </w:r>
          </w:p>
        </w:tc>
      </w:tr>
      <w:tr w:rsidR="008C7C59" w:rsidRPr="008C7C59" w14:paraId="0B42601B" w14:textId="77777777" w:rsidTr="008C7C59">
        <w:trPr>
          <w:trHeight w:val="315"/>
        </w:trPr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1ED086A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 xml:space="preserve">Cálculos incorrectos de repetición o </w:t>
            </w:r>
            <w:proofErr w:type="spellStart"/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interval_hours</w:t>
            </w:r>
            <w:proofErr w:type="spellEnd"/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D687D75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Media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CA1DF20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Alto</w:t>
            </w:r>
          </w:p>
        </w:tc>
        <w:tc>
          <w:tcPr>
            <w:tcW w:w="3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8F99E80" w14:textId="4F17643D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Test unitarios de intervalos, validación de fechas, logs previos antes de agendar alarmas.</w:t>
            </w:r>
          </w:p>
        </w:tc>
      </w:tr>
      <w:tr w:rsidR="008C7C59" w:rsidRPr="008C7C59" w14:paraId="0CC2E166" w14:textId="77777777" w:rsidTr="008C7C59">
        <w:trPr>
          <w:trHeight w:val="315"/>
        </w:trPr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619D2F4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Dificultad para continuar desarrollos o corregir bugs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7BED4C7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Media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EF58C9E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Alto</w:t>
            </w:r>
          </w:p>
        </w:tc>
        <w:tc>
          <w:tcPr>
            <w:tcW w:w="3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D205752" w14:textId="2EBC0983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Actualizar README por función, registrar cambios en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commits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, documentar rutas y servicios principales.</w:t>
            </w:r>
          </w:p>
        </w:tc>
      </w:tr>
      <w:tr w:rsidR="008C7C59" w:rsidRPr="008C7C59" w14:paraId="5962008B" w14:textId="77777777" w:rsidTr="008C7C59">
        <w:trPr>
          <w:trHeight w:val="315"/>
        </w:trPr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03AE36C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 xml:space="preserve">Errores de </w:t>
            </w:r>
            <w:proofErr w:type="spellStart"/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build</w:t>
            </w:r>
            <w:proofErr w:type="spellEnd"/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 xml:space="preserve"> o que la </w:t>
            </w:r>
            <w:proofErr w:type="gramStart"/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app</w:t>
            </w:r>
            <w:proofErr w:type="gramEnd"/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 xml:space="preserve"> deje de iniciar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E3384B8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Media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977628F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Alto</w:t>
            </w:r>
          </w:p>
        </w:tc>
        <w:tc>
          <w:tcPr>
            <w:tcW w:w="3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40CC803" w14:textId="007A4FE9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Probar actualizaciones en rama separada, no actualizar durante sprint, validar compatibilidad con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notifee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</w:tr>
      <w:tr w:rsidR="008C7C59" w:rsidRPr="008C7C59" w14:paraId="58E21578" w14:textId="77777777" w:rsidTr="008C7C59">
        <w:trPr>
          <w:trHeight w:val="315"/>
        </w:trPr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DC5AECA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Retrasos en tareas asociadas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3CF83AE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Media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AFB6D45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Alto</w:t>
            </w:r>
          </w:p>
        </w:tc>
        <w:tc>
          <w:tcPr>
            <w:tcW w:w="3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A9BDFB6" w14:textId="270DC7E4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Monitorear carga, redistribuir tareas, establecer responsabilidades críticas y suplencias.</w:t>
            </w:r>
          </w:p>
        </w:tc>
      </w:tr>
      <w:tr w:rsidR="008C7C59" w:rsidRPr="008C7C59" w14:paraId="744DB692" w14:textId="77777777" w:rsidTr="008C7C59">
        <w:trPr>
          <w:trHeight w:val="315"/>
        </w:trPr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7796BEA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Reprocesos, nueva planificación y tareas extras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82DEDF7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Media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50EDD2B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Alto</w:t>
            </w:r>
          </w:p>
        </w:tc>
        <w:tc>
          <w:tcPr>
            <w:tcW w:w="3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6479C8E" w14:textId="3FAF9CEC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Validar el alcance semanalmente, documentar cambios y solicitar confirmación escrita.</w:t>
            </w:r>
          </w:p>
        </w:tc>
      </w:tr>
      <w:tr w:rsidR="008C7C59" w:rsidRPr="008C7C59" w14:paraId="36DD9027" w14:textId="77777777" w:rsidTr="008C7C59">
        <w:trPr>
          <w:trHeight w:val="315"/>
        </w:trPr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B0327E2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Tokens vulnerables o fuga de información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31DB8C1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Media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645B209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Alto</w:t>
            </w:r>
          </w:p>
        </w:tc>
        <w:tc>
          <w:tcPr>
            <w:tcW w:w="3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ACBC8A7" w14:textId="2C9F69F1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Configurar expiración de tokens, usar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SecureStore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validar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claims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, registrar intentos dudosos.</w:t>
            </w:r>
          </w:p>
        </w:tc>
      </w:tr>
      <w:tr w:rsidR="008C7C59" w:rsidRPr="008C7C59" w14:paraId="1779DCE7" w14:textId="77777777" w:rsidTr="008C7C59">
        <w:trPr>
          <w:trHeight w:val="315"/>
        </w:trPr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A98E5CB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APK o AAB no instalan o fallan al abrir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6B46AE5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Media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275BE57" w14:textId="77777777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8C7C59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Alto</w:t>
            </w:r>
          </w:p>
        </w:tc>
        <w:tc>
          <w:tcPr>
            <w:tcW w:w="3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A13DFB4" w14:textId="4E35DCEB" w:rsidR="008C7C59" w:rsidRPr="008C7C59" w:rsidRDefault="008C7C59" w:rsidP="008C7C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Probar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dev-client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antes de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build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final, usar '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eas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build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clear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-cache', validar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plugins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en 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app.json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</w:tr>
    </w:tbl>
    <w:p w14:paraId="19BEF8E7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6150CEC0" w14:textId="77777777" w:rsidR="008C7C59" w:rsidRDefault="008C7C59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6CB3ED60" w14:textId="77777777" w:rsidR="008C7C59" w:rsidRDefault="008C7C59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02EDCB51" w14:textId="77777777" w:rsidR="008C7C59" w:rsidRDefault="008C7C59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7167894A" w14:textId="77777777" w:rsidR="008C7C59" w:rsidRDefault="008C7C59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384542C2" w14:textId="77777777" w:rsidR="008C7C59" w:rsidRDefault="008C7C59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3CD60CDF" w14:textId="77777777" w:rsidR="008C7C59" w:rsidRDefault="008C7C59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1630D1B1" w14:textId="77777777" w:rsidR="008C7C59" w:rsidRDefault="008C7C59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32251F16" w14:textId="77777777" w:rsidR="008C7C59" w:rsidRDefault="008C7C59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4E5F68CB" w14:textId="77777777" w:rsidR="001A1016" w:rsidRDefault="00000000">
      <w:pPr>
        <w:pStyle w:val="Ttulo1"/>
        <w:numPr>
          <w:ilvl w:val="0"/>
          <w:numId w:val="3"/>
        </w:numPr>
        <w:jc w:val="both"/>
        <w:rPr>
          <w:b/>
          <w:bCs/>
          <w:color w:val="17365D"/>
        </w:rPr>
      </w:pPr>
      <w:bookmarkStart w:id="20" w:name="_Toc215668033"/>
      <w:r>
        <w:rPr>
          <w:b/>
          <w:bCs/>
          <w:color w:val="17365D"/>
        </w:rPr>
        <w:lastRenderedPageBreak/>
        <w:t>Épicas para el proyecto</w:t>
      </w:r>
      <w:bookmarkEnd w:id="20"/>
    </w:p>
    <w:p w14:paraId="3D441A66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</w:p>
    <w:tbl>
      <w:tblPr>
        <w:tblStyle w:val="af5"/>
        <w:tblW w:w="968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6"/>
        <w:gridCol w:w="1713"/>
        <w:gridCol w:w="6499"/>
      </w:tblGrid>
      <w:tr w:rsidR="001A1016" w14:paraId="018A9C43" w14:textId="77777777">
        <w:trPr>
          <w:trHeight w:val="315"/>
        </w:trPr>
        <w:tc>
          <w:tcPr>
            <w:tcW w:w="1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B58F0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171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3DB0F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ÉPICA</w:t>
            </w:r>
          </w:p>
        </w:tc>
        <w:tc>
          <w:tcPr>
            <w:tcW w:w="649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BA423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DESCRIPCIÓN</w:t>
            </w:r>
          </w:p>
        </w:tc>
      </w:tr>
      <w:tr w:rsidR="001A1016" w14:paraId="0C392B68" w14:textId="77777777">
        <w:trPr>
          <w:trHeight w:val="975"/>
        </w:trPr>
        <w:tc>
          <w:tcPr>
            <w:tcW w:w="147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9961E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E1</w:t>
            </w:r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4C964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de usuarios y autenticación segura</w:t>
            </w:r>
          </w:p>
        </w:tc>
        <w:tc>
          <w:tcPr>
            <w:tcW w:w="64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2F220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Permite registrar, iniciar sesión y mantener sesiones seguras mediante JWT. Incluye cifrado de contraseñas y validación de datos sensibles.</w:t>
            </w:r>
          </w:p>
        </w:tc>
      </w:tr>
      <w:tr w:rsidR="001A1016" w14:paraId="514DBD63" w14:textId="77777777">
        <w:trPr>
          <w:trHeight w:val="525"/>
        </w:trPr>
        <w:tc>
          <w:tcPr>
            <w:tcW w:w="147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42E57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E2</w:t>
            </w:r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6AA27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de grupos</w:t>
            </w:r>
          </w:p>
        </w:tc>
        <w:tc>
          <w:tcPr>
            <w:tcW w:w="64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E654B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Los usuarios pueden crear grupos personales o compartidos, invitar a otros usuarios y administrar sus miembros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owner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/invitado).</w:t>
            </w:r>
          </w:p>
        </w:tc>
      </w:tr>
      <w:tr w:rsidR="001A1016" w14:paraId="06D59AAB" w14:textId="77777777">
        <w:trPr>
          <w:trHeight w:val="750"/>
        </w:trPr>
        <w:tc>
          <w:tcPr>
            <w:tcW w:w="147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6759E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E3</w:t>
            </w:r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F1C69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de alarmas</w:t>
            </w:r>
          </w:p>
        </w:tc>
        <w:tc>
          <w:tcPr>
            <w:tcW w:w="64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5B90F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Permite crear, editar, eliminar y visualizar alarmas, asignándole a un grupo específico. Incluye la configuración de frecuencia (permanente, fija, que es un rango de fecha).</w:t>
            </w:r>
          </w:p>
        </w:tc>
      </w:tr>
      <w:tr w:rsidR="001A1016" w14:paraId="57BD2A26" w14:textId="77777777">
        <w:trPr>
          <w:trHeight w:val="525"/>
        </w:trPr>
        <w:tc>
          <w:tcPr>
            <w:tcW w:w="147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9B4F6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E4</w:t>
            </w:r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425F5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Notificaciones y recordatorios</w:t>
            </w:r>
          </w:p>
        </w:tc>
        <w:tc>
          <w:tcPr>
            <w:tcW w:w="64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4F56A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Envía notificaciones locales y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 los usuarios según las alarmas registradas. Incluye función de confirmación de alarma.</w:t>
            </w:r>
          </w:p>
        </w:tc>
      </w:tr>
    </w:tbl>
    <w:p w14:paraId="0F06E4F3" w14:textId="55264E28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</w:p>
    <w:p w14:paraId="1689FC65" w14:textId="77777777" w:rsidR="001A1016" w:rsidRDefault="00000000">
      <w:pPr>
        <w:pStyle w:val="Ttulo1"/>
        <w:numPr>
          <w:ilvl w:val="0"/>
          <w:numId w:val="3"/>
        </w:numPr>
        <w:jc w:val="both"/>
        <w:rPr>
          <w:b/>
          <w:bCs/>
          <w:color w:val="17365D"/>
        </w:rPr>
      </w:pPr>
      <w:bookmarkStart w:id="21" w:name="_Toc215668034"/>
      <w:r>
        <w:rPr>
          <w:b/>
          <w:bCs/>
          <w:color w:val="17365D"/>
        </w:rPr>
        <w:t>Priorización de Épicas</w:t>
      </w:r>
      <w:bookmarkEnd w:id="21"/>
      <w:r>
        <w:rPr>
          <w:b/>
          <w:bCs/>
          <w:color w:val="17365D"/>
        </w:rPr>
        <w:t xml:space="preserve"> </w:t>
      </w:r>
    </w:p>
    <w:p w14:paraId="46A4786C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</w:p>
    <w:tbl>
      <w:tblPr>
        <w:tblStyle w:val="af6"/>
        <w:tblW w:w="968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7558"/>
      </w:tblGrid>
      <w:tr w:rsidR="001A1016" w14:paraId="650ECAA9" w14:textId="77777777">
        <w:trPr>
          <w:trHeight w:val="309"/>
        </w:trPr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AC96E2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SÍMBOLO</w:t>
            </w:r>
          </w:p>
        </w:tc>
        <w:tc>
          <w:tcPr>
            <w:tcW w:w="755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25392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Significado</w:t>
            </w:r>
          </w:p>
        </w:tc>
      </w:tr>
      <w:tr w:rsidR="001A1016" w14:paraId="310D7C52" w14:textId="77777777">
        <w:trPr>
          <w:trHeight w:val="315"/>
        </w:trPr>
        <w:tc>
          <w:tcPr>
            <w:tcW w:w="21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819D6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</w:p>
        </w:tc>
        <w:tc>
          <w:tcPr>
            <w:tcW w:w="755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800A0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Must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Have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Imprescindible. Sin esto el sistema no cumple su propósito.</w:t>
            </w:r>
          </w:p>
        </w:tc>
      </w:tr>
      <w:tr w:rsidR="001A1016" w14:paraId="4BC504DE" w14:textId="77777777">
        <w:trPr>
          <w:trHeight w:val="315"/>
        </w:trPr>
        <w:tc>
          <w:tcPr>
            <w:tcW w:w="21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671E18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</w:p>
        </w:tc>
        <w:tc>
          <w:tcPr>
            <w:tcW w:w="755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FA636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Should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Have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Importante, pero puede esperar al siguiente sprint si es necesario.</w:t>
            </w:r>
          </w:p>
        </w:tc>
      </w:tr>
      <w:tr w:rsidR="001A1016" w14:paraId="7FD220F2" w14:textId="77777777">
        <w:trPr>
          <w:trHeight w:val="315"/>
        </w:trPr>
        <w:tc>
          <w:tcPr>
            <w:tcW w:w="21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58A24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  <w:tc>
          <w:tcPr>
            <w:tcW w:w="755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571BC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Could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Have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: Deseable, agrega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valor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pero no es crítico.</w:t>
            </w:r>
          </w:p>
        </w:tc>
      </w:tr>
      <w:tr w:rsidR="001A1016" w14:paraId="153163DC" w14:textId="77777777">
        <w:trPr>
          <w:trHeight w:val="315"/>
        </w:trPr>
        <w:tc>
          <w:tcPr>
            <w:tcW w:w="21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46DAD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W</w:t>
            </w:r>
          </w:p>
        </w:tc>
        <w:tc>
          <w:tcPr>
            <w:tcW w:w="755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45B4A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Won’t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Have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(por ahora): Fuera del alcance actual o planeado para una fase futura</w:t>
            </w:r>
          </w:p>
        </w:tc>
      </w:tr>
    </w:tbl>
    <w:p w14:paraId="22D0B0F0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</w:p>
    <w:p w14:paraId="3B209BA3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</w:pPr>
    </w:p>
    <w:tbl>
      <w:tblPr>
        <w:tblStyle w:val="af7"/>
        <w:tblW w:w="968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8"/>
        <w:gridCol w:w="1338"/>
        <w:gridCol w:w="5674"/>
      </w:tblGrid>
      <w:tr w:rsidR="001A1016" w14:paraId="5F6A35F3" w14:textId="77777777">
        <w:trPr>
          <w:trHeight w:val="525"/>
        </w:trPr>
        <w:tc>
          <w:tcPr>
            <w:tcW w:w="1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FF9BB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133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06DEE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ÉPICA</w:t>
            </w:r>
          </w:p>
        </w:tc>
        <w:tc>
          <w:tcPr>
            <w:tcW w:w="133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A323B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PRIORIDAD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MoSCoW</w:t>
            </w:r>
            <w:proofErr w:type="spellEnd"/>
          </w:p>
        </w:tc>
        <w:tc>
          <w:tcPr>
            <w:tcW w:w="567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9DA90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MOTIVO DE LA CLASIFICACIÓN</w:t>
            </w:r>
          </w:p>
        </w:tc>
      </w:tr>
      <w:tr w:rsidR="001A1016" w14:paraId="051DCEDD" w14:textId="77777777">
        <w:trPr>
          <w:trHeight w:val="975"/>
        </w:trPr>
        <w:tc>
          <w:tcPr>
            <w:tcW w:w="133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A4A55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E1</w:t>
            </w:r>
          </w:p>
        </w:tc>
        <w:tc>
          <w:tcPr>
            <w:tcW w:w="13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67A9F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de usuarios y autenticación segura</w:t>
            </w:r>
          </w:p>
        </w:tc>
        <w:tc>
          <w:tcPr>
            <w:tcW w:w="13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F0146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</w:p>
        </w:tc>
        <w:tc>
          <w:tcPr>
            <w:tcW w:w="567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4BFC6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Es la base de seguridad y acceso del sistema. Sin registro ni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no se puede usar la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app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1A1016" w14:paraId="0D7E587F" w14:textId="77777777">
        <w:trPr>
          <w:trHeight w:val="525"/>
        </w:trPr>
        <w:tc>
          <w:tcPr>
            <w:tcW w:w="133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959B8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E2</w:t>
            </w:r>
          </w:p>
        </w:tc>
        <w:tc>
          <w:tcPr>
            <w:tcW w:w="13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7D2A9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de grupos</w:t>
            </w:r>
          </w:p>
        </w:tc>
        <w:tc>
          <w:tcPr>
            <w:tcW w:w="13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D7CFC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</w:p>
        </w:tc>
        <w:tc>
          <w:tcPr>
            <w:tcW w:w="567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4BC98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Estructura la relación entre usuarios y alarmas. Es esencial para el modelo de uso compartido.</w:t>
            </w:r>
          </w:p>
        </w:tc>
      </w:tr>
      <w:tr w:rsidR="001A1016" w14:paraId="322883F5" w14:textId="77777777">
        <w:trPr>
          <w:trHeight w:val="525"/>
        </w:trPr>
        <w:tc>
          <w:tcPr>
            <w:tcW w:w="133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15B29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E3</w:t>
            </w:r>
          </w:p>
        </w:tc>
        <w:tc>
          <w:tcPr>
            <w:tcW w:w="13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70388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de alarmas</w:t>
            </w:r>
          </w:p>
        </w:tc>
        <w:tc>
          <w:tcPr>
            <w:tcW w:w="13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3529F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</w:p>
        </w:tc>
        <w:tc>
          <w:tcPr>
            <w:tcW w:w="567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97FF4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Núcleo funcional de la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app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: registrar alarmas asociadas a grupos.</w:t>
            </w:r>
          </w:p>
        </w:tc>
      </w:tr>
      <w:tr w:rsidR="001A1016" w14:paraId="763DA59C" w14:textId="77777777">
        <w:trPr>
          <w:trHeight w:val="525"/>
        </w:trPr>
        <w:tc>
          <w:tcPr>
            <w:tcW w:w="133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5B26F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E4</w:t>
            </w:r>
          </w:p>
        </w:tc>
        <w:tc>
          <w:tcPr>
            <w:tcW w:w="13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F1DCB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Notificaciones y recordatorios</w:t>
            </w:r>
          </w:p>
        </w:tc>
        <w:tc>
          <w:tcPr>
            <w:tcW w:w="13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AC56C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</w:p>
        </w:tc>
        <w:tc>
          <w:tcPr>
            <w:tcW w:w="567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8A006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Importante para la experiencia de uso real, pero puede implementarse tras el CRUD principal.</w:t>
            </w:r>
          </w:p>
        </w:tc>
      </w:tr>
    </w:tbl>
    <w:p w14:paraId="36075519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</w:pPr>
    </w:p>
    <w:p w14:paraId="52586AA3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</w:pPr>
    </w:p>
    <w:p w14:paraId="24FFBECA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</w:pPr>
      <w:r>
        <w:br w:type="page"/>
      </w:r>
    </w:p>
    <w:p w14:paraId="0247217B" w14:textId="77777777" w:rsidR="001A1016" w:rsidRDefault="00000000">
      <w:pPr>
        <w:pStyle w:val="Ttulo1"/>
        <w:numPr>
          <w:ilvl w:val="0"/>
          <w:numId w:val="3"/>
        </w:numPr>
        <w:jc w:val="both"/>
        <w:rPr>
          <w:b/>
          <w:bCs/>
          <w:color w:val="17365D"/>
        </w:rPr>
      </w:pPr>
      <w:bookmarkStart w:id="22" w:name="_Toc215668035"/>
      <w:r>
        <w:rPr>
          <w:b/>
          <w:bCs/>
          <w:color w:val="17365D"/>
        </w:rPr>
        <w:lastRenderedPageBreak/>
        <w:t>Definición de Historias de Usuario</w:t>
      </w:r>
      <w:bookmarkEnd w:id="22"/>
      <w:r>
        <w:rPr>
          <w:b/>
          <w:bCs/>
          <w:color w:val="17365D"/>
        </w:rPr>
        <w:t xml:space="preserve"> </w:t>
      </w:r>
    </w:p>
    <w:p w14:paraId="7DDC13D7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</w:p>
    <w:tbl>
      <w:tblPr>
        <w:tblStyle w:val="af8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735"/>
        <w:gridCol w:w="2850"/>
        <w:gridCol w:w="3330"/>
        <w:gridCol w:w="1035"/>
        <w:gridCol w:w="960"/>
      </w:tblGrid>
      <w:tr w:rsidR="001A1016" w14:paraId="53207707" w14:textId="77777777">
        <w:trPr>
          <w:trHeight w:val="525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FA8D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F22D18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FA8D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B8EA9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Épica asociada</w:t>
            </w:r>
          </w:p>
        </w:tc>
        <w:tc>
          <w:tcPr>
            <w:tcW w:w="285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FA8D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0C092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Historia de Usuario</w:t>
            </w:r>
          </w:p>
        </w:tc>
        <w:tc>
          <w:tcPr>
            <w:tcW w:w="333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FA8D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C811C2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FA8D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5E0B3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FA8D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E1A26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Estimación (Puntos)</w:t>
            </w:r>
          </w:p>
        </w:tc>
      </w:tr>
      <w:tr w:rsidR="001A1016" w14:paraId="17E99FDA" w14:textId="77777777">
        <w:trPr>
          <w:trHeight w:val="1395"/>
        </w:trPr>
        <w:tc>
          <w:tcPr>
            <w:tcW w:w="7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831C1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HU1</w:t>
            </w:r>
          </w:p>
        </w:tc>
        <w:tc>
          <w:tcPr>
            <w:tcW w:w="7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D8677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E1</w:t>
            </w:r>
          </w:p>
        </w:tc>
        <w:tc>
          <w:tcPr>
            <w:tcW w:w="2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05BE9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Como usuario quiero registrarme con mis datos personales para acceder a la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app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3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6D341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Dado que ingreso mis datos válidos, cuando presiono “Registrar”, entonces mi cuenta se crea correctamente.</w:t>
            </w:r>
          </w:p>
        </w:tc>
        <w:tc>
          <w:tcPr>
            <w:tcW w:w="1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754282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</w:t>
            </w:r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85465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  <w:tr w:rsidR="001A1016" w14:paraId="1268B592" w14:textId="77777777">
        <w:trPr>
          <w:trHeight w:val="1590"/>
        </w:trPr>
        <w:tc>
          <w:tcPr>
            <w:tcW w:w="7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A632E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HU2</w:t>
            </w:r>
          </w:p>
        </w:tc>
        <w:tc>
          <w:tcPr>
            <w:tcW w:w="7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FBB76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E1</w:t>
            </w:r>
          </w:p>
        </w:tc>
        <w:tc>
          <w:tcPr>
            <w:tcW w:w="2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B81BC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iniciar sesión con mi correo y contraseña para acceder a mis alarmas.</w:t>
            </w:r>
          </w:p>
        </w:tc>
        <w:tc>
          <w:tcPr>
            <w:tcW w:w="3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0E529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Dado que ingreso credenciales correctas, cuando presionas “Iniciar sesión”, entonces puedo acceder al sistema.</w:t>
            </w:r>
          </w:p>
        </w:tc>
        <w:tc>
          <w:tcPr>
            <w:tcW w:w="1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837EF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</w:t>
            </w:r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AB8DB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1A1016" w14:paraId="1D68635A" w14:textId="77777777">
        <w:trPr>
          <w:trHeight w:val="1740"/>
        </w:trPr>
        <w:tc>
          <w:tcPr>
            <w:tcW w:w="7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0A60D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HU3</w:t>
            </w:r>
          </w:p>
        </w:tc>
        <w:tc>
          <w:tcPr>
            <w:tcW w:w="7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318718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E3</w:t>
            </w:r>
          </w:p>
        </w:tc>
        <w:tc>
          <w:tcPr>
            <w:tcW w:w="2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189B0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registrar mis alarmas con nombre de medicamento, dosis y descripción.</w:t>
            </w:r>
          </w:p>
        </w:tc>
        <w:tc>
          <w:tcPr>
            <w:tcW w:w="3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FF55C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Dado que completo el formulario, cuando presiono “Guardar”, la alarma se almacena correctamente.</w:t>
            </w:r>
          </w:p>
        </w:tc>
        <w:tc>
          <w:tcPr>
            <w:tcW w:w="1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8B4442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</w:t>
            </w:r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C666F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  <w:tr w:rsidR="001A1016" w14:paraId="3D004856" w14:textId="77777777">
        <w:trPr>
          <w:trHeight w:val="750"/>
        </w:trPr>
        <w:tc>
          <w:tcPr>
            <w:tcW w:w="7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B83CE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HU4</w:t>
            </w:r>
          </w:p>
        </w:tc>
        <w:tc>
          <w:tcPr>
            <w:tcW w:w="7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052F2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E2</w:t>
            </w:r>
          </w:p>
        </w:tc>
        <w:tc>
          <w:tcPr>
            <w:tcW w:w="2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EEBEB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registrar un grupo de forma personal o compartido</w:t>
            </w:r>
          </w:p>
        </w:tc>
        <w:tc>
          <w:tcPr>
            <w:tcW w:w="3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173A4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Dado que el usuario escoge una de las opciones, el sistema arrojará el registro del grupo con los datos correspondientes.</w:t>
            </w:r>
          </w:p>
        </w:tc>
        <w:tc>
          <w:tcPr>
            <w:tcW w:w="1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22F6A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Muy Alta</w:t>
            </w:r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5C539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</w:tr>
      <w:tr w:rsidR="001A1016" w14:paraId="346F1C4A" w14:textId="77777777">
        <w:trPr>
          <w:trHeight w:val="750"/>
        </w:trPr>
        <w:tc>
          <w:tcPr>
            <w:tcW w:w="7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E3DBB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HU5</w:t>
            </w:r>
          </w:p>
        </w:tc>
        <w:tc>
          <w:tcPr>
            <w:tcW w:w="7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70D878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E3</w:t>
            </w:r>
          </w:p>
        </w:tc>
        <w:tc>
          <w:tcPr>
            <w:tcW w:w="2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2D370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editar o eliminar una alarma para actualizar mis recordatorios.</w:t>
            </w:r>
          </w:p>
        </w:tc>
        <w:tc>
          <w:tcPr>
            <w:tcW w:w="3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A4F3A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Dado que selecciona una alarma, puede modificarla o eliminarla correctamente.</w:t>
            </w:r>
          </w:p>
        </w:tc>
        <w:tc>
          <w:tcPr>
            <w:tcW w:w="1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249EB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</w:t>
            </w:r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E9E12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  <w:tr w:rsidR="001A1016" w14:paraId="24D0EB9F" w14:textId="77777777">
        <w:trPr>
          <w:trHeight w:val="750"/>
        </w:trPr>
        <w:tc>
          <w:tcPr>
            <w:tcW w:w="7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9D004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HU6</w:t>
            </w:r>
          </w:p>
        </w:tc>
        <w:tc>
          <w:tcPr>
            <w:tcW w:w="7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1F680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E2</w:t>
            </w:r>
          </w:p>
        </w:tc>
        <w:tc>
          <w:tcPr>
            <w:tcW w:w="2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E680A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editar o eliminar un grupo para actualizar mis listados.</w:t>
            </w:r>
          </w:p>
        </w:tc>
        <w:tc>
          <w:tcPr>
            <w:tcW w:w="3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E3462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Dado que seleccionó un grupo, puedo modificarla o eliminarla correctamente.</w:t>
            </w:r>
          </w:p>
        </w:tc>
        <w:tc>
          <w:tcPr>
            <w:tcW w:w="1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078085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Media</w:t>
            </w:r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DA17D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  <w:tr w:rsidR="001A1016" w14:paraId="7DEF64BE" w14:textId="77777777">
        <w:trPr>
          <w:trHeight w:val="975"/>
        </w:trPr>
        <w:tc>
          <w:tcPr>
            <w:tcW w:w="7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EBFC4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HU7</w:t>
            </w:r>
          </w:p>
        </w:tc>
        <w:tc>
          <w:tcPr>
            <w:tcW w:w="7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3B0DB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E4</w:t>
            </w:r>
          </w:p>
        </w:tc>
        <w:tc>
          <w:tcPr>
            <w:tcW w:w="2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8B2CA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recibir notificaciones automáticas cuando sea hora de tomar mi medicamento.</w:t>
            </w:r>
          </w:p>
        </w:tc>
        <w:tc>
          <w:tcPr>
            <w:tcW w:w="3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3DF65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Dado que llega la hora programada, el sistema muestra una notificación.</w:t>
            </w:r>
          </w:p>
        </w:tc>
        <w:tc>
          <w:tcPr>
            <w:tcW w:w="1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1F328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</w:t>
            </w:r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E157B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</w:tr>
      <w:tr w:rsidR="001A1016" w14:paraId="7A77C241" w14:textId="77777777">
        <w:trPr>
          <w:trHeight w:val="750"/>
        </w:trPr>
        <w:tc>
          <w:tcPr>
            <w:tcW w:w="7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F8B59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HU8</w:t>
            </w:r>
          </w:p>
        </w:tc>
        <w:tc>
          <w:tcPr>
            <w:tcW w:w="7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5C847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E2</w:t>
            </w:r>
          </w:p>
        </w:tc>
        <w:tc>
          <w:tcPr>
            <w:tcW w:w="2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5335D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compartir mis alarmas con familiares o cuidadores.</w:t>
            </w:r>
          </w:p>
        </w:tc>
        <w:tc>
          <w:tcPr>
            <w:tcW w:w="3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45DDD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Dado que elijo un grupo o usuario, el sistema comparte las alarmas correspondientes.</w:t>
            </w:r>
          </w:p>
        </w:tc>
        <w:tc>
          <w:tcPr>
            <w:tcW w:w="1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5D2FD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Media</w:t>
            </w:r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00382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</w:tr>
      <w:tr w:rsidR="001A1016" w14:paraId="3CC2E263" w14:textId="77777777">
        <w:trPr>
          <w:trHeight w:val="885"/>
        </w:trPr>
        <w:tc>
          <w:tcPr>
            <w:tcW w:w="7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642262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HU9</w:t>
            </w:r>
          </w:p>
        </w:tc>
        <w:tc>
          <w:tcPr>
            <w:tcW w:w="7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8803A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E1</w:t>
            </w:r>
          </w:p>
        </w:tc>
        <w:tc>
          <w:tcPr>
            <w:tcW w:w="2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01401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Como usuario quiero que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mi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password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sea encriptada en el sistema por seguridad</w:t>
            </w:r>
          </w:p>
        </w:tc>
        <w:tc>
          <w:tcPr>
            <w:tcW w:w="3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056A9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Dado que el usuario registra sus datos, el sistema encripta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el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password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para almacenarlo en la base de datos.</w:t>
            </w:r>
          </w:p>
        </w:tc>
        <w:tc>
          <w:tcPr>
            <w:tcW w:w="1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D6ABF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</w:t>
            </w:r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91359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</w:tr>
      <w:tr w:rsidR="001A1016" w14:paraId="2994371D" w14:textId="77777777">
        <w:trPr>
          <w:trHeight w:val="975"/>
        </w:trPr>
        <w:tc>
          <w:tcPr>
            <w:tcW w:w="7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73D0B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HU10</w:t>
            </w:r>
          </w:p>
        </w:tc>
        <w:tc>
          <w:tcPr>
            <w:tcW w:w="7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1A299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E1</w:t>
            </w:r>
          </w:p>
        </w:tc>
        <w:tc>
          <w:tcPr>
            <w:tcW w:w="2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BB238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usar el sistema con token para mayor seguridad</w:t>
            </w:r>
          </w:p>
        </w:tc>
        <w:tc>
          <w:tcPr>
            <w:tcW w:w="3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4FEF48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Dado que el usuario ingrese sus datos y se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loguea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en la aplicación, el sistema devolverá su token correspondiente que durará 24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hrs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para validar al usuario en el sistema.</w:t>
            </w:r>
          </w:p>
        </w:tc>
        <w:tc>
          <w:tcPr>
            <w:tcW w:w="1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9B57D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</w:t>
            </w:r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851C1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</w:tr>
      <w:tr w:rsidR="001A1016" w14:paraId="78259792" w14:textId="77777777">
        <w:trPr>
          <w:trHeight w:val="1397"/>
        </w:trPr>
        <w:tc>
          <w:tcPr>
            <w:tcW w:w="7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131E5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HU11</w:t>
            </w:r>
          </w:p>
        </w:tc>
        <w:tc>
          <w:tcPr>
            <w:tcW w:w="7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7EC78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E2</w:t>
            </w:r>
          </w:p>
        </w:tc>
        <w:tc>
          <w:tcPr>
            <w:tcW w:w="2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B9E93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visualizar los grupos con sus respectivas alarmas</w:t>
            </w:r>
          </w:p>
        </w:tc>
        <w:tc>
          <w:tcPr>
            <w:tcW w:w="3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3525B8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Dado que el usuario contiene grupos y alarmas creadas, el sistema debe mostrar toda la información relacionada al usuario como grupo personal y grupos compartidos</w:t>
            </w:r>
          </w:p>
        </w:tc>
        <w:tc>
          <w:tcPr>
            <w:tcW w:w="1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F4E0E8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</w:t>
            </w:r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64EEA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</w:tr>
      <w:tr w:rsidR="001A1016" w14:paraId="2C65168D" w14:textId="77777777">
        <w:trPr>
          <w:trHeight w:val="750"/>
        </w:trPr>
        <w:tc>
          <w:tcPr>
            <w:tcW w:w="7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34C0B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HU12</w:t>
            </w:r>
          </w:p>
        </w:tc>
        <w:tc>
          <w:tcPr>
            <w:tcW w:w="7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D2E082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E1</w:t>
            </w:r>
          </w:p>
        </w:tc>
        <w:tc>
          <w:tcPr>
            <w:tcW w:w="2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FBD0D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cerrar sesión en la interfaz principal de la aplicación</w:t>
            </w:r>
          </w:p>
        </w:tc>
        <w:tc>
          <w:tcPr>
            <w:tcW w:w="3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888EDD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Dado que el usuario está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logueado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en la aplicación, el sistema debe tener un botón para cerrar sesión</w:t>
            </w:r>
          </w:p>
        </w:tc>
        <w:tc>
          <w:tcPr>
            <w:tcW w:w="1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DDB9A8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Baja</w:t>
            </w:r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28482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</w:tbl>
    <w:p w14:paraId="3D1EE7E7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</w:p>
    <w:p w14:paraId="65B36A19" w14:textId="77777777" w:rsidR="001A1016" w:rsidRDefault="00000000">
      <w:pPr>
        <w:pStyle w:val="Ttulo1"/>
        <w:numPr>
          <w:ilvl w:val="0"/>
          <w:numId w:val="3"/>
        </w:numPr>
        <w:jc w:val="both"/>
        <w:rPr>
          <w:b/>
          <w:bCs/>
          <w:color w:val="17365D"/>
        </w:rPr>
      </w:pPr>
      <w:bookmarkStart w:id="23" w:name="_Toc215668036"/>
      <w:proofErr w:type="spellStart"/>
      <w:r>
        <w:rPr>
          <w:b/>
          <w:bCs/>
          <w:color w:val="17365D"/>
        </w:rPr>
        <w:t>Product</w:t>
      </w:r>
      <w:proofErr w:type="spellEnd"/>
      <w:r>
        <w:rPr>
          <w:b/>
          <w:bCs/>
          <w:color w:val="17365D"/>
        </w:rPr>
        <w:t xml:space="preserve"> Backlog del Proyecto</w:t>
      </w:r>
      <w:bookmarkEnd w:id="23"/>
      <w:r>
        <w:rPr>
          <w:b/>
          <w:bCs/>
          <w:color w:val="17365D"/>
        </w:rPr>
        <w:t xml:space="preserve"> </w:t>
      </w:r>
    </w:p>
    <w:p w14:paraId="2EFA317A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</w:p>
    <w:tbl>
      <w:tblPr>
        <w:tblStyle w:val="af9"/>
        <w:tblW w:w="968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1"/>
        <w:gridCol w:w="2178"/>
        <w:gridCol w:w="2063"/>
        <w:gridCol w:w="697"/>
        <w:gridCol w:w="718"/>
        <w:gridCol w:w="1063"/>
        <w:gridCol w:w="2128"/>
      </w:tblGrid>
      <w:tr w:rsidR="001A1016" w14:paraId="155303FF" w14:textId="77777777">
        <w:trPr>
          <w:trHeight w:val="64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48DA7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17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F26D4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ÉPICA ASOCIADA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566F3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HISTORIA DE USUARIO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F6777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PRIORIDAD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MoSCoW</w:t>
            </w:r>
            <w:proofErr w:type="spellEnd"/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50DC5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ESTIMACIÓN (PUNTOS)</w:t>
            </w:r>
          </w:p>
        </w:tc>
        <w:tc>
          <w:tcPr>
            <w:tcW w:w="106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2157C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ORDEN / RELEASE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31889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JUSTIFICACIÓN</w:t>
            </w:r>
          </w:p>
        </w:tc>
      </w:tr>
      <w:tr w:rsidR="001A1016" w14:paraId="3CCE1787" w14:textId="77777777">
        <w:trPr>
          <w:trHeight w:val="750"/>
        </w:trPr>
        <w:tc>
          <w:tcPr>
            <w:tcW w:w="8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CD050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HU1</w:t>
            </w:r>
          </w:p>
        </w:tc>
        <w:tc>
          <w:tcPr>
            <w:tcW w:w="21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46007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E1 – Gestión de usuarios y autenticación segura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8D57F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Como usuario quiero registrarme con mis datos personales para acceder a la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app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6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7433B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</w:p>
        </w:tc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F0A18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06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72DFF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 1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07BC42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 la base del acceso de usuarios y punto de partida del sistema. Sin registro no hay interacción posible.</w:t>
            </w:r>
          </w:p>
        </w:tc>
      </w:tr>
      <w:tr w:rsidR="001A1016" w14:paraId="2D9C451C" w14:textId="77777777">
        <w:trPr>
          <w:trHeight w:val="750"/>
        </w:trPr>
        <w:tc>
          <w:tcPr>
            <w:tcW w:w="8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6970E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HU2</w:t>
            </w:r>
          </w:p>
        </w:tc>
        <w:tc>
          <w:tcPr>
            <w:tcW w:w="21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1E40F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E1 – Gestión de usuarios y autenticación segura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AF09C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iniciar sesión con mi correo y contraseña para acceder a mis alarmas.</w:t>
            </w:r>
          </w:p>
        </w:tc>
        <w:tc>
          <w:tcPr>
            <w:tcW w:w="6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175DE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</w:p>
        </w:tc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7B3B3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06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9C93D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 1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DF67C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Imprescindible para ingresar al sistema y asociar alarmas a cada usuario.</w:t>
            </w:r>
          </w:p>
        </w:tc>
      </w:tr>
      <w:tr w:rsidR="001A1016" w14:paraId="303D63C0" w14:textId="77777777">
        <w:trPr>
          <w:trHeight w:val="525"/>
        </w:trPr>
        <w:tc>
          <w:tcPr>
            <w:tcW w:w="8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140F8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HU9</w:t>
            </w:r>
          </w:p>
        </w:tc>
        <w:tc>
          <w:tcPr>
            <w:tcW w:w="21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A4650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E1 – Gestión de usuarios y autenticación segura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C516E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Como usuario quiero que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mi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password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sea encriptada en el sistema por seguridad.</w:t>
            </w:r>
          </w:p>
        </w:tc>
        <w:tc>
          <w:tcPr>
            <w:tcW w:w="6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0CC02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</w:p>
        </w:tc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34C4B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06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6C052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 1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0D6DE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Cifra las credenciales con hash seguro, cumple normas de protección de datos.</w:t>
            </w:r>
          </w:p>
        </w:tc>
      </w:tr>
      <w:tr w:rsidR="001A1016" w14:paraId="3D5CF3BA" w14:textId="77777777">
        <w:trPr>
          <w:trHeight w:val="525"/>
        </w:trPr>
        <w:tc>
          <w:tcPr>
            <w:tcW w:w="8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287EC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HU10</w:t>
            </w:r>
          </w:p>
        </w:tc>
        <w:tc>
          <w:tcPr>
            <w:tcW w:w="21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93D9A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E1 – Gestión de usuarios y autenticación segura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11BB3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usar el sistema con token para mayor seguridad.</w:t>
            </w:r>
          </w:p>
        </w:tc>
        <w:tc>
          <w:tcPr>
            <w:tcW w:w="6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47841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</w:p>
        </w:tc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A279C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06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26E64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 2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5D8FA8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Garantiza autenticación persistente mediante JWT, esencial para sesiones seguras.</w:t>
            </w:r>
          </w:p>
        </w:tc>
      </w:tr>
      <w:tr w:rsidR="001A1016" w14:paraId="0A1D7641" w14:textId="77777777">
        <w:trPr>
          <w:trHeight w:val="525"/>
        </w:trPr>
        <w:tc>
          <w:tcPr>
            <w:tcW w:w="8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FEFC4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HU12</w:t>
            </w:r>
          </w:p>
        </w:tc>
        <w:tc>
          <w:tcPr>
            <w:tcW w:w="21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2174E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E1 – Gestión de usuarios y autenticación segura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FA455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cerrar sesión en la interfaz principal de la aplicación</w:t>
            </w:r>
          </w:p>
        </w:tc>
        <w:tc>
          <w:tcPr>
            <w:tcW w:w="6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A00A8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</w:p>
        </w:tc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BF9E2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06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22125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 2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271A0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Garantiza para poder salir de sesión de la aplicación.</w:t>
            </w:r>
          </w:p>
        </w:tc>
      </w:tr>
      <w:tr w:rsidR="001A1016" w14:paraId="53DC7ED1" w14:textId="77777777">
        <w:trPr>
          <w:trHeight w:val="525"/>
        </w:trPr>
        <w:tc>
          <w:tcPr>
            <w:tcW w:w="8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4E3F95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HU4</w:t>
            </w:r>
          </w:p>
        </w:tc>
        <w:tc>
          <w:tcPr>
            <w:tcW w:w="21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E9F1C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E2 – Gestión de grupos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EE019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registrar un grupo de forma personal o compartido.</w:t>
            </w:r>
          </w:p>
        </w:tc>
        <w:tc>
          <w:tcPr>
            <w:tcW w:w="6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BEE53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</w:p>
        </w:tc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6CBBD5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06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6ECB72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 2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7FB20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Estructura las relaciones usuario–grupo; base para alarmas compartidas.</w:t>
            </w:r>
          </w:p>
        </w:tc>
      </w:tr>
      <w:tr w:rsidR="001A1016" w14:paraId="3965F22F" w14:textId="77777777">
        <w:trPr>
          <w:trHeight w:val="525"/>
        </w:trPr>
        <w:tc>
          <w:tcPr>
            <w:tcW w:w="8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FA097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HU11</w:t>
            </w:r>
          </w:p>
        </w:tc>
        <w:tc>
          <w:tcPr>
            <w:tcW w:w="21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491502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E2 – Gestión de grupos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B7C93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visualizar los grupos con sus respectivas alarmas.</w:t>
            </w:r>
          </w:p>
        </w:tc>
        <w:tc>
          <w:tcPr>
            <w:tcW w:w="6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AF148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</w:p>
        </w:tc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B2645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06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BF4DE5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 3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1C153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Mejora la visualización general y gestión centralizada del usuario.</w:t>
            </w:r>
          </w:p>
        </w:tc>
      </w:tr>
      <w:tr w:rsidR="001A1016" w14:paraId="18988674" w14:textId="77777777">
        <w:trPr>
          <w:trHeight w:val="525"/>
        </w:trPr>
        <w:tc>
          <w:tcPr>
            <w:tcW w:w="8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08D8C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HU6</w:t>
            </w:r>
          </w:p>
        </w:tc>
        <w:tc>
          <w:tcPr>
            <w:tcW w:w="21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72279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E2 – Gestión de grupos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665E2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editar o eliminar un grupo para actualizar mis listados.</w:t>
            </w:r>
          </w:p>
        </w:tc>
        <w:tc>
          <w:tcPr>
            <w:tcW w:w="6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3770E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</w:p>
        </w:tc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F46E72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06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3DDB4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 3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12717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Permite mantener actualizada la información de los grupos creados.</w:t>
            </w:r>
          </w:p>
        </w:tc>
      </w:tr>
      <w:tr w:rsidR="001A1016" w14:paraId="2270371A" w14:textId="77777777">
        <w:trPr>
          <w:trHeight w:val="525"/>
        </w:trPr>
        <w:tc>
          <w:tcPr>
            <w:tcW w:w="8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6AD2E8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HU3</w:t>
            </w:r>
          </w:p>
        </w:tc>
        <w:tc>
          <w:tcPr>
            <w:tcW w:w="21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29D2B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E3 – Gestión de alarmas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84A3E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registrar mis alarmas con nombre de medicamento, dosis y descripción.</w:t>
            </w:r>
          </w:p>
        </w:tc>
        <w:tc>
          <w:tcPr>
            <w:tcW w:w="6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91637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</w:p>
        </w:tc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A2623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06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9EAD7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 2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71DE7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Núcleo del sistema; permite crear alarmas asociadas a grupos.</w:t>
            </w:r>
          </w:p>
        </w:tc>
      </w:tr>
      <w:tr w:rsidR="001A1016" w14:paraId="6B1F5063" w14:textId="77777777">
        <w:trPr>
          <w:trHeight w:val="525"/>
        </w:trPr>
        <w:tc>
          <w:tcPr>
            <w:tcW w:w="8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FE98F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HU5</w:t>
            </w:r>
          </w:p>
        </w:tc>
        <w:tc>
          <w:tcPr>
            <w:tcW w:w="21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3E2DB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E3 – Gestión de alarmas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6DA3D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editar o eliminar una alarma para actualizar mis recordatorios.</w:t>
            </w:r>
          </w:p>
        </w:tc>
        <w:tc>
          <w:tcPr>
            <w:tcW w:w="6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337CC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</w:p>
        </w:tc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47641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06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D7B96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 3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EF4462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Permite mantener los registros al día y corregir datos.</w:t>
            </w:r>
          </w:p>
        </w:tc>
      </w:tr>
      <w:tr w:rsidR="001A1016" w14:paraId="4CEEC80C" w14:textId="77777777">
        <w:trPr>
          <w:trHeight w:val="750"/>
        </w:trPr>
        <w:tc>
          <w:tcPr>
            <w:tcW w:w="8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5BCD25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HU7</w:t>
            </w:r>
          </w:p>
        </w:tc>
        <w:tc>
          <w:tcPr>
            <w:tcW w:w="21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D9BC8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E4 – Notificaciones y recordatorios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23BC0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recibir notificaciones automáticas cuando sea hora de tomar mi medicamento.</w:t>
            </w:r>
          </w:p>
        </w:tc>
        <w:tc>
          <w:tcPr>
            <w:tcW w:w="6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F1189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</w:p>
        </w:tc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49D7D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06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EA0B4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 4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C06BA8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Mejora la experiencia de uso y utilidad práctica del sistema.</w:t>
            </w:r>
          </w:p>
        </w:tc>
      </w:tr>
      <w:tr w:rsidR="001A1016" w14:paraId="35BD7D0B" w14:textId="77777777">
        <w:trPr>
          <w:trHeight w:val="525"/>
        </w:trPr>
        <w:tc>
          <w:tcPr>
            <w:tcW w:w="8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7D612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HU8</w:t>
            </w:r>
          </w:p>
        </w:tc>
        <w:tc>
          <w:tcPr>
            <w:tcW w:w="21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050B7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E2 – Gestión de grupos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96405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compartir mis alarmas con familiares o cuidadores.</w:t>
            </w:r>
          </w:p>
        </w:tc>
        <w:tc>
          <w:tcPr>
            <w:tcW w:w="6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2EBDC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32ED95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06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D13DC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 5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3AD9A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Complementa la colaboración, pero puede implementarse en una fase posterior.</w:t>
            </w:r>
          </w:p>
        </w:tc>
      </w:tr>
      <w:tr w:rsidR="001A1016" w14:paraId="41C51E48" w14:textId="77777777">
        <w:trPr>
          <w:trHeight w:val="525"/>
        </w:trPr>
        <w:tc>
          <w:tcPr>
            <w:tcW w:w="8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72D58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HU12</w:t>
            </w:r>
          </w:p>
        </w:tc>
        <w:tc>
          <w:tcPr>
            <w:tcW w:w="21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758CC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E5 – Historial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A6A31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llevar un registro histórico de las alarmas personales.</w:t>
            </w:r>
          </w:p>
        </w:tc>
        <w:tc>
          <w:tcPr>
            <w:tcW w:w="6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CC238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</w:p>
        </w:tc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7C521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06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65A72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 5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CA58F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Aporta trazabilidad y análisis de hábitos de medicación.</w:t>
            </w:r>
          </w:p>
        </w:tc>
      </w:tr>
    </w:tbl>
    <w:p w14:paraId="42277C5C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</w:p>
    <w:p w14:paraId="7FDAA4D8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  <w:r>
        <w:br w:type="page"/>
      </w:r>
    </w:p>
    <w:p w14:paraId="01F2E0FE" w14:textId="77777777" w:rsidR="001A1016" w:rsidRDefault="00000000">
      <w:pPr>
        <w:pStyle w:val="Ttulo1"/>
        <w:numPr>
          <w:ilvl w:val="0"/>
          <w:numId w:val="3"/>
        </w:numPr>
        <w:jc w:val="both"/>
        <w:rPr>
          <w:b/>
          <w:bCs/>
          <w:color w:val="17365D"/>
        </w:rPr>
      </w:pPr>
      <w:bookmarkStart w:id="24" w:name="_Toc215668037"/>
      <w:r>
        <w:rPr>
          <w:b/>
          <w:bCs/>
          <w:color w:val="17365D"/>
        </w:rPr>
        <w:lastRenderedPageBreak/>
        <w:t>Estimación de puntos de historia.</w:t>
      </w:r>
      <w:bookmarkEnd w:id="24"/>
      <w:r>
        <w:rPr>
          <w:b/>
          <w:bCs/>
          <w:color w:val="17365D"/>
        </w:rPr>
        <w:t xml:space="preserve"> </w:t>
      </w:r>
    </w:p>
    <w:p w14:paraId="5DAE20C0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</w:p>
    <w:tbl>
      <w:tblPr>
        <w:tblStyle w:val="afa"/>
        <w:tblW w:w="74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500"/>
        <w:gridCol w:w="2160"/>
        <w:gridCol w:w="3765"/>
      </w:tblGrid>
      <w:tr w:rsidR="001A1016" w14:paraId="3931141F" w14:textId="77777777">
        <w:trPr>
          <w:trHeight w:val="540"/>
        </w:trPr>
        <w:tc>
          <w:tcPr>
            <w:tcW w:w="15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2B5398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Escala</w:t>
            </w:r>
          </w:p>
        </w:tc>
        <w:tc>
          <w:tcPr>
            <w:tcW w:w="2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32EA01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Nivel de Complejidad</w:t>
            </w:r>
          </w:p>
        </w:tc>
        <w:tc>
          <w:tcPr>
            <w:tcW w:w="3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47DE8A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Descripción</w:t>
            </w:r>
          </w:p>
        </w:tc>
      </w:tr>
      <w:tr w:rsidR="001A1016" w14:paraId="3FD7C7AE" w14:textId="77777777">
        <w:trPr>
          <w:trHeight w:val="540"/>
        </w:trPr>
        <w:tc>
          <w:tcPr>
            <w:tcW w:w="15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DDC7BF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44C61A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Muy Baja</w:t>
            </w:r>
          </w:p>
        </w:tc>
        <w:tc>
          <w:tcPr>
            <w:tcW w:w="3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709381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Tarea simple (ej. cambio visual).</w:t>
            </w:r>
          </w:p>
        </w:tc>
      </w:tr>
      <w:tr w:rsidR="001A1016" w14:paraId="38BAB62D" w14:textId="77777777">
        <w:trPr>
          <w:trHeight w:val="540"/>
        </w:trPr>
        <w:tc>
          <w:tcPr>
            <w:tcW w:w="15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1435F3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66A004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Baja</w:t>
            </w:r>
          </w:p>
        </w:tc>
        <w:tc>
          <w:tcPr>
            <w:tcW w:w="3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159324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Pequeña función 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1A1016" w14:paraId="62B39F5D" w14:textId="77777777">
        <w:trPr>
          <w:trHeight w:val="540"/>
        </w:trPr>
        <w:tc>
          <w:tcPr>
            <w:tcW w:w="15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EBBDFA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E413AA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Media</w:t>
            </w:r>
          </w:p>
        </w:tc>
        <w:tc>
          <w:tcPr>
            <w:tcW w:w="3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D30D57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CRUD completo o lógica de validación.</w:t>
            </w:r>
          </w:p>
        </w:tc>
      </w:tr>
      <w:tr w:rsidR="001A1016" w14:paraId="72A9B528" w14:textId="77777777">
        <w:trPr>
          <w:trHeight w:val="540"/>
        </w:trPr>
        <w:tc>
          <w:tcPr>
            <w:tcW w:w="15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F5AE0B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2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22AE1E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</w:t>
            </w:r>
          </w:p>
        </w:tc>
        <w:tc>
          <w:tcPr>
            <w:tcW w:w="3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7E91BC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Requiere integración o notificaciones.</w:t>
            </w:r>
          </w:p>
        </w:tc>
      </w:tr>
      <w:tr w:rsidR="001A1016" w14:paraId="6312A3FF" w14:textId="77777777">
        <w:trPr>
          <w:trHeight w:val="540"/>
        </w:trPr>
        <w:tc>
          <w:tcPr>
            <w:tcW w:w="15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97B3E4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2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DD357B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Muy Alta</w:t>
            </w:r>
          </w:p>
        </w:tc>
        <w:tc>
          <w:tcPr>
            <w:tcW w:w="3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5968B4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Implica varios módulos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front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).</w:t>
            </w:r>
          </w:p>
        </w:tc>
      </w:tr>
    </w:tbl>
    <w:p w14:paraId="5D2A48F9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</w:pPr>
      <w:r>
        <w:br w:type="page"/>
      </w:r>
    </w:p>
    <w:p w14:paraId="3A3E6268" w14:textId="77777777" w:rsidR="001A1016" w:rsidRDefault="00000000">
      <w:pPr>
        <w:pStyle w:val="Ttulo1"/>
        <w:numPr>
          <w:ilvl w:val="0"/>
          <w:numId w:val="3"/>
        </w:numPr>
        <w:jc w:val="both"/>
        <w:rPr>
          <w:b/>
          <w:bCs/>
          <w:color w:val="17365D"/>
        </w:rPr>
      </w:pPr>
      <w:bookmarkStart w:id="25" w:name="_Toc215668038"/>
      <w:r>
        <w:rPr>
          <w:b/>
          <w:bCs/>
          <w:color w:val="17365D"/>
        </w:rPr>
        <w:lastRenderedPageBreak/>
        <w:t>Técnica de estimación</w:t>
      </w:r>
      <w:bookmarkEnd w:id="25"/>
      <w:r>
        <w:rPr>
          <w:b/>
          <w:bCs/>
          <w:color w:val="17365D"/>
        </w:rPr>
        <w:t xml:space="preserve"> </w:t>
      </w:r>
    </w:p>
    <w:p w14:paraId="0652037B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tbl>
      <w:tblPr>
        <w:tblStyle w:val="afb"/>
        <w:tblW w:w="968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330"/>
        <w:gridCol w:w="704"/>
        <w:gridCol w:w="704"/>
        <w:gridCol w:w="704"/>
        <w:gridCol w:w="704"/>
        <w:gridCol w:w="704"/>
        <w:gridCol w:w="3133"/>
      </w:tblGrid>
      <w:tr w:rsidR="001A1016" w14:paraId="0590F068" w14:textId="77777777">
        <w:trPr>
          <w:trHeight w:val="315"/>
        </w:trPr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5C350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233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6B92A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Descripción resumida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E6F31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 (días)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08264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 (días)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B032E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 (días)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9C9C1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PERT (días)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1DA4C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Nivel (puntos)</w:t>
            </w:r>
          </w:p>
        </w:tc>
        <w:tc>
          <w:tcPr>
            <w:tcW w:w="313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465DF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Justificación</w:t>
            </w:r>
          </w:p>
        </w:tc>
      </w:tr>
      <w:tr w:rsidR="001A1016" w14:paraId="07100A44" w14:textId="77777777">
        <w:trPr>
          <w:trHeight w:val="315"/>
        </w:trPr>
        <w:tc>
          <w:tcPr>
            <w:tcW w:w="70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63877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HU1</w:t>
            </w:r>
          </w:p>
        </w:tc>
        <w:tc>
          <w:tcPr>
            <w:tcW w:w="2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51D21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Registro de usuario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F512E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E3B06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F3B3D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47171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4.0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4CF0D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3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BF759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 prioridad; requiere validaciones y persistencia segura.</w:t>
            </w:r>
          </w:p>
        </w:tc>
      </w:tr>
      <w:tr w:rsidR="001A1016" w14:paraId="2DB0A8FD" w14:textId="77777777">
        <w:trPr>
          <w:trHeight w:val="315"/>
        </w:trPr>
        <w:tc>
          <w:tcPr>
            <w:tcW w:w="70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667A7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HU2</w:t>
            </w:r>
          </w:p>
        </w:tc>
        <w:tc>
          <w:tcPr>
            <w:tcW w:w="2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75F88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Inicio de sesión con JWT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CD560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6AEAD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C11EB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C3304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2.0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1F4A9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3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7D4AF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simple con configuración de seguridad.</w:t>
            </w:r>
          </w:p>
        </w:tc>
      </w:tr>
      <w:tr w:rsidR="001A1016" w14:paraId="0D152211" w14:textId="77777777">
        <w:trPr>
          <w:trHeight w:val="315"/>
        </w:trPr>
        <w:tc>
          <w:tcPr>
            <w:tcW w:w="70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4FB68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HU3</w:t>
            </w:r>
          </w:p>
        </w:tc>
        <w:tc>
          <w:tcPr>
            <w:tcW w:w="2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1ADB0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CRUD de alarmas con nombre de medicamento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5137A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D06CD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EC3B0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A2AF2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4.0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272D95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3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0C9DF8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Núcleo funcional; requiere validaciones.</w:t>
            </w:r>
          </w:p>
        </w:tc>
      </w:tr>
      <w:tr w:rsidR="001A1016" w14:paraId="4D32CE80" w14:textId="77777777">
        <w:trPr>
          <w:trHeight w:val="315"/>
        </w:trPr>
        <w:tc>
          <w:tcPr>
            <w:tcW w:w="70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C89A0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HU4</w:t>
            </w:r>
          </w:p>
        </w:tc>
        <w:tc>
          <w:tcPr>
            <w:tcW w:w="2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C9CCB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Creación de grupo (personal/compartido)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BE8D8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4824D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B96FA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FCE13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6.0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59A1E5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3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A4CC0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Manejo de relaciones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User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–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Group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 permisos.</w:t>
            </w:r>
          </w:p>
        </w:tc>
      </w:tr>
      <w:tr w:rsidR="001A1016" w14:paraId="33577431" w14:textId="77777777">
        <w:trPr>
          <w:trHeight w:val="315"/>
        </w:trPr>
        <w:tc>
          <w:tcPr>
            <w:tcW w:w="70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28EEA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HU5</w:t>
            </w:r>
          </w:p>
        </w:tc>
        <w:tc>
          <w:tcPr>
            <w:tcW w:w="2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59308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Editar/eliminar alarmas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A8529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7420C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1A2A3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D1609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4.0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740D2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3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2A3C4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Modificación de registros y actualización de notificaciones.</w:t>
            </w:r>
          </w:p>
        </w:tc>
      </w:tr>
      <w:tr w:rsidR="001A1016" w14:paraId="189926D0" w14:textId="77777777">
        <w:trPr>
          <w:trHeight w:val="315"/>
        </w:trPr>
        <w:tc>
          <w:tcPr>
            <w:tcW w:w="70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11541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HU6</w:t>
            </w:r>
          </w:p>
        </w:tc>
        <w:tc>
          <w:tcPr>
            <w:tcW w:w="2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D2E8F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Editar/eliminar grupo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402EF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55738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3E8AD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6130C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4.0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99E20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3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80A07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Similar a CRUD de alarmas, mantiene la integridad relacional.</w:t>
            </w:r>
          </w:p>
        </w:tc>
      </w:tr>
      <w:tr w:rsidR="001A1016" w14:paraId="275C712C" w14:textId="77777777">
        <w:trPr>
          <w:trHeight w:val="315"/>
        </w:trPr>
        <w:tc>
          <w:tcPr>
            <w:tcW w:w="70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72BFC5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HU7</w:t>
            </w:r>
          </w:p>
        </w:tc>
        <w:tc>
          <w:tcPr>
            <w:tcW w:w="2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33C9F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Notificaciones automáticas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D8346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5EBF7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E4EC1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42D5E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6.0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13B4D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3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0D540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Integración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notification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para manejar alertas.</w:t>
            </w:r>
          </w:p>
        </w:tc>
      </w:tr>
      <w:tr w:rsidR="001A1016" w14:paraId="41250FE3" w14:textId="77777777">
        <w:trPr>
          <w:trHeight w:val="315"/>
        </w:trPr>
        <w:tc>
          <w:tcPr>
            <w:tcW w:w="70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6E717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HU8</w:t>
            </w:r>
          </w:p>
        </w:tc>
        <w:tc>
          <w:tcPr>
            <w:tcW w:w="2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048D58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Compartir alarmas (visibilidad)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AF470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43C9A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9AFE6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1F8CD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10.0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69F315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3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9F5FA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Implica sincronización, permisos y comunicación entre usuarios.</w:t>
            </w:r>
          </w:p>
        </w:tc>
      </w:tr>
      <w:tr w:rsidR="001A1016" w14:paraId="385BB898" w14:textId="77777777">
        <w:trPr>
          <w:trHeight w:val="315"/>
        </w:trPr>
        <w:tc>
          <w:tcPr>
            <w:tcW w:w="70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DF543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HU9</w:t>
            </w:r>
          </w:p>
        </w:tc>
        <w:tc>
          <w:tcPr>
            <w:tcW w:w="2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AF09F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Encriptación de contraseñas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1E1AD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F8FA08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9CE0C5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67B392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4.0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609EE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3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BC42C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Seguridad crítica; requiere cifrado robusto.</w:t>
            </w:r>
          </w:p>
        </w:tc>
      </w:tr>
      <w:tr w:rsidR="001A1016" w14:paraId="6A0C43BB" w14:textId="77777777">
        <w:trPr>
          <w:trHeight w:val="315"/>
        </w:trPr>
        <w:tc>
          <w:tcPr>
            <w:tcW w:w="70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C57E4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HU10</w:t>
            </w:r>
          </w:p>
        </w:tc>
        <w:tc>
          <w:tcPr>
            <w:tcW w:w="2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8B3D1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Token JWT con expiración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B2A0F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D73F1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9C1C5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F7038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6.0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4E288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3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76AE5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avanzada de sesión y validación temporal.</w:t>
            </w:r>
          </w:p>
        </w:tc>
      </w:tr>
      <w:tr w:rsidR="001A1016" w14:paraId="333FB242" w14:textId="77777777">
        <w:trPr>
          <w:trHeight w:val="315"/>
        </w:trPr>
        <w:tc>
          <w:tcPr>
            <w:tcW w:w="70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8F593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HU11</w:t>
            </w:r>
          </w:p>
        </w:tc>
        <w:tc>
          <w:tcPr>
            <w:tcW w:w="2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5F601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Visualización de grupos con alarmas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F7023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1BDA7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9981D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17EBA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8.0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B9375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3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8E041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Unificación de datos de grupo y alarmas en una vista completa.</w:t>
            </w:r>
          </w:p>
        </w:tc>
      </w:tr>
      <w:tr w:rsidR="001A1016" w14:paraId="038C7399" w14:textId="77777777">
        <w:trPr>
          <w:trHeight w:val="315"/>
        </w:trPr>
        <w:tc>
          <w:tcPr>
            <w:tcW w:w="70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A667E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HU12</w:t>
            </w:r>
          </w:p>
        </w:tc>
        <w:tc>
          <w:tcPr>
            <w:tcW w:w="2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EC6E7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Registro histórico de alarmas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56C6D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17DAE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34FEB2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1BDEC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6.0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3EA2F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3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FF487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Función analítica dependiente del CRUD principal.</w:t>
            </w:r>
          </w:p>
        </w:tc>
      </w:tr>
    </w:tbl>
    <w:p w14:paraId="3E3B710D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096CC99B" w14:textId="77777777" w:rsidR="001A1016" w:rsidRDefault="00000000">
      <w:pPr>
        <w:pStyle w:val="Ttulo1"/>
        <w:ind w:left="720" w:firstLine="0"/>
        <w:jc w:val="both"/>
        <w:rPr>
          <w:b/>
          <w:bCs/>
          <w:color w:val="17365D"/>
        </w:rPr>
      </w:pPr>
      <w:bookmarkStart w:id="26" w:name="_heading=h.ybz9qohpi9g" w:colFirst="0" w:colLast="0"/>
      <w:bookmarkEnd w:id="26"/>
      <w:r>
        <w:br w:type="page"/>
      </w:r>
    </w:p>
    <w:p w14:paraId="2D7EF688" w14:textId="77777777" w:rsidR="001A1016" w:rsidRDefault="00000000">
      <w:pPr>
        <w:pStyle w:val="Ttulo1"/>
        <w:numPr>
          <w:ilvl w:val="0"/>
          <w:numId w:val="3"/>
        </w:numPr>
        <w:jc w:val="both"/>
        <w:rPr>
          <w:b/>
          <w:bCs/>
          <w:color w:val="17365D"/>
        </w:rPr>
      </w:pPr>
      <w:bookmarkStart w:id="27" w:name="_Toc215668039"/>
      <w:r>
        <w:rPr>
          <w:b/>
          <w:bCs/>
          <w:color w:val="17365D"/>
        </w:rPr>
        <w:lastRenderedPageBreak/>
        <w:t xml:space="preserve">Sprint </w:t>
      </w:r>
      <w:proofErr w:type="spellStart"/>
      <w:r>
        <w:rPr>
          <w:b/>
          <w:bCs/>
          <w:color w:val="17365D"/>
        </w:rPr>
        <w:t>Planning</w:t>
      </w:r>
      <w:bookmarkEnd w:id="27"/>
      <w:proofErr w:type="spellEnd"/>
    </w:p>
    <w:p w14:paraId="7AC49439" w14:textId="77777777" w:rsidR="001A1016" w:rsidRDefault="001A1016">
      <w:pPr>
        <w:pStyle w:val="Ttulo1"/>
        <w:ind w:left="720" w:firstLine="0"/>
        <w:jc w:val="both"/>
        <w:rPr>
          <w:b/>
          <w:bCs/>
          <w:color w:val="17365D"/>
        </w:rPr>
      </w:pPr>
      <w:bookmarkStart w:id="28" w:name="_heading=h.2l4b029mupfx" w:colFirst="0" w:colLast="0"/>
      <w:bookmarkEnd w:id="28"/>
    </w:p>
    <w:tbl>
      <w:tblPr>
        <w:tblStyle w:val="afc"/>
        <w:tblW w:w="9688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836"/>
        <w:gridCol w:w="2184"/>
        <w:gridCol w:w="1760"/>
        <w:gridCol w:w="1284"/>
        <w:gridCol w:w="3624"/>
      </w:tblGrid>
      <w:tr w:rsidR="001A1016" w14:paraId="0776BC6C" w14:textId="77777777">
        <w:trPr>
          <w:trHeight w:val="525"/>
        </w:trPr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77403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2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E7ABB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Objetivo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B4541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Historias incluidas</w:t>
            </w:r>
          </w:p>
        </w:tc>
        <w:tc>
          <w:tcPr>
            <w:tcW w:w="1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0BD04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Duración (días)</w:t>
            </w:r>
          </w:p>
        </w:tc>
        <w:tc>
          <w:tcPr>
            <w:tcW w:w="3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42E5C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Entregable principal</w:t>
            </w:r>
          </w:p>
        </w:tc>
      </w:tr>
      <w:tr w:rsidR="001A1016" w14:paraId="65845D0C" w14:textId="77777777">
        <w:trPr>
          <w:trHeight w:val="315"/>
        </w:trPr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2731A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A7E8C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Autenticación básica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98B995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HU1, HU2, HU9</w:t>
            </w:r>
          </w:p>
        </w:tc>
        <w:tc>
          <w:tcPr>
            <w:tcW w:w="1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146CE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3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3E49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Login</w:t>
            </w:r>
            <w:proofErr w:type="spellEnd"/>
            <w:r>
              <w:rPr>
                <w:rFonts w:ascii="Arial" w:eastAsia="Arial" w:hAnsi="Arial" w:cs="Arial"/>
              </w:rPr>
              <w:t xml:space="preserve"> y registro con cifrado</w:t>
            </w:r>
          </w:p>
        </w:tc>
      </w:tr>
      <w:tr w:rsidR="001A1016" w14:paraId="16EF7515" w14:textId="77777777">
        <w:trPr>
          <w:trHeight w:val="525"/>
        </w:trPr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F2959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6086F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Seguridad avanzada y alarmas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274AE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HU10, HU4, HU3</w:t>
            </w:r>
          </w:p>
        </w:tc>
        <w:tc>
          <w:tcPr>
            <w:tcW w:w="1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72A77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3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90393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JWT, grupos y alarmas creadas</w:t>
            </w:r>
          </w:p>
        </w:tc>
      </w:tr>
      <w:tr w:rsidR="001A1016" w14:paraId="0770544B" w14:textId="77777777">
        <w:trPr>
          <w:trHeight w:val="525"/>
        </w:trPr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6B5D6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EB09C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Mantenimiento y visualización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E36E6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HU5, HU6, HU11</w:t>
            </w:r>
          </w:p>
        </w:tc>
        <w:tc>
          <w:tcPr>
            <w:tcW w:w="1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0F9EC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3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4B93C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CRUD completo y vista consolidada</w:t>
            </w:r>
          </w:p>
        </w:tc>
      </w:tr>
      <w:tr w:rsidR="001A1016" w14:paraId="337EC776" w14:textId="77777777">
        <w:trPr>
          <w:trHeight w:val="315"/>
        </w:trPr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5E7A6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8B250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Notificaciones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1936F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HU7</w:t>
            </w:r>
          </w:p>
        </w:tc>
        <w:tc>
          <w:tcPr>
            <w:tcW w:w="1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5E9A7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3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57AC6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Recordatorios automáticos</w:t>
            </w:r>
          </w:p>
        </w:tc>
      </w:tr>
      <w:tr w:rsidR="001A1016" w14:paraId="76AA2CE5" w14:textId="77777777">
        <w:trPr>
          <w:trHeight w:val="315"/>
        </w:trPr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B6C912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4C6AC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Historial y colaboración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A9AA8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HU8, HU12</w:t>
            </w:r>
          </w:p>
        </w:tc>
        <w:tc>
          <w:tcPr>
            <w:tcW w:w="1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FF496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3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B061F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Compartir alarmas e historial</w:t>
            </w:r>
          </w:p>
        </w:tc>
      </w:tr>
    </w:tbl>
    <w:p w14:paraId="79893EEE" w14:textId="77777777" w:rsidR="001A1016" w:rsidRDefault="001A1016">
      <w:pPr>
        <w:pStyle w:val="Ttulo1"/>
        <w:ind w:left="720" w:firstLine="0"/>
        <w:jc w:val="both"/>
        <w:rPr>
          <w:b/>
          <w:bCs/>
          <w:color w:val="17365D"/>
        </w:rPr>
      </w:pPr>
      <w:bookmarkStart w:id="29" w:name="_heading=h.1vrfdegsikze" w:colFirst="0" w:colLast="0"/>
      <w:bookmarkEnd w:id="29"/>
    </w:p>
    <w:p w14:paraId="2140267A" w14:textId="77777777" w:rsidR="001A1016" w:rsidRDefault="00000000">
      <w:pPr>
        <w:pStyle w:val="Ttulo1"/>
        <w:numPr>
          <w:ilvl w:val="0"/>
          <w:numId w:val="3"/>
        </w:numPr>
        <w:jc w:val="both"/>
        <w:rPr>
          <w:b/>
          <w:bCs/>
          <w:color w:val="17365D"/>
        </w:rPr>
      </w:pPr>
      <w:bookmarkStart w:id="30" w:name="_Toc215668040"/>
      <w:r>
        <w:rPr>
          <w:b/>
          <w:bCs/>
          <w:color w:val="17365D"/>
        </w:rPr>
        <w:t>Definición y estimación de tareas</w:t>
      </w:r>
      <w:bookmarkEnd w:id="30"/>
    </w:p>
    <w:p w14:paraId="3510CD18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6098E317" w14:textId="77777777" w:rsidR="001A1016" w:rsidRDefault="00000000">
      <w:pPr>
        <w:tabs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 el fin de llevar las historias de usuario a un nivel operativo, se descompusieron en tareas técnicas concretas, asociadas a cada sprint. Cada tarea indica la historia de usuario relacionada, el responsable principal y una estimación de esfuerzo en horas, de acuerdo con la complejidad definida en los puntos de historia.</w:t>
      </w:r>
    </w:p>
    <w:p w14:paraId="644CCD3C" w14:textId="77777777" w:rsidR="001A1016" w:rsidRDefault="001A1016">
      <w:pPr>
        <w:tabs>
          <w:tab w:val="left" w:pos="851"/>
          <w:tab w:val="left" w:pos="1701"/>
          <w:tab w:val="left" w:pos="2552"/>
        </w:tabs>
        <w:ind w:left="1440"/>
        <w:jc w:val="both"/>
        <w:rPr>
          <w:rFonts w:ascii="Arial" w:eastAsia="Arial" w:hAnsi="Arial" w:cs="Arial"/>
        </w:rPr>
      </w:pPr>
    </w:p>
    <w:p w14:paraId="716A5581" w14:textId="77777777" w:rsidR="001A1016" w:rsidRDefault="001A1016">
      <w:pPr>
        <w:tabs>
          <w:tab w:val="left" w:pos="851"/>
          <w:tab w:val="left" w:pos="1701"/>
          <w:tab w:val="left" w:pos="2552"/>
        </w:tabs>
        <w:ind w:left="2160"/>
        <w:jc w:val="both"/>
        <w:rPr>
          <w:rFonts w:ascii="Arial" w:eastAsia="Arial" w:hAnsi="Arial" w:cs="Arial"/>
        </w:rPr>
      </w:pPr>
    </w:p>
    <w:p w14:paraId="175F267C" w14:textId="77777777" w:rsidR="001A1016" w:rsidRDefault="00000000">
      <w:pPr>
        <w:pStyle w:val="Ttulo2"/>
        <w:tabs>
          <w:tab w:val="left" w:pos="851"/>
          <w:tab w:val="left" w:pos="1701"/>
          <w:tab w:val="left" w:pos="2552"/>
        </w:tabs>
        <w:jc w:val="both"/>
      </w:pPr>
      <w:bookmarkStart w:id="31" w:name="_Toc215668041"/>
      <w:r>
        <w:t>19.1</w:t>
      </w:r>
      <w:r>
        <w:tab/>
        <w:t>Listado de tareas por historia de usuario y sprint</w:t>
      </w:r>
      <w:bookmarkEnd w:id="31"/>
    </w:p>
    <w:p w14:paraId="385416D3" w14:textId="77777777" w:rsidR="001A1016" w:rsidRDefault="001A1016">
      <w:pPr>
        <w:tabs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</w:rPr>
      </w:pPr>
    </w:p>
    <w:p w14:paraId="0CFC63D6" w14:textId="77777777" w:rsidR="001A1016" w:rsidRDefault="001A1016">
      <w:pPr>
        <w:tabs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</w:rPr>
      </w:pPr>
    </w:p>
    <w:p w14:paraId="498ED1A6" w14:textId="77777777" w:rsidR="001A1016" w:rsidRDefault="001A1016">
      <w:pPr>
        <w:tabs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</w:rPr>
      </w:pPr>
    </w:p>
    <w:tbl>
      <w:tblPr>
        <w:tblStyle w:val="afd"/>
        <w:tblW w:w="968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1426"/>
        <w:gridCol w:w="3347"/>
        <w:gridCol w:w="1706"/>
        <w:gridCol w:w="1485"/>
        <w:gridCol w:w="869"/>
      </w:tblGrid>
      <w:tr w:rsidR="001A1016" w14:paraId="5E3E1601" w14:textId="77777777">
        <w:trPr>
          <w:trHeight w:val="800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D9D08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ID Tarea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DF993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Historia asociada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C42B0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Descripción de la tarea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71BF3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Responsable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81417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Estimación (horas)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795E4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Sprint</w:t>
            </w:r>
          </w:p>
        </w:tc>
      </w:tr>
      <w:tr w:rsidR="001A1016" w14:paraId="335CDC81" w14:textId="77777777">
        <w:trPr>
          <w:trHeight w:val="1370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F1DD3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T01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7EBFD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HU1, HU2, HU9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51591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Refinar historias de autenticación y criterios de aceptación (registro, </w:t>
            </w:r>
            <w:proofErr w:type="spellStart"/>
            <w:r>
              <w:rPr>
                <w:rFonts w:ascii="Arial" w:eastAsia="Arial" w:hAnsi="Arial" w:cs="Arial"/>
              </w:rPr>
              <w:t>login</w:t>
            </w:r>
            <w:proofErr w:type="spellEnd"/>
            <w:r>
              <w:rPr>
                <w:rFonts w:ascii="Arial" w:eastAsia="Arial" w:hAnsi="Arial" w:cs="Arial"/>
              </w:rPr>
              <w:t xml:space="preserve"> y seguridad de contraseñas).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9082F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Product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Owner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BC8DE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5C5AA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1A1016" w14:paraId="5DFD3143" w14:textId="77777777"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42139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T02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B51D0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HU1, HU2, HU9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E64B1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Diseñar el modelo de datos del usuario y estructura de tablas en la base de datos.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9A2C1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5B8C1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D9A81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1A1016" w14:paraId="2753B02E" w14:textId="77777777">
        <w:trPr>
          <w:trHeight w:val="1370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7AE7B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T03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D880A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HU1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8BBEE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Implementar </w:t>
            </w:r>
            <w:proofErr w:type="spellStart"/>
            <w:r>
              <w:rPr>
                <w:rFonts w:ascii="Arial" w:eastAsia="Arial" w:hAnsi="Arial" w:cs="Arial"/>
              </w:rPr>
              <w:t>endpoint</w:t>
            </w:r>
            <w:proofErr w:type="spellEnd"/>
            <w:r>
              <w:rPr>
                <w:rFonts w:ascii="Arial" w:eastAsia="Arial" w:hAnsi="Arial" w:cs="Arial"/>
              </w:rPr>
              <w:t xml:space="preserve"> de registro de usuario en el </w:t>
            </w: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  <w:r>
              <w:rPr>
                <w:rFonts w:ascii="Arial" w:eastAsia="Arial" w:hAnsi="Arial" w:cs="Arial"/>
              </w:rPr>
              <w:t xml:space="preserve"> (validaciones y creación de cuenta).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E5A33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72DF8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B5BF6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1A1016" w14:paraId="5179335C" w14:textId="77777777"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A96F2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T04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DB1A2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HU2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46706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Implementar </w:t>
            </w:r>
            <w:proofErr w:type="spellStart"/>
            <w:r>
              <w:rPr>
                <w:rFonts w:ascii="Arial" w:eastAsia="Arial" w:hAnsi="Arial" w:cs="Arial"/>
              </w:rPr>
              <w:t>endpoint</w:t>
            </w:r>
            <w:proofErr w:type="spellEnd"/>
            <w:r>
              <w:rPr>
                <w:rFonts w:ascii="Arial" w:eastAsia="Arial" w:hAnsi="Arial" w:cs="Arial"/>
              </w:rPr>
              <w:t xml:space="preserve"> de inicio de sesión básico y verificación de credenciales.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11C7C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E8994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0C602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1A1016" w14:paraId="600E9BE0" w14:textId="77777777">
        <w:trPr>
          <w:trHeight w:val="1370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43B59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T05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58086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HU9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0818C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Implementar encriptación de contraseñas (hash seguro) en el proceso de registro y actualización.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6D523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B9487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DDFC6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1A1016" w14:paraId="6B764FD3" w14:textId="77777777"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EBE43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T06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5DAAB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HU1, HU2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2B327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Diseñar e implementar las pantallas de registro e inicio de sesión en la aplicación móvil.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FC19F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3E487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2DAF3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1A1016" w14:paraId="56E9651A" w14:textId="77777777"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150A9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T07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020C3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HU1, HU2, HU9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5A99D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Realizar pruebas unitarias e integración del módulo de autenticación y ajuste de errores.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8BE89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240B9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9C078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1A1016" w14:paraId="3555FDCC" w14:textId="77777777">
        <w:trPr>
          <w:trHeight w:val="800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88869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T08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61403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HU10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A9833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Configurar emisión y validación de tokens JWT en el </w:t>
            </w: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D9F97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02D23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063EA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1A1016" w14:paraId="46049F86" w14:textId="77777777">
        <w:trPr>
          <w:trHeight w:val="1370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64344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T09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F5E79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HU10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80879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Implementar middleware de seguridad para proteger </w:t>
            </w:r>
            <w:proofErr w:type="spellStart"/>
            <w:r>
              <w:rPr>
                <w:rFonts w:ascii="Arial" w:eastAsia="Arial" w:hAnsi="Arial" w:cs="Arial"/>
              </w:rPr>
              <w:t>endpoints</w:t>
            </w:r>
            <w:proofErr w:type="spellEnd"/>
            <w:r>
              <w:rPr>
                <w:rFonts w:ascii="Arial" w:eastAsia="Arial" w:hAnsi="Arial" w:cs="Arial"/>
              </w:rPr>
              <w:t xml:space="preserve"> con autenticación basada en token.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9CC7E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6E300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F600D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1A1016" w14:paraId="5CEB3C99" w14:textId="77777777"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8B87D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T10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A60F6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HU4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69722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Diseñar el modelo de grupos y las relaciones usuario–grupo en la base de datos.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0BE0F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7FC99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24770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1A1016" w14:paraId="0B90BBB2" w14:textId="77777777"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09A2A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T11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71C45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HU4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442D5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Implementar CRUD de grupos (crear, editar, eliminar, listar) en el </w:t>
            </w: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4AEF5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8D514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34592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1A1016" w14:paraId="0E47D85E" w14:textId="77777777"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6458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T12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F6527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HU3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85332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Implementar CRUD de alarmas en el </w:t>
            </w: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  <w:r>
              <w:rPr>
                <w:rFonts w:ascii="Arial" w:eastAsia="Arial" w:hAnsi="Arial" w:cs="Arial"/>
              </w:rPr>
              <w:t xml:space="preserve"> (crear, editar, eliminar, listar alarmas).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C90B0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77C98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37FBA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1A1016" w14:paraId="69AC068A" w14:textId="77777777"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440CC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T13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6CA38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HU3, HU4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8A6C7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Implementar vistas de administración de grupos y alarmas en la aplicación móvil.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2F15D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26B27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5A65D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1A1016" w14:paraId="366288B3" w14:textId="77777777"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3C449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T14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DEA6D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HU3, HU4, HU10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7437E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Ejecutar pruebas integradas de JWT + grupos + alarmas y documentar resultados.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52832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3BD76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833A7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1A1016" w14:paraId="288214ED" w14:textId="77777777"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31EC1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T15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FC940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HU5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86EE5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Implementar lógica de edición y eliminación de alarmas en el </w:t>
            </w: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32E70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98A6F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06EA8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1A1016" w14:paraId="0ECA9105" w14:textId="77777777"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97F2C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T16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081DD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HU6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2F50B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Implementar lógica de edición y eliminación de grupos en el </w:t>
            </w: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F8734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2B86D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9DB9B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1A1016" w14:paraId="4D16D235" w14:textId="77777777"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A19C7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T17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B9A2B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HU11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64A47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Construir la vista consolidada de grupos con sus alarmas asociadas en el </w:t>
            </w:r>
            <w:proofErr w:type="spellStart"/>
            <w:r>
              <w:rPr>
                <w:rFonts w:ascii="Arial" w:eastAsia="Arial" w:hAnsi="Arial" w:cs="Arial"/>
              </w:rPr>
              <w:t>frontend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C336C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DA7D3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C3193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1A1016" w14:paraId="7F4C4478" w14:textId="77777777"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B1431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T18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28CF2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HU5, HU6, HU11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5DE2E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Ajustar validaciones y mensajes de error en la interfaz para gestión de grupos y alarmas.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96260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FEAA5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999C1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1A1016" w14:paraId="03B2D04F" w14:textId="77777777"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BBB1D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T19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60368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HU5, HU6, HU11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D6548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Realizar pruebas de regresión del módulo de gestión de grupos y alarmas.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32CFD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1915E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2AA7A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1A1016" w14:paraId="4E4B8B25" w14:textId="77777777"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E0CD6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T20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F590A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HU7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7B2AB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Integrar la librería de notificaciones locales/</w:t>
            </w:r>
            <w:proofErr w:type="spellStart"/>
            <w:r>
              <w:rPr>
                <w:rFonts w:ascii="Arial" w:eastAsia="Arial" w:hAnsi="Arial" w:cs="Arial"/>
              </w:rPr>
              <w:t>push</w:t>
            </w:r>
            <w:proofErr w:type="spellEnd"/>
            <w:r>
              <w:rPr>
                <w:rFonts w:ascii="Arial" w:eastAsia="Arial" w:hAnsi="Arial" w:cs="Arial"/>
              </w:rPr>
              <w:t xml:space="preserve"> en la aplicación móvil.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E2263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A08C2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EB752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1A1016" w14:paraId="79B1FF58" w14:textId="77777777"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5F9C9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T21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C6AB7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HU7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6A806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Configurar la programación de notificaciones en función de las alarmas registradas.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8DB32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E1862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A2DF5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1A1016" w14:paraId="25D4A446" w14:textId="77777777"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DD02D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T22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815E8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HU7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D2AAB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Ejecutar pruebas funcionales de recordatorios (disparos, repetición, confirmación).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A9D3D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F1310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B27DA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1A1016" w14:paraId="06E4A86C" w14:textId="77777777">
        <w:trPr>
          <w:trHeight w:val="1370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ECF3E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T23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1781A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HU8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983F1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Implementar la lógica de compartir alarmas entre usuarios y/o grupos (permisos y visibilidad).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79030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360E6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91AC4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1A1016" w14:paraId="00D5F601" w14:textId="77777777">
        <w:trPr>
          <w:trHeight w:val="1370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DFB33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T24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A7D56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HU12 (Historial)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733B8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Implementar el registro histórico de alarmas (almacenamiento de eventos de toma y recordatorios).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7EDC3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93C76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166E9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1A1016" w14:paraId="35ED3EBB" w14:textId="77777777"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337F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T25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34C47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HU8, HU12 (Historial)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22D87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Diseñar la interfaz de historial y visualización colaborativa de alarmas.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95B4D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068D8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31870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1A1016" w14:paraId="2020A929" w14:textId="77777777">
        <w:trPr>
          <w:trHeight w:val="1370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C4EB1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T26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3D66F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HU8, HU12 (Historial)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63D02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Realizar validación final con usuarios (pruebas de aceptación) y documentar resultados del sprint.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F6A04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2F1B1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F1621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</w:tr>
    </w:tbl>
    <w:p w14:paraId="20065413" w14:textId="77777777" w:rsidR="001A1016" w:rsidRDefault="001A1016">
      <w:pPr>
        <w:tabs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</w:rPr>
      </w:pPr>
    </w:p>
    <w:p w14:paraId="21E98577" w14:textId="77777777" w:rsidR="008C7C59" w:rsidRDefault="008C7C59">
      <w:pPr>
        <w:tabs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</w:rPr>
      </w:pPr>
    </w:p>
    <w:p w14:paraId="436F1E98" w14:textId="77777777" w:rsidR="008C7C59" w:rsidRDefault="008C7C59">
      <w:pPr>
        <w:tabs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</w:rPr>
      </w:pPr>
    </w:p>
    <w:p w14:paraId="1DBB6297" w14:textId="77777777" w:rsidR="008C7C59" w:rsidRDefault="008C7C59">
      <w:pPr>
        <w:tabs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</w:rPr>
      </w:pPr>
    </w:p>
    <w:p w14:paraId="04F1ECC2" w14:textId="77777777" w:rsidR="008C7C59" w:rsidRDefault="008C7C59">
      <w:pPr>
        <w:tabs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</w:rPr>
      </w:pPr>
    </w:p>
    <w:p w14:paraId="3F11F092" w14:textId="77777777" w:rsidR="008C7C59" w:rsidRDefault="008C7C59">
      <w:pPr>
        <w:tabs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</w:rPr>
      </w:pPr>
    </w:p>
    <w:p w14:paraId="70321C7B" w14:textId="77777777" w:rsidR="008C7C59" w:rsidRDefault="008C7C59">
      <w:pPr>
        <w:tabs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</w:rPr>
      </w:pPr>
    </w:p>
    <w:p w14:paraId="15293F4F" w14:textId="77777777" w:rsidR="008C7C59" w:rsidRDefault="008C7C59">
      <w:pPr>
        <w:tabs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</w:rPr>
      </w:pPr>
    </w:p>
    <w:p w14:paraId="28FA8D8C" w14:textId="77777777" w:rsidR="008C7C59" w:rsidRDefault="008C7C59">
      <w:pPr>
        <w:tabs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</w:rPr>
      </w:pPr>
    </w:p>
    <w:p w14:paraId="54488E62" w14:textId="77777777" w:rsidR="008C7C59" w:rsidRDefault="008C7C59">
      <w:pPr>
        <w:tabs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</w:rPr>
      </w:pPr>
    </w:p>
    <w:p w14:paraId="395EEDF1" w14:textId="77777777" w:rsidR="008C7C59" w:rsidRDefault="008C7C59">
      <w:pPr>
        <w:tabs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</w:rPr>
      </w:pPr>
    </w:p>
    <w:p w14:paraId="310E40A9" w14:textId="77777777" w:rsidR="008C7C59" w:rsidRDefault="008C7C59">
      <w:pPr>
        <w:tabs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</w:rPr>
      </w:pPr>
    </w:p>
    <w:p w14:paraId="6ACAB736" w14:textId="77777777" w:rsidR="008C7C59" w:rsidRDefault="008C7C59">
      <w:pPr>
        <w:tabs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</w:rPr>
      </w:pPr>
    </w:p>
    <w:p w14:paraId="2DD43000" w14:textId="77777777" w:rsidR="001A1016" w:rsidRDefault="00000000">
      <w:pPr>
        <w:pStyle w:val="Ttulo2"/>
        <w:tabs>
          <w:tab w:val="left" w:pos="851"/>
          <w:tab w:val="left" w:pos="1701"/>
          <w:tab w:val="left" w:pos="2552"/>
        </w:tabs>
      </w:pPr>
      <w:bookmarkStart w:id="32" w:name="_heading=h.104122a6n759" w:colFirst="0" w:colLast="0"/>
      <w:bookmarkStart w:id="33" w:name="_Toc215668042"/>
      <w:bookmarkEnd w:id="32"/>
      <w:r>
        <w:lastRenderedPageBreak/>
        <w:t>19.2</w:t>
      </w:r>
      <w:r>
        <w:tab/>
        <w:t>Relación con la planificación del proyecto</w:t>
      </w:r>
      <w:bookmarkEnd w:id="33"/>
    </w:p>
    <w:p w14:paraId="40423456" w14:textId="77777777" w:rsidR="001A1016" w:rsidRDefault="001A1016">
      <w:pPr>
        <w:tabs>
          <w:tab w:val="left" w:pos="851"/>
          <w:tab w:val="left" w:pos="1701"/>
          <w:tab w:val="left" w:pos="2552"/>
        </w:tabs>
        <w:jc w:val="both"/>
      </w:pPr>
    </w:p>
    <w:p w14:paraId="46DE93E5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Las tareas definidas se alinean directamente con el </w:t>
      </w:r>
      <w:proofErr w:type="spellStart"/>
      <w:r>
        <w:rPr>
          <w:rFonts w:ascii="Arial" w:eastAsia="Arial" w:hAnsi="Arial" w:cs="Arial"/>
        </w:rPr>
        <w:t>Product</w:t>
      </w:r>
      <w:proofErr w:type="spellEnd"/>
      <w:r>
        <w:rPr>
          <w:rFonts w:ascii="Arial" w:eastAsia="Arial" w:hAnsi="Arial" w:cs="Arial"/>
        </w:rPr>
        <w:t xml:space="preserve"> Backlog y la planificación de </w:t>
      </w:r>
      <w:proofErr w:type="spellStart"/>
      <w:r>
        <w:rPr>
          <w:rFonts w:ascii="Arial" w:eastAsia="Arial" w:hAnsi="Arial" w:cs="Arial"/>
        </w:rPr>
        <w:t>sprints</w:t>
      </w:r>
      <w:proofErr w:type="spellEnd"/>
      <w:r>
        <w:rPr>
          <w:rFonts w:ascii="Arial" w:eastAsia="Arial" w:hAnsi="Arial" w:cs="Arial"/>
        </w:rPr>
        <w:t xml:space="preserve"> descritos en las secciones anteriores. Cada sprint agrupa un conjunto coherente de historias de usuario y tareas técnicas que permiten obtener entregables incrementales:</w:t>
      </w:r>
    </w:p>
    <w:p w14:paraId="63DC8B0F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rPr>
          <w:rFonts w:ascii="Arial" w:eastAsia="Arial" w:hAnsi="Arial" w:cs="Arial"/>
        </w:rPr>
      </w:pPr>
    </w:p>
    <w:p w14:paraId="1ECFBA9C" w14:textId="77777777" w:rsidR="001A1016" w:rsidRDefault="00000000">
      <w:pPr>
        <w:numPr>
          <w:ilvl w:val="0"/>
          <w:numId w:val="4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Sprint 1: entrega el módulo de autenticación básica (registro,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y seguridad mínima de credenciales).</w:t>
      </w:r>
    </w:p>
    <w:p w14:paraId="2236A553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rPr>
          <w:rFonts w:ascii="Arial" w:eastAsia="Arial" w:hAnsi="Arial" w:cs="Arial"/>
        </w:rPr>
      </w:pPr>
    </w:p>
    <w:p w14:paraId="257132E7" w14:textId="77777777" w:rsidR="001A1016" w:rsidRDefault="00000000">
      <w:pPr>
        <w:numPr>
          <w:ilvl w:val="0"/>
          <w:numId w:val="4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Sprint 2: incorpora seguridad avanzada con JWT, gestión de grupos y creación de alarmas.</w:t>
      </w:r>
    </w:p>
    <w:p w14:paraId="02BA81EB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rPr>
          <w:rFonts w:ascii="Arial" w:eastAsia="Arial" w:hAnsi="Arial" w:cs="Arial"/>
        </w:rPr>
      </w:pPr>
    </w:p>
    <w:p w14:paraId="4816B81D" w14:textId="77777777" w:rsidR="001A1016" w:rsidRDefault="00000000">
      <w:pPr>
        <w:numPr>
          <w:ilvl w:val="0"/>
          <w:numId w:val="4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Sprint 3: completa el mantenimiento de grupos y alarmas, con una vista consolidada para el usuario.</w:t>
      </w:r>
    </w:p>
    <w:p w14:paraId="2AA1FCAB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rPr>
          <w:rFonts w:ascii="Arial" w:eastAsia="Arial" w:hAnsi="Arial" w:cs="Arial"/>
        </w:rPr>
      </w:pPr>
    </w:p>
    <w:p w14:paraId="2366E538" w14:textId="77777777" w:rsidR="001A1016" w:rsidRDefault="00000000">
      <w:pPr>
        <w:numPr>
          <w:ilvl w:val="0"/>
          <w:numId w:val="4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Sprint 4: agrega las notificaciones automáticas, acercando la solución a su uso real por parte de los pacientes.</w:t>
      </w:r>
    </w:p>
    <w:p w14:paraId="3D74588E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rPr>
          <w:rFonts w:ascii="Arial" w:eastAsia="Arial" w:hAnsi="Arial" w:cs="Arial"/>
        </w:rPr>
      </w:pPr>
    </w:p>
    <w:p w14:paraId="337616CE" w14:textId="77777777" w:rsidR="001A1016" w:rsidRDefault="00000000">
      <w:pPr>
        <w:numPr>
          <w:ilvl w:val="0"/>
          <w:numId w:val="4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Sprint 5: habilita la colaboración (compartir alarmas) y el historial de uso, permitiendo análisis y seguimiento de la adherencia.</w:t>
      </w:r>
    </w:p>
    <w:p w14:paraId="5455A0CC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rPr>
          <w:rFonts w:ascii="Arial" w:eastAsia="Arial" w:hAnsi="Arial" w:cs="Arial"/>
        </w:rPr>
      </w:pPr>
    </w:p>
    <w:p w14:paraId="74068248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rPr>
          <w:rFonts w:ascii="Arial" w:eastAsia="Arial" w:hAnsi="Arial" w:cs="Arial"/>
        </w:rPr>
      </w:pPr>
    </w:p>
    <w:sectPr w:rsidR="001A101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2240" w:h="15840"/>
      <w:pgMar w:top="1628" w:right="1134" w:bottom="1418" w:left="1418" w:header="709" w:footer="54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63C0F" w14:textId="77777777" w:rsidR="003B05E9" w:rsidRDefault="003B05E9">
      <w:r>
        <w:separator/>
      </w:r>
    </w:p>
  </w:endnote>
  <w:endnote w:type="continuationSeparator" w:id="0">
    <w:p w14:paraId="466D7D0C" w14:textId="77777777" w:rsidR="003B05E9" w:rsidRDefault="003B0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729E3DAD-3CAE-4936-8A61-AFFCC66DECB4}"/>
    <w:embedBold r:id="rId2" w:fontKey="{6827506B-BC81-4EB3-978A-832BF1435722}"/>
    <w:embedItalic r:id="rId3" w:fontKey="{C1D0334B-BA8F-4DF5-9E41-3BCAD6A95CA4}"/>
  </w:font>
  <w:font w:name="Proxima Nova">
    <w:altName w:val="Tahoma"/>
    <w:charset w:val="00"/>
    <w:family w:val="auto"/>
    <w:pitch w:val="default"/>
    <w:embedRegular r:id="rId4" w:fontKey="{D869D9F1-C6F0-4CF7-A18C-3E82C122A50B}"/>
    <w:embedBold r:id="rId5" w:fontKey="{E0AC50DF-2785-410B-BA64-C4810ACD3B4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826DDAB-1299-412A-97DD-B2F7CDF3A34C}"/>
    <w:embedBold r:id="rId7" w:fontKey="{A1E4742F-98A2-4AF4-A616-698DFC09E251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fontKey="{6C09F12E-F1DE-4F09-A743-B01A9AE39266}"/>
    <w:embedBold r:id="rId9" w:fontKey="{F74CA2C7-B344-4F50-BEB5-0235D85B842A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0" w:fontKey="{19EE477B-286B-4E44-857A-B81CD0F3A18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1" w:fontKey="{0D2B01AD-89C8-4D4F-9EB1-8FD5F440C2A1}"/>
  </w:font>
  <w:font w:name="Proxima Nova Lt">
    <w:panose1 w:val="00000000000000000000"/>
    <w:charset w:val="00"/>
    <w:family w:val="roman"/>
    <w:notTrueType/>
    <w:pitch w:val="default"/>
  </w:font>
  <w:font w:name="Helvetica-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6C6336E0-D89C-4B47-A9FB-B692EB57848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7A16A" w14:textId="77777777" w:rsidR="001A1016" w:rsidRDefault="001A101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"/>
      <w:tblW w:w="9688" w:type="dxa"/>
      <w:tblInd w:w="0" w:type="dxa"/>
      <w:tblBorders>
        <w:bottom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389"/>
      <w:gridCol w:w="9299"/>
    </w:tblGrid>
    <w:tr w:rsidR="001A1016" w14:paraId="798A8E82" w14:textId="77777777">
      <w:tc>
        <w:tcPr>
          <w:tcW w:w="389" w:type="dxa"/>
          <w:tcBorders>
            <w:bottom w:val="nil"/>
            <w:right w:val="single" w:sz="4" w:space="0" w:color="BFBFBF"/>
          </w:tcBorders>
        </w:tcPr>
        <w:p w14:paraId="4E884B54" w14:textId="77777777" w:rsidR="001A1016" w:rsidRDefault="00000000">
          <w:pPr>
            <w:jc w:val="right"/>
            <w:rPr>
              <w:rFonts w:ascii="Calibri" w:eastAsia="Calibri" w:hAnsi="Calibri" w:cs="Calibri"/>
              <w:b/>
              <w:bCs/>
              <w:color w:val="595959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bCs/>
              <w:color w:val="595959"/>
              <w:sz w:val="24"/>
              <w:szCs w:val="24"/>
            </w:rPr>
            <w:fldChar w:fldCharType="begin"/>
          </w:r>
          <w:r>
            <w:rPr>
              <w:rFonts w:ascii="Calibri" w:eastAsia="Calibri" w:hAnsi="Calibri" w:cs="Calibri"/>
              <w:b/>
              <w:bCs/>
              <w:color w:val="595959"/>
              <w:sz w:val="24"/>
              <w:szCs w:val="24"/>
            </w:rPr>
            <w:instrText>PAGE</w:instrText>
          </w:r>
          <w:r>
            <w:rPr>
              <w:rFonts w:ascii="Calibri" w:eastAsia="Calibri" w:hAnsi="Calibri" w:cs="Calibri"/>
              <w:b/>
              <w:bCs/>
              <w:color w:val="595959"/>
              <w:sz w:val="24"/>
              <w:szCs w:val="24"/>
            </w:rPr>
            <w:fldChar w:fldCharType="separate"/>
          </w:r>
          <w:r>
            <w:rPr>
              <w:rFonts w:ascii="Calibri" w:eastAsia="Calibri" w:hAnsi="Calibri" w:cs="Calibri"/>
              <w:b/>
              <w:bCs/>
              <w:color w:val="595959"/>
              <w:sz w:val="24"/>
              <w:szCs w:val="24"/>
            </w:rPr>
            <w:fldChar w:fldCharType="end"/>
          </w:r>
        </w:p>
      </w:tc>
      <w:tc>
        <w:tcPr>
          <w:tcW w:w="9299" w:type="dxa"/>
          <w:tcBorders>
            <w:left w:val="single" w:sz="4" w:space="0" w:color="BFBFBF"/>
            <w:bottom w:val="nil"/>
          </w:tcBorders>
        </w:tcPr>
        <w:p w14:paraId="5DBEBDF7" w14:textId="77777777" w:rsidR="001A1016" w:rsidRDefault="00000000">
          <w:pPr>
            <w:rPr>
              <w:rFonts w:ascii="Calibri" w:eastAsia="Calibri" w:hAnsi="Calibri" w:cs="Calibri"/>
              <w:color w:val="595959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bCs/>
              <w:smallCaps/>
              <w:color w:val="595959"/>
              <w:sz w:val="24"/>
              <w:szCs w:val="24"/>
            </w:rPr>
            <w:t>ATUZ TECNOLOGÍAS DE INFORMACIÓN</w:t>
          </w:r>
        </w:p>
      </w:tc>
    </w:tr>
  </w:tbl>
  <w:p w14:paraId="538A1300" w14:textId="77777777" w:rsidR="001A1016" w:rsidRDefault="001A101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321F3" w14:textId="77777777" w:rsidR="001A1016" w:rsidRDefault="001A101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e"/>
      <w:tblW w:w="9688" w:type="dxa"/>
      <w:tblInd w:w="0" w:type="dxa"/>
      <w:tblBorders>
        <w:bottom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9331"/>
      <w:gridCol w:w="357"/>
    </w:tblGrid>
    <w:tr w:rsidR="001A1016" w14:paraId="2CAF30A9" w14:textId="77777777">
      <w:tc>
        <w:tcPr>
          <w:tcW w:w="9331" w:type="dxa"/>
          <w:tcBorders>
            <w:bottom w:val="nil"/>
            <w:right w:val="single" w:sz="4" w:space="0" w:color="BFBFBF"/>
          </w:tcBorders>
        </w:tcPr>
        <w:p w14:paraId="206A1729" w14:textId="77777777" w:rsidR="001A1016" w:rsidRDefault="00000000">
          <w:pPr>
            <w:jc w:val="right"/>
            <w:rPr>
              <w:b/>
              <w:bCs/>
              <w:color w:val="595959"/>
              <w:sz w:val="18"/>
              <w:szCs w:val="18"/>
            </w:rPr>
          </w:pPr>
          <w:r>
            <w:rPr>
              <w:b/>
              <w:bCs/>
              <w:smallCaps/>
              <w:color w:val="595959"/>
              <w:sz w:val="18"/>
              <w:szCs w:val="18"/>
            </w:rPr>
            <w:t>ATUZ TECNOLOGÍAS DE INFORMACIÓN</w:t>
          </w:r>
        </w:p>
      </w:tc>
      <w:tc>
        <w:tcPr>
          <w:tcW w:w="357" w:type="dxa"/>
          <w:tcBorders>
            <w:left w:val="single" w:sz="4" w:space="0" w:color="BFBFBF"/>
            <w:bottom w:val="nil"/>
          </w:tcBorders>
        </w:tcPr>
        <w:p w14:paraId="210735FF" w14:textId="77777777" w:rsidR="001A1016" w:rsidRDefault="00000000">
          <w:pPr>
            <w:rPr>
              <w:color w:val="595959"/>
              <w:sz w:val="18"/>
              <w:szCs w:val="18"/>
            </w:rPr>
          </w:pPr>
          <w:r>
            <w:rPr>
              <w:b/>
              <w:bCs/>
              <w:color w:val="595959"/>
              <w:sz w:val="18"/>
              <w:szCs w:val="18"/>
            </w:rPr>
            <w:fldChar w:fldCharType="begin"/>
          </w:r>
          <w:r>
            <w:rPr>
              <w:b/>
              <w:bCs/>
              <w:color w:val="595959"/>
              <w:sz w:val="18"/>
              <w:szCs w:val="18"/>
            </w:rPr>
            <w:instrText>PAGE</w:instrText>
          </w:r>
          <w:r>
            <w:rPr>
              <w:b/>
              <w:bCs/>
              <w:color w:val="595959"/>
              <w:sz w:val="18"/>
              <w:szCs w:val="18"/>
            </w:rPr>
            <w:fldChar w:fldCharType="separate"/>
          </w:r>
          <w:r>
            <w:rPr>
              <w:b/>
              <w:bCs/>
              <w:color w:val="595959"/>
              <w:sz w:val="18"/>
              <w:szCs w:val="18"/>
            </w:rPr>
            <w:fldChar w:fldCharType="end"/>
          </w:r>
        </w:p>
      </w:tc>
    </w:tr>
  </w:tbl>
  <w:p w14:paraId="57EA7FA3" w14:textId="77777777" w:rsidR="001A1016" w:rsidRDefault="001A101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18"/>
        <w:szCs w:val="18"/>
      </w:rPr>
    </w:pPr>
  </w:p>
  <w:p w14:paraId="5A2F6B8D" w14:textId="77777777" w:rsidR="001A1016" w:rsidRDefault="001A101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DD527" w14:textId="77777777" w:rsidR="001A1016" w:rsidRDefault="001A101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18"/>
        <w:szCs w:val="18"/>
      </w:rPr>
    </w:pPr>
  </w:p>
  <w:tbl>
    <w:tblPr>
      <w:tblStyle w:val="aff1"/>
      <w:tblW w:w="9688" w:type="dxa"/>
      <w:tblInd w:w="0" w:type="dxa"/>
      <w:tblBorders>
        <w:bottom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474"/>
      <w:gridCol w:w="9214"/>
    </w:tblGrid>
    <w:tr w:rsidR="001A1016" w14:paraId="504759EE" w14:textId="77777777">
      <w:tc>
        <w:tcPr>
          <w:tcW w:w="474" w:type="dxa"/>
          <w:tcBorders>
            <w:bottom w:val="nil"/>
            <w:right w:val="single" w:sz="4" w:space="0" w:color="BFBFBF"/>
          </w:tcBorders>
        </w:tcPr>
        <w:p w14:paraId="5AB6F8A2" w14:textId="77777777" w:rsidR="001A1016" w:rsidRDefault="00000000">
          <w:pPr>
            <w:tabs>
              <w:tab w:val="right" w:pos="244"/>
            </w:tabs>
            <w:rPr>
              <w:b/>
              <w:bCs/>
              <w:color w:val="595959"/>
              <w:sz w:val="18"/>
              <w:szCs w:val="18"/>
            </w:rPr>
          </w:pPr>
          <w:r>
            <w:rPr>
              <w:b/>
              <w:bCs/>
              <w:color w:val="595959"/>
              <w:sz w:val="18"/>
              <w:szCs w:val="18"/>
            </w:rPr>
            <w:tab/>
          </w:r>
          <w:r>
            <w:rPr>
              <w:b/>
              <w:bCs/>
              <w:color w:val="595959"/>
              <w:sz w:val="18"/>
              <w:szCs w:val="18"/>
            </w:rPr>
            <w:fldChar w:fldCharType="begin"/>
          </w:r>
          <w:r>
            <w:rPr>
              <w:b/>
              <w:bCs/>
              <w:color w:val="595959"/>
              <w:sz w:val="18"/>
              <w:szCs w:val="18"/>
            </w:rPr>
            <w:instrText>PAGE</w:instrText>
          </w:r>
          <w:r>
            <w:rPr>
              <w:b/>
              <w:bCs/>
              <w:color w:val="595959"/>
              <w:sz w:val="18"/>
              <w:szCs w:val="18"/>
            </w:rPr>
            <w:fldChar w:fldCharType="separate"/>
          </w:r>
          <w:r>
            <w:rPr>
              <w:b/>
              <w:bCs/>
              <w:color w:val="595959"/>
              <w:sz w:val="18"/>
              <w:szCs w:val="18"/>
            </w:rPr>
            <w:fldChar w:fldCharType="end"/>
          </w:r>
        </w:p>
      </w:tc>
      <w:tc>
        <w:tcPr>
          <w:tcW w:w="9214" w:type="dxa"/>
          <w:tcBorders>
            <w:left w:val="single" w:sz="4" w:space="0" w:color="BFBFBF"/>
            <w:bottom w:val="nil"/>
          </w:tcBorders>
        </w:tcPr>
        <w:p w14:paraId="386D32EC" w14:textId="77777777" w:rsidR="001A1016" w:rsidRDefault="00000000">
          <w:pPr>
            <w:rPr>
              <w:rFonts w:ascii="Calibri" w:eastAsia="Calibri" w:hAnsi="Calibri" w:cs="Calibri"/>
              <w:color w:val="595959"/>
              <w:sz w:val="18"/>
              <w:szCs w:val="18"/>
            </w:rPr>
          </w:pPr>
          <w:r>
            <w:rPr>
              <w:rFonts w:ascii="Calibri" w:eastAsia="Calibri" w:hAnsi="Calibri" w:cs="Calibri"/>
              <w:b/>
              <w:bCs/>
              <w:smallCaps/>
              <w:color w:val="595959"/>
              <w:sz w:val="18"/>
              <w:szCs w:val="18"/>
            </w:rPr>
            <w:t>ATUZ TECNOLOGÍAS DE INFORMACIÓN</w:t>
          </w:r>
        </w:p>
      </w:tc>
    </w:tr>
  </w:tbl>
  <w:p w14:paraId="5C51E344" w14:textId="77777777" w:rsidR="001A1016" w:rsidRDefault="00000000">
    <w:pPr>
      <w:jc w:val="center"/>
      <w:rPr>
        <w:color w:val="808080"/>
        <w:sz w:val="18"/>
        <w:szCs w:val="18"/>
      </w:rPr>
    </w:pPr>
    <w:proofErr w:type="spellStart"/>
    <w:r>
      <w:t>sda</w:t>
    </w:r>
    <w:r>
      <w:rPr>
        <w:color w:val="808080"/>
        <w:sz w:val="18"/>
        <w:szCs w:val="18"/>
      </w:rPr>
      <w:t>Propuesta</w:t>
    </w:r>
    <w:proofErr w:type="spellEnd"/>
    <w:r>
      <w:rPr>
        <w:color w:val="808080"/>
        <w:sz w:val="18"/>
        <w:szCs w:val="18"/>
      </w:rPr>
      <w:t xml:space="preserve"> de Servicios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E06CA" w14:textId="77777777" w:rsidR="001A1016" w:rsidRDefault="001A101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808080"/>
        <w:sz w:val="18"/>
        <w:szCs w:val="18"/>
      </w:rPr>
    </w:pPr>
  </w:p>
  <w:tbl>
    <w:tblPr>
      <w:tblStyle w:val="aff0"/>
      <w:tblW w:w="11624" w:type="dxa"/>
      <w:tblInd w:w="-993" w:type="dxa"/>
      <w:tblBorders>
        <w:bottom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990"/>
      <w:gridCol w:w="9925"/>
      <w:gridCol w:w="709"/>
    </w:tblGrid>
    <w:tr w:rsidR="001A1016" w14:paraId="6328BC4F" w14:textId="77777777">
      <w:tc>
        <w:tcPr>
          <w:tcW w:w="990" w:type="dxa"/>
          <w:tcBorders>
            <w:bottom w:val="nil"/>
            <w:right w:val="nil"/>
          </w:tcBorders>
        </w:tcPr>
        <w:p w14:paraId="02A74D13" w14:textId="77777777" w:rsidR="001A1016" w:rsidRDefault="00000000">
          <w:pPr>
            <w:jc w:val="both"/>
            <w:rPr>
              <w:b/>
              <w:bCs/>
              <w:color w:val="595959"/>
              <w:sz w:val="18"/>
              <w:szCs w:val="18"/>
            </w:rPr>
          </w:pPr>
          <w:r>
            <w:rPr>
              <w:b/>
              <w:bCs/>
              <w:color w:val="595959"/>
              <w:sz w:val="18"/>
              <w:szCs w:val="18"/>
            </w:rPr>
            <w:t xml:space="preserve">                                                                                                     </w:t>
          </w:r>
        </w:p>
      </w:tc>
      <w:tc>
        <w:tcPr>
          <w:tcW w:w="9925" w:type="dxa"/>
          <w:tcBorders>
            <w:left w:val="nil"/>
            <w:bottom w:val="nil"/>
            <w:right w:val="single" w:sz="4" w:space="0" w:color="BFBFBF"/>
          </w:tcBorders>
        </w:tcPr>
        <w:p w14:paraId="674495A3" w14:textId="77777777" w:rsidR="001A1016" w:rsidRDefault="00000000">
          <w:pPr>
            <w:jc w:val="right"/>
            <w:rPr>
              <w:rFonts w:ascii="Proxima Nova" w:eastAsia="Proxima Nova" w:hAnsi="Proxima Nova" w:cs="Proxima Nova"/>
              <w:b/>
              <w:bCs/>
              <w:color w:val="595959"/>
              <w:sz w:val="18"/>
              <w:szCs w:val="18"/>
            </w:rPr>
          </w:pPr>
          <w:r>
            <w:rPr>
              <w:rFonts w:ascii="Proxima Nova" w:eastAsia="Proxima Nova" w:hAnsi="Proxima Nova" w:cs="Proxima Nova"/>
              <w:b/>
              <w:bCs/>
              <w:color w:val="595959"/>
              <w:sz w:val="18"/>
              <w:szCs w:val="18"/>
            </w:rPr>
            <w:t>Duoc UC Sede San Joaquín</w:t>
          </w:r>
        </w:p>
      </w:tc>
      <w:tc>
        <w:tcPr>
          <w:tcW w:w="709" w:type="dxa"/>
          <w:tcBorders>
            <w:left w:val="single" w:sz="4" w:space="0" w:color="BFBFBF"/>
            <w:bottom w:val="nil"/>
          </w:tcBorders>
        </w:tcPr>
        <w:p w14:paraId="4D2D6FD9" w14:textId="081E1AD8" w:rsidR="001A1016" w:rsidRDefault="00000000">
          <w:pPr>
            <w:rPr>
              <w:rFonts w:ascii="Proxima Nova" w:eastAsia="Proxima Nova" w:hAnsi="Proxima Nova" w:cs="Proxima Nova"/>
              <w:color w:val="595959"/>
              <w:sz w:val="18"/>
              <w:szCs w:val="18"/>
            </w:rPr>
          </w:pPr>
          <w:r>
            <w:rPr>
              <w:rFonts w:ascii="Proxima Nova" w:eastAsia="Proxima Nova" w:hAnsi="Proxima Nova" w:cs="Proxima Nova"/>
              <w:b/>
              <w:bCs/>
              <w:color w:val="595959"/>
              <w:sz w:val="18"/>
              <w:szCs w:val="18"/>
            </w:rPr>
            <w:fldChar w:fldCharType="begin"/>
          </w:r>
          <w:r>
            <w:rPr>
              <w:rFonts w:ascii="Proxima Nova" w:eastAsia="Proxima Nova" w:hAnsi="Proxima Nova" w:cs="Proxima Nova"/>
              <w:b/>
              <w:bCs/>
              <w:color w:val="595959"/>
              <w:sz w:val="18"/>
              <w:szCs w:val="18"/>
            </w:rPr>
            <w:instrText>PAGE</w:instrText>
          </w:r>
          <w:r>
            <w:rPr>
              <w:rFonts w:ascii="Proxima Nova" w:eastAsia="Proxima Nova" w:hAnsi="Proxima Nova" w:cs="Proxima Nova"/>
              <w:b/>
              <w:bCs/>
              <w:color w:val="595959"/>
              <w:sz w:val="18"/>
              <w:szCs w:val="18"/>
            </w:rPr>
            <w:fldChar w:fldCharType="separate"/>
          </w:r>
          <w:r w:rsidR="001629C0">
            <w:rPr>
              <w:rFonts w:ascii="Proxima Nova" w:eastAsia="Proxima Nova" w:hAnsi="Proxima Nova" w:cs="Proxima Nova"/>
              <w:b/>
              <w:bCs/>
              <w:noProof/>
              <w:color w:val="595959"/>
              <w:sz w:val="18"/>
              <w:szCs w:val="18"/>
            </w:rPr>
            <w:t>2</w:t>
          </w:r>
          <w:r>
            <w:rPr>
              <w:rFonts w:ascii="Proxima Nova" w:eastAsia="Proxima Nova" w:hAnsi="Proxima Nova" w:cs="Proxima Nova"/>
              <w:b/>
              <w:bCs/>
              <w:color w:val="595959"/>
              <w:sz w:val="18"/>
              <w:szCs w:val="18"/>
            </w:rPr>
            <w:fldChar w:fldCharType="end"/>
          </w:r>
        </w:p>
      </w:tc>
    </w:tr>
  </w:tbl>
  <w:p w14:paraId="2CCD12CB" w14:textId="77777777" w:rsidR="001A1016" w:rsidRDefault="001A1016">
    <w:pPr>
      <w:rPr>
        <w:color w:val="808080"/>
        <w:sz w:val="18"/>
        <w:szCs w:val="18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3DDF5" w14:textId="77777777" w:rsidR="001A1016" w:rsidRDefault="001A101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C90A9" w14:textId="77777777" w:rsidR="003B05E9" w:rsidRDefault="003B05E9">
      <w:r>
        <w:separator/>
      </w:r>
    </w:p>
  </w:footnote>
  <w:footnote w:type="continuationSeparator" w:id="0">
    <w:p w14:paraId="66C7DC55" w14:textId="77777777" w:rsidR="003B05E9" w:rsidRDefault="003B05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E4A88" w14:textId="77777777" w:rsidR="001A101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>[Escriba texto</w:t>
    </w:r>
    <w:proofErr w:type="gramStart"/>
    <w:r>
      <w:rPr>
        <w:color w:val="000000"/>
      </w:rPr>
      <w:t>][</w:t>
    </w:r>
    <w:proofErr w:type="gramEnd"/>
    <w:r>
      <w:rPr>
        <w:color w:val="000000"/>
      </w:rPr>
      <w:t>Escriba texto</w:t>
    </w:r>
    <w:proofErr w:type="gramStart"/>
    <w:r>
      <w:rPr>
        <w:color w:val="000000"/>
      </w:rPr>
      <w:t>][</w:t>
    </w:r>
    <w:proofErr w:type="gramEnd"/>
    <w:r>
      <w:rPr>
        <w:color w:val="000000"/>
      </w:rPr>
      <w:t>Escriba texto]</w:t>
    </w:r>
  </w:p>
  <w:p w14:paraId="285E397F" w14:textId="77777777" w:rsidR="001A1016" w:rsidRDefault="001A101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BC354" w14:textId="77777777" w:rsidR="001A1016" w:rsidRDefault="001A101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D6DAE" w14:textId="77777777" w:rsidR="001A1016" w:rsidRDefault="001A101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65981" w14:textId="77777777" w:rsidR="001A1016" w:rsidRDefault="00000000">
    <w:pPr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CDF18E3" wp14:editId="55CAA12B">
          <wp:simplePos x="0" y="0"/>
          <wp:positionH relativeFrom="column">
            <wp:posOffset>4743450</wp:posOffset>
          </wp:positionH>
          <wp:positionV relativeFrom="paragraph">
            <wp:posOffset>-142874</wp:posOffset>
          </wp:positionV>
          <wp:extent cx="1713548" cy="420454"/>
          <wp:effectExtent l="0" t="0" r="0" b="0"/>
          <wp:wrapNone/>
          <wp:docPr id="206092363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3548" cy="4204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8A4A62B" w14:textId="77777777" w:rsidR="001A1016" w:rsidRDefault="001A1016">
    <w:pPr>
      <w:jc w:val="center"/>
      <w:rPr>
        <w:rFonts w:ascii="Proxima Nova" w:eastAsia="Proxima Nova" w:hAnsi="Proxima Nova" w:cs="Proxima Nova"/>
        <w:color w:val="808080"/>
        <w:sz w:val="18"/>
        <w:szCs w:val="18"/>
      </w:rPr>
    </w:pPr>
  </w:p>
  <w:p w14:paraId="5F87A6A5" w14:textId="77777777" w:rsidR="001A1016" w:rsidRDefault="001A101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F90C0" w14:textId="77777777" w:rsidR="001A101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proofErr w:type="spellStart"/>
    <w:r>
      <w:rPr>
        <w:color w:val="000000"/>
      </w:rPr>
      <w:t>sdsadasdassdasdsdsda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21C4"/>
    <w:multiLevelType w:val="multilevel"/>
    <w:tmpl w:val="11A677F4"/>
    <w:lvl w:ilvl="0">
      <w:start w:val="1"/>
      <w:numFmt w:val="bullet"/>
      <w:pStyle w:val="Listaconvietas4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5E428FB"/>
    <w:multiLevelType w:val="multilevel"/>
    <w:tmpl w:val="A0E64A0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2DA119F"/>
    <w:multiLevelType w:val="multilevel"/>
    <w:tmpl w:val="6CF68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pStyle w:val="ATit42010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D27B9D"/>
    <w:multiLevelType w:val="multilevel"/>
    <w:tmpl w:val="A5F0905A"/>
    <w:lvl w:ilvl="0">
      <w:start w:val="1"/>
      <w:numFmt w:val="bullet"/>
      <w:pStyle w:val="Listaconvietas3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628972CA"/>
    <w:multiLevelType w:val="multilevel"/>
    <w:tmpl w:val="176A82F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456176285">
    <w:abstractNumId w:val="3"/>
  </w:num>
  <w:num w:numId="2" w16cid:durableId="608783877">
    <w:abstractNumId w:val="0"/>
  </w:num>
  <w:num w:numId="3" w16cid:durableId="541750119">
    <w:abstractNumId w:val="1"/>
  </w:num>
  <w:num w:numId="4" w16cid:durableId="839348955">
    <w:abstractNumId w:val="2"/>
  </w:num>
  <w:num w:numId="5" w16cid:durableId="7226058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016"/>
    <w:rsid w:val="00043CFD"/>
    <w:rsid w:val="001629C0"/>
    <w:rsid w:val="001A1016"/>
    <w:rsid w:val="003B05E9"/>
    <w:rsid w:val="004935D3"/>
    <w:rsid w:val="008258E4"/>
    <w:rsid w:val="008C7C59"/>
    <w:rsid w:val="009B78DD"/>
    <w:rsid w:val="00C15D81"/>
    <w:rsid w:val="00C5090E"/>
    <w:rsid w:val="00FE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F8CEB"/>
  <w15:docId w15:val="{EC8788B6-594F-43F7-A3FB-7619F3B42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sz w:val="22"/>
        <w:szCs w:val="22"/>
        <w:lang w:val="es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tabs>
        <w:tab w:val="left" w:pos="851"/>
        <w:tab w:val="left" w:pos="1701"/>
        <w:tab w:val="left" w:pos="2552"/>
      </w:tabs>
      <w:ind w:left="1440" w:hanging="360"/>
      <w:outlineLvl w:val="0"/>
    </w:pPr>
    <w:rPr>
      <w:rFonts w:ascii="Proxima Nova" w:eastAsia="Proxima Nova" w:hAnsi="Proxima Nova" w:cs="Proxima Nova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color w:val="17365D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color w:val="17365D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1440" w:hanging="360"/>
      <w:outlineLvl w:val="3"/>
    </w:pPr>
    <w:rPr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tabs>
        <w:tab w:val="right" w:pos="9900"/>
      </w:tabs>
      <w:ind w:left="1416"/>
      <w:outlineLvl w:val="4"/>
    </w:pPr>
    <w:rPr>
      <w:color w:val="28287A"/>
      <w:sz w:val="19"/>
      <w:szCs w:val="19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rsid w:val="009219B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9219BA"/>
  </w:style>
  <w:style w:type="paragraph" w:styleId="Piedepgina">
    <w:name w:val="footer"/>
    <w:basedOn w:val="Normal"/>
    <w:rsid w:val="009219BA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385A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Encabezado"/>
    <w:next w:val="Normal"/>
    <w:uiPriority w:val="39"/>
    <w:qFormat/>
    <w:rsid w:val="00E75FDB"/>
    <w:pPr>
      <w:keepLines/>
      <w:spacing w:before="480" w:line="276" w:lineRule="auto"/>
    </w:pPr>
    <w:rPr>
      <w:rFonts w:ascii="Calibri" w:hAnsi="Calibri"/>
      <w:color w:val="365F91"/>
      <w:sz w:val="28"/>
      <w:szCs w:val="28"/>
      <w:lang w:val="en-US" w:eastAsia="en-US"/>
    </w:rPr>
  </w:style>
  <w:style w:type="paragraph" w:styleId="TDC1">
    <w:name w:val="toc 1"/>
    <w:basedOn w:val="Normal"/>
    <w:next w:val="Normal"/>
    <w:autoRedefine/>
    <w:uiPriority w:val="39"/>
    <w:qFormat/>
    <w:rsid w:val="00F3541B"/>
    <w:pPr>
      <w:spacing w:before="120" w:after="120"/>
    </w:pPr>
    <w:rPr>
      <w:rFonts w:ascii="Calibri" w:hAnsi="Calibri"/>
      <w:b/>
      <w:bCs/>
      <w:caps/>
      <w:sz w:val="24"/>
      <w:szCs w:val="20"/>
    </w:rPr>
  </w:style>
  <w:style w:type="paragraph" w:styleId="TDC2">
    <w:name w:val="toc 2"/>
    <w:basedOn w:val="Normal"/>
    <w:next w:val="Normal"/>
    <w:autoRedefine/>
    <w:uiPriority w:val="39"/>
    <w:qFormat/>
    <w:rsid w:val="00F3541B"/>
    <w:pPr>
      <w:ind w:left="284"/>
    </w:pPr>
    <w:rPr>
      <w:rFonts w:ascii="Calibri" w:hAnsi="Calibri"/>
      <w:b/>
      <w:smallCaps/>
      <w:sz w:val="24"/>
      <w:szCs w:val="20"/>
    </w:rPr>
  </w:style>
  <w:style w:type="paragraph" w:styleId="TDC3">
    <w:name w:val="toc 3"/>
    <w:basedOn w:val="Normal"/>
    <w:next w:val="Normal"/>
    <w:autoRedefine/>
    <w:uiPriority w:val="39"/>
    <w:qFormat/>
    <w:rsid w:val="005512CD"/>
    <w:pPr>
      <w:tabs>
        <w:tab w:val="left" w:pos="1418"/>
        <w:tab w:val="right" w:leader="dot" w:pos="9678"/>
      </w:tabs>
      <w:ind w:left="567"/>
    </w:pPr>
    <w:rPr>
      <w:rFonts w:ascii="Calibri" w:hAnsi="Calibri"/>
      <w:iCs/>
      <w:sz w:val="24"/>
      <w:szCs w:val="20"/>
    </w:rPr>
  </w:style>
  <w:style w:type="paragraph" w:styleId="TDC4">
    <w:name w:val="toc 4"/>
    <w:basedOn w:val="Normal"/>
    <w:next w:val="Normal"/>
    <w:autoRedefine/>
    <w:rsid w:val="00E75FDB"/>
    <w:pPr>
      <w:ind w:left="660"/>
    </w:pPr>
    <w:rPr>
      <w:rFonts w:ascii="Calibri" w:hAnsi="Calibri"/>
      <w:sz w:val="18"/>
      <w:szCs w:val="18"/>
    </w:rPr>
  </w:style>
  <w:style w:type="paragraph" w:styleId="TDC5">
    <w:name w:val="toc 5"/>
    <w:basedOn w:val="Normal"/>
    <w:next w:val="Normal"/>
    <w:autoRedefine/>
    <w:rsid w:val="00E75FDB"/>
    <w:pPr>
      <w:ind w:left="880"/>
    </w:pPr>
    <w:rPr>
      <w:rFonts w:ascii="Calibri" w:hAnsi="Calibri"/>
      <w:sz w:val="18"/>
      <w:szCs w:val="18"/>
    </w:rPr>
  </w:style>
  <w:style w:type="paragraph" w:styleId="TDC6">
    <w:name w:val="toc 6"/>
    <w:basedOn w:val="Normal"/>
    <w:next w:val="Normal"/>
    <w:autoRedefine/>
    <w:rsid w:val="00E75FDB"/>
    <w:pPr>
      <w:ind w:left="1100"/>
    </w:pPr>
    <w:rPr>
      <w:rFonts w:ascii="Calibri" w:hAnsi="Calibri"/>
      <w:sz w:val="18"/>
      <w:szCs w:val="18"/>
    </w:rPr>
  </w:style>
  <w:style w:type="paragraph" w:styleId="TDC7">
    <w:name w:val="toc 7"/>
    <w:basedOn w:val="Normal"/>
    <w:next w:val="Normal"/>
    <w:autoRedefine/>
    <w:rsid w:val="00E75FDB"/>
    <w:pPr>
      <w:ind w:left="1320"/>
    </w:pPr>
    <w:rPr>
      <w:rFonts w:ascii="Calibri" w:hAnsi="Calibri"/>
      <w:sz w:val="18"/>
      <w:szCs w:val="18"/>
    </w:rPr>
  </w:style>
  <w:style w:type="paragraph" w:styleId="TDC8">
    <w:name w:val="toc 8"/>
    <w:basedOn w:val="Normal"/>
    <w:next w:val="Normal"/>
    <w:autoRedefine/>
    <w:rsid w:val="00E75FDB"/>
    <w:pPr>
      <w:ind w:left="1540"/>
    </w:pPr>
    <w:rPr>
      <w:rFonts w:ascii="Calibri" w:hAnsi="Calibri"/>
      <w:sz w:val="18"/>
      <w:szCs w:val="18"/>
    </w:rPr>
  </w:style>
  <w:style w:type="paragraph" w:styleId="TDC9">
    <w:name w:val="toc 9"/>
    <w:basedOn w:val="Normal"/>
    <w:next w:val="Normal"/>
    <w:autoRedefine/>
    <w:rsid w:val="00E75FDB"/>
    <w:pPr>
      <w:ind w:left="1760"/>
    </w:pPr>
    <w:rPr>
      <w:rFonts w:ascii="Calibri" w:hAnsi="Calibri"/>
      <w:sz w:val="18"/>
      <w:szCs w:val="18"/>
    </w:rPr>
  </w:style>
  <w:style w:type="character" w:customStyle="1" w:styleId="Ttulo2Car">
    <w:name w:val="Título 2 Car"/>
    <w:basedOn w:val="Fuentedeprrafopredeter"/>
    <w:rsid w:val="00A031F7"/>
    <w:rPr>
      <w:rFonts w:ascii="Helvetica" w:hAnsi="Helvetica"/>
      <w:bCs/>
      <w:iCs/>
      <w:color w:val="17365D"/>
      <w:sz w:val="28"/>
      <w:szCs w:val="28"/>
      <w:lang w:eastAsia="es-ES"/>
    </w:rPr>
  </w:style>
  <w:style w:type="character" w:customStyle="1" w:styleId="Ttulo4Car">
    <w:name w:val="Título 4 Car"/>
    <w:basedOn w:val="Fuentedeprrafopredeter"/>
    <w:rsid w:val="00C41ABE"/>
    <w:rPr>
      <w:rFonts w:ascii="Helvetica" w:hAnsi="Helvetica"/>
      <w:bCs/>
      <w:color w:val="000000"/>
      <w:szCs w:val="28"/>
      <w:lang w:val="es-ES" w:eastAsia="es-ES"/>
    </w:rPr>
  </w:style>
  <w:style w:type="character" w:customStyle="1" w:styleId="Ttulo5Car">
    <w:name w:val="Título 5 Car"/>
    <w:basedOn w:val="Fuentedeprrafopredeter"/>
    <w:rsid w:val="00C41ABE"/>
    <w:rPr>
      <w:rFonts w:ascii="Helvetica" w:hAnsi="Helvetica" w:cs="Helvetica"/>
      <w:color w:val="28287A"/>
      <w:sz w:val="19"/>
      <w:szCs w:val="19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C41ABE"/>
    <w:rPr>
      <w:color w:val="0000FF"/>
      <w:u w:val="single"/>
    </w:rPr>
  </w:style>
  <w:style w:type="paragraph" w:styleId="Lista">
    <w:name w:val="List"/>
    <w:rsid w:val="00C41ABE"/>
  </w:style>
  <w:style w:type="paragraph" w:styleId="Listaconvietas">
    <w:name w:val="List Bullet"/>
    <w:basedOn w:val="Lista"/>
    <w:rsid w:val="006F6DF5"/>
    <w:rPr>
      <w:sz w:val="19"/>
      <w:szCs w:val="19"/>
    </w:rPr>
  </w:style>
  <w:style w:type="paragraph" w:styleId="Listaconvietas2">
    <w:name w:val="List Bullet 2"/>
    <w:basedOn w:val="Normal"/>
    <w:rsid w:val="006F6DF5"/>
    <w:pPr>
      <w:autoSpaceDE w:val="0"/>
      <w:autoSpaceDN w:val="0"/>
      <w:adjustRightInd w:val="0"/>
      <w:ind w:left="1416"/>
    </w:pPr>
    <w:rPr>
      <w:rFonts w:cs="Helvetica"/>
      <w:color w:val="28287A"/>
      <w:sz w:val="19"/>
      <w:szCs w:val="19"/>
    </w:rPr>
  </w:style>
  <w:style w:type="paragraph" w:styleId="ndice3">
    <w:name w:val="index 3"/>
    <w:next w:val="Normal"/>
    <w:autoRedefine/>
    <w:rsid w:val="006F6DF5"/>
    <w:rPr>
      <w:color w:val="365F91"/>
    </w:rPr>
  </w:style>
  <w:style w:type="paragraph" w:styleId="Descripcin">
    <w:name w:val="caption"/>
    <w:basedOn w:val="Normal"/>
    <w:next w:val="Normal"/>
    <w:qFormat/>
    <w:rsid w:val="004D12BE"/>
    <w:rPr>
      <w:b/>
      <w:bCs/>
      <w:sz w:val="20"/>
      <w:szCs w:val="20"/>
    </w:rPr>
  </w:style>
  <w:style w:type="paragraph" w:styleId="Prrafodelista">
    <w:name w:val="List Paragraph"/>
    <w:aliases w:val="List1,List11,List Paragraph1,List2"/>
    <w:basedOn w:val="Normal"/>
    <w:link w:val="PrrafodelistaCar"/>
    <w:qFormat/>
    <w:rsid w:val="004D12BE"/>
    <w:pPr>
      <w:ind w:left="720"/>
    </w:pPr>
  </w:style>
  <w:style w:type="paragraph" w:customStyle="1" w:styleId="Textopredeterminado">
    <w:name w:val="Texto predeterminado"/>
    <w:basedOn w:val="Normal"/>
    <w:rsid w:val="00A66B9D"/>
    <w:pPr>
      <w:autoSpaceDE w:val="0"/>
      <w:autoSpaceDN w:val="0"/>
      <w:adjustRightInd w:val="0"/>
    </w:pPr>
    <w:rPr>
      <w:rFonts w:ascii="Times New Roman" w:hAnsi="Times New Roman"/>
      <w:sz w:val="24"/>
      <w:lang w:val="en-US" w:eastAsia="en-US"/>
    </w:rPr>
  </w:style>
  <w:style w:type="paragraph" w:styleId="Textosinformato">
    <w:name w:val="Plain Text"/>
    <w:basedOn w:val="Normal"/>
    <w:link w:val="TextosinformatoCar"/>
    <w:rsid w:val="00A66B9D"/>
    <w:pPr>
      <w:autoSpaceDE w:val="0"/>
      <w:autoSpaceDN w:val="0"/>
      <w:adjustRightInd w:val="0"/>
      <w:ind w:firstLine="360"/>
      <w:jc w:val="both"/>
    </w:pPr>
    <w:rPr>
      <w:rFonts w:cs="Helvetica"/>
      <w:color w:val="000000"/>
      <w:sz w:val="19"/>
      <w:szCs w:val="19"/>
    </w:rPr>
  </w:style>
  <w:style w:type="character" w:customStyle="1" w:styleId="TextosinformatoCar">
    <w:name w:val="Texto sin formato Car"/>
    <w:basedOn w:val="Fuentedeprrafopredeter"/>
    <w:link w:val="Textosinformato"/>
    <w:rsid w:val="00A66B9D"/>
    <w:rPr>
      <w:rFonts w:ascii="Helvetica" w:hAnsi="Helvetica" w:cs="Helvetica"/>
      <w:color w:val="000000"/>
      <w:sz w:val="19"/>
      <w:szCs w:val="19"/>
      <w:lang w:val="es-ES" w:eastAsia="es-ES"/>
    </w:rPr>
  </w:style>
  <w:style w:type="paragraph" w:customStyle="1" w:styleId="DefaultText">
    <w:name w:val="Default Text"/>
    <w:basedOn w:val="Normal"/>
    <w:rsid w:val="00A66B9D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 w:val="24"/>
      <w:szCs w:val="20"/>
      <w:lang w:val="en-US"/>
    </w:rPr>
  </w:style>
  <w:style w:type="paragraph" w:customStyle="1" w:styleId="PrrafoNormal">
    <w:name w:val="Párrafo Normal"/>
    <w:basedOn w:val="Normal"/>
    <w:rsid w:val="00100E17"/>
    <w:pPr>
      <w:spacing w:before="60"/>
      <w:ind w:firstLine="540"/>
      <w:jc w:val="both"/>
    </w:pPr>
    <w:rPr>
      <w:rFonts w:ascii="Verdana" w:hAnsi="Verdana"/>
      <w:szCs w:val="20"/>
    </w:rPr>
  </w:style>
  <w:style w:type="paragraph" w:styleId="Listaconvietas3">
    <w:name w:val="List Bullet 3"/>
    <w:basedOn w:val="Normal"/>
    <w:rsid w:val="00AC645E"/>
    <w:pPr>
      <w:numPr>
        <w:numId w:val="1"/>
      </w:numPr>
      <w:contextualSpacing/>
    </w:pPr>
  </w:style>
  <w:style w:type="paragraph" w:styleId="Listaconvietas4">
    <w:name w:val="List Bullet 4"/>
    <w:basedOn w:val="Normal"/>
    <w:rsid w:val="00AC645E"/>
    <w:pPr>
      <w:numPr>
        <w:numId w:val="2"/>
      </w:numPr>
      <w:contextualSpacing/>
    </w:pPr>
  </w:style>
  <w:style w:type="paragraph" w:styleId="Textodeglobo">
    <w:name w:val="Balloon Text"/>
    <w:basedOn w:val="Normal"/>
    <w:link w:val="TextodegloboCar"/>
    <w:rsid w:val="009B625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9B6259"/>
    <w:rPr>
      <w:rFonts w:ascii="Tahoma" w:hAnsi="Tahoma" w:cs="Tahoma"/>
      <w:sz w:val="16"/>
      <w:szCs w:val="16"/>
      <w:lang w:val="es-ES" w:eastAsia="es-ES"/>
    </w:rPr>
  </w:style>
  <w:style w:type="paragraph" w:customStyle="1" w:styleId="ATit12010">
    <w:name w:val="ATit_1_2010"/>
    <w:next w:val="AP12010"/>
    <w:link w:val="ATit12010Char"/>
    <w:qFormat/>
    <w:rsid w:val="00A04B4F"/>
    <w:rPr>
      <w:b/>
      <w:sz w:val="32"/>
      <w:szCs w:val="32"/>
    </w:rPr>
  </w:style>
  <w:style w:type="paragraph" w:customStyle="1" w:styleId="AP12010">
    <w:name w:val="AP_1_2010"/>
    <w:basedOn w:val="Normal"/>
    <w:link w:val="AP12010Char"/>
    <w:qFormat/>
    <w:rsid w:val="009B6259"/>
    <w:pPr>
      <w:tabs>
        <w:tab w:val="left" w:pos="851"/>
        <w:tab w:val="left" w:pos="1701"/>
        <w:tab w:val="left" w:pos="2552"/>
        <w:tab w:val="left" w:pos="3402"/>
      </w:tabs>
      <w:spacing w:line="276" w:lineRule="auto"/>
      <w:ind w:firstLine="851"/>
      <w:jc w:val="both"/>
    </w:pPr>
  </w:style>
  <w:style w:type="character" w:customStyle="1" w:styleId="Ttulo1Car">
    <w:name w:val="Título 1 Car"/>
    <w:basedOn w:val="Fuentedeprrafopredeter"/>
    <w:rsid w:val="006F34ED"/>
    <w:rPr>
      <w:rFonts w:ascii="Proxima Nova Lt" w:hAnsi="Proxima Nova Lt" w:cs="Helvetica-Bold"/>
      <w:bCs/>
      <w:sz w:val="28"/>
      <w:szCs w:val="24"/>
      <w:lang w:val="es-ES" w:eastAsia="es-ES"/>
    </w:rPr>
  </w:style>
  <w:style w:type="character" w:customStyle="1" w:styleId="ATit12010Char">
    <w:name w:val="ATit_1_2010 Char"/>
    <w:basedOn w:val="Ttulo1Car"/>
    <w:link w:val="ATit12010"/>
    <w:rsid w:val="009B6259"/>
    <w:rPr>
      <w:rFonts w:ascii="Helvetica" w:hAnsi="Helvetica" w:cs="Helvetica-Bold"/>
      <w:b/>
      <w:bCs/>
      <w:color w:val="1F497D"/>
      <w:sz w:val="32"/>
      <w:szCs w:val="32"/>
      <w:lang w:val="es-ES" w:eastAsia="es-ES"/>
    </w:rPr>
  </w:style>
  <w:style w:type="paragraph" w:customStyle="1" w:styleId="ATit22010">
    <w:name w:val="ATit_2_2010"/>
    <w:basedOn w:val="ATit12010"/>
    <w:next w:val="AP22010"/>
    <w:qFormat/>
    <w:rsid w:val="0073351E"/>
    <w:pPr>
      <w:spacing w:after="240"/>
      <w:ind w:firstLine="851"/>
      <w:outlineLvl w:val="1"/>
    </w:pPr>
  </w:style>
  <w:style w:type="character" w:customStyle="1" w:styleId="AP12010Char">
    <w:name w:val="AP_1_2010 Char"/>
    <w:basedOn w:val="Fuentedeprrafopredeter"/>
    <w:link w:val="AP12010"/>
    <w:rsid w:val="009B6259"/>
    <w:rPr>
      <w:rFonts w:ascii="Helvetica" w:hAnsi="Helvetica"/>
      <w:sz w:val="22"/>
      <w:szCs w:val="22"/>
      <w:lang w:val="es-ES" w:eastAsia="es-ES"/>
    </w:rPr>
  </w:style>
  <w:style w:type="paragraph" w:customStyle="1" w:styleId="AP22010">
    <w:name w:val="AP_2_2010"/>
    <w:basedOn w:val="AP12010"/>
    <w:qFormat/>
    <w:rsid w:val="009B6259"/>
    <w:pPr>
      <w:ind w:firstLine="1701"/>
    </w:pPr>
  </w:style>
  <w:style w:type="paragraph" w:customStyle="1" w:styleId="ATit32010">
    <w:name w:val="ATit_3_2010"/>
    <w:basedOn w:val="ATit22010"/>
    <w:next w:val="AP32010"/>
    <w:qFormat/>
    <w:rsid w:val="0073351E"/>
    <w:pPr>
      <w:ind w:firstLine="1701"/>
      <w:outlineLvl w:val="2"/>
    </w:pPr>
    <w:rPr>
      <w:sz w:val="28"/>
    </w:rPr>
  </w:style>
  <w:style w:type="paragraph" w:customStyle="1" w:styleId="AP32010">
    <w:name w:val="AP_3_2010"/>
    <w:basedOn w:val="AP22010"/>
    <w:qFormat/>
    <w:rsid w:val="00A04B4F"/>
    <w:pPr>
      <w:ind w:firstLine="2552"/>
    </w:pPr>
  </w:style>
  <w:style w:type="paragraph" w:customStyle="1" w:styleId="ATit42010">
    <w:name w:val="ATit_4_2010"/>
    <w:basedOn w:val="ATit32010"/>
    <w:next w:val="AP42010"/>
    <w:qFormat/>
    <w:rsid w:val="0073351E"/>
    <w:pPr>
      <w:numPr>
        <w:ilvl w:val="2"/>
        <w:numId w:val="4"/>
      </w:numPr>
      <w:tabs>
        <w:tab w:val="left" w:pos="3402"/>
      </w:tabs>
      <w:ind w:left="0" w:firstLine="2552"/>
      <w:outlineLvl w:val="3"/>
    </w:pPr>
    <w:rPr>
      <w:sz w:val="24"/>
    </w:rPr>
  </w:style>
  <w:style w:type="paragraph" w:customStyle="1" w:styleId="AP42010">
    <w:name w:val="AP_4_2010"/>
    <w:basedOn w:val="AP32010"/>
    <w:qFormat/>
    <w:rsid w:val="00163A68"/>
    <w:pPr>
      <w:ind w:firstLine="3402"/>
    </w:pPr>
  </w:style>
  <w:style w:type="character" w:styleId="Refdecomentario">
    <w:name w:val="annotation reference"/>
    <w:basedOn w:val="Fuentedeprrafopredeter"/>
    <w:uiPriority w:val="99"/>
    <w:semiHidden/>
    <w:unhideWhenUsed/>
    <w:rsid w:val="008B37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B37F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B37FF"/>
    <w:rPr>
      <w:rFonts w:ascii="Helvetica" w:hAnsi="Helvetica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B37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B37FF"/>
    <w:rPr>
      <w:rFonts w:ascii="Helvetica" w:hAnsi="Helvetica"/>
      <w:b/>
      <w:bCs/>
      <w:lang w:val="es-ES" w:eastAsia="es-ES"/>
    </w:rPr>
  </w:style>
  <w:style w:type="paragraph" w:styleId="Textoindependiente2">
    <w:name w:val="Body Text 2"/>
    <w:basedOn w:val="Normal"/>
    <w:link w:val="Textoindependiente2Car"/>
    <w:semiHidden/>
    <w:rsid w:val="00ED056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smallCaps/>
      <w:sz w:val="24"/>
      <w:lang w:val="en-US" w:eastAsia="zh-CN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ED056D"/>
    <w:rPr>
      <w:rFonts w:ascii="Arial" w:hAnsi="Arial" w:cs="Arial"/>
      <w:b/>
      <w:bCs/>
      <w:smallCaps/>
      <w:sz w:val="24"/>
      <w:szCs w:val="24"/>
      <w:lang w:val="en-US" w:eastAsia="zh-CN"/>
    </w:rPr>
  </w:style>
  <w:style w:type="paragraph" w:customStyle="1" w:styleId="Default">
    <w:name w:val="Default"/>
    <w:rsid w:val="005154F1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532C4D"/>
    <w:rPr>
      <w:rFonts w:ascii="Helvetica" w:hAnsi="Helvetica"/>
      <w:sz w:val="22"/>
      <w:szCs w:val="24"/>
      <w:lang w:eastAsia="es-ES"/>
    </w:rPr>
  </w:style>
  <w:style w:type="paragraph" w:customStyle="1" w:styleId="TableHeading">
    <w:name w:val="Table Heading"/>
    <w:basedOn w:val="Normal"/>
    <w:rsid w:val="00321372"/>
    <w:pPr>
      <w:keepLines/>
      <w:overflowPunct w:val="0"/>
      <w:autoSpaceDE w:val="0"/>
      <w:autoSpaceDN w:val="0"/>
      <w:adjustRightInd w:val="0"/>
      <w:spacing w:before="40" w:after="40"/>
      <w:ind w:left="57" w:right="57"/>
      <w:jc w:val="center"/>
      <w:textAlignment w:val="baseline"/>
    </w:pPr>
    <w:rPr>
      <w:rFonts w:ascii="Arial" w:hAnsi="Arial"/>
      <w:b/>
      <w:color w:val="808080"/>
      <w:sz w:val="20"/>
      <w:lang w:val="en-GB" w:eastAsia="en-US"/>
    </w:rPr>
  </w:style>
  <w:style w:type="character" w:styleId="Textodelmarcadordeposicin">
    <w:name w:val="Placeholder Text"/>
    <w:basedOn w:val="Fuentedeprrafopredeter"/>
    <w:uiPriority w:val="99"/>
    <w:semiHidden/>
    <w:rsid w:val="00432DE3"/>
    <w:rPr>
      <w:color w:val="808080"/>
    </w:rPr>
  </w:style>
  <w:style w:type="character" w:customStyle="1" w:styleId="hps">
    <w:name w:val="hps"/>
    <w:basedOn w:val="Fuentedeprrafopredeter"/>
    <w:rsid w:val="00432DE3"/>
  </w:style>
  <w:style w:type="paragraph" w:styleId="Textonotapie">
    <w:name w:val="footnote text"/>
    <w:basedOn w:val="Normal"/>
    <w:link w:val="TextonotapieCar"/>
    <w:uiPriority w:val="99"/>
    <w:semiHidden/>
    <w:unhideWhenUsed/>
    <w:rsid w:val="0030103C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0103C"/>
    <w:rPr>
      <w:rFonts w:ascii="Helvetica" w:hAnsi="Helvetica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30103C"/>
    <w:rPr>
      <w:vertAlign w:val="superscript"/>
    </w:rPr>
  </w:style>
  <w:style w:type="paragraph" w:styleId="NormalWeb">
    <w:name w:val="Normal (Web)"/>
    <w:basedOn w:val="Normal"/>
    <w:uiPriority w:val="99"/>
    <w:unhideWhenUsed/>
    <w:rsid w:val="00CF6D77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D47D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A0113"/>
    <w:rPr>
      <w:color w:val="800080" w:themeColor="followed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rsid w:val="00AA620C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4-nfasis1">
    <w:name w:val="Grid Table 4 Accent 1"/>
    <w:basedOn w:val="Tablanormal"/>
    <w:uiPriority w:val="49"/>
    <w:rsid w:val="008605AE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PrrafodelistaCar">
    <w:name w:val="Párrafo de lista Car"/>
    <w:aliases w:val="List1 Car,List11 Car,List Paragraph1 Car,List2 Car"/>
    <w:basedOn w:val="Fuentedeprrafopredeter"/>
    <w:link w:val="Prrafodelista"/>
    <w:qFormat/>
    <w:rsid w:val="00C65C7E"/>
    <w:rPr>
      <w:rFonts w:ascii="Helvetica" w:hAnsi="Helvetica"/>
      <w:sz w:val="22"/>
      <w:szCs w:val="24"/>
      <w:lang w:val="es-ES" w:eastAsia="es-ES"/>
    </w:rPr>
  </w:style>
  <w:style w:type="table" w:styleId="Tabladelista3-nfasis1">
    <w:name w:val="List Table 3 Accent 1"/>
    <w:basedOn w:val="Tablanormal"/>
    <w:uiPriority w:val="48"/>
    <w:rsid w:val="00C97B40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C97B4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312F6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312F6C"/>
    <w:rPr>
      <w:rFonts w:ascii="Helvetica" w:hAnsi="Helvetica"/>
      <w:sz w:val="22"/>
      <w:szCs w:val="24"/>
      <w:lang w:val="es-ES" w:eastAsia="es-ES"/>
    </w:rPr>
  </w:style>
  <w:style w:type="paragraph" w:customStyle="1" w:styleId="shortdesc">
    <w:name w:val="shortdesc"/>
    <w:basedOn w:val="Normal"/>
    <w:rsid w:val="00101568"/>
    <w:pPr>
      <w:spacing w:before="100" w:beforeAutospacing="1" w:after="100" w:afterAutospacing="1"/>
    </w:pPr>
    <w:rPr>
      <w:rFonts w:ascii="Times New Roman" w:hAnsi="Times New Roman"/>
      <w:sz w:val="24"/>
      <w:lang w:val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467A05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1432B9"/>
    <w:rPr>
      <w:rFonts w:ascii="Helvetica" w:hAnsi="Helvetica"/>
      <w:szCs w:val="24"/>
      <w:lang w:val="es-ES" w:eastAsia="es-ES"/>
    </w:rPr>
  </w:style>
  <w:style w:type="table" w:customStyle="1" w:styleId="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tabs>
        <w:tab w:val="left" w:pos="851"/>
        <w:tab w:val="left" w:pos="1701"/>
        <w:tab w:val="left" w:pos="2552"/>
        <w:tab w:val="left" w:pos="851"/>
        <w:tab w:val="left" w:pos="1701"/>
        <w:tab w:val="left" w:pos="2552"/>
        <w:tab w:val="left" w:pos="851"/>
        <w:tab w:val="left" w:pos="1701"/>
        <w:tab w:val="left" w:pos="2552"/>
      </w:tabs>
      <w:ind w:left="720" w:hanging="360"/>
    </w:pPr>
    <w:rPr>
      <w:rFonts w:ascii="Proxima Nova" w:eastAsia="Proxima Nova" w:hAnsi="Proxima Nova" w:cs="Proxima Nova"/>
      <w:sz w:val="28"/>
      <w:szCs w:val="28"/>
    </w:rPr>
  </w:style>
  <w:style w:type="table" w:customStyle="1" w:styleId="af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3"/>
    <w:tblPr>
      <w:tblStyleRowBandSize w:val="1"/>
      <w:tblStyleColBandSize w:val="1"/>
    </w:tblPr>
  </w:style>
  <w:style w:type="table" w:customStyle="1" w:styleId="af3">
    <w:basedOn w:val="TableNormal3"/>
    <w:tblPr>
      <w:tblStyleRowBandSize w:val="1"/>
      <w:tblStyleColBandSize w:val="1"/>
    </w:tblPr>
  </w:style>
  <w:style w:type="table" w:customStyle="1" w:styleId="af4">
    <w:basedOn w:val="TableNormal3"/>
    <w:tblPr>
      <w:tblStyleRowBandSize w:val="1"/>
      <w:tblStyleColBandSize w:val="1"/>
    </w:tblPr>
  </w:style>
  <w:style w:type="table" w:customStyle="1" w:styleId="af5">
    <w:basedOn w:val="TableNormal3"/>
    <w:tblPr>
      <w:tblStyleRowBandSize w:val="1"/>
      <w:tblStyleColBandSize w:val="1"/>
    </w:tblPr>
  </w:style>
  <w:style w:type="table" w:customStyle="1" w:styleId="af6">
    <w:basedOn w:val="TableNormal3"/>
    <w:tblPr>
      <w:tblStyleRowBandSize w:val="1"/>
      <w:tblStyleColBandSize w:val="1"/>
    </w:tblPr>
  </w:style>
  <w:style w:type="table" w:customStyle="1" w:styleId="af7">
    <w:basedOn w:val="TableNormal3"/>
    <w:tblPr>
      <w:tblStyleRowBandSize w:val="1"/>
      <w:tblStyleColBandSize w:val="1"/>
    </w:tblPr>
  </w:style>
  <w:style w:type="table" w:customStyle="1" w:styleId="af8">
    <w:basedOn w:val="TableNormal3"/>
    <w:tblPr>
      <w:tblStyleRowBandSize w:val="1"/>
      <w:tblStyleColBandSize w:val="1"/>
    </w:tblPr>
  </w:style>
  <w:style w:type="table" w:customStyle="1" w:styleId="af9">
    <w:basedOn w:val="TableNormal3"/>
    <w:tblPr>
      <w:tblStyleRowBandSize w:val="1"/>
      <w:tblStyleColBandSize w:val="1"/>
    </w:tblPr>
  </w:style>
  <w:style w:type="table" w:customStyle="1" w:styleId="afa">
    <w:basedOn w:val="TableNormal3"/>
    <w:tblPr>
      <w:tblStyleRowBandSize w:val="1"/>
      <w:tblStyleColBandSize w:val="1"/>
    </w:tblPr>
  </w:style>
  <w:style w:type="table" w:customStyle="1" w:styleId="afb">
    <w:basedOn w:val="TableNormal3"/>
    <w:tblPr>
      <w:tblStyleRowBandSize w:val="1"/>
      <w:tblStyleColBandSize w:val="1"/>
    </w:tblPr>
  </w:style>
  <w:style w:type="table" w:customStyle="1" w:styleId="afc">
    <w:basedOn w:val="TableNormal3"/>
    <w:tblPr>
      <w:tblStyleRowBandSize w:val="1"/>
      <w:tblStyleColBandSize w:val="1"/>
    </w:tblPr>
  </w:style>
  <w:style w:type="table" w:customStyle="1" w:styleId="afd">
    <w:basedOn w:val="TableNormal3"/>
    <w:tblPr>
      <w:tblStyleRowBandSize w:val="1"/>
      <w:tblStyleColBandSize w:val="1"/>
    </w:tblPr>
  </w:style>
  <w:style w:type="table" w:customStyle="1" w:styleId="afe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8WsyrPooZKiZSVf7Q+620TN7og==">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926FFEC-628D-4FFA-94E3-A2C66F953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20</Pages>
  <Words>4213</Words>
  <Characters>23172</Characters>
  <Application>Microsoft Office Word</Application>
  <DocSecurity>0</DocSecurity>
  <Lines>193</Lines>
  <Paragraphs>54</Paragraphs>
  <ScaleCrop>false</ScaleCrop>
  <Company/>
  <LinksUpToDate>false</LinksUpToDate>
  <CharactersWithSpaces>27331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Alonso Gómez</cp:lastModifiedBy>
  <cp:revision>5</cp:revision>
  <dcterms:created xsi:type="dcterms:W3CDTF">2021-06-09T01:08:00Z</dcterms:created>
  <dcterms:modified xsi:type="dcterms:W3CDTF">2025-12-03T18:27:00Z</dcterms:modified>
</cp:coreProperties>
</file>