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-4444</wp:posOffset>
            </wp:positionH>
            <wp:positionV relativeFrom="page">
              <wp:posOffset>0</wp:posOffset>
            </wp:positionV>
            <wp:extent cx="7781608" cy="3416315"/>
            <wp:effectExtent b="0" l="0" r="0" t="0"/>
            <wp:wrapSquare wrapText="bothSides" distB="114300" distT="114300" distL="114300" distR="114300"/>
            <wp:docPr id="206092363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1608" cy="34163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4841876</wp:posOffset>
                </wp:positionH>
                <wp:positionV relativeFrom="paragraph">
                  <wp:posOffset>2238376</wp:posOffset>
                </wp:positionV>
                <wp:extent cx="137160" cy="122555"/>
                <wp:effectExtent b="0" l="0" r="0" t="0"/>
                <wp:wrapNone/>
                <wp:docPr id="206092363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 rot="10800000">
                          <a:off x="5301233" y="3742535"/>
                          <a:ext cx="89535" cy="7493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4841876</wp:posOffset>
                </wp:positionH>
                <wp:positionV relativeFrom="paragraph">
                  <wp:posOffset>2238376</wp:posOffset>
                </wp:positionV>
                <wp:extent cx="137160" cy="122555"/>
                <wp:effectExtent b="0" l="0" r="0" t="0"/>
                <wp:wrapNone/>
                <wp:docPr id="206092363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" cy="1225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-904874</wp:posOffset>
                </wp:positionH>
                <wp:positionV relativeFrom="paragraph">
                  <wp:posOffset>0</wp:posOffset>
                </wp:positionV>
                <wp:extent cx="7781925" cy="3419475"/>
                <wp:effectExtent b="0" l="0" r="0" t="0"/>
                <wp:wrapNone/>
                <wp:docPr id="206092363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56943" y="2177812"/>
                          <a:ext cx="7778115" cy="3204376"/>
                        </a:xfrm>
                        <a:prstGeom prst="rect">
                          <a:avLst/>
                        </a:prstGeom>
                        <a:solidFill>
                          <a:srgbClr val="5178AB">
                            <a:alpha val="2532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-904874</wp:posOffset>
                </wp:positionH>
                <wp:positionV relativeFrom="paragraph">
                  <wp:posOffset>0</wp:posOffset>
                </wp:positionV>
                <wp:extent cx="7781925" cy="3419475"/>
                <wp:effectExtent b="0" l="0" r="0" t="0"/>
                <wp:wrapNone/>
                <wp:docPr id="206092363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81925" cy="3419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-38734</wp:posOffset>
                </wp:positionH>
                <wp:positionV relativeFrom="paragraph">
                  <wp:posOffset>35365</wp:posOffset>
                </wp:positionV>
                <wp:extent cx="6229350" cy="1350419"/>
                <wp:effectExtent b="0" l="0" r="0" t="0"/>
                <wp:wrapNone/>
                <wp:docPr id="206092363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948200" y="3051600"/>
                          <a:ext cx="6795600" cy="145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17365d"/>
                                <w:sz w:val="56"/>
                                <w:vertAlign w:val="baseline"/>
                              </w:rPr>
                              <w:t xml:space="preserve">Informe proyecto APT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17365d"/>
                                <w:sz w:val="5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17365d"/>
                                <w:sz w:val="40"/>
                                <w:vertAlign w:val="baseline"/>
                              </w:rPr>
                              <w:t xml:space="preserve">Metodología ágil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-38734</wp:posOffset>
                </wp:positionH>
                <wp:positionV relativeFrom="paragraph">
                  <wp:posOffset>35365</wp:posOffset>
                </wp:positionV>
                <wp:extent cx="6229350" cy="1350419"/>
                <wp:effectExtent b="0" l="0" r="0" t="0"/>
                <wp:wrapNone/>
                <wp:docPr id="206092363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9350" cy="13504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1"/>
          <w:szCs w:val="21"/>
        </w:rPr>
        <w:sectPr>
          <w:headerReference r:id="rId9" w:type="default"/>
          <w:headerReference r:id="rId10" w:type="even"/>
          <w:footerReference r:id="rId11" w:type="default"/>
          <w:footerReference r:id="rId12" w:type="even"/>
          <w:pgSz w:h="15840" w:w="12240" w:orient="portrait"/>
          <w:pgMar w:bottom="1418" w:top="0" w:left="1418" w:right="1134" w:header="709" w:footer="709"/>
          <w:pgNumType w:start="2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color w:val="1f497d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490309</wp:posOffset>
                </wp:positionV>
                <wp:extent cx="3238500" cy="1104034"/>
                <wp:effectExtent b="0" l="0" r="0" t="0"/>
                <wp:wrapSquare wrapText="bothSides" distB="0" distT="0" distL="114300" distR="114300"/>
                <wp:docPr id="206092363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888675" y="3291050"/>
                          <a:ext cx="2914650" cy="977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1"/>
                                <w:i w:val="0"/>
                                <w:smallCaps w:val="0"/>
                                <w:strike w:val="0"/>
                                <w:color w:val="17365d"/>
                                <w:sz w:val="24"/>
                                <w:vertAlign w:val="baseline"/>
                              </w:rPr>
                              <w:t xml:space="preserve">Integrantes</w:t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1"/>
                                <w:i w:val="0"/>
                                <w:smallCaps w:val="0"/>
                                <w:strike w:val="0"/>
                                <w:color w:val="17365d"/>
                                <w:sz w:val="24"/>
                                <w:vertAlign w:val="baseline"/>
                              </w:rPr>
                              <w:t xml:space="preserve">:</w:t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20212c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20212c"/>
                                <w:sz w:val="24"/>
                                <w:vertAlign w:val="baseline"/>
                              </w:rPr>
                              <w:t xml:space="preserve">Alonso Gómez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20212c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1"/>
                                <w:i w:val="0"/>
                                <w:smallCaps w:val="0"/>
                                <w:strike w:val="0"/>
                                <w:color w:val="17365d"/>
                                <w:sz w:val="24"/>
                                <w:vertAlign w:val="baseline"/>
                              </w:rPr>
                              <w:t xml:space="preserve">Fecha:	</w:t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20212c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20212c"/>
                                <w:sz w:val="24"/>
                                <w:vertAlign w:val="baseline"/>
                              </w:rPr>
                              <w:t xml:space="preserve">20/08/2025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20212c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1"/>
                                <w:i w:val="0"/>
                                <w:smallCaps w:val="0"/>
                                <w:strike w:val="0"/>
                                <w:color w:val="17365d"/>
                                <w:sz w:val="24"/>
                                <w:vertAlign w:val="baseline"/>
                              </w:rPr>
                              <w:t xml:space="preserve">Versión:</w:t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17365d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20212c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20212c"/>
                                <w:sz w:val="24"/>
                                <w:vertAlign w:val="baseline"/>
                              </w:rPr>
                              <w:t xml:space="preserve">1.0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20212c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490309</wp:posOffset>
                </wp:positionV>
                <wp:extent cx="3238500" cy="1104034"/>
                <wp:effectExtent b="0" l="0" r="0" t="0"/>
                <wp:wrapSquare wrapText="bothSides" distB="0" distT="0" distL="114300" distR="114300"/>
                <wp:docPr id="206092363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0" cy="11040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pStyle w:val="Title"/>
        <w:ind w:left="0" w:firstLine="0"/>
        <w:jc w:val="center"/>
        <w:rPr>
          <w:color w:val="17365d"/>
          <w:sz w:val="28"/>
          <w:szCs w:val="28"/>
        </w:rPr>
      </w:pPr>
      <w:bookmarkStart w:colFirst="0" w:colLast="0" w:name="_heading=h.bzxc0ficawtj" w:id="0"/>
      <w:bookmarkEnd w:id="0"/>
      <w:r w:rsidDel="00000000" w:rsidR="00000000" w:rsidRPr="00000000">
        <w:rPr>
          <w:color w:val="17365d"/>
          <w:sz w:val="28"/>
          <w:szCs w:val="28"/>
          <w:rtl w:val="0"/>
        </w:rPr>
        <w:t xml:space="preserve">Índice</w:t>
      </w:r>
    </w:p>
    <w:p w:rsidR="00000000" w:rsidDel="00000000" w:rsidP="00000000" w:rsidRDefault="00000000" w:rsidRPr="00000000" w14:paraId="00000018">
      <w:pPr>
        <w:jc w:val="center"/>
        <w:rPr>
          <w:rFonts w:ascii="Proxima Nova" w:cs="Proxima Nova" w:eastAsia="Proxima Nova" w:hAnsi="Proxima Nova"/>
          <w:b w:val="1"/>
          <w:bCs w:val="1"/>
          <w:color w:val="28287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9678"/>
        </w:tabs>
        <w:spacing w:after="120" w:before="120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38998354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zaqqlbpohtcj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xbc3iw7uoy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s5y54s10hqp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Histórico de Revisiones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zhi6m8fos9u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ucrh5wn1okx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Integrantes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1h7nijy7v01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Información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q3r34mfa3hl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Propósito del plan de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ygqjjdoioo5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Visión del Proyecto Scrum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vo99y9wakvb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Alcance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3dpoxcrlp2p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Metodología de desarrollo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d74taimgz59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Definición de Roles y responsabilidades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104am838nal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Costos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be2ri4hlv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Casos de prueba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p1jhes6wqoy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Resumen de riesgos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czy5v4ygug0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Épicas para el proyecto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bte225gbh0l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Priorización de Épicas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xzc1j9jhqh9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Definición de Historias de Usuario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tbo2yylrfa9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 Product Backlog del Proyecto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hj64vcnk0i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 Estimación de puntos de historia.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djgsfmrkll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 Técnica de estimación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vk0prn506cg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18. Sprint Planning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fm4oez6dx5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19. Definición y estimación de tareas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mr9zdfeewi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19.1 Listado de tareas por historia de usuario y sprint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tabs>
          <w:tab w:val="right" w:leader="none" w:pos="9630"/>
        </w:tabs>
        <w:rPr>
          <w:b w:val="1"/>
          <w:bCs w:val="1"/>
          <w:smallCaps w:val="1"/>
          <w:color w:val="1f497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rPr>
          <w:rFonts w:ascii="Arial" w:cs="Arial" w:eastAsia="Arial" w:hAnsi="Arial"/>
          <w:color w:val="17365d"/>
        </w:rPr>
      </w:pPr>
      <w:bookmarkStart w:colFirst="0" w:colLast="0" w:name="_heading=h.8cun96u8oq7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3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rPr>
          <w:b w:val="1"/>
          <w:bCs w:val="1"/>
          <w:color w:val="17365d"/>
        </w:rPr>
      </w:pPr>
      <w:bookmarkStart w:colFirst="0" w:colLast="0" w:name="_heading=h.zaqqlbpohtcj" w:id="2"/>
      <w:bookmarkEnd w:id="2"/>
      <w:r w:rsidDel="00000000" w:rsidR="00000000" w:rsidRPr="00000000">
        <w:rPr>
          <w:b w:val="1"/>
          <w:bCs w:val="1"/>
          <w:color w:val="17365d"/>
          <w:rtl w:val="0"/>
        </w:rPr>
        <w:t xml:space="preserve">Introducción</w:t>
      </w:r>
    </w:p>
    <w:p w:rsidR="00000000" w:rsidDel="00000000" w:rsidP="00000000" w:rsidRDefault="00000000" w:rsidRPr="00000000" w14:paraId="00000042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spacing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presente informe describe el desarrollo del proyecto informático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YourMeds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una aplicación móvil orientada a mejorar la adherencia a tratamientos médicos mediante recordatorios personalizados y gestión colaborativa entre pacientes y cuidadores. Este documento detalla el propósito, alcance, metodología y planificación del proyecto utilizando un enfoque ágil.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  <w:color w:val="17365d"/>
        </w:rPr>
      </w:pPr>
      <w:bookmarkStart w:colFirst="0" w:colLast="0" w:name="_heading=h.a9jnrc4hvg0n" w:id="3"/>
      <w:bookmarkEnd w:id="3"/>
      <w:r w:rsidDel="00000000" w:rsidR="00000000" w:rsidRPr="00000000">
        <w:rPr>
          <w:b w:val="1"/>
          <w:bCs w:val="1"/>
          <w:color w:val="17365d"/>
          <w:rtl w:val="0"/>
        </w:rPr>
        <w:t xml:space="preserve"> </w:t>
      </w:r>
    </w:p>
    <w:p w:rsidR="00000000" w:rsidDel="00000000" w:rsidP="00000000" w:rsidRDefault="00000000" w:rsidRPr="00000000" w14:paraId="00000045">
      <w:pPr>
        <w:pStyle w:val="Heading1"/>
        <w:numPr>
          <w:ilvl w:val="0"/>
          <w:numId w:val="3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rPr>
          <w:b w:val="1"/>
          <w:bCs w:val="1"/>
          <w:color w:val="17365d"/>
        </w:rPr>
      </w:pPr>
      <w:bookmarkStart w:colFirst="0" w:colLast="0" w:name="_heading=h.vxbc3iw7uoy" w:id="4"/>
      <w:bookmarkEnd w:id="4"/>
      <w:r w:rsidDel="00000000" w:rsidR="00000000" w:rsidRPr="00000000">
        <w:rPr>
          <w:b w:val="1"/>
          <w:bCs w:val="1"/>
          <w:color w:val="17365d"/>
          <w:rtl w:val="0"/>
        </w:rPr>
        <w:t xml:space="preserve">Datos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numPr>
          <w:ilvl w:val="1"/>
          <w:numId w:val="3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08.6614173228347" w:firstLine="0"/>
        <w:rPr>
          <w:color w:val="17365d"/>
          <w:sz w:val="26"/>
          <w:szCs w:val="26"/>
        </w:rPr>
      </w:pPr>
      <w:bookmarkStart w:colFirst="0" w:colLast="0" w:name="_heading=h.xs5y54s10hqp" w:id="5"/>
      <w:bookmarkEnd w:id="5"/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 Histórico de Revisiones</w:t>
      </w: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10/10/2025</w:t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Entregable completo</w:t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Equipo de trabajo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rFonts w:ascii="Proxima Nova" w:cs="Proxima Nova" w:eastAsia="Proxima Nova" w:hAnsi="Proxima Nova"/>
          <w:sz w:val="24"/>
          <w:szCs w:val="24"/>
          <w:u w:val="single"/>
        </w:rPr>
      </w:pPr>
      <w:bookmarkStart w:colFirst="0" w:colLast="0" w:name="_heading=h.24wwx8od5zf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numPr>
          <w:ilvl w:val="1"/>
          <w:numId w:val="3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08.6614173228347" w:firstLine="0"/>
        <w:rPr>
          <w:rFonts w:ascii="Proxima Nova" w:cs="Proxima Nova" w:eastAsia="Proxima Nova" w:hAnsi="Proxima Nova"/>
          <w:color w:val="17365d"/>
          <w:sz w:val="26"/>
          <w:szCs w:val="26"/>
        </w:rPr>
      </w:pPr>
      <w:bookmarkStart w:colFirst="0" w:colLast="0" w:name="_heading=h.lzhi6m8fos9u" w:id="7"/>
      <w:bookmarkEnd w:id="7"/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 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Ind w:w="12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0"/>
        <w:gridCol w:w="5655"/>
        <w:tblGridChange w:id="0">
          <w:tblGrid>
            <w:gridCol w:w="3060"/>
            <w:gridCol w:w="5655"/>
          </w:tblGrid>
        </w:tblGridChange>
      </w:tblGrid>
      <w:tr>
        <w:trPr>
          <w:cantSplit w:val="0"/>
          <w:trHeight w:val="262.3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004D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Proyecto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Yourmeds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11-08-2025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28-11-2025</w:t>
            </w:r>
          </w:p>
        </w:tc>
      </w:tr>
    </w:tbl>
    <w:p w:rsidR="00000000" w:rsidDel="00000000" w:rsidP="00000000" w:rsidRDefault="00000000" w:rsidRPr="00000000" w14:paraId="00000061">
      <w:pPr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2et92p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numPr>
          <w:ilvl w:val="1"/>
          <w:numId w:val="3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08.6614173228347" w:firstLine="0"/>
        <w:rPr>
          <w:rFonts w:ascii="Proxima Nova" w:cs="Proxima Nova" w:eastAsia="Proxima Nova" w:hAnsi="Proxima Nova"/>
          <w:color w:val="17365d"/>
          <w:sz w:val="26"/>
          <w:szCs w:val="26"/>
        </w:rPr>
      </w:pPr>
      <w:bookmarkStart w:colFirst="0" w:colLast="0" w:name="_heading=h.5ucrh5wn1okx" w:id="9"/>
      <w:bookmarkEnd w:id="9"/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 Integrantes</w:t>
      </w:r>
      <w:r w:rsidDel="00000000" w:rsidR="00000000" w:rsidRPr="00000000">
        <w:rPr>
          <w:rtl w:val="0"/>
        </w:rPr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19.570.215-2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Alonso Gómez Carreño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alo.gomez@duocuc.cl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21.012.872-7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Cristian Ferreira Donoso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cri.ferreira@duocuc.cl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20.047.438-4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Brayan Moreno Castillo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b.morenoc@duocuc.cl</w:t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keepNext w:val="1"/>
        <w:keepLines w:val="1"/>
        <w:spacing w:before="480" w:line="276" w:lineRule="auto"/>
        <w:ind w:left="0" w:firstLine="0"/>
        <w:rPr/>
      </w:pPr>
      <w:bookmarkStart w:colFirst="0" w:colLast="0" w:name="_heading=h.bm5zi366e4a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numPr>
          <w:ilvl w:val="0"/>
          <w:numId w:val="3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jc w:val="both"/>
        <w:rPr>
          <w:b w:val="1"/>
          <w:bCs w:val="1"/>
          <w:color w:val="17365d"/>
        </w:rPr>
      </w:pPr>
      <w:bookmarkStart w:colFirst="0" w:colLast="0" w:name="_heading=h.91h7nijy7v01" w:id="11"/>
      <w:bookmarkEnd w:id="11"/>
      <w:r w:rsidDel="00000000" w:rsidR="00000000" w:rsidRPr="00000000">
        <w:rPr>
          <w:b w:val="1"/>
          <w:bCs w:val="1"/>
          <w:color w:val="17365d"/>
          <w:rtl w:val="0"/>
        </w:rPr>
        <w:t xml:space="preserve">Información del Proyecto </w:t>
      </w:r>
    </w:p>
    <w:p w:rsidR="00000000" w:rsidDel="00000000" w:rsidP="00000000" w:rsidRDefault="00000000" w:rsidRPr="00000000" w14:paraId="0000007C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spacing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objetivo principal de este proyecto es desarrollar una aplicación móvil que permita gestionar y recordar la toma de medicamentos prescritos por el médico, con el fin de mejorar la adherencia a los tratamientos y reducir el riesgo de olvidos o errores en los horarios y dosis.</w:t>
      </w:r>
    </w:p>
    <w:p w:rsidR="00000000" w:rsidDel="00000000" w:rsidP="00000000" w:rsidRDefault="00000000" w:rsidRPr="00000000" w14:paraId="0000007E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spacing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aplicación consistirá en una plataforma digital donde el usuario, su cuidador o su familia podrá registrar los medicamentos, dosis y horarios de consumo. El sistema generará alertas y notificaciones personalizadas que avisará al paciente cuando debe tomar cada medicamento. Además, incluirá la opción de que un tercero, un cuidador o familiar reciba alertas en caso de que la persona a cargo no pueda gestionar solo su tratamiento.</w:t>
      </w:r>
    </w:p>
    <w:p w:rsidR="00000000" w:rsidDel="00000000" w:rsidP="00000000" w:rsidRDefault="00000000" w:rsidRPr="00000000" w14:paraId="0000007F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numPr>
          <w:ilvl w:val="0"/>
          <w:numId w:val="3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jc w:val="both"/>
        <w:rPr>
          <w:b w:val="1"/>
          <w:bCs w:val="1"/>
          <w:color w:val="17365d"/>
        </w:rPr>
      </w:pPr>
      <w:bookmarkStart w:colFirst="0" w:colLast="0" w:name="_heading=h.fq3r34mfa3hl" w:id="12"/>
      <w:bookmarkEnd w:id="12"/>
      <w:r w:rsidDel="00000000" w:rsidR="00000000" w:rsidRPr="00000000">
        <w:rPr>
          <w:b w:val="1"/>
          <w:bCs w:val="1"/>
          <w:color w:val="17365d"/>
          <w:rtl w:val="0"/>
        </w:rPr>
        <w:t xml:space="preserve">Propósito del plan de proyecto</w:t>
      </w:r>
    </w:p>
    <w:p w:rsidR="00000000" w:rsidDel="00000000" w:rsidP="00000000" w:rsidRDefault="00000000" w:rsidRPr="00000000" w14:paraId="00000081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propósito de este plan es establecer una guía estructurada para la gestión, desarrollo y control del proyecto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YourMeds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Define los objetivos, alcance, metodología, roles, riesgos y planificación general, asegurando que el equipo mantenga una visión en común y logre cumplir con los entregables dentro de los plazos definidos.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numPr>
          <w:ilvl w:val="0"/>
          <w:numId w:val="3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jc w:val="both"/>
        <w:rPr>
          <w:b w:val="1"/>
          <w:bCs w:val="1"/>
          <w:color w:val="17365d"/>
        </w:rPr>
      </w:pPr>
      <w:bookmarkStart w:colFirst="0" w:colLast="0" w:name="_heading=h.sygqjjdoioo5" w:id="13"/>
      <w:bookmarkEnd w:id="13"/>
      <w:r w:rsidDel="00000000" w:rsidR="00000000" w:rsidRPr="00000000">
        <w:rPr>
          <w:b w:val="1"/>
          <w:bCs w:val="1"/>
          <w:color w:val="17365d"/>
          <w:rtl w:val="0"/>
        </w:rPr>
        <w:t xml:space="preserve">Visión del Proyecto Scrum </w:t>
      </w:r>
    </w:p>
    <w:p w:rsidR="00000000" w:rsidDel="00000000" w:rsidP="00000000" w:rsidRDefault="00000000" w:rsidRPr="00000000" w14:paraId="00000085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visión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YourMeds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 ofrecer una solución digital confiable, intuitiva y accesible que permita a los usuarios gestionar su medicación de forma efectiva, mejorando la adherencia al tratamiento médico y su calidad de vida. El producto busca ser una herramienta útil tanto para pacientes como para sus cuidadores, con enfoque en la usabilidad y la seguridad de los datos personales.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numPr>
          <w:ilvl w:val="0"/>
          <w:numId w:val="3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jc w:val="both"/>
        <w:rPr>
          <w:b w:val="1"/>
          <w:bCs w:val="1"/>
          <w:color w:val="17365d"/>
        </w:rPr>
      </w:pPr>
      <w:bookmarkStart w:colFirst="0" w:colLast="0" w:name="_heading=h.3vo99y9wakvb" w:id="14"/>
      <w:bookmarkEnd w:id="14"/>
      <w:r w:rsidDel="00000000" w:rsidR="00000000" w:rsidRPr="00000000">
        <w:rPr>
          <w:b w:val="1"/>
          <w:bCs w:val="1"/>
          <w:color w:val="17365d"/>
          <w:rtl w:val="0"/>
        </w:rPr>
        <w:t xml:space="preserve">Alcance del proyecto</w:t>
      </w:r>
    </w:p>
    <w:p w:rsidR="00000000" w:rsidDel="00000000" w:rsidP="00000000" w:rsidRDefault="00000000" w:rsidRPr="00000000" w14:paraId="00000089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proyecto contempla el diseño y desarrollo de una aplicación móvil multiplataforma, usando React Native y Node.js. Que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permita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registrar medicamentos, configurar alarmas, gestionar grupos de usuarios y recibir notificaciones automáticas.</w:t>
      </w:r>
    </w:p>
    <w:p w:rsidR="00000000" w:rsidDel="00000000" w:rsidP="00000000" w:rsidRDefault="00000000" w:rsidRPr="00000000" w14:paraId="0000008B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incluye integración con farmacias, sistemas médicos externos ni funcionalidades de compra en línea.</w:t>
      </w:r>
    </w:p>
    <w:p w:rsidR="00000000" w:rsidDel="00000000" w:rsidP="00000000" w:rsidRDefault="00000000" w:rsidRPr="00000000" w14:paraId="0000008C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resultado final será un prototipo funcional validado mediante pruebas unitarias y despliegue controlado.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numPr>
          <w:ilvl w:val="0"/>
          <w:numId w:val="3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jc w:val="both"/>
        <w:rPr>
          <w:b w:val="1"/>
          <w:bCs w:val="1"/>
          <w:color w:val="17365d"/>
        </w:rPr>
      </w:pPr>
      <w:bookmarkStart w:colFirst="0" w:colLast="0" w:name="_heading=h.d3dpoxcrlp2p" w:id="15"/>
      <w:bookmarkEnd w:id="15"/>
      <w:r w:rsidDel="00000000" w:rsidR="00000000" w:rsidRPr="00000000">
        <w:rPr>
          <w:b w:val="1"/>
          <w:bCs w:val="1"/>
          <w:color w:val="17365d"/>
          <w:rtl w:val="0"/>
        </w:rPr>
        <w:t xml:space="preserve">Metodología de desarrollo</w:t>
      </w:r>
    </w:p>
    <w:p w:rsidR="00000000" w:rsidDel="00000000" w:rsidP="00000000" w:rsidRDefault="00000000" w:rsidRPr="00000000" w14:paraId="00000090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abordar la problemática identificada y cumplir con los objetivos del proyecto, se utilizará una metodología ágil de desarrollo, específicamente la metodología Kanban. Esta permitirá organizar y visualizar el flujo de trabajo a través de un tablero, donde se registran las tareas en distintas etapas, tales como Pendiente; En proceso; en revisión y Finalizado. Esto facilitará el control del avance, la priorización de actividades y la detección temprana de posibles obstáculos.</w:t>
      </w:r>
    </w:p>
    <w:p w:rsidR="00000000" w:rsidDel="00000000" w:rsidP="00000000" w:rsidRDefault="00000000" w:rsidRPr="00000000" w14:paraId="00000092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enfoque ágil es especialmente adecuado ya que el proyecto se desarrollará dentro de un semestre académico, con entregas parciales y la necesidad de adaptarse a cambios o mejoras que surjan durante el proceso.</w:t>
      </w:r>
    </w:p>
    <w:p w:rsidR="00000000" w:rsidDel="00000000" w:rsidP="00000000" w:rsidRDefault="00000000" w:rsidRPr="00000000" w14:paraId="00000093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numPr>
          <w:ilvl w:val="0"/>
          <w:numId w:val="3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jc w:val="both"/>
        <w:rPr>
          <w:b w:val="1"/>
          <w:bCs w:val="1"/>
          <w:color w:val="17365d"/>
        </w:rPr>
      </w:pPr>
      <w:bookmarkStart w:colFirst="0" w:colLast="0" w:name="_heading=h.9d74taimgz59" w:id="16"/>
      <w:bookmarkEnd w:id="16"/>
      <w:r w:rsidDel="00000000" w:rsidR="00000000" w:rsidRPr="00000000">
        <w:rPr>
          <w:b w:val="1"/>
          <w:bCs w:val="1"/>
          <w:color w:val="17365d"/>
          <w:rtl w:val="0"/>
        </w:rPr>
        <w:t xml:space="preserve">Definición de Roles y responsabilidades</w:t>
      </w:r>
    </w:p>
    <w:p w:rsidR="00000000" w:rsidDel="00000000" w:rsidP="00000000" w:rsidRDefault="00000000" w:rsidRPr="00000000" w14:paraId="00000095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4"/>
          <w:szCs w:val="24"/>
          <w:rtl w:val="0"/>
        </w:rPr>
        <w:t xml:space="preserve">Product Owner: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 el responsable de maximizar el valor del producto y de representar la voz del cliente dentro del equipo Scrum. Actúa como puente entre las necesidades del negocio y el equipo de desarrollo.</w:t>
      </w:r>
    </w:p>
    <w:p w:rsidR="00000000" w:rsidDel="00000000" w:rsidP="00000000" w:rsidRDefault="00000000" w:rsidRPr="00000000" w14:paraId="00000097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jc w:val="both"/>
        <w:rPr>
          <w:rFonts w:ascii="Arial" w:cs="Arial" w:eastAsia="Arial" w:hAnsi="Arial"/>
          <w:b w:val="1"/>
          <w:bCs w:val="1"/>
          <w:color w:val="17365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4"/>
          <w:szCs w:val="24"/>
          <w:rtl w:val="0"/>
        </w:rPr>
        <w:t xml:space="preserve">Responsabilidades: 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spacing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Definir y comunicar la visión del producto.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spacing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Gestionar y priorizar el Product Backlog.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spacing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Asegurar que las historias de usuario estén claras y alineadas al valor de negocio.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spacing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Tomar decisiones sobre alcance, prioridades y entregables.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spacing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Colaborar con stakeholders y clientes para entender necesidades.</w:t>
      </w:r>
    </w:p>
    <w:p w:rsidR="00000000" w:rsidDel="00000000" w:rsidP="00000000" w:rsidRDefault="00000000" w:rsidRPr="00000000" w14:paraId="0000009E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spacing w:line="276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4"/>
          <w:szCs w:val="24"/>
          <w:rtl w:val="0"/>
        </w:rPr>
        <w:t xml:space="preserve">Responsable: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Alonso Gómez</w:t>
      </w:r>
    </w:p>
    <w:p w:rsidR="00000000" w:rsidDel="00000000" w:rsidP="00000000" w:rsidRDefault="00000000" w:rsidRPr="00000000" w14:paraId="000000A0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4"/>
          <w:szCs w:val="24"/>
          <w:rtl w:val="0"/>
        </w:rPr>
        <w:t xml:space="preserve">Scrum Master: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 el facilitador del equipo Scrum. Su rol es velar por que el marco de trabajo se aplique correctamente y eliminar impedimentos que afecten al equipo.</w:t>
      </w:r>
    </w:p>
    <w:p w:rsidR="00000000" w:rsidDel="00000000" w:rsidP="00000000" w:rsidRDefault="00000000" w:rsidRPr="00000000" w14:paraId="000000A2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jc w:val="both"/>
        <w:rPr>
          <w:rFonts w:ascii="Arial" w:cs="Arial" w:eastAsia="Arial" w:hAnsi="Arial"/>
          <w:b w:val="1"/>
          <w:bCs w:val="1"/>
          <w:color w:val="17365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4"/>
          <w:szCs w:val="24"/>
          <w:rtl w:val="0"/>
        </w:rPr>
        <w:t xml:space="preserve">Responsabilidades: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spacing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Promover y asegurar el correcto uso de Scrum.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spacing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Facilitar las ceremonias: Sprint Planning, Review.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spacing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Remover obstáculos que limiten la productividad del equipo.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spacing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Fomentar la autogestión, transparencia y mejora continua.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spacing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Actuar como coach del equipo y del Product Owner en prácticas ágiles.</w:t>
      </w:r>
    </w:p>
    <w:p w:rsidR="00000000" w:rsidDel="00000000" w:rsidP="00000000" w:rsidRDefault="00000000" w:rsidRPr="00000000" w14:paraId="000000A9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spacing w:line="276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4"/>
          <w:szCs w:val="24"/>
          <w:rtl w:val="0"/>
        </w:rPr>
        <w:t xml:space="preserve">Responsable: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Brayan Moreno</w:t>
      </w:r>
    </w:p>
    <w:p w:rsidR="00000000" w:rsidDel="00000000" w:rsidP="00000000" w:rsidRDefault="00000000" w:rsidRPr="00000000" w14:paraId="000000AB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4"/>
          <w:szCs w:val="24"/>
          <w:rtl w:val="0"/>
        </w:rPr>
        <w:t xml:space="preserve">Desarrollador Full Stack: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Profesional capaz de trabajar tanto en el frontend (la interfaz de usuario), como en el backend (la lógica de negocio, base de datos y servidores).</w:t>
      </w:r>
    </w:p>
    <w:p w:rsidR="00000000" w:rsidDel="00000000" w:rsidP="00000000" w:rsidRDefault="00000000" w:rsidRPr="00000000" w14:paraId="000000AD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jc w:val="both"/>
        <w:rPr>
          <w:rFonts w:ascii="Arial" w:cs="Arial" w:eastAsia="Arial" w:hAnsi="Arial"/>
          <w:b w:val="1"/>
          <w:bCs w:val="1"/>
          <w:color w:val="17365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4"/>
          <w:szCs w:val="24"/>
          <w:rtl w:val="0"/>
        </w:rPr>
        <w:t xml:space="preserve">Responsabilidades: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spacing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Diseñar, desarrollar y mantener aplicaciones completas end-to-end.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spacing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Construir interfaces de usuario atractivas y accesibles (frontend).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spacing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Implementar lógica de negocio, APIs y gestión de datos (backend).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spacing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Optimizar rendimiento, seguridad y escalabilidad de las soluciones.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spacing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Colaborar con el equipo para asegurar entregables de calidad.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spacing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Participar en revisiones de código y aportar en decisiones técnicas.</w:t>
      </w:r>
    </w:p>
    <w:p w:rsidR="00000000" w:rsidDel="00000000" w:rsidP="00000000" w:rsidRDefault="00000000" w:rsidRPr="00000000" w14:paraId="000000B5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spacing w:line="276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4"/>
          <w:szCs w:val="24"/>
          <w:rtl w:val="0"/>
        </w:rPr>
        <w:t xml:space="preserve">Responsable: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Cristian Ferreira</w:t>
      </w:r>
    </w:p>
    <w:p w:rsidR="00000000" w:rsidDel="00000000" w:rsidP="00000000" w:rsidRDefault="00000000" w:rsidRPr="00000000" w14:paraId="000000B7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jc w:val="both"/>
        <w:rPr>
          <w:shd w:fill="f9cb9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numPr>
          <w:ilvl w:val="0"/>
          <w:numId w:val="3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jc w:val="both"/>
        <w:rPr>
          <w:b w:val="1"/>
          <w:bCs w:val="1"/>
          <w:color w:val="17365d"/>
        </w:rPr>
      </w:pPr>
      <w:bookmarkStart w:colFirst="0" w:colLast="0" w:name="_heading=h.5104am838nal" w:id="17"/>
      <w:bookmarkEnd w:id="17"/>
      <w:r w:rsidDel="00000000" w:rsidR="00000000" w:rsidRPr="00000000">
        <w:rPr>
          <w:b w:val="1"/>
          <w:bCs w:val="1"/>
          <w:color w:val="17365d"/>
          <w:rtl w:val="0"/>
        </w:rPr>
        <w:t xml:space="preserve">Costos</w:t>
      </w:r>
    </w:p>
    <w:p w:rsidR="00000000" w:rsidDel="00000000" w:rsidP="00000000" w:rsidRDefault="00000000" w:rsidRPr="00000000" w14:paraId="000000BA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05"/>
        <w:gridCol w:w="2580"/>
        <w:tblGridChange w:id="0">
          <w:tblGrid>
            <w:gridCol w:w="6705"/>
            <w:gridCol w:w="258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3d85c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3d85c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COSTO TOTAL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3d85c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3d85c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3d85c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3d85c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HONORARIOS, INCENTIVOS, REMUNERACIONES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$1,440,000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EQUIPOS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$56,000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PROPIEDAD INTELECTUAL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GASTOS COMUNES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GASTOS GENERALES E IMPREVISTOS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$1,496,000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numPr>
          <w:ilvl w:val="0"/>
          <w:numId w:val="3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jc w:val="both"/>
        <w:rPr>
          <w:b w:val="1"/>
          <w:bCs w:val="1"/>
          <w:color w:val="17365d"/>
        </w:rPr>
      </w:pPr>
      <w:bookmarkStart w:colFirst="0" w:colLast="0" w:name="_heading=h.ebe2ri4hlvt" w:id="18"/>
      <w:bookmarkEnd w:id="18"/>
      <w:r w:rsidDel="00000000" w:rsidR="00000000" w:rsidRPr="00000000">
        <w:rPr>
          <w:b w:val="1"/>
          <w:bCs w:val="1"/>
          <w:color w:val="17365d"/>
          <w:rtl w:val="0"/>
        </w:rPr>
        <w:t xml:space="preserve">Casos de prueba</w:t>
      </w:r>
    </w:p>
    <w:p w:rsidR="00000000" w:rsidDel="00000000" w:rsidP="00000000" w:rsidRDefault="00000000" w:rsidRPr="00000000" w14:paraId="000000D6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"/>
        <w:gridCol w:w="1275"/>
        <w:gridCol w:w="1110"/>
        <w:gridCol w:w="2040"/>
        <w:gridCol w:w="3360"/>
        <w:gridCol w:w="1380"/>
        <w:tblGridChange w:id="0">
          <w:tblGrid>
            <w:gridCol w:w="465"/>
            <w:gridCol w:w="1275"/>
            <w:gridCol w:w="1110"/>
            <w:gridCol w:w="2040"/>
            <w:gridCol w:w="3360"/>
            <w:gridCol w:w="1380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3d85c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3d85c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3d85c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3d85c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3d85c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Datos de entrada (ejemplo)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3d85c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Comentario (incluye qué pasaría si falla)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Funcional / Caja negra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de usuario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Registrar un usuario nuevo con todos los datos válidos.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Nombre: Brayan/ Apellido: Moreno / Email: bra.morenoc@gmail.com/ Password: Contraseña123#$/ Edad: 27 / Rut: 20.047.438-4.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exitoso.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Funcional / Validación de datos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de usuario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Intentar registrar un usuario con campos obligatorios vacíos.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Email vacío, password vacío, resto de campos en blanco.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Validaciones de frontend y backend correctas.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Funcional / Caja negra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 / Autenticación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Iniciar sesión con credenciales correctas.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Email: bra.morenoc@gmail.com / Password: Contraseña123#$ 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Autenticación correcta.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Funcional / Validación de datos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 / Autenticación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Iniciar sesión con contraseña incorrecta.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Email: bra.morenoc@gmail.com / Password: 123456789.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Mensajes de error adecuados.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Funcional / Caja negra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grupos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Crear grupo personal para alarmas propias.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 grupo: “Medicamentos personales” / Tipo: Personal / Descripción aleatoria.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Grupo creado sin problemas.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Funcional / Integración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grupos compartidos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Crear grupo compartido e invitar a un familiar.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 grupo: “Cuidados abuelo” / Tipo: Compartido / Email invitado: cris.ferreira@duocuc.cl.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Asociación correcta entre tablas user, group y group_user.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grupos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Editar datos de un grupo existente.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Grupo “Medicamentos personales” / Cambiar nombre a “Medicamentos diarios”.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Actualización correcta.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grupos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Eliminar un grupo sin alarmas asociadas.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Seleccionar grupo vacío y confirmar eliminación.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Eliminación correcta.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Funcional / Caja negra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alarmas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Crear una alarma con datos válidos para un medicamento.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Grupo: “Medicamentos diarios” / Nombre: “Paracetamol” / Dosis: “1 comprimido” / Hora: 08:00 / Rango de fechas válido.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CRUD de alarma funciona.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Funcional / Validación de datos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alarmas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Intentar crear alarma con fecha/hora inválida.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fin anterior a fecha inicio, o hora en formato incorrecto.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Validación correcta.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alarmas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Editar una alarma existente (cambiar hora o dosis).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Alarma “Paracetamol” / cambiar hora de 08:00 a 09:00.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Edición sin problemas.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alarmas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Eliminar una alarma de un grupo.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Seleccionar alarma “Paracetamol” y confirmar eliminación.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Eliminación correcta.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Funcional / Integración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Notificaciones de alarmas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recepción de notificación en hora programada con app en segundo plano.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Alarma activa a las 09:00, app minimizada en el dispositivo.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 de notificación correcto.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Notificaciones de alarmas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que no se envíe notificación cuando la alarma está desactivada.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Tomar alarma activa, desactivarla y esperar la hora programada.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Comportamiento esperado.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Seguridad / Caja blanca parcial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Seguridad de contraseña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Comprobar que la contraseña no se guarda en texto plano en la BD.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Registrar usuario y revisar valor guardado en tabla user.password.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cumple la historia de encriptación.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Seguridad / Integración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Autenticación con JWT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generación y expiración del token JWT.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Iniciar sesión, capturar token en la respuesta y hacer peticiones a la API hasta superar el tiempo de expiración configurado (24 hrs, simulado).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Manejo de sesión correcto.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Funcional / Integración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Visualización / Historial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Visualizar grupos y sus alarmas (incluyendo histórico de alarmas personales).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con varios grupos y alarmas creadas; ingresar a pantalla de “Mis grupos / Historial”.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Vista consolidada correcta.</w:t>
            </w:r>
          </w:p>
        </w:tc>
      </w:tr>
    </w:tbl>
    <w:p w:rsidR="00000000" w:rsidDel="00000000" w:rsidP="00000000" w:rsidRDefault="00000000" w:rsidRPr="00000000" w14:paraId="00000143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numPr>
          <w:ilvl w:val="0"/>
          <w:numId w:val="3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jc w:val="both"/>
        <w:rPr>
          <w:b w:val="1"/>
          <w:bCs w:val="1"/>
          <w:color w:val="17365d"/>
        </w:rPr>
      </w:pPr>
      <w:bookmarkStart w:colFirst="0" w:colLast="0" w:name="_heading=h.mp1jhes6wqoy" w:id="19"/>
      <w:bookmarkEnd w:id="19"/>
      <w:r w:rsidDel="00000000" w:rsidR="00000000" w:rsidRPr="00000000">
        <w:rPr>
          <w:b w:val="1"/>
          <w:bCs w:val="1"/>
          <w:color w:val="17365d"/>
          <w:rtl w:val="0"/>
        </w:rPr>
        <w:t xml:space="preserve">Resumen de riesgos</w:t>
      </w:r>
    </w:p>
    <w:p w:rsidR="00000000" w:rsidDel="00000000" w:rsidP="00000000" w:rsidRDefault="00000000" w:rsidRPr="00000000" w14:paraId="00000146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731865782"/>
        <w:tag w:val="goog_rdk_0"/>
      </w:sdtPr>
      <w:sdtContent>
        <w:tbl>
          <w:tblPr>
            <w:tblStyle w:val="Table6"/>
            <w:tblW w:w="96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595"/>
            <w:gridCol w:w="1800"/>
            <w:gridCol w:w="1740"/>
            <w:gridCol w:w="3525"/>
            <w:tblGridChange w:id="0">
              <w:tblGrid>
                <w:gridCol w:w="2595"/>
                <w:gridCol w:w="1800"/>
                <w:gridCol w:w="1740"/>
                <w:gridCol w:w="35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3d85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7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Riesgo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3d85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8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Probabilidad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3d85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9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Impacto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3d85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A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Mitigación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B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Fallos técnicos en integración de backend y frontend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C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Media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D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Alta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E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Pruebas unitarias y documentación API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F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Retrasos por carga académica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0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Alta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1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Media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2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Planificación semanal y control Kanban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3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Pérdida de información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4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Baja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5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Alta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6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Respaldos automáticos en GitHub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7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Falta de comunicación interna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8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Media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9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Media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A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Reuniones semanales y seguimiento por Discord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B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Cambios de requisitos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C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Media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D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Media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E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Validaciones continuas con el Product Owner</w:t>
                </w:r>
              </w:p>
            </w:tc>
          </w:tr>
        </w:tbl>
      </w:sdtContent>
    </w:sdt>
    <w:p w:rsidR="00000000" w:rsidDel="00000000" w:rsidP="00000000" w:rsidRDefault="00000000" w:rsidRPr="00000000" w14:paraId="0000015F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numPr>
          <w:ilvl w:val="0"/>
          <w:numId w:val="3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jc w:val="both"/>
        <w:rPr>
          <w:b w:val="1"/>
          <w:bCs w:val="1"/>
          <w:color w:val="17365d"/>
        </w:rPr>
      </w:pPr>
      <w:bookmarkStart w:colFirst="0" w:colLast="0" w:name="_heading=h.iczy5v4ygug0" w:id="20"/>
      <w:bookmarkEnd w:id="20"/>
      <w:r w:rsidDel="00000000" w:rsidR="00000000" w:rsidRPr="00000000">
        <w:rPr>
          <w:b w:val="1"/>
          <w:bCs w:val="1"/>
          <w:color w:val="17365d"/>
          <w:rtl w:val="0"/>
        </w:rPr>
        <w:t xml:space="preserve">Épicas para el proyecto</w:t>
      </w:r>
    </w:p>
    <w:p w:rsidR="00000000" w:rsidDel="00000000" w:rsidP="00000000" w:rsidRDefault="00000000" w:rsidRPr="00000000" w14:paraId="00000161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8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6.829268292683"/>
        <w:gridCol w:w="1713.121951219512"/>
        <w:gridCol w:w="6498.048780487806"/>
        <w:tblGridChange w:id="0">
          <w:tblGrid>
            <w:gridCol w:w="1476.829268292683"/>
            <w:gridCol w:w="1713.121951219512"/>
            <w:gridCol w:w="6498.04878048780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usuarios y autenticación segura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registrar, iniciar sesión y mantener sesiones seguras mediante JWT. Incluye cifrado de contraseñas y validación de datos sensibles.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grupos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Los usuarios pueden crear grupos personales o compartidos, invitar a otros usuarios y administrar sus miembros (owner/invitado).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alarmas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crear, editar, eliminar y visualizar alarmas, asignándole a un grupo específico. Incluye la configuración de frecuencia (permanente, fija, que es un rango de fecha).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Notificaciones y recordatorios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Envía notificaciones locales y push a los usuarios según las alarmas registradas. Incluye función de confirmación de alarma.</w:t>
            </w:r>
          </w:p>
        </w:tc>
      </w:tr>
    </w:tbl>
    <w:p w:rsidR="00000000" w:rsidDel="00000000" w:rsidP="00000000" w:rsidRDefault="00000000" w:rsidRPr="00000000" w14:paraId="00000171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numPr>
          <w:ilvl w:val="0"/>
          <w:numId w:val="3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jc w:val="both"/>
        <w:rPr>
          <w:b w:val="1"/>
          <w:bCs w:val="1"/>
          <w:color w:val="17365d"/>
        </w:rPr>
      </w:pPr>
      <w:bookmarkStart w:colFirst="0" w:colLast="0" w:name="_heading=h.kbte225gbh0l" w:id="21"/>
      <w:bookmarkEnd w:id="21"/>
      <w:r w:rsidDel="00000000" w:rsidR="00000000" w:rsidRPr="00000000">
        <w:rPr>
          <w:b w:val="1"/>
          <w:bCs w:val="1"/>
          <w:color w:val="17365d"/>
          <w:rtl w:val="0"/>
        </w:rPr>
        <w:t xml:space="preserve">Priorización de Épicas </w:t>
      </w:r>
    </w:p>
    <w:p w:rsidR="00000000" w:rsidDel="00000000" w:rsidP="00000000" w:rsidRDefault="00000000" w:rsidRPr="00000000" w14:paraId="00000173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68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7138"/>
        <w:gridCol w:w="105"/>
        <w:gridCol w:w="105"/>
        <w:gridCol w:w="105"/>
        <w:gridCol w:w="105"/>
        <w:tblGridChange w:id="0">
          <w:tblGrid>
            <w:gridCol w:w="2130"/>
            <w:gridCol w:w="7138"/>
            <w:gridCol w:w="105"/>
            <w:gridCol w:w="105"/>
            <w:gridCol w:w="105"/>
            <w:gridCol w:w="105"/>
          </w:tblGrid>
        </w:tblGridChange>
      </w:tblGrid>
      <w:tr>
        <w:trPr>
          <w:cantSplit w:val="0"/>
          <w:trHeight w:val="309.4775390624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SÍMBOLO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 Have: Imprescindible. Sin esto el sistema no cumple su propósito.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Should Have: Importante, pero puede esperar al siguiente sprint si es necesario.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Could Have: Deseable, agrega valor pero no es crítico.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</w:t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Won’t Have (por ahora): Fuera del alcance actual o planeado para una fase futura</w:t>
            </w:r>
          </w:p>
        </w:tc>
      </w:tr>
    </w:tbl>
    <w:p w:rsidR="00000000" w:rsidDel="00000000" w:rsidP="00000000" w:rsidRDefault="00000000" w:rsidRPr="00000000" w14:paraId="00000192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8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8.1215469613262"/>
        <w:gridCol w:w="1338.1215469613262"/>
        <w:gridCol w:w="1338.1215469613262"/>
        <w:gridCol w:w="5673.635359116022"/>
        <w:tblGridChange w:id="0">
          <w:tblGrid>
            <w:gridCol w:w="1338.1215469613262"/>
            <w:gridCol w:w="1338.1215469613262"/>
            <w:gridCol w:w="1338.1215469613262"/>
            <w:gridCol w:w="5673.63535911602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PRIORIDAD MoSCoW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MOTIVO DE LA CLASIFICACIÓN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usuarios y autenticación segura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 la base de seguridad y acceso del sistema. Sin registro ni login no se puede usar la app.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grupos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Estructura la relación entre usuarios y alarmas. Es esencial para el modelo de uso compartido.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alarmas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Núcleo funcional de la app: registrar alarmas asociadas a grupos.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Notificaciones y recordatorios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Importante para la experiencia de uso real, pero puede implementarse tras el CRUD principal.</w:t>
            </w:r>
          </w:p>
        </w:tc>
      </w:tr>
    </w:tbl>
    <w:p w:rsidR="00000000" w:rsidDel="00000000" w:rsidP="00000000" w:rsidRDefault="00000000" w:rsidRPr="00000000" w14:paraId="000001A8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numPr>
          <w:ilvl w:val="0"/>
          <w:numId w:val="3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jc w:val="both"/>
        <w:rPr>
          <w:b w:val="1"/>
          <w:bCs w:val="1"/>
          <w:color w:val="17365d"/>
        </w:rPr>
      </w:pPr>
      <w:bookmarkStart w:colFirst="0" w:colLast="0" w:name="_heading=h.cxzc1j9jhqh9" w:id="22"/>
      <w:bookmarkEnd w:id="22"/>
      <w:r w:rsidDel="00000000" w:rsidR="00000000" w:rsidRPr="00000000">
        <w:rPr>
          <w:b w:val="1"/>
          <w:bCs w:val="1"/>
          <w:color w:val="17365d"/>
          <w:rtl w:val="0"/>
        </w:rPr>
        <w:t xml:space="preserve">Definición de Historias de Usuario </w:t>
      </w:r>
    </w:p>
    <w:p w:rsidR="00000000" w:rsidDel="00000000" w:rsidP="00000000" w:rsidRDefault="00000000" w:rsidRPr="00000000" w14:paraId="000001AC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0"/>
        <w:gridCol w:w="735"/>
        <w:gridCol w:w="2850"/>
        <w:gridCol w:w="3330"/>
        <w:gridCol w:w="1035"/>
        <w:gridCol w:w="960"/>
        <w:tblGridChange w:id="0">
          <w:tblGrid>
            <w:gridCol w:w="750"/>
            <w:gridCol w:w="735"/>
            <w:gridCol w:w="2850"/>
            <w:gridCol w:w="3330"/>
            <w:gridCol w:w="1035"/>
            <w:gridCol w:w="96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Estimación (Puntos)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usuario quiero registrarme con mis datos personales para acceder a la app.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que ingreso mis datos válidos, cuando presiono “Registrar”, entonces mi cuenta se crea correctamente.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usuario quiero iniciar sesión con mi correo y contraseña para acceder a mis alarmas.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que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ingreso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credenciales correctas, cuando presionas “Iniciar sesión”, entonces puedo acceder al sistema.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usuario quiero registrar mis alarmas con nombre de medicamento, dosis y descripción.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que completo el formulario, cuando presiono “Guardar”, la alarma se almacena correctamente.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usuario quiero registrar un grupo de forma personal o compartido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que el usuario escoge una de las opciones, el sistema arrojará el registro del grupo con los datos correspondientes.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Muy 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usuario quiero editar o eliminar una alarma para actualizar mis recordatorios.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que selecciona una alarma, puede modificarla o eliminarla correctamente.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usuario quiero editar o eliminar un grupo para actualizar mis listados.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que seleccionó un grupo, puedo modificarla o eliminarla correctamente.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usuario quiero recibir notificaciones automáticas cuando sea hora de tomar mi medicamento.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que llega la hora programada, el sistema muestra una notificación.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usuario quiero compartir mis alarmas con familiares o cuidadores.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que elijo un grupo o usuario, el sistema comparte las alarmas correspondientes.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usuario quiero que mi password sea encriptada en el sistema por seguridad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que el usuario registra sus datos, el sistema encripta el password para almacenarlo en la base de datos.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usuario quiero usar el sistema con token para mayor seguridad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que el usuario ingrese sus datos y se loguea en la aplicación, el sistema devolverá su token correspondiente que durará 24 hrs para validar al usuario en el sistema.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1397.38769531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usuario quiero visualizar los grupos con sus respectivas alarmas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que el usuario contiene grupos y alarmas creadas, el sistema debe mostrar toda la información relacionada al usuario como grupo personal y grupos compartidos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usuario quiero cerrar sesión en la interfaz principal de la aplicación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que el usuario está logueado en la aplicación, el sistema debe tener un botón para cerrar sesión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Baja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FB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numPr>
          <w:ilvl w:val="0"/>
          <w:numId w:val="3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jc w:val="both"/>
        <w:rPr>
          <w:b w:val="1"/>
          <w:bCs w:val="1"/>
          <w:color w:val="17365d"/>
        </w:rPr>
      </w:pPr>
      <w:bookmarkStart w:colFirst="0" w:colLast="0" w:name="_heading=h.wtbo2yylrfa9" w:id="23"/>
      <w:bookmarkEnd w:id="23"/>
      <w:r w:rsidDel="00000000" w:rsidR="00000000" w:rsidRPr="00000000">
        <w:rPr>
          <w:b w:val="1"/>
          <w:bCs w:val="1"/>
          <w:color w:val="17365d"/>
          <w:rtl w:val="0"/>
        </w:rPr>
        <w:t xml:space="preserve">Product Backlog del Proyecto </w:t>
      </w:r>
    </w:p>
    <w:p w:rsidR="00000000" w:rsidDel="00000000" w:rsidP="00000000" w:rsidRDefault="00000000" w:rsidRPr="00000000" w14:paraId="000001FD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688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.8724035608309"/>
        <w:gridCol w:w="2177.6439169139467"/>
        <w:gridCol w:w="2062.652818991098"/>
        <w:gridCol w:w="697.13353115727"/>
        <w:gridCol w:w="718.6943620178042"/>
        <w:gridCol w:w="1063.6676557863502"/>
        <w:gridCol w:w="2127.3353115727004"/>
        <w:tblGridChange w:id="0">
          <w:tblGrid>
            <w:gridCol w:w="840.8724035608309"/>
            <w:gridCol w:w="2177.6439169139467"/>
            <w:gridCol w:w="2062.652818991098"/>
            <w:gridCol w:w="697.13353115727"/>
            <w:gridCol w:w="718.6943620178042"/>
            <w:gridCol w:w="1063.6676557863502"/>
            <w:gridCol w:w="2127.3353115727004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PRIORIDAD MoSCoW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ESTIMACIÓN (PUNTOS)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ORDEN /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E1 – Gestión de usuarios y autenticación segura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usuario quiero registrarme con mis datos personales para acceder a la app.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 la base del acceso de usuarios y punto de partida del sistema. Sin registro no hay interacción posible.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E1 – Gestión de usuarios y autenticación segura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usuario quiero iniciar sesión con mi correo y contraseña para acceder a mis alarmas.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Imprescindible para ingresar al sistema y asociar alarmas a cada usuario.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E1 – Gestión de usuarios y autenticación segura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usuario quiero que mi password sea encriptada en el sistema por seguridad.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Cifra las credenciales con hash seguro, cumple normas de protección de datos.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E1 – Gestión de usuarios y autenticación segura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usuario quiero usar el sistema con token para mayor seguridad.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Garantiza autenticación persistente mediante JWT, esencial para sesiones seguras.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E1 – Gestión de usuarios y autenticación segura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usuario quiero cerrar sesión en la interfaz principal de la aplicación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Garantiza para poder salir de sesión de la aplicación.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E2 – Gestión de grupos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usuario quiero registrar un grupo de forma personal o compartido.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Estructura las relaciones usuario–grupo; base para alarmas compartidas.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E2 – Gestión de grupos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usuario quiero visualizar los grupos con sus respectivas alarmas.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Mejora la visualización general y gestión centralizada del usuario.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E2 – Gestión de grupos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usuario quiero editar o eliminar un grupo para actualizar mis listados.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mantener actualizada la información de los grupos creados.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E3 – Gestión de alarmas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usuario quiero registrar mis alarmas con nombre de medicamento, dosis y descripción.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Núcleo del sistema; permite crear alarmas asociadas a grupos.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E3 – Gestión de alarmas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usuario quiero editar o eliminar una alarma para actualizar mis recordatorios.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mantener los registros al día y corregir datos.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E4 – Notificaciones y recordatorios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usuario quiero recibir notificaciones automáticas cuando sea hora de tomar mi medicamento.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Mejora la experiencia de uso y utilidad práctica del sistema.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E2 – Gestión de grupos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usuario quiero compartir mis alarmas con familiares o cuidadores.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Complementa la colaboración, pero puede implementarse en una fase posterior.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E5 – Historial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usuario quiero llevar un registro histórico de las alarmas personales.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Aporta trazabilidad y análisis de hábitos de medicación.</w:t>
            </w:r>
          </w:p>
        </w:tc>
      </w:tr>
    </w:tbl>
    <w:p w:rsidR="00000000" w:rsidDel="00000000" w:rsidP="00000000" w:rsidRDefault="00000000" w:rsidRPr="00000000" w14:paraId="00000260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numPr>
          <w:ilvl w:val="0"/>
          <w:numId w:val="3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jc w:val="both"/>
        <w:rPr>
          <w:b w:val="1"/>
          <w:bCs w:val="1"/>
          <w:color w:val="17365d"/>
        </w:rPr>
      </w:pPr>
      <w:bookmarkStart w:colFirst="0" w:colLast="0" w:name="_heading=h.ihj64vcnk0i" w:id="24"/>
      <w:bookmarkEnd w:id="24"/>
      <w:r w:rsidDel="00000000" w:rsidR="00000000" w:rsidRPr="00000000">
        <w:rPr>
          <w:b w:val="1"/>
          <w:bCs w:val="1"/>
          <w:color w:val="17365d"/>
          <w:rtl w:val="0"/>
        </w:rPr>
        <w:t xml:space="preserve">Estimación de puntos de historia. </w:t>
      </w:r>
    </w:p>
    <w:p w:rsidR="00000000" w:rsidDel="00000000" w:rsidP="00000000" w:rsidRDefault="00000000" w:rsidRPr="00000000" w14:paraId="00000263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7425.0" w:type="dxa"/>
        <w:jc w:val="left"/>
        <w:tblLayout w:type="fixed"/>
        <w:tblLook w:val="0600"/>
      </w:tblPr>
      <w:tblGrid>
        <w:gridCol w:w="1500"/>
        <w:gridCol w:w="2160"/>
        <w:gridCol w:w="3765"/>
        <w:tblGridChange w:id="0">
          <w:tblGrid>
            <w:gridCol w:w="1500"/>
            <w:gridCol w:w="2160"/>
            <w:gridCol w:w="37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Escala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Nivel de Complejidad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Muy Baja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Tarea simple (ej. cambio visual).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Pequeña función o endpoint.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CRUD completo o lógica de validación.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Requiere integración o notificaciones.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Muy Alta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Implica varios módulos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+ front).</w:t>
            </w:r>
          </w:p>
        </w:tc>
      </w:tr>
    </w:tbl>
    <w:p w:rsidR="00000000" w:rsidDel="00000000" w:rsidP="00000000" w:rsidRDefault="00000000" w:rsidRPr="00000000" w14:paraId="00000276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numPr>
          <w:ilvl w:val="0"/>
          <w:numId w:val="3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jc w:val="both"/>
        <w:rPr>
          <w:b w:val="1"/>
          <w:bCs w:val="1"/>
          <w:color w:val="17365d"/>
        </w:rPr>
      </w:pPr>
      <w:bookmarkStart w:colFirst="0" w:colLast="0" w:name="_heading=h.2sdjgsfmrkll" w:id="25"/>
      <w:bookmarkEnd w:id="25"/>
      <w:r w:rsidDel="00000000" w:rsidR="00000000" w:rsidRPr="00000000">
        <w:rPr>
          <w:b w:val="1"/>
          <w:bCs w:val="1"/>
          <w:color w:val="17365d"/>
          <w:rtl w:val="0"/>
        </w:rPr>
        <w:t xml:space="preserve">Técnica de estimación </w:t>
      </w:r>
    </w:p>
    <w:p w:rsidR="00000000" w:rsidDel="00000000" w:rsidP="00000000" w:rsidRDefault="00000000" w:rsidRPr="00000000" w14:paraId="00000278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688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4.0697674418606"/>
        <w:gridCol w:w="2330.470930232558"/>
        <w:gridCol w:w="704.0697674418606"/>
        <w:gridCol w:w="704.0697674418606"/>
        <w:gridCol w:w="704.0697674418606"/>
        <w:gridCol w:w="704.0697674418606"/>
        <w:gridCol w:w="704.0697674418606"/>
        <w:gridCol w:w="3133.110465116279"/>
        <w:tblGridChange w:id="0">
          <w:tblGrid>
            <w:gridCol w:w="704.0697674418606"/>
            <w:gridCol w:w="2330.470930232558"/>
            <w:gridCol w:w="704.0697674418606"/>
            <w:gridCol w:w="704.0697674418606"/>
            <w:gridCol w:w="704.0697674418606"/>
            <w:gridCol w:w="704.0697674418606"/>
            <w:gridCol w:w="704.0697674418606"/>
            <w:gridCol w:w="3133.11046511627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 resumida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 (días)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 (días)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 (días)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PERT (días)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Nivel (puntos)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de usuario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 prioridad; requiere validaciones y persistencia segura.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Inicio de sesión con JWT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Endpoint simple con configuración de seguridad.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CRUD de alarmas con nombre de medicamento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Núcleo funcional; requiere validaciones.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Creación de grupo (personal/compartido)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Manejo de relaciones User–Group y permisos.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Editar/eliminar alarmas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Modificación de registros y actualización de notificaciones.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Editar/eliminar grupo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Similar a CRUD de alarmas, mantiene la integridad relacional.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Notificaciones automáticas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Integración notification push para manejar alertas.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Compartir alarmas (visibilidad)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Implica sincronización, permisos y comunicación entre usuarios.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Encriptación de contraseñas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Seguridad crítica; requiere cifrado robusto.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Token JWT con expiración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avanzada de sesión y validación temporal.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Visualización de grupos con alarmas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Unificación de datos de grupo y alarmas en una vista completa.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histórico de alarmas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Función analítica dependiente del CRUD principal.</w:t>
            </w:r>
          </w:p>
        </w:tc>
      </w:tr>
    </w:tbl>
    <w:p w:rsidR="00000000" w:rsidDel="00000000" w:rsidP="00000000" w:rsidRDefault="00000000" w:rsidRPr="00000000" w14:paraId="000002E1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1"/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jc w:val="both"/>
        <w:rPr>
          <w:b w:val="1"/>
          <w:bCs w:val="1"/>
          <w:color w:val="17365d"/>
        </w:rPr>
      </w:pPr>
      <w:bookmarkStart w:colFirst="0" w:colLast="0" w:name="_heading=h.ybz9qohpi9g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1"/>
        <w:numPr>
          <w:ilvl w:val="0"/>
          <w:numId w:val="3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jc w:val="both"/>
        <w:rPr>
          <w:b w:val="1"/>
          <w:bCs w:val="1"/>
          <w:color w:val="17365d"/>
        </w:rPr>
      </w:pPr>
      <w:bookmarkStart w:colFirst="0" w:colLast="0" w:name="_heading=h.mvk0prn506cg" w:id="27"/>
      <w:bookmarkEnd w:id="27"/>
      <w:r w:rsidDel="00000000" w:rsidR="00000000" w:rsidRPr="00000000">
        <w:rPr>
          <w:b w:val="1"/>
          <w:bCs w:val="1"/>
          <w:color w:val="17365d"/>
          <w:rtl w:val="0"/>
        </w:rPr>
        <w:t xml:space="preserve">Sprint Planning</w:t>
      </w:r>
    </w:p>
    <w:p w:rsidR="00000000" w:rsidDel="00000000" w:rsidP="00000000" w:rsidRDefault="00000000" w:rsidRPr="00000000" w14:paraId="000002E4">
      <w:pPr>
        <w:pStyle w:val="Heading1"/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jc w:val="both"/>
        <w:rPr>
          <w:b w:val="1"/>
          <w:bCs w:val="1"/>
          <w:color w:val="17365d"/>
        </w:rPr>
      </w:pPr>
      <w:bookmarkStart w:colFirst="0" w:colLast="0" w:name="_heading=h.2l4b029mupfx" w:id="28"/>
      <w:bookmarkEnd w:id="28"/>
      <w:r w:rsidDel="00000000" w:rsidR="00000000" w:rsidRPr="00000000">
        <w:rPr>
          <w:rtl w:val="0"/>
        </w:rPr>
      </w:r>
    </w:p>
    <w:tbl>
      <w:tblPr>
        <w:tblStyle w:val="Table14"/>
        <w:tblW w:w="9688.0" w:type="dxa"/>
        <w:jc w:val="left"/>
        <w:tblLayout w:type="fixed"/>
        <w:tblLook w:val="0600"/>
      </w:tblPr>
      <w:tblGrid>
        <w:gridCol w:w="835.1724137931035"/>
        <w:gridCol w:w="2184.297082228117"/>
        <w:gridCol w:w="1760.2864721485412"/>
        <w:gridCol w:w="1284.8806366047745"/>
        <w:gridCol w:w="3623.3633952254645"/>
        <w:tblGridChange w:id="0">
          <w:tblGrid>
            <w:gridCol w:w="835.1724137931035"/>
            <w:gridCol w:w="2184.297082228117"/>
            <w:gridCol w:w="1760.2864721485412"/>
            <w:gridCol w:w="1284.8806366047745"/>
            <w:gridCol w:w="3623.363395225464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Historias incluidas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Duración (días)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Entregable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Autenticación básica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HU1, HU2, HU9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Login y registro con cifrado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Seguridad avanzada y alarmas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HU10, HU4, HU3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JWT, grupos y alarmas creadas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Mantenimiento y visualización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HU5, HU6, HU11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CRUD completo y vista consolidada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Notificaciones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Recordatorios automáticos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Historial y colaboración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HU8, HU12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Compartir alarmas e historial</w:t>
            </w:r>
          </w:p>
        </w:tc>
      </w:tr>
    </w:tbl>
    <w:p w:rsidR="00000000" w:rsidDel="00000000" w:rsidP="00000000" w:rsidRDefault="00000000" w:rsidRPr="00000000" w14:paraId="00000303">
      <w:pPr>
        <w:pStyle w:val="Heading1"/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jc w:val="both"/>
        <w:rPr>
          <w:b w:val="1"/>
          <w:bCs w:val="1"/>
          <w:color w:val="17365d"/>
        </w:rPr>
      </w:pPr>
      <w:bookmarkStart w:colFirst="0" w:colLast="0" w:name="_heading=h.1vrfdegsikze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1"/>
        <w:numPr>
          <w:ilvl w:val="0"/>
          <w:numId w:val="3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jc w:val="both"/>
        <w:rPr>
          <w:b w:val="1"/>
          <w:bCs w:val="1"/>
          <w:color w:val="17365d"/>
        </w:rPr>
      </w:pPr>
      <w:bookmarkStart w:colFirst="0" w:colLast="0" w:name="_heading=h.afm4oez6dx52" w:id="30"/>
      <w:bookmarkEnd w:id="30"/>
      <w:r w:rsidDel="00000000" w:rsidR="00000000" w:rsidRPr="00000000">
        <w:rPr>
          <w:b w:val="1"/>
          <w:bCs w:val="1"/>
          <w:color w:val="17365d"/>
          <w:rtl w:val="0"/>
        </w:rPr>
        <w:t xml:space="preserve">Definición y estimación de tareas</w:t>
      </w:r>
    </w:p>
    <w:p w:rsidR="00000000" w:rsidDel="00000000" w:rsidP="00000000" w:rsidRDefault="00000000" w:rsidRPr="00000000" w14:paraId="00000305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tabs>
          <w:tab w:val="left" w:leader="none" w:pos="851"/>
          <w:tab w:val="left" w:leader="none" w:pos="1701"/>
          <w:tab w:val="left" w:leader="none" w:pos="2552"/>
        </w:tabs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 el fin de llevar las historias de usuario a un nivel operativo, se descompusieron en tareas técnicas concretas, asociadas a cada sprint. Cada tarea indica la historia de usuario relacionada, el responsable principal y una estimación de esfuerzo en horas, de acuerdo con la complejidad definida en los puntos de historia.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tabs>
          <w:tab w:val="left" w:leader="none" w:pos="851"/>
          <w:tab w:val="left" w:leader="none" w:pos="1701"/>
          <w:tab w:val="left" w:leader="none" w:pos="2552"/>
        </w:tabs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tabs>
          <w:tab w:val="left" w:leader="none" w:pos="851"/>
          <w:tab w:val="left" w:leader="none" w:pos="1701"/>
          <w:tab w:val="left" w:leader="none" w:pos="2552"/>
        </w:tabs>
        <w:ind w:left="2160" w:firstLine="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tabs>
          <w:tab w:val="left" w:leader="none" w:pos="851"/>
          <w:tab w:val="left" w:leader="none" w:pos="1701"/>
          <w:tab w:val="left" w:leader="none" w:pos="2552"/>
        </w:tabs>
        <w:jc w:val="both"/>
        <w:rPr/>
      </w:pPr>
      <w:bookmarkStart w:colFirst="0" w:colLast="0" w:name="_heading=h.jmr9zdfeewiv" w:id="31"/>
      <w:bookmarkEnd w:id="31"/>
      <w:r w:rsidDel="00000000" w:rsidR="00000000" w:rsidRPr="00000000">
        <w:rPr>
          <w:rtl w:val="0"/>
        </w:rPr>
        <w:t xml:space="preserve">19.1</w:t>
        <w:tab/>
        <w:t xml:space="preserve">Listado de tareas por historia de usuario y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tabs>
          <w:tab w:val="left" w:leader="none" w:pos="851"/>
          <w:tab w:val="left" w:leader="none" w:pos="1701"/>
          <w:tab w:val="left" w:leader="none" w:pos="2552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tabs>
          <w:tab w:val="left" w:leader="none" w:pos="851"/>
          <w:tab w:val="left" w:leader="none" w:pos="1701"/>
          <w:tab w:val="left" w:leader="none" w:pos="2552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tabs>
          <w:tab w:val="left" w:leader="none" w:pos="851"/>
          <w:tab w:val="left" w:leader="none" w:pos="1701"/>
          <w:tab w:val="left" w:leader="none" w:pos="2552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68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4.9672213817449"/>
        <w:gridCol w:w="1426.5738779626809"/>
        <w:gridCol w:w="3346.585980837116"/>
        <w:gridCol w:w="1705.0489157841657"/>
        <w:gridCol w:w="1485.2002017145742"/>
        <w:gridCol w:w="869.6238023197177"/>
        <w:tblGridChange w:id="0">
          <w:tblGrid>
            <w:gridCol w:w="854.9672213817449"/>
            <w:gridCol w:w="1426.5738779626809"/>
            <w:gridCol w:w="3346.585980837116"/>
            <w:gridCol w:w="1705.0489157841657"/>
            <w:gridCol w:w="1485.2002017145742"/>
            <w:gridCol w:w="869.623802319717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Historia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de la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Estimación (horas)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HU1, HU2, HU9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Refinar historias de autenticación y criterios de aceptación (registro, login y seguridad de contraseñas).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HU1, HU2, HU9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Diseñar el modelo de datos del usuario y estructura de tablas en la base de datos.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Desarrollador Full Stack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Implementar endpoint de registro de usuario en el backend (validaciones y creación de cuenta).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Desarrollador Full Stack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Implementar endpoint de inicio de sesión básico y verificación de credenciales.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Desarrollador Full Stack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Implementar encriptación de contraseñas (hash seguro) en el proceso de registro y actualización.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Desarrollador Full Stack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HU1, HU2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Diseñar e implementar las pantallas de registro e inicio de sesión en la aplicación móvil.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Desarrollador Full Stack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HU1, HU2, HU9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pruebas unitarias e integración del módulo de autenticación y ajuste de errores.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Configurar emisión y validación de tokens JWT en el backend.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Desarrollador Full Stack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Implementar middleware de seguridad para proteger endpoints con autenticación basada en token.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Desarrollador Full Stack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Diseñar el modelo de grupos y las relaciones usuario–grupo en la base de datos.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Desarrollador Full Stack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Implementar CRUD de grupos (crear, editar, eliminar, listar) en el backend.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Desarrollador Full Stack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Implementar CRUD de alarmas en el backend (crear, editar, eliminar, listar alarmas).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Desarrollador Full Stack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HU3, HU4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Implementar vistas de administración de grupos y alarmas en la aplicación móvil.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Desarrollador Full Stack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HU3, HU4, HU10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Ejecutar pruebas integradas de JWT + grupos + alarmas y documentar resultados.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Implementar lógica de edición y eliminación de alarmas en el backend.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Desarrollador Full Stack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Implementar lógica de edición y eliminación de grupos en el backend.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Desarrollador Full Stack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Construir la vista consolidada de grupos con sus alarmas asociadas en el frontend.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Desarrollador Full Stack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HU5, HU6, HU11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Ajustar validaciones y mensajes de error en la interfaz para gestión de grupos y alarmas.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Desarrollador Full Stack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HU5, HU6, HU11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pruebas de regresión del módulo de gestión de grupos y alarmas.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Integrar la librería de notificaciones locales/push en la aplicación móvil.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Desarrollador Full Stack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Configurar la programación de notificaciones en función de las alarmas registradas.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Desarrollador Full Stack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Ejecutar pruebas funcionales de recordatorios (disparos, repetición, confirmación).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Implementar la lógica de compartir alarmas entre usuarios y/o grupos (permisos y visibilidad).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Desarrollador Full Stack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HU12 (Historial)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Implementar el registro histórico de alarmas (almacenamiento de eventos de toma y recordatorios).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Desarrollador Full Stack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HU8, HU12 (Historial)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Diseñar la interfaz de historial y visualización colaborativa de alarmas.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Desarrollador Full Stack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HU8, HU12 (Historial)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validación final con usuarios (pruebas de aceptación) y documentar resultados del sprint.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tabs>
                <w:tab w:val="left" w:leader="none" w:pos="851"/>
                <w:tab w:val="left" w:leader="none" w:pos="1701"/>
                <w:tab w:val="left" w:leader="none" w:pos="2552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3AF">
      <w:pPr>
        <w:tabs>
          <w:tab w:val="left" w:leader="none" w:pos="851"/>
          <w:tab w:val="left" w:leader="none" w:pos="1701"/>
          <w:tab w:val="left" w:leader="none" w:pos="2552"/>
        </w:tabs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2"/>
        <w:tabs>
          <w:tab w:val="left" w:leader="none" w:pos="851"/>
          <w:tab w:val="left" w:leader="none" w:pos="1701"/>
          <w:tab w:val="left" w:leader="none" w:pos="2552"/>
        </w:tabs>
        <w:rPr>
          <w:vertAlign w:val="baseline"/>
        </w:rPr>
      </w:pPr>
      <w:bookmarkStart w:colFirst="0" w:colLast="0" w:name="_heading=h.104122a6n759" w:id="32"/>
      <w:bookmarkEnd w:id="32"/>
      <w:r w:rsidDel="00000000" w:rsidR="00000000" w:rsidRPr="00000000">
        <w:rPr>
          <w:rtl w:val="0"/>
        </w:rPr>
        <w:t xml:space="preserve">19.2</w:t>
        <w:tab/>
        <w:t xml:space="preserve">Relación con la planificación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tabs>
          <w:tab w:val="left" w:leader="none" w:pos="851"/>
          <w:tab w:val="left" w:leader="none" w:pos="1701"/>
          <w:tab w:val="left" w:leader="none" w:pos="2552"/>
        </w:tabs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tareas definidas se alinean directamente con el Product Backlog y la planificación de sprints descritos en las secciones anteriores. Cada sprint agrupa un conjunto coherente de historias de usuario y tareas técnicas que permiten obtener entregables incrementales:</w:t>
      </w:r>
    </w:p>
    <w:p w:rsidR="00000000" w:rsidDel="00000000" w:rsidP="00000000" w:rsidRDefault="00000000" w:rsidRPr="00000000" w14:paraId="000003B3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numPr>
          <w:ilvl w:val="0"/>
          <w:numId w:val="4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Sprint 1: entrega el módulo de autenticación básica (registro, login y seguridad mínima de credenciales).</w:t>
      </w:r>
    </w:p>
    <w:p w:rsidR="00000000" w:rsidDel="00000000" w:rsidP="00000000" w:rsidRDefault="00000000" w:rsidRPr="00000000" w14:paraId="000003B5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numPr>
          <w:ilvl w:val="0"/>
          <w:numId w:val="4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Sprint 2: incorpora seguridad avanzada con JWT, gestión de grupos y creación de alarmas.</w:t>
      </w:r>
    </w:p>
    <w:p w:rsidR="00000000" w:rsidDel="00000000" w:rsidP="00000000" w:rsidRDefault="00000000" w:rsidRPr="00000000" w14:paraId="000003B7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numPr>
          <w:ilvl w:val="0"/>
          <w:numId w:val="4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Sprint 3: completa el mantenimiento de grupos y alarmas, con una vista consolidada para el usuario.</w:t>
      </w:r>
    </w:p>
    <w:p w:rsidR="00000000" w:rsidDel="00000000" w:rsidP="00000000" w:rsidRDefault="00000000" w:rsidRPr="00000000" w14:paraId="000003B9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numPr>
          <w:ilvl w:val="0"/>
          <w:numId w:val="4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Sprint 4: agrega las notificaciones automáticas, acercando la solución a su uso real por parte de los pacientes.</w:t>
      </w:r>
    </w:p>
    <w:p w:rsidR="00000000" w:rsidDel="00000000" w:rsidP="00000000" w:rsidRDefault="00000000" w:rsidRPr="00000000" w14:paraId="000003BB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numPr>
          <w:ilvl w:val="0"/>
          <w:numId w:val="4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Sprint 5: habilita la colaboración (compartir alarmas) y el historial de uso, permitiendo análisis y seguimiento de la adherencia.</w:t>
      </w:r>
    </w:p>
    <w:p w:rsidR="00000000" w:rsidDel="00000000" w:rsidP="00000000" w:rsidRDefault="00000000" w:rsidRPr="00000000" w14:paraId="000003BD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type w:val="continuous"/>
      <w:pgSz w:h="15840" w:w="12240" w:orient="portrait"/>
      <w:pgMar w:bottom="1418" w:top="1628" w:left="1418" w:right="1134" w:header="709" w:footer="54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6"/>
      <w:tblW w:w="9688.0" w:type="dxa"/>
      <w:jc w:val="left"/>
      <w:tblBorders>
        <w:bottom w:color="bfbfbf" w:space="0" w:sz="4" w:val="single"/>
      </w:tblBorders>
      <w:tblLayout w:type="fixed"/>
      <w:tblLook w:val="0400"/>
    </w:tblPr>
    <w:tblGrid>
      <w:gridCol w:w="9331"/>
      <w:gridCol w:w="357"/>
      <w:tblGridChange w:id="0">
        <w:tblGrid>
          <w:gridCol w:w="9331"/>
          <w:gridCol w:w="357"/>
        </w:tblGrid>
      </w:tblGridChange>
    </w:tblGrid>
    <w:tr>
      <w:trPr>
        <w:cantSplit w:val="0"/>
        <w:tblHeader w:val="0"/>
      </w:trPr>
      <w:tc>
        <w:tcPr>
          <w:tcBorders>
            <w:bottom w:color="000000" w:space="0" w:sz="0" w:val="nil"/>
            <w:right w:color="bfbfbf" w:space="0" w:sz="4" w:val="single"/>
          </w:tcBorders>
        </w:tcPr>
        <w:p w:rsidR="00000000" w:rsidDel="00000000" w:rsidP="00000000" w:rsidRDefault="00000000" w:rsidRPr="00000000" w14:paraId="000003C8">
          <w:pPr>
            <w:jc w:val="right"/>
            <w:rPr>
              <w:b w:val="1"/>
              <w:bCs w:val="1"/>
              <w:color w:val="595959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mallCaps w:val="1"/>
              <w:color w:val="595959"/>
              <w:sz w:val="18"/>
              <w:szCs w:val="18"/>
              <w:rtl w:val="0"/>
            </w:rPr>
            <w:t xml:space="preserve">ATUZ TECNOLOGÍAS DE INFORMACIÓN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bfbfbf" w:space="0" w:sz="4" w:val="single"/>
            <w:bottom w:color="000000" w:space="0" w:sz="0" w:val="nil"/>
          </w:tcBorders>
        </w:tcPr>
        <w:p w:rsidR="00000000" w:rsidDel="00000000" w:rsidP="00000000" w:rsidRDefault="00000000" w:rsidRPr="00000000" w14:paraId="000003C9">
          <w:pPr>
            <w:rPr>
              <w:color w:val="595959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595959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C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7"/>
      <w:tblW w:w="9688.0" w:type="dxa"/>
      <w:jc w:val="left"/>
      <w:tblBorders>
        <w:bottom w:color="bfbfbf" w:space="0" w:sz="4" w:val="single"/>
      </w:tblBorders>
      <w:tblLayout w:type="fixed"/>
      <w:tblLook w:val="0400"/>
    </w:tblPr>
    <w:tblGrid>
      <w:gridCol w:w="389"/>
      <w:gridCol w:w="9299"/>
      <w:tblGridChange w:id="0">
        <w:tblGrid>
          <w:gridCol w:w="389"/>
          <w:gridCol w:w="9299"/>
        </w:tblGrid>
      </w:tblGridChange>
    </w:tblGrid>
    <w:tr>
      <w:trPr>
        <w:cantSplit w:val="0"/>
        <w:tblHeader w:val="0"/>
      </w:trPr>
      <w:tc>
        <w:tcPr>
          <w:tcBorders>
            <w:bottom w:color="000000" w:space="0" w:sz="0" w:val="nil"/>
            <w:right w:color="bfbfbf" w:space="0" w:sz="4" w:val="single"/>
          </w:tcBorders>
        </w:tcPr>
        <w:p w:rsidR="00000000" w:rsidDel="00000000" w:rsidP="00000000" w:rsidRDefault="00000000" w:rsidRPr="00000000" w14:paraId="000003CD">
          <w:pPr>
            <w:jc w:val="right"/>
            <w:rPr>
              <w:rFonts w:ascii="Calibri" w:cs="Calibri" w:eastAsia="Calibri" w:hAnsi="Calibri"/>
              <w:b w:val="1"/>
              <w:bCs w:val="1"/>
              <w:color w:val="595959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595959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bfbfbf" w:space="0" w:sz="4" w:val="single"/>
            <w:bottom w:color="000000" w:space="0" w:sz="0" w:val="nil"/>
          </w:tcBorders>
        </w:tcPr>
        <w:p w:rsidR="00000000" w:rsidDel="00000000" w:rsidP="00000000" w:rsidRDefault="00000000" w:rsidRPr="00000000" w14:paraId="000003CE">
          <w:pPr>
            <w:rPr>
              <w:rFonts w:ascii="Calibri" w:cs="Calibri" w:eastAsia="Calibri" w:hAnsi="Calibri"/>
              <w:color w:val="595959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mallCaps w:val="1"/>
              <w:color w:val="595959"/>
              <w:sz w:val="24"/>
              <w:szCs w:val="24"/>
              <w:rtl w:val="0"/>
            </w:rPr>
            <w:t xml:space="preserve">ATUZ TECNOLOGÍAS DE INFORMACIÓN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C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808080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18"/>
      <w:tblW w:w="11624.0" w:type="dxa"/>
      <w:jc w:val="left"/>
      <w:tblInd w:w="-993.0" w:type="dxa"/>
      <w:tblBorders>
        <w:bottom w:color="bfbfbf" w:space="0" w:sz="4" w:val="single"/>
      </w:tblBorders>
      <w:tblLayout w:type="fixed"/>
      <w:tblLook w:val="0400"/>
    </w:tblPr>
    <w:tblGrid>
      <w:gridCol w:w="990"/>
      <w:gridCol w:w="9925"/>
      <w:gridCol w:w="709"/>
      <w:tblGridChange w:id="0">
        <w:tblGrid>
          <w:gridCol w:w="990"/>
          <w:gridCol w:w="9925"/>
          <w:gridCol w:w="709"/>
        </w:tblGrid>
      </w:tblGridChange>
    </w:tblGrid>
    <w:tr>
      <w:trPr>
        <w:cantSplit w:val="0"/>
        <w:tblHeader w:val="0"/>
      </w:trPr>
      <w:tc>
        <w:tcPr>
          <w:tcBorders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3D1">
          <w:pPr>
            <w:jc w:val="both"/>
            <w:rPr>
              <w:b w:val="1"/>
              <w:bCs w:val="1"/>
              <w:color w:val="595959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595959"/>
              <w:sz w:val="18"/>
              <w:szCs w:val="18"/>
              <w:rtl w:val="0"/>
            </w:rPr>
            <w:t xml:space="preserve">                                                                                                     </w:t>
          </w:r>
        </w:p>
      </w:tc>
      <w:tc>
        <w:tcPr>
          <w:tcBorders>
            <w:left w:color="000000" w:space="0" w:sz="0" w:val="nil"/>
            <w:bottom w:color="000000" w:space="0" w:sz="0" w:val="nil"/>
            <w:right w:color="bfbfbf" w:space="0" w:sz="4" w:val="single"/>
          </w:tcBorders>
        </w:tcPr>
        <w:p w:rsidR="00000000" w:rsidDel="00000000" w:rsidP="00000000" w:rsidRDefault="00000000" w:rsidRPr="00000000" w14:paraId="000003D2">
          <w:pPr>
            <w:jc w:val="right"/>
            <w:rPr>
              <w:rFonts w:ascii="Proxima Nova" w:cs="Proxima Nova" w:eastAsia="Proxima Nova" w:hAnsi="Proxima Nova"/>
              <w:b w:val="1"/>
              <w:bCs w:val="1"/>
              <w:color w:val="595959"/>
              <w:sz w:val="18"/>
              <w:szCs w:val="18"/>
            </w:rPr>
          </w:pPr>
          <w:r w:rsidDel="00000000" w:rsidR="00000000" w:rsidRPr="00000000">
            <w:rPr>
              <w:rFonts w:ascii="Proxima Nova" w:cs="Proxima Nova" w:eastAsia="Proxima Nova" w:hAnsi="Proxima Nova"/>
              <w:b w:val="1"/>
              <w:bCs w:val="1"/>
              <w:color w:val="595959"/>
              <w:sz w:val="18"/>
              <w:szCs w:val="18"/>
              <w:rtl w:val="0"/>
            </w:rPr>
            <w:t xml:space="preserve">Duoc UC Sede San Joaquín</w:t>
          </w:r>
        </w:p>
      </w:tc>
      <w:tc>
        <w:tcPr>
          <w:tcBorders>
            <w:left w:color="bfbfbf" w:space="0" w:sz="4" w:val="single"/>
            <w:bottom w:color="000000" w:space="0" w:sz="0" w:val="nil"/>
          </w:tcBorders>
        </w:tcPr>
        <w:p w:rsidR="00000000" w:rsidDel="00000000" w:rsidP="00000000" w:rsidRDefault="00000000" w:rsidRPr="00000000" w14:paraId="000003D3">
          <w:pPr>
            <w:rPr>
              <w:rFonts w:ascii="Proxima Nova" w:cs="Proxima Nova" w:eastAsia="Proxima Nova" w:hAnsi="Proxima Nova"/>
              <w:color w:val="595959"/>
              <w:sz w:val="18"/>
              <w:szCs w:val="18"/>
            </w:rPr>
          </w:pPr>
          <w:r w:rsidDel="00000000" w:rsidR="00000000" w:rsidRPr="00000000">
            <w:rPr>
              <w:rFonts w:ascii="Proxima Nova" w:cs="Proxima Nova" w:eastAsia="Proxima Nova" w:hAnsi="Proxima Nova"/>
              <w:b w:val="1"/>
              <w:bCs w:val="1"/>
              <w:color w:val="595959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D4">
    <w:pPr>
      <w:rPr>
        <w:color w:val="808080"/>
        <w:sz w:val="18"/>
        <w:szCs w:val="18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9"/>
      <w:tblW w:w="9688.0" w:type="dxa"/>
      <w:jc w:val="left"/>
      <w:tblBorders>
        <w:bottom w:color="bfbfbf" w:space="0" w:sz="4" w:val="single"/>
      </w:tblBorders>
      <w:tblLayout w:type="fixed"/>
      <w:tblLook w:val="0400"/>
    </w:tblPr>
    <w:tblGrid>
      <w:gridCol w:w="474"/>
      <w:gridCol w:w="9214"/>
      <w:tblGridChange w:id="0">
        <w:tblGrid>
          <w:gridCol w:w="474"/>
          <w:gridCol w:w="9214"/>
        </w:tblGrid>
      </w:tblGridChange>
    </w:tblGrid>
    <w:tr>
      <w:trPr>
        <w:cantSplit w:val="0"/>
        <w:tblHeader w:val="0"/>
      </w:trPr>
      <w:tc>
        <w:tcPr>
          <w:tcBorders>
            <w:bottom w:color="000000" w:space="0" w:sz="0" w:val="nil"/>
            <w:right w:color="bfbfbf" w:space="0" w:sz="4" w:val="single"/>
          </w:tcBorders>
        </w:tcPr>
        <w:p w:rsidR="00000000" w:rsidDel="00000000" w:rsidP="00000000" w:rsidRDefault="00000000" w:rsidRPr="00000000" w14:paraId="000003D7">
          <w:pPr>
            <w:tabs>
              <w:tab w:val="right" w:leader="none" w:pos="244"/>
            </w:tabs>
            <w:rPr>
              <w:b w:val="1"/>
              <w:bCs w:val="1"/>
              <w:color w:val="595959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595959"/>
              <w:sz w:val="18"/>
              <w:szCs w:val="18"/>
              <w:rtl w:val="0"/>
            </w:rPr>
            <w:tab/>
          </w:r>
          <w:r w:rsidDel="00000000" w:rsidR="00000000" w:rsidRPr="00000000">
            <w:rPr>
              <w:b w:val="1"/>
              <w:bCs w:val="1"/>
              <w:color w:val="595959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bfbfbf" w:space="0" w:sz="4" w:val="single"/>
            <w:bottom w:color="000000" w:space="0" w:sz="0" w:val="nil"/>
          </w:tcBorders>
        </w:tcPr>
        <w:p w:rsidR="00000000" w:rsidDel="00000000" w:rsidP="00000000" w:rsidRDefault="00000000" w:rsidRPr="00000000" w14:paraId="000003D8">
          <w:pPr>
            <w:rPr>
              <w:rFonts w:ascii="Calibri" w:cs="Calibri" w:eastAsia="Calibri" w:hAnsi="Calibri"/>
              <w:color w:val="595959"/>
              <w:sz w:val="18"/>
              <w:szCs w:val="18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mallCaps w:val="1"/>
              <w:color w:val="595959"/>
              <w:sz w:val="18"/>
              <w:szCs w:val="18"/>
              <w:rtl w:val="0"/>
            </w:rPr>
            <w:t xml:space="preserve">ATUZ TECNOLOGÍAS DE INFORMACIÓN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D9">
    <w:pPr>
      <w:jc w:val="center"/>
      <w:rPr>
        <w:color w:val="808080"/>
        <w:sz w:val="18"/>
        <w:szCs w:val="18"/>
      </w:rPr>
    </w:pPr>
    <w:r w:rsidDel="00000000" w:rsidR="00000000" w:rsidRPr="00000000">
      <w:rPr>
        <w:rtl w:val="0"/>
      </w:rPr>
      <w:t xml:space="preserve">sda</w:t>
    </w:r>
    <w:r w:rsidDel="00000000" w:rsidR="00000000" w:rsidRPr="00000000">
      <w:rPr>
        <w:color w:val="808080"/>
        <w:sz w:val="18"/>
        <w:szCs w:val="18"/>
        <w:rtl w:val="0"/>
      </w:rPr>
      <w:t xml:space="preserve">Propuesta de Servicios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[Escriba texto][Escriba texto][Escriba texto]</w:t>
    </w:r>
  </w:p>
  <w:p w:rsidR="00000000" w:rsidDel="00000000" w:rsidP="00000000" w:rsidRDefault="00000000" w:rsidRPr="00000000" w14:paraId="000003C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2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4743450</wp:posOffset>
          </wp:positionH>
          <wp:positionV relativeFrom="paragraph">
            <wp:posOffset>-142874</wp:posOffset>
          </wp:positionV>
          <wp:extent cx="1713548" cy="420454"/>
          <wp:effectExtent b="0" l="0" r="0" t="0"/>
          <wp:wrapNone/>
          <wp:docPr id="206092363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3548" cy="42045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C3">
    <w:pPr>
      <w:jc w:val="center"/>
      <w:rPr>
        <w:rFonts w:ascii="Proxima Nova" w:cs="Proxima Nova" w:eastAsia="Proxima Nova" w:hAnsi="Proxima Nova"/>
        <w:color w:val="808080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sdsadasdassdasdsdsda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851"/>
        <w:tab w:val="left" w:leader="none" w:pos="1701"/>
        <w:tab w:val="left" w:leader="none" w:pos="2552"/>
      </w:tabs>
      <w:ind w:left="1440" w:hanging="360"/>
    </w:pPr>
    <w:rPr>
      <w:rFonts w:ascii="Proxima Nova" w:cs="Proxima Nova" w:eastAsia="Proxima Nova" w:hAnsi="Proxima Nova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color w:val="17365d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color w:val="17365d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1440" w:hanging="360"/>
    </w:pPr>
    <w:rPr>
      <w:color w:val="000000"/>
      <w:sz w:val="20"/>
      <w:szCs w:val="20"/>
    </w:rPr>
  </w:style>
  <w:style w:type="paragraph" w:styleId="Heading5">
    <w:name w:val="heading 5"/>
    <w:basedOn w:val="Normal"/>
    <w:next w:val="Normal"/>
    <w:pPr>
      <w:tabs>
        <w:tab w:val="right" w:leader="none" w:pos="9900"/>
      </w:tabs>
      <w:ind w:left="1416"/>
    </w:pPr>
    <w:rPr>
      <w:color w:val="28287a"/>
      <w:sz w:val="19"/>
      <w:szCs w:val="1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rsid w:val="009219B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9219BA"/>
  </w:style>
  <w:style w:type="paragraph" w:styleId="Piedepgina">
    <w:name w:val="footer"/>
    <w:basedOn w:val="Normal"/>
    <w:rsid w:val="009219BA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385AB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tuloTDC">
    <w:name w:val="TOC Heading"/>
    <w:basedOn w:val="Encabezado"/>
    <w:next w:val="Normal"/>
    <w:uiPriority w:val="39"/>
    <w:qFormat w:val="1"/>
    <w:rsid w:val="00E75FDB"/>
    <w:pPr>
      <w:keepLines w:val="1"/>
      <w:spacing w:before="480" w:line="276" w:lineRule="auto"/>
    </w:pPr>
    <w:rPr>
      <w:rFonts w:ascii="Calibri" w:hAnsi="Calibri"/>
      <w:color w:val="365f91"/>
      <w:sz w:val="28"/>
      <w:szCs w:val="28"/>
      <w:lang w:eastAsia="en-US" w:val="en-US"/>
    </w:rPr>
  </w:style>
  <w:style w:type="paragraph" w:styleId="TDC1">
    <w:name w:val="toc 1"/>
    <w:basedOn w:val="Normal"/>
    <w:next w:val="Normal"/>
    <w:autoRedefine w:val="1"/>
    <w:uiPriority w:val="39"/>
    <w:qFormat w:val="1"/>
    <w:rsid w:val="00F3541B"/>
    <w:pPr>
      <w:spacing w:after="120" w:before="120"/>
    </w:pPr>
    <w:rPr>
      <w:rFonts w:ascii="Calibri" w:hAnsi="Calibri"/>
      <w:b w:val="1"/>
      <w:bCs w:val="1"/>
      <w:caps w:val="1"/>
      <w:sz w:val="24"/>
      <w:szCs w:val="20"/>
    </w:rPr>
  </w:style>
  <w:style w:type="paragraph" w:styleId="TDC2">
    <w:name w:val="toc 2"/>
    <w:basedOn w:val="Normal"/>
    <w:next w:val="Normal"/>
    <w:autoRedefine w:val="1"/>
    <w:uiPriority w:val="39"/>
    <w:qFormat w:val="1"/>
    <w:rsid w:val="00F3541B"/>
    <w:pPr>
      <w:ind w:left="284"/>
    </w:pPr>
    <w:rPr>
      <w:rFonts w:ascii="Calibri" w:hAnsi="Calibri"/>
      <w:b w:val="1"/>
      <w:smallCaps w:val="1"/>
      <w:sz w:val="24"/>
      <w:szCs w:val="20"/>
    </w:rPr>
  </w:style>
  <w:style w:type="paragraph" w:styleId="TDC3">
    <w:name w:val="toc 3"/>
    <w:basedOn w:val="Normal"/>
    <w:next w:val="Normal"/>
    <w:autoRedefine w:val="1"/>
    <w:uiPriority w:val="39"/>
    <w:qFormat w:val="1"/>
    <w:rsid w:val="005512CD"/>
    <w:pPr>
      <w:tabs>
        <w:tab w:val="left" w:pos="1418"/>
        <w:tab w:val="right" w:leader="dot" w:pos="9678"/>
      </w:tabs>
      <w:ind w:left="567"/>
    </w:pPr>
    <w:rPr>
      <w:rFonts w:ascii="Calibri" w:hAnsi="Calibri"/>
      <w:iCs w:val="1"/>
      <w:sz w:val="24"/>
      <w:szCs w:val="20"/>
    </w:rPr>
  </w:style>
  <w:style w:type="paragraph" w:styleId="TDC4">
    <w:name w:val="toc 4"/>
    <w:basedOn w:val="Normal"/>
    <w:next w:val="Normal"/>
    <w:autoRedefine w:val="1"/>
    <w:rsid w:val="00E75FDB"/>
    <w:pPr>
      <w:ind w:left="660"/>
    </w:pPr>
    <w:rPr>
      <w:rFonts w:ascii="Calibri" w:hAnsi="Calibri"/>
      <w:sz w:val="18"/>
      <w:szCs w:val="18"/>
    </w:rPr>
  </w:style>
  <w:style w:type="paragraph" w:styleId="TDC5">
    <w:name w:val="toc 5"/>
    <w:basedOn w:val="Normal"/>
    <w:next w:val="Normal"/>
    <w:autoRedefine w:val="1"/>
    <w:rsid w:val="00E75FDB"/>
    <w:pPr>
      <w:ind w:left="880"/>
    </w:pPr>
    <w:rPr>
      <w:rFonts w:ascii="Calibri" w:hAnsi="Calibri"/>
      <w:sz w:val="18"/>
      <w:szCs w:val="18"/>
    </w:rPr>
  </w:style>
  <w:style w:type="paragraph" w:styleId="TDC6">
    <w:name w:val="toc 6"/>
    <w:basedOn w:val="Normal"/>
    <w:next w:val="Normal"/>
    <w:autoRedefine w:val="1"/>
    <w:rsid w:val="00E75FDB"/>
    <w:pPr>
      <w:ind w:left="1100"/>
    </w:pPr>
    <w:rPr>
      <w:rFonts w:ascii="Calibri" w:hAnsi="Calibri"/>
      <w:sz w:val="18"/>
      <w:szCs w:val="18"/>
    </w:rPr>
  </w:style>
  <w:style w:type="paragraph" w:styleId="TDC7">
    <w:name w:val="toc 7"/>
    <w:basedOn w:val="Normal"/>
    <w:next w:val="Normal"/>
    <w:autoRedefine w:val="1"/>
    <w:rsid w:val="00E75FDB"/>
    <w:pPr>
      <w:ind w:left="1320"/>
    </w:pPr>
    <w:rPr>
      <w:rFonts w:ascii="Calibri" w:hAnsi="Calibri"/>
      <w:sz w:val="18"/>
      <w:szCs w:val="18"/>
    </w:rPr>
  </w:style>
  <w:style w:type="paragraph" w:styleId="TDC8">
    <w:name w:val="toc 8"/>
    <w:basedOn w:val="Normal"/>
    <w:next w:val="Normal"/>
    <w:autoRedefine w:val="1"/>
    <w:rsid w:val="00E75FDB"/>
    <w:pPr>
      <w:ind w:left="1540"/>
    </w:pPr>
    <w:rPr>
      <w:rFonts w:ascii="Calibri" w:hAnsi="Calibri"/>
      <w:sz w:val="18"/>
      <w:szCs w:val="18"/>
    </w:rPr>
  </w:style>
  <w:style w:type="paragraph" w:styleId="TDC9">
    <w:name w:val="toc 9"/>
    <w:basedOn w:val="Normal"/>
    <w:next w:val="Normal"/>
    <w:autoRedefine w:val="1"/>
    <w:rsid w:val="00E75FDB"/>
    <w:pPr>
      <w:ind w:left="1760"/>
    </w:pPr>
    <w:rPr>
      <w:rFonts w:ascii="Calibri" w:hAnsi="Calibri"/>
      <w:sz w:val="18"/>
      <w:szCs w:val="18"/>
    </w:rPr>
  </w:style>
  <w:style w:type="character" w:styleId="Ttulo2Car" w:customStyle="1">
    <w:name w:val="Título 2 Car"/>
    <w:basedOn w:val="Fuentedeprrafopredeter"/>
    <w:link w:val="Ttulo2"/>
    <w:rsid w:val="00A031F7"/>
    <w:rPr>
      <w:rFonts w:ascii="Helvetica" w:hAnsi="Helvetica"/>
      <w:bCs w:val="1"/>
      <w:iCs w:val="1"/>
      <w:color w:val="17365d"/>
      <w:sz w:val="28"/>
      <w:szCs w:val="28"/>
      <w:lang w:eastAsia="es-ES"/>
    </w:rPr>
  </w:style>
  <w:style w:type="character" w:styleId="Ttulo4Car" w:customStyle="1">
    <w:name w:val="Título 4 Car"/>
    <w:basedOn w:val="Fuentedeprrafopredeter"/>
    <w:link w:val="Ttulo4"/>
    <w:rsid w:val="00C41ABE"/>
    <w:rPr>
      <w:rFonts w:ascii="Helvetica" w:hAnsi="Helvetica"/>
      <w:bCs w:val="1"/>
      <w:color w:val="000000"/>
      <w:szCs w:val="28"/>
      <w:lang w:eastAsia="es-ES" w:val="es-ES"/>
    </w:rPr>
  </w:style>
  <w:style w:type="character" w:styleId="Ttulo5Car" w:customStyle="1">
    <w:name w:val="Título 5 Car"/>
    <w:basedOn w:val="Fuentedeprrafopredeter"/>
    <w:link w:val="Ttulo5"/>
    <w:rsid w:val="00C41ABE"/>
    <w:rPr>
      <w:rFonts w:ascii="Helvetica" w:cs="Helvetica" w:hAnsi="Helvetica"/>
      <w:color w:val="28287a"/>
      <w:sz w:val="19"/>
      <w:szCs w:val="19"/>
      <w:lang w:eastAsia="es-ES" w:val="es-ES"/>
    </w:rPr>
  </w:style>
  <w:style w:type="character" w:styleId="Hipervnculo">
    <w:name w:val="Hyperlink"/>
    <w:basedOn w:val="Fuentedeprrafopredeter"/>
    <w:uiPriority w:val="99"/>
    <w:unhideWhenUsed w:val="1"/>
    <w:rsid w:val="00C41ABE"/>
    <w:rPr>
      <w:color w:val="0000ff"/>
      <w:u w:val="single"/>
    </w:rPr>
  </w:style>
  <w:style w:type="paragraph" w:styleId="Lista">
    <w:name w:val="List"/>
    <w:basedOn w:val="Ttulo4"/>
    <w:rsid w:val="00C41ABE"/>
  </w:style>
  <w:style w:type="paragraph" w:styleId="Listaconvietas">
    <w:name w:val="List Bullet"/>
    <w:basedOn w:val="Lista"/>
    <w:rsid w:val="006F6DF5"/>
    <w:rPr>
      <w:sz w:val="19"/>
      <w:szCs w:val="19"/>
    </w:rPr>
  </w:style>
  <w:style w:type="paragraph" w:styleId="Listaconvietas2">
    <w:name w:val="List Bullet 2"/>
    <w:basedOn w:val="Normal"/>
    <w:rsid w:val="006F6DF5"/>
    <w:pPr>
      <w:autoSpaceDE w:val="0"/>
      <w:autoSpaceDN w:val="0"/>
      <w:adjustRightInd w:val="0"/>
      <w:ind w:left="1416"/>
    </w:pPr>
    <w:rPr>
      <w:rFonts w:cs="Helvetica"/>
      <w:color w:val="28287a"/>
      <w:sz w:val="19"/>
      <w:szCs w:val="19"/>
    </w:rPr>
  </w:style>
  <w:style w:type="paragraph" w:styleId="ndice3">
    <w:name w:val="index 3"/>
    <w:basedOn w:val="Ttulo3"/>
    <w:next w:val="Normal"/>
    <w:autoRedefine w:val="1"/>
    <w:rsid w:val="006F6DF5"/>
    <w:rPr>
      <w:color w:val="365f91"/>
    </w:rPr>
  </w:style>
  <w:style w:type="paragraph" w:styleId="Descripcin">
    <w:name w:val="caption"/>
    <w:basedOn w:val="Normal"/>
    <w:next w:val="Normal"/>
    <w:qFormat w:val="1"/>
    <w:rsid w:val="004D12BE"/>
    <w:rPr>
      <w:b w:val="1"/>
      <w:bCs w:val="1"/>
      <w:sz w:val="20"/>
      <w:szCs w:val="20"/>
    </w:rPr>
  </w:style>
  <w:style w:type="paragraph" w:styleId="Prrafodelista">
    <w:name w:val="List Paragraph"/>
    <w:aliases w:val="List1,List11,List Paragraph1,List2"/>
    <w:basedOn w:val="Normal"/>
    <w:link w:val="PrrafodelistaCar"/>
    <w:qFormat w:val="1"/>
    <w:rsid w:val="004D12BE"/>
    <w:pPr>
      <w:ind w:left="720"/>
    </w:pPr>
  </w:style>
  <w:style w:type="paragraph" w:styleId="Textopredeterminado" w:customStyle="1">
    <w:name w:val="Texto predeterminado"/>
    <w:basedOn w:val="Normal"/>
    <w:rsid w:val="00A66B9D"/>
    <w:pPr>
      <w:autoSpaceDE w:val="0"/>
      <w:autoSpaceDN w:val="0"/>
      <w:adjustRightInd w:val="0"/>
    </w:pPr>
    <w:rPr>
      <w:rFonts w:ascii="Times New Roman" w:hAnsi="Times New Roman"/>
      <w:sz w:val="24"/>
      <w:lang w:eastAsia="en-US" w:val="en-US"/>
    </w:rPr>
  </w:style>
  <w:style w:type="paragraph" w:styleId="Textosinformato">
    <w:name w:val="Plain Text"/>
    <w:basedOn w:val="Normal"/>
    <w:link w:val="TextosinformatoCar"/>
    <w:rsid w:val="00A66B9D"/>
    <w:pPr>
      <w:autoSpaceDE w:val="0"/>
      <w:autoSpaceDN w:val="0"/>
      <w:adjustRightInd w:val="0"/>
      <w:ind w:firstLine="360"/>
      <w:jc w:val="both"/>
    </w:pPr>
    <w:rPr>
      <w:rFonts w:cs="Helvetica"/>
      <w:color w:val="000000"/>
      <w:sz w:val="19"/>
      <w:szCs w:val="19"/>
    </w:rPr>
  </w:style>
  <w:style w:type="character" w:styleId="TextosinformatoCar" w:customStyle="1">
    <w:name w:val="Texto sin formato Car"/>
    <w:basedOn w:val="Fuentedeprrafopredeter"/>
    <w:link w:val="Textosinformato"/>
    <w:rsid w:val="00A66B9D"/>
    <w:rPr>
      <w:rFonts w:ascii="Helvetica" w:cs="Helvetica" w:hAnsi="Helvetica"/>
      <w:color w:val="000000"/>
      <w:sz w:val="19"/>
      <w:szCs w:val="19"/>
      <w:lang w:eastAsia="es-ES" w:val="es-ES"/>
    </w:rPr>
  </w:style>
  <w:style w:type="paragraph" w:styleId="DefaultText" w:customStyle="1">
    <w:name w:val="Default Text"/>
    <w:basedOn w:val="Normal"/>
    <w:rsid w:val="00A66B9D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 w:val="24"/>
      <w:szCs w:val="20"/>
      <w:lang w:val="en-US"/>
    </w:rPr>
  </w:style>
  <w:style w:type="paragraph" w:styleId="PrrafoNormal" w:customStyle="1">
    <w:name w:val="Párrafo Normal"/>
    <w:basedOn w:val="Normal"/>
    <w:rsid w:val="00100E17"/>
    <w:pPr>
      <w:spacing w:before="60"/>
      <w:ind w:firstLine="540"/>
      <w:jc w:val="both"/>
    </w:pPr>
    <w:rPr>
      <w:rFonts w:ascii="Verdana" w:hAnsi="Verdana"/>
      <w:szCs w:val="20"/>
    </w:rPr>
  </w:style>
  <w:style w:type="paragraph" w:styleId="Listaconvietas3">
    <w:name w:val="List Bullet 3"/>
    <w:basedOn w:val="Normal"/>
    <w:rsid w:val="00AC645E"/>
    <w:pPr>
      <w:numPr>
        <w:numId w:val="1"/>
      </w:numPr>
      <w:contextualSpacing w:val="1"/>
    </w:pPr>
  </w:style>
  <w:style w:type="paragraph" w:styleId="Listaconvietas4">
    <w:name w:val="List Bullet 4"/>
    <w:basedOn w:val="Normal"/>
    <w:rsid w:val="00AC645E"/>
    <w:pPr>
      <w:numPr>
        <w:numId w:val="2"/>
      </w:numPr>
      <w:contextualSpacing w:val="1"/>
    </w:pPr>
  </w:style>
  <w:style w:type="paragraph" w:styleId="Textodeglobo">
    <w:name w:val="Balloon Text"/>
    <w:basedOn w:val="Normal"/>
    <w:link w:val="TextodegloboCar"/>
    <w:rsid w:val="009B6259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rsid w:val="009B6259"/>
    <w:rPr>
      <w:rFonts w:ascii="Tahoma" w:cs="Tahoma" w:hAnsi="Tahoma"/>
      <w:sz w:val="16"/>
      <w:szCs w:val="16"/>
      <w:lang w:eastAsia="es-ES" w:val="es-ES"/>
    </w:rPr>
  </w:style>
  <w:style w:type="paragraph" w:styleId="ATit12010" w:customStyle="1">
    <w:name w:val="ATit_1_2010"/>
    <w:basedOn w:val="Ttulo1"/>
    <w:next w:val="AP12010"/>
    <w:link w:val="ATit12010Char"/>
    <w:qFormat w:val="1"/>
    <w:rsid w:val="00A04B4F"/>
    <w:rPr>
      <w:b w:val="1"/>
      <w:sz w:val="32"/>
      <w:szCs w:val="32"/>
    </w:rPr>
  </w:style>
  <w:style w:type="paragraph" w:styleId="AP12010" w:customStyle="1">
    <w:name w:val="AP_1_2010"/>
    <w:basedOn w:val="Normal"/>
    <w:link w:val="AP12010Char"/>
    <w:qFormat w:val="1"/>
    <w:rsid w:val="009B6259"/>
    <w:pPr>
      <w:tabs>
        <w:tab w:val="left" w:pos="851"/>
        <w:tab w:val="left" w:pos="1701"/>
        <w:tab w:val="left" w:pos="2552"/>
        <w:tab w:val="left" w:pos="3402"/>
      </w:tabs>
      <w:spacing w:line="276" w:lineRule="auto"/>
      <w:ind w:firstLine="851"/>
      <w:jc w:val="both"/>
    </w:pPr>
    <w:rPr>
      <w:szCs w:val="22"/>
    </w:rPr>
  </w:style>
  <w:style w:type="character" w:styleId="Ttulo1Car" w:customStyle="1">
    <w:name w:val="Título 1 Car"/>
    <w:basedOn w:val="Fuentedeprrafopredeter"/>
    <w:link w:val="Ttulo1"/>
    <w:rsid w:val="006F34ED"/>
    <w:rPr>
      <w:rFonts w:ascii="Proxima Nova Lt" w:cs="Helvetica-Bold" w:hAnsi="Proxima Nova Lt"/>
      <w:bCs w:val="1"/>
      <w:sz w:val="28"/>
      <w:szCs w:val="24"/>
      <w:lang w:eastAsia="es-ES" w:val="es-ES"/>
    </w:rPr>
  </w:style>
  <w:style w:type="character" w:styleId="ATit12010Char" w:customStyle="1">
    <w:name w:val="ATit_1_2010 Char"/>
    <w:basedOn w:val="Ttulo1Car"/>
    <w:link w:val="ATit12010"/>
    <w:rsid w:val="009B6259"/>
    <w:rPr>
      <w:rFonts w:ascii="Helvetica" w:cs="Helvetica-Bold" w:hAnsi="Helvetica"/>
      <w:b w:val="1"/>
      <w:bCs w:val="1"/>
      <w:color w:val="1f497d"/>
      <w:sz w:val="32"/>
      <w:szCs w:val="32"/>
      <w:lang w:eastAsia="es-ES" w:val="es-ES"/>
    </w:rPr>
  </w:style>
  <w:style w:type="paragraph" w:styleId="ATit22010" w:customStyle="1">
    <w:name w:val="ATit_2_2010"/>
    <w:basedOn w:val="ATit12010"/>
    <w:next w:val="AP22010"/>
    <w:qFormat w:val="1"/>
    <w:rsid w:val="0073351E"/>
    <w:pPr>
      <w:spacing w:after="240"/>
      <w:ind w:firstLine="851"/>
      <w:outlineLvl w:val="1"/>
    </w:pPr>
  </w:style>
  <w:style w:type="character" w:styleId="AP12010Char" w:customStyle="1">
    <w:name w:val="AP_1_2010 Char"/>
    <w:basedOn w:val="Fuentedeprrafopredeter"/>
    <w:link w:val="AP12010"/>
    <w:rsid w:val="009B6259"/>
    <w:rPr>
      <w:rFonts w:ascii="Helvetica" w:hAnsi="Helvetica"/>
      <w:sz w:val="22"/>
      <w:szCs w:val="22"/>
      <w:lang w:eastAsia="es-ES" w:val="es-ES"/>
    </w:rPr>
  </w:style>
  <w:style w:type="paragraph" w:styleId="AP22010" w:customStyle="1">
    <w:name w:val="AP_2_2010"/>
    <w:basedOn w:val="AP12010"/>
    <w:qFormat w:val="1"/>
    <w:rsid w:val="009B6259"/>
    <w:pPr>
      <w:ind w:firstLine="1701"/>
    </w:pPr>
  </w:style>
  <w:style w:type="paragraph" w:styleId="ATit32010" w:customStyle="1">
    <w:name w:val="ATit_3_2010"/>
    <w:basedOn w:val="ATit22010"/>
    <w:next w:val="AP32010"/>
    <w:qFormat w:val="1"/>
    <w:rsid w:val="0073351E"/>
    <w:pPr>
      <w:ind w:firstLine="1701"/>
      <w:outlineLvl w:val="2"/>
    </w:pPr>
    <w:rPr>
      <w:sz w:val="28"/>
    </w:rPr>
  </w:style>
  <w:style w:type="paragraph" w:styleId="AP32010" w:customStyle="1">
    <w:name w:val="AP_3_2010"/>
    <w:basedOn w:val="AP22010"/>
    <w:qFormat w:val="1"/>
    <w:rsid w:val="00A04B4F"/>
    <w:pPr>
      <w:ind w:firstLine="2552"/>
    </w:pPr>
  </w:style>
  <w:style w:type="paragraph" w:styleId="ATit42010" w:customStyle="1">
    <w:name w:val="ATit_4_2010"/>
    <w:basedOn w:val="ATit32010"/>
    <w:next w:val="AP42010"/>
    <w:qFormat w:val="1"/>
    <w:rsid w:val="0073351E"/>
    <w:pPr>
      <w:numPr>
        <w:ilvl w:val="2"/>
        <w:numId w:val="4"/>
      </w:numPr>
      <w:tabs>
        <w:tab w:val="left" w:pos="3402"/>
      </w:tabs>
      <w:ind w:left="0" w:firstLine="2552"/>
      <w:outlineLvl w:val="3"/>
    </w:pPr>
    <w:rPr>
      <w:sz w:val="24"/>
    </w:rPr>
  </w:style>
  <w:style w:type="paragraph" w:styleId="AP42010" w:customStyle="1">
    <w:name w:val="AP_4_2010"/>
    <w:basedOn w:val="AP32010"/>
    <w:qFormat w:val="1"/>
    <w:rsid w:val="00163A68"/>
    <w:pPr>
      <w:ind w:firstLine="3402"/>
    </w:p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8B37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8B37FF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8B37FF"/>
    <w:rPr>
      <w:rFonts w:ascii="Helvetica" w:hAnsi="Helvetica"/>
      <w:lang w:eastAsia="es-ES"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8B37F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8B37FF"/>
    <w:rPr>
      <w:rFonts w:ascii="Helvetica" w:hAnsi="Helvetica"/>
      <w:b w:val="1"/>
      <w:bCs w:val="1"/>
      <w:lang w:eastAsia="es-ES" w:val="es-ES"/>
    </w:rPr>
  </w:style>
  <w:style w:type="paragraph" w:styleId="Textoindependiente2">
    <w:name w:val="Body Text 2"/>
    <w:basedOn w:val="Normal"/>
    <w:link w:val="Textoindependiente2Car"/>
    <w:semiHidden w:val="1"/>
    <w:rsid w:val="00ED056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cs="Arial" w:hAnsi="Arial"/>
      <w:b w:val="1"/>
      <w:bCs w:val="1"/>
      <w:smallCaps w:val="1"/>
      <w:sz w:val="24"/>
      <w:lang w:eastAsia="zh-CN" w:val="en-US"/>
    </w:rPr>
  </w:style>
  <w:style w:type="character" w:styleId="Textoindependiente2Car" w:customStyle="1">
    <w:name w:val="Texto independiente 2 Car"/>
    <w:basedOn w:val="Fuentedeprrafopredeter"/>
    <w:link w:val="Textoindependiente2"/>
    <w:semiHidden w:val="1"/>
    <w:rsid w:val="00ED056D"/>
    <w:rPr>
      <w:rFonts w:ascii="Arial" w:cs="Arial" w:hAnsi="Arial"/>
      <w:b w:val="1"/>
      <w:bCs w:val="1"/>
      <w:smallCaps w:val="1"/>
      <w:sz w:val="24"/>
      <w:szCs w:val="24"/>
      <w:lang w:eastAsia="zh-CN" w:val="en-US"/>
    </w:rPr>
  </w:style>
  <w:style w:type="paragraph" w:styleId="Default" w:customStyle="1">
    <w:name w:val="Default"/>
    <w:rsid w:val="005154F1"/>
    <w:pPr>
      <w:autoSpaceDE w:val="0"/>
      <w:autoSpaceDN w:val="0"/>
      <w:adjustRightInd w:val="0"/>
    </w:pPr>
    <w:rPr>
      <w:rFonts w:ascii="Calibri" w:cs="Calibri" w:hAnsi="Calibri"/>
      <w:color w:val="000000"/>
      <w:sz w:val="24"/>
      <w:szCs w:val="24"/>
    </w:rPr>
  </w:style>
  <w:style w:type="character" w:styleId="EncabezadoCar" w:customStyle="1">
    <w:name w:val="Encabezado Car"/>
    <w:basedOn w:val="Fuentedeprrafopredeter"/>
    <w:link w:val="Encabezado"/>
    <w:uiPriority w:val="99"/>
    <w:rsid w:val="00532C4D"/>
    <w:rPr>
      <w:rFonts w:ascii="Helvetica" w:hAnsi="Helvetica"/>
      <w:sz w:val="22"/>
      <w:szCs w:val="24"/>
      <w:lang w:eastAsia="es-ES"/>
    </w:rPr>
  </w:style>
  <w:style w:type="paragraph" w:styleId="TableHeading" w:customStyle="1">
    <w:name w:val="Table Heading"/>
    <w:basedOn w:val="Normal"/>
    <w:rsid w:val="00321372"/>
    <w:pPr>
      <w:keepLines w:val="1"/>
      <w:overflowPunct w:val="0"/>
      <w:autoSpaceDE w:val="0"/>
      <w:autoSpaceDN w:val="0"/>
      <w:adjustRightInd w:val="0"/>
      <w:spacing w:after="40" w:before="40"/>
      <w:ind w:left="57" w:right="57"/>
      <w:jc w:val="center"/>
      <w:textAlignment w:val="baseline"/>
    </w:pPr>
    <w:rPr>
      <w:rFonts w:ascii="Arial" w:hAnsi="Arial"/>
      <w:b w:val="1"/>
      <w:color w:val="808080"/>
      <w:sz w:val="20"/>
      <w:lang w:eastAsia="en-US" w:val="en-GB"/>
    </w:rPr>
  </w:style>
  <w:style w:type="character" w:styleId="Textodelmarcadordeposicin">
    <w:name w:val="Placeholder Text"/>
    <w:basedOn w:val="Fuentedeprrafopredeter"/>
    <w:uiPriority w:val="99"/>
    <w:semiHidden w:val="1"/>
    <w:rsid w:val="00432DE3"/>
    <w:rPr>
      <w:color w:val="808080"/>
    </w:rPr>
  </w:style>
  <w:style w:type="character" w:styleId="hps" w:customStyle="1">
    <w:name w:val="hps"/>
    <w:basedOn w:val="Fuentedeprrafopredeter"/>
    <w:rsid w:val="00432DE3"/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30103C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30103C"/>
    <w:rPr>
      <w:rFonts w:ascii="Helvetica" w:hAnsi="Helvetica"/>
      <w:lang w:eastAsia="es-ES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30103C"/>
    <w:rPr>
      <w:vertAlign w:val="superscript"/>
    </w:rPr>
  </w:style>
  <w:style w:type="paragraph" w:styleId="NormalWeb">
    <w:name w:val="Normal (Web)"/>
    <w:basedOn w:val="Normal"/>
    <w:uiPriority w:val="99"/>
    <w:unhideWhenUsed w:val="1"/>
    <w:rsid w:val="00CF6D77"/>
    <w:pPr>
      <w:spacing w:after="100" w:afterAutospacing="1" w:before="100" w:beforeAutospacing="1"/>
    </w:pPr>
    <w:rPr>
      <w:rFonts w:ascii="Times New Roman" w:hAnsi="Times New Roman"/>
      <w:sz w:val="24"/>
      <w:lang w:eastAsia="en-US" w:val="en-US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DD47D7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1A0113"/>
    <w:rPr>
      <w:color w:val="800080" w:themeColor="followedHyperlink"/>
      <w:u w:val="single"/>
    </w:rPr>
  </w:style>
  <w:style w:type="table" w:styleId="Tabladecuadrcula4-nfasis11" w:customStyle="1">
    <w:name w:val="Tabla de cuadrícula 4 - Énfasis 11"/>
    <w:basedOn w:val="Tablanormal"/>
    <w:uiPriority w:val="49"/>
    <w:rsid w:val="00AA620C"/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4-nfasis1">
    <w:name w:val="Grid Table 4 Accent 1"/>
    <w:basedOn w:val="Tablanormal"/>
    <w:uiPriority w:val="49"/>
    <w:rsid w:val="008605AE"/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character" w:styleId="PrrafodelistaCar" w:customStyle="1">
    <w:name w:val="Párrafo de lista Car"/>
    <w:aliases w:val="List1 Car,List11 Car,List Paragraph1 Car,List2 Car"/>
    <w:basedOn w:val="Fuentedeprrafopredeter"/>
    <w:link w:val="Prrafodelista"/>
    <w:qFormat w:val="1"/>
    <w:rsid w:val="00C65C7E"/>
    <w:rPr>
      <w:rFonts w:ascii="Helvetica" w:hAnsi="Helvetica"/>
      <w:sz w:val="22"/>
      <w:szCs w:val="24"/>
      <w:lang w:eastAsia="es-ES" w:val="es-ES"/>
    </w:rPr>
  </w:style>
  <w:style w:type="table" w:styleId="Tabladelista3-nfasis1">
    <w:name w:val="List Table 3 Accent 1"/>
    <w:basedOn w:val="Tablanormal"/>
    <w:uiPriority w:val="48"/>
    <w:rsid w:val="00C97B40"/>
    <w:tblPr>
      <w:tblStyleRowBandSize w:val="1"/>
      <w:tblStyleColBandSize w:val="1"/>
      <w:tblBorders>
        <w:top w:color="4f81bd" w:space="0" w:sz="4" w:themeColor="accent1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f81bd" w:space="0" w:sz="4" w:themeColor="accent1" w:val="single"/>
          <w:right w:color="4f81bd" w:space="0" w:sz="4" w:themeColor="accent1" w:val="single"/>
        </w:tcBorders>
      </w:tcPr>
    </w:tblStylePr>
    <w:tblStylePr w:type="band1Horz">
      <w:tblPr/>
      <w:tcPr>
        <w:tcBorders>
          <w:top w:color="4f81bd" w:space="0" w:sz="4" w:themeColor="accent1" w:val="single"/>
          <w:bottom w:color="4f81bd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f81bd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4f81bd" w:space="0" w:sz="4" w:themeColor="accent1" w:val="double"/>
          <w:right w:space="0" w:sz="0" w:val="nil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C97B40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paragraph" w:styleId="Textoindependiente">
    <w:name w:val="Body Text"/>
    <w:basedOn w:val="Normal"/>
    <w:link w:val="TextoindependienteCar"/>
    <w:uiPriority w:val="99"/>
    <w:semiHidden w:val="1"/>
    <w:unhideWhenUsed w:val="1"/>
    <w:rsid w:val="00312F6C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 w:val="1"/>
    <w:rsid w:val="00312F6C"/>
    <w:rPr>
      <w:rFonts w:ascii="Helvetica" w:hAnsi="Helvetica"/>
      <w:sz w:val="22"/>
      <w:szCs w:val="24"/>
      <w:lang w:eastAsia="es-ES" w:val="es-ES"/>
    </w:rPr>
  </w:style>
  <w:style w:type="paragraph" w:styleId="shortdesc" w:customStyle="1">
    <w:name w:val="shortdesc"/>
    <w:basedOn w:val="Normal"/>
    <w:rsid w:val="00101568"/>
    <w:pPr>
      <w:spacing w:after="100" w:afterAutospacing="1" w:before="100" w:beforeAutospacing="1"/>
    </w:pPr>
    <w:rPr>
      <w:rFonts w:ascii="Times New Roman" w:hAnsi="Times New Roman"/>
      <w:sz w:val="24"/>
      <w:lang w:eastAsia="es-CL" w:val="es-CL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467A05"/>
    <w:rPr>
      <w:color w:val="605e5c"/>
      <w:shd w:color="auto" w:fill="e1dfdd" w:val="clear"/>
    </w:rPr>
  </w:style>
  <w:style w:type="paragraph" w:styleId="Revisin">
    <w:name w:val="Revision"/>
    <w:hidden w:val="1"/>
    <w:uiPriority w:val="99"/>
    <w:semiHidden w:val="1"/>
    <w:rsid w:val="001432B9"/>
    <w:rPr>
      <w:rFonts w:ascii="Helvetica" w:hAnsi="Helvetica"/>
      <w:sz w:val="22"/>
      <w:szCs w:val="24"/>
      <w:lang w:eastAsia="es-ES" w:val="es-E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tabs>
        <w:tab w:val="left" w:leader="none" w:pos="851"/>
        <w:tab w:val="left" w:leader="none" w:pos="1701"/>
        <w:tab w:val="left" w:leader="none" w:pos="2552"/>
        <w:tab w:val="left" w:leader="none" w:pos="851"/>
        <w:tab w:val="left" w:leader="none" w:pos="1701"/>
        <w:tab w:val="left" w:leader="none" w:pos="2552"/>
        <w:tab w:val="left" w:leader="none" w:pos="851"/>
        <w:tab w:val="left" w:leader="none" w:pos="1701"/>
        <w:tab w:val="left" w:leader="none" w:pos="2552"/>
      </w:tabs>
      <w:ind w:left="720" w:hanging="360"/>
    </w:pPr>
    <w:rPr>
      <w:rFonts w:ascii="Proxima Nova" w:cs="Proxima Nova" w:eastAsia="Proxima Nova" w:hAnsi="Proxima Nova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3" Type="http://schemas.openxmlformats.org/officeDocument/2006/relationships/header" Target="head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header" Target="header5.xml"/><Relationship Id="rId14" Type="http://schemas.openxmlformats.org/officeDocument/2006/relationships/header" Target="header4.xml"/><Relationship Id="rId17" Type="http://schemas.openxmlformats.org/officeDocument/2006/relationships/footer" Target="footer4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5.xml"/><Relationship Id="rId7" Type="http://schemas.openxmlformats.org/officeDocument/2006/relationships/image" Target="media/image1.jp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8WsyrPooZKiZSVf7Q+620TN7og==">CgMxLjAaHwoBMBIaChgICVIUChJ0YWJsZS5ueDh6NGw1NWQxbWkyDmguYnp4YzBmaWNhd3RqMg5oLjhjdW45NnU4b3E3MzIOaC56YXFxbGJwb2h0Y2oyDmguYTlqbnJjNGh2ZzBuMg1oLnZ4YmMzaXc3dW95Mg5oLnhzNXk1NHMxMGhxcDIOaC4yNHd3eDhvZDV6ZmUyDmgubHpoaTZtOGZvczl1MgloLjJldDkycDAyDmguNXVjcmg1d24xb2t4Mg5oLmJtNXppMzY2ZTRhYjIOaC45MWg3bmlqeTd2MDEyDmguZnEzcjM0bWZhM2hsMg5oLnN5Z3FqamRvaW9vNTIOaC4zdm85OXk5d2FrdmIyDmguZDNkcG94Y3JscDJwMg5oLjlkNzR0YWltZ3o1OTIOaC41MTA0YW04MzhuYWwyDWguZWJlMnJpNGhsdnQyDmgubXAxamhlczZ3cW95Mg5oLmljenk1djR5Z3VnMDIOaC5rYnRlMjI1Z2JoMGwyDmguY3h6YzFqOWpocWg5Mg5oLnd0Ym8yeXlscmZhOTINaC5paGo2NHZjbmswaTIOaC4yc2RqZ3NmbXJrbGwyDWgueWJ6OXFvaHBpOWcyDmgubXZrMHBybjUwNmNnMg5oLjJsNGIwMjltdXBmeDIOaC4xdnJmZGVnc2lremUyDmguYWZtNG9lejZkeDUyMg5oLmptcjl6ZGZlZXdpdjIOaC4xMDQxMjJhNm43NTk4AHIhMXk0WUxQRXAxVHhFb09hZVEtZUpGbXRJVVhjOXNLU3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2021-06-09T01:08:00Z</dcterms:created>
  <dc:creator>Administrador</dc:creator>
</cp:coreProperties>
</file>