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2252"/>
        <w:gridCol w:w="2252"/>
        <w:gridCol w:w="2253"/>
        <w:gridCol w:w="7130"/>
      </w:tblGrid>
      <w:tr w:rsidR="009A2725" w14:paraId="5AD6F03E" w14:textId="77777777" w:rsidTr="008510A3">
        <w:tc>
          <w:tcPr>
            <w:tcW w:w="2252" w:type="dxa"/>
          </w:tcPr>
          <w:p w14:paraId="20515B98" w14:textId="37B05FCE" w:rsidR="009A2725" w:rsidRPr="009A2725" w:rsidRDefault="009A2725">
            <w:pPr>
              <w:rPr>
                <w:b/>
                <w:bCs/>
                <w:lang w:val="en-US"/>
              </w:rPr>
            </w:pPr>
            <w:r w:rsidRPr="009A2725">
              <w:rPr>
                <w:b/>
                <w:bCs/>
                <w:lang w:val="en-US"/>
              </w:rPr>
              <w:t>Solution Type</w:t>
            </w:r>
          </w:p>
        </w:tc>
        <w:tc>
          <w:tcPr>
            <w:tcW w:w="2252" w:type="dxa"/>
          </w:tcPr>
          <w:p w14:paraId="6C33971B" w14:textId="6741A26A" w:rsidR="009A2725" w:rsidRPr="009A2725" w:rsidRDefault="009A2725">
            <w:pPr>
              <w:rPr>
                <w:b/>
                <w:bCs/>
                <w:lang w:val="en-US"/>
              </w:rPr>
            </w:pPr>
            <w:r w:rsidRPr="009A2725">
              <w:rPr>
                <w:b/>
                <w:bCs/>
                <w:lang w:val="en-US"/>
              </w:rPr>
              <w:t>Number of Slaves</w:t>
            </w:r>
          </w:p>
        </w:tc>
        <w:tc>
          <w:tcPr>
            <w:tcW w:w="2253" w:type="dxa"/>
          </w:tcPr>
          <w:p w14:paraId="1238CC31" w14:textId="160AA52D" w:rsidR="009A2725" w:rsidRPr="009A2725" w:rsidRDefault="009A2725">
            <w:pPr>
              <w:rPr>
                <w:b/>
                <w:bCs/>
                <w:lang w:val="en-US"/>
              </w:rPr>
            </w:pPr>
            <w:r w:rsidRPr="009A2725">
              <w:rPr>
                <w:b/>
                <w:bCs/>
                <w:lang w:val="en-US"/>
              </w:rPr>
              <w:t>Execution time</w:t>
            </w:r>
          </w:p>
        </w:tc>
        <w:tc>
          <w:tcPr>
            <w:tcW w:w="7130" w:type="dxa"/>
          </w:tcPr>
          <w:p w14:paraId="27FE1E23" w14:textId="0F7C8DE0" w:rsidR="009A2725" w:rsidRPr="009A2725" w:rsidRDefault="009A2725">
            <w:pPr>
              <w:rPr>
                <w:b/>
                <w:bCs/>
                <w:lang w:val="en-US"/>
              </w:rPr>
            </w:pPr>
            <w:r w:rsidRPr="009A2725">
              <w:rPr>
                <w:b/>
                <w:bCs/>
                <w:lang w:val="en-US"/>
              </w:rPr>
              <w:t>Explain the result</w:t>
            </w:r>
          </w:p>
        </w:tc>
      </w:tr>
      <w:tr w:rsidR="009A2725" w14:paraId="6B0073A1" w14:textId="77777777" w:rsidTr="008510A3">
        <w:tc>
          <w:tcPr>
            <w:tcW w:w="2252" w:type="dxa"/>
          </w:tcPr>
          <w:p w14:paraId="02CB57F7" w14:textId="43556EE6" w:rsidR="009A2725" w:rsidRPr="009A2725" w:rsidRDefault="009A2725">
            <w:pPr>
              <w:rPr>
                <w:lang w:val="en-US"/>
              </w:rPr>
            </w:pPr>
            <w:r>
              <w:rPr>
                <w:lang w:val="en-US"/>
              </w:rPr>
              <w:t>Sequential Solution</w:t>
            </w:r>
          </w:p>
        </w:tc>
        <w:tc>
          <w:tcPr>
            <w:tcW w:w="2252" w:type="dxa"/>
          </w:tcPr>
          <w:p w14:paraId="4DFA3F40" w14:textId="4EAEC676" w:rsidR="009A2725" w:rsidRPr="009A2725" w:rsidRDefault="009A2725">
            <w:pPr>
              <w:rPr>
                <w:lang w:val="en-US"/>
              </w:rPr>
            </w:pPr>
            <w:r>
              <w:rPr>
                <w:lang w:val="en-US"/>
              </w:rPr>
              <w:t>1</w:t>
            </w:r>
          </w:p>
        </w:tc>
        <w:tc>
          <w:tcPr>
            <w:tcW w:w="2253" w:type="dxa"/>
          </w:tcPr>
          <w:p w14:paraId="14594DA7" w14:textId="20A268ED" w:rsidR="009A2725" w:rsidRDefault="009A2725">
            <w:r w:rsidRPr="009A2725">
              <w:t>8.680009</w:t>
            </w:r>
          </w:p>
        </w:tc>
        <w:tc>
          <w:tcPr>
            <w:tcW w:w="7130" w:type="dxa"/>
          </w:tcPr>
          <w:p w14:paraId="4104AA27" w14:textId="7FBA9A20" w:rsidR="009A2725" w:rsidRPr="008510A3" w:rsidRDefault="008510A3">
            <w:pPr>
              <w:rPr>
                <w:lang w:val="en-US"/>
              </w:rPr>
            </w:pPr>
            <w:r>
              <w:rPr>
                <w:lang w:val="en-US"/>
              </w:rPr>
              <w:t xml:space="preserve">This result is of the ‘regular’ sequential execution, as MPI was not used in this solution we get the straightforward time it took to execute ‘Heavy’ </w:t>
            </w:r>
          </w:p>
        </w:tc>
      </w:tr>
      <w:tr w:rsidR="009A2725" w14:paraId="36A1D49A" w14:textId="77777777" w:rsidTr="008510A3">
        <w:tc>
          <w:tcPr>
            <w:tcW w:w="2252" w:type="dxa"/>
          </w:tcPr>
          <w:p w14:paraId="0B60E30C" w14:textId="14FDF15B" w:rsidR="009A2725" w:rsidRPr="009A2725" w:rsidRDefault="009A2725">
            <w:pPr>
              <w:rPr>
                <w:lang w:val="en-US"/>
              </w:rPr>
            </w:pPr>
            <w:r>
              <w:rPr>
                <w:lang w:val="en-US"/>
              </w:rPr>
              <w:t>Static Task Pool</w:t>
            </w:r>
          </w:p>
        </w:tc>
        <w:tc>
          <w:tcPr>
            <w:tcW w:w="2252" w:type="dxa"/>
          </w:tcPr>
          <w:p w14:paraId="1EF30B11" w14:textId="22007A01" w:rsidR="009A2725" w:rsidRPr="009A2725" w:rsidRDefault="009A2725">
            <w:pPr>
              <w:rPr>
                <w:lang w:val="en-US"/>
              </w:rPr>
            </w:pPr>
            <w:r>
              <w:rPr>
                <w:lang w:val="en-US"/>
              </w:rPr>
              <w:t>2</w:t>
            </w:r>
          </w:p>
        </w:tc>
        <w:tc>
          <w:tcPr>
            <w:tcW w:w="2253" w:type="dxa"/>
          </w:tcPr>
          <w:p w14:paraId="6CFC5E7E" w14:textId="71212C03" w:rsidR="009A2725" w:rsidRDefault="009A2725">
            <w:r w:rsidRPr="009A2725">
              <w:t>5.937294</w:t>
            </w:r>
          </w:p>
        </w:tc>
        <w:tc>
          <w:tcPr>
            <w:tcW w:w="7130" w:type="dxa"/>
          </w:tcPr>
          <w:p w14:paraId="28C20761" w14:textId="6F1B9E9F" w:rsidR="009A2725" w:rsidRPr="008510A3" w:rsidRDefault="008510A3">
            <w:pPr>
              <w:rPr>
                <w:lang w:val="en-US"/>
              </w:rPr>
            </w:pPr>
            <w:r>
              <w:rPr>
                <w:lang w:val="en-US"/>
              </w:rPr>
              <w:t>Two process executed a predetermined portion of the tasks (50% each) and then reduce was called to sum the result of each task. There is an improvement to the ‘sequential’ execution.</w:t>
            </w:r>
            <w:r>
              <w:rPr>
                <w:lang w:val="en-US"/>
              </w:rPr>
              <w:br/>
              <w:t>in this solution, the final sum might be delayed in case one of the processes is slower from the other. Execution time will be limited by the time the slowest process takes to execute.</w:t>
            </w:r>
          </w:p>
        </w:tc>
      </w:tr>
      <w:tr w:rsidR="009A2725" w14:paraId="08299B3A" w14:textId="77777777" w:rsidTr="008510A3">
        <w:tc>
          <w:tcPr>
            <w:tcW w:w="2252" w:type="dxa"/>
          </w:tcPr>
          <w:p w14:paraId="7965F2E8" w14:textId="5607A27C" w:rsidR="009A2725" w:rsidRPr="009A2725" w:rsidRDefault="009A2725">
            <w:pPr>
              <w:rPr>
                <w:lang w:val="en-US"/>
              </w:rPr>
            </w:pPr>
            <w:r>
              <w:rPr>
                <w:lang w:val="en-US"/>
              </w:rPr>
              <w:t>Static Task Pool</w:t>
            </w:r>
          </w:p>
        </w:tc>
        <w:tc>
          <w:tcPr>
            <w:tcW w:w="2252" w:type="dxa"/>
          </w:tcPr>
          <w:p w14:paraId="57249BC0" w14:textId="075549BD" w:rsidR="009A2725" w:rsidRPr="009A2725" w:rsidRDefault="009A2725">
            <w:pPr>
              <w:rPr>
                <w:lang w:val="en-US"/>
              </w:rPr>
            </w:pPr>
            <w:r>
              <w:rPr>
                <w:lang w:val="en-US"/>
              </w:rPr>
              <w:t>4</w:t>
            </w:r>
          </w:p>
        </w:tc>
        <w:tc>
          <w:tcPr>
            <w:tcW w:w="2253" w:type="dxa"/>
          </w:tcPr>
          <w:p w14:paraId="3277FD20" w14:textId="6353329C" w:rsidR="009A2725" w:rsidRDefault="009A2725">
            <w:r w:rsidRPr="009A2725">
              <w:t>4.618956</w:t>
            </w:r>
          </w:p>
        </w:tc>
        <w:tc>
          <w:tcPr>
            <w:tcW w:w="7130" w:type="dxa"/>
          </w:tcPr>
          <w:p w14:paraId="40368F70" w14:textId="55FB5837" w:rsidR="009A2725" w:rsidRPr="008510A3" w:rsidRDefault="008510A3">
            <w:pPr>
              <w:rPr>
                <w:lang w:val="en-US"/>
              </w:rPr>
            </w:pPr>
            <w:r>
              <w:rPr>
                <w:lang w:val="en-US"/>
              </w:rPr>
              <w:t xml:space="preserve">4 processes ran a predetermined portion of the tasks (25% each). this is why we see an improvement in execution time. </w:t>
            </w:r>
          </w:p>
        </w:tc>
      </w:tr>
      <w:tr w:rsidR="009A2725" w14:paraId="5CC863E0" w14:textId="77777777" w:rsidTr="008510A3">
        <w:tc>
          <w:tcPr>
            <w:tcW w:w="2252" w:type="dxa"/>
          </w:tcPr>
          <w:p w14:paraId="3F34A3E3" w14:textId="2A4ABF2F" w:rsidR="009A2725" w:rsidRPr="009A2725" w:rsidRDefault="009A2725">
            <w:pPr>
              <w:rPr>
                <w:lang w:val="en-US"/>
              </w:rPr>
            </w:pPr>
            <w:r>
              <w:rPr>
                <w:lang w:val="en-US"/>
              </w:rPr>
              <w:t>Dynamic Task Pool</w:t>
            </w:r>
          </w:p>
        </w:tc>
        <w:tc>
          <w:tcPr>
            <w:tcW w:w="2252" w:type="dxa"/>
          </w:tcPr>
          <w:p w14:paraId="61800E8F" w14:textId="6DFA952C" w:rsidR="009A2725" w:rsidRPr="009A2725" w:rsidRDefault="009A2725">
            <w:pPr>
              <w:rPr>
                <w:lang w:val="en-US"/>
              </w:rPr>
            </w:pPr>
            <w:r>
              <w:rPr>
                <w:lang w:val="en-US"/>
              </w:rPr>
              <w:t>2</w:t>
            </w:r>
          </w:p>
        </w:tc>
        <w:tc>
          <w:tcPr>
            <w:tcW w:w="2253" w:type="dxa"/>
          </w:tcPr>
          <w:p w14:paraId="08BB6EA7" w14:textId="1EFC8F42" w:rsidR="009A2725" w:rsidRDefault="009A2725">
            <w:r w:rsidRPr="009A2725">
              <w:t>9.028125</w:t>
            </w:r>
          </w:p>
        </w:tc>
        <w:tc>
          <w:tcPr>
            <w:tcW w:w="7130" w:type="dxa"/>
          </w:tcPr>
          <w:p w14:paraId="1990A2F6" w14:textId="28E3D443" w:rsidR="009A2725" w:rsidRPr="008510A3" w:rsidRDefault="008510A3">
            <w:pPr>
              <w:rPr>
                <w:lang w:val="en-US"/>
              </w:rPr>
            </w:pPr>
            <w:r>
              <w:rPr>
                <w:lang w:val="en-US"/>
              </w:rPr>
              <w:t xml:space="preserve">2 processes used to execute Heavy, in the way It was implemented, one process is </w:t>
            </w:r>
            <w:r w:rsidR="005B1FBF">
              <w:rPr>
                <w:lang w:val="en-US"/>
              </w:rPr>
              <w:t>established as the master and one as the Slave.</w:t>
            </w:r>
            <w:r w:rsidR="005B1FBF">
              <w:rPr>
                <w:lang w:val="en-US"/>
              </w:rPr>
              <w:br/>
              <w:t>when using 2 processes there is not much sense in it, the master will be in charge of a single process that will execute all tasks.</w:t>
            </w:r>
            <w:r w:rsidR="005B1FBF">
              <w:rPr>
                <w:lang w:val="en-US"/>
              </w:rPr>
              <w:br/>
              <w:t>this is why the single slave in sequential execution is better time, we save the time it takes to create the master.</w:t>
            </w:r>
          </w:p>
        </w:tc>
      </w:tr>
      <w:tr w:rsidR="009A2725" w14:paraId="1B0730AD" w14:textId="77777777" w:rsidTr="008510A3">
        <w:tc>
          <w:tcPr>
            <w:tcW w:w="2252" w:type="dxa"/>
          </w:tcPr>
          <w:p w14:paraId="0EAC5E2C" w14:textId="15872918" w:rsidR="009A2725" w:rsidRPr="009A2725" w:rsidRDefault="009A2725">
            <w:pPr>
              <w:rPr>
                <w:lang w:val="en-US"/>
              </w:rPr>
            </w:pPr>
            <w:r>
              <w:rPr>
                <w:lang w:val="en-US"/>
              </w:rPr>
              <w:t>Dynamic Task Pool</w:t>
            </w:r>
          </w:p>
        </w:tc>
        <w:tc>
          <w:tcPr>
            <w:tcW w:w="2252" w:type="dxa"/>
          </w:tcPr>
          <w:p w14:paraId="05A570A4" w14:textId="4139BE0F" w:rsidR="009A2725" w:rsidRPr="009A2725" w:rsidRDefault="009A2725">
            <w:pPr>
              <w:rPr>
                <w:lang w:val="en-US"/>
              </w:rPr>
            </w:pPr>
            <w:r>
              <w:rPr>
                <w:lang w:val="en-US"/>
              </w:rPr>
              <w:t>4</w:t>
            </w:r>
          </w:p>
        </w:tc>
        <w:tc>
          <w:tcPr>
            <w:tcW w:w="2253" w:type="dxa"/>
          </w:tcPr>
          <w:p w14:paraId="36DEEEF6" w14:textId="4BBB1B7B" w:rsidR="009A2725" w:rsidRDefault="009A2725">
            <w:r w:rsidRPr="009A2725">
              <w:t>3.032981</w:t>
            </w:r>
          </w:p>
        </w:tc>
        <w:tc>
          <w:tcPr>
            <w:tcW w:w="7130" w:type="dxa"/>
          </w:tcPr>
          <w:p w14:paraId="218233BA" w14:textId="6C9F8D1B" w:rsidR="009A2725" w:rsidRPr="005B1FBF" w:rsidRDefault="005B1FBF">
            <w:pPr>
              <w:rPr>
                <w:lang w:val="en-US"/>
              </w:rPr>
            </w:pPr>
            <w:r>
              <w:rPr>
                <w:lang w:val="en-US"/>
              </w:rPr>
              <w:t>A great improvement of the execution time, where each slave executes a very small task and gets a new one upon completion. This is why this is better than the 4 slaves in static execution, there might be a slave that is faster when comparing to other slaves, and his quick execution time can be utilized as opposed to the 4 tasks in static where each gets a predetermined amount of tasks.</w:t>
            </w:r>
          </w:p>
        </w:tc>
      </w:tr>
      <w:tr w:rsidR="009A2725" w14:paraId="312139C0" w14:textId="77777777" w:rsidTr="008510A3">
        <w:tc>
          <w:tcPr>
            <w:tcW w:w="2252" w:type="dxa"/>
          </w:tcPr>
          <w:p w14:paraId="7DE328F9" w14:textId="42B1C2F0" w:rsidR="009A2725" w:rsidRDefault="009A2725" w:rsidP="009A2725">
            <w:r>
              <w:rPr>
                <w:lang w:val="en-US"/>
              </w:rPr>
              <w:t>Dynamic Task Pool</w:t>
            </w:r>
          </w:p>
        </w:tc>
        <w:tc>
          <w:tcPr>
            <w:tcW w:w="2252" w:type="dxa"/>
          </w:tcPr>
          <w:p w14:paraId="0EA7C748" w14:textId="06CD7DE0" w:rsidR="009A2725" w:rsidRPr="009A2725" w:rsidRDefault="009A2725" w:rsidP="009A2725">
            <w:pPr>
              <w:rPr>
                <w:lang w:val="en-US"/>
              </w:rPr>
            </w:pPr>
            <w:r>
              <w:rPr>
                <w:lang w:val="en-US"/>
              </w:rPr>
              <w:t>20</w:t>
            </w:r>
          </w:p>
        </w:tc>
        <w:tc>
          <w:tcPr>
            <w:tcW w:w="2253" w:type="dxa"/>
          </w:tcPr>
          <w:p w14:paraId="5594BB25" w14:textId="7D99A9B4" w:rsidR="009A2725" w:rsidRPr="009A2725" w:rsidRDefault="009A2725" w:rsidP="009A2725">
            <w:pPr>
              <w:rPr>
                <w:lang w:val="en-US"/>
              </w:rPr>
            </w:pPr>
            <w:r w:rsidRPr="009A2725">
              <w:t>1.277951</w:t>
            </w:r>
          </w:p>
        </w:tc>
        <w:tc>
          <w:tcPr>
            <w:tcW w:w="7130" w:type="dxa"/>
          </w:tcPr>
          <w:p w14:paraId="45DC57CD" w14:textId="11F7DA0F" w:rsidR="009A2725" w:rsidRPr="005B1FBF" w:rsidRDefault="005B1FBF" w:rsidP="009A2725">
            <w:pPr>
              <w:rPr>
                <w:rFonts w:hint="cs"/>
                <w:rtl/>
                <w:lang w:val="en-US"/>
              </w:rPr>
            </w:pPr>
            <w:r>
              <w:rPr>
                <w:lang w:val="en-US"/>
              </w:rPr>
              <w:t>Here we can see the true power of dynamic task pool execution where a single master oversees 20 slaves where is executes a single tasks and gets a new one upon completion, allows the fastest slave to execute more tasks.</w:t>
            </w:r>
          </w:p>
        </w:tc>
      </w:tr>
    </w:tbl>
    <w:p w14:paraId="4231C52F" w14:textId="77777777" w:rsidR="005432A5" w:rsidRDefault="005432A5"/>
    <w:sectPr w:rsidR="005432A5" w:rsidSect="009A2725">
      <w:pgSz w:w="16840" w:h="1190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608"/>
    <w:rsid w:val="005432A5"/>
    <w:rsid w:val="005B1FBF"/>
    <w:rsid w:val="008510A3"/>
    <w:rsid w:val="009A2725"/>
    <w:rsid w:val="009C7983"/>
    <w:rsid w:val="00A57608"/>
    <w:rsid w:val="00CF57A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15D7F9ED"/>
  <w15:chartTrackingRefBased/>
  <w15:docId w15:val="{36027C85-28DA-D24F-B1A3-4C5115B38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A27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7605533">
      <w:bodyDiv w:val="1"/>
      <w:marLeft w:val="0"/>
      <w:marRight w:val="0"/>
      <w:marTop w:val="0"/>
      <w:marBottom w:val="0"/>
      <w:divBdr>
        <w:top w:val="none" w:sz="0" w:space="0" w:color="auto"/>
        <w:left w:val="none" w:sz="0" w:space="0" w:color="auto"/>
        <w:bottom w:val="none" w:sz="0" w:space="0" w:color="auto"/>
        <w:right w:val="none" w:sz="0" w:space="0" w:color="auto"/>
      </w:divBdr>
    </w:div>
    <w:div w:id="1212112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279</Words>
  <Characters>1594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Oleg</dc:creator>
  <cp:keywords/>
  <dc:description/>
  <cp:lastModifiedBy>Oleg</cp:lastModifiedBy>
  <cp:revision>2</cp:revision>
  <dcterms:created xsi:type="dcterms:W3CDTF">2020-08-16T13:44:00Z</dcterms:created>
  <dcterms:modified xsi:type="dcterms:W3CDTF">2020-08-16T15:18:00Z</dcterms:modified>
</cp:coreProperties>
</file>