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000000" w:rsidRDefault="00D91936">
      <w:pPr>
        <w:spacing w:beforeLines="0" w:afterLines="0"/>
        <w:jc w:val="center"/>
      </w:pPr>
      <w:r>
        <w:rPr>
          <w:sz w:val="48"/>
          <w:szCs w:val="48"/>
        </w:rPr>
        <w:t>In Plain Sight</w:t>
      </w:r>
    </w:p>
    <w:p w:rsidR="00000000" w:rsidRDefault="00D91936">
      <w:pPr>
        <w:pStyle w:val="NormalWeb"/>
        <w:spacing w:before="2" w:after="2"/>
      </w:pPr>
      <w:r>
        <w:rPr>
          <w:sz w:val="27"/>
          <w:szCs w:val="27"/>
        </w:rPr>
        <w:t>Put a dot in some of the white squares so that each shaded square can see exactly that many dots. A dot can be seen if it is in the same row or column, and not blocked by another shaded square.</w:t>
      </w:r>
    </w:p>
    <w:p w:rsidR="00000000" w:rsidRDefault="0061231C">
      <w:pPr>
        <w:spacing w:beforeLines="0" w:afterLines="0"/>
      </w:pPr>
      <w:r>
        <w:pict>
          <v:rect id="_x0000_i1025" style="width:0;height:1.5pt" o:hralign="center" o:hrstd="t" o:hr="t" fillcolor="#aaa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445"/>
        <w:gridCol w:w="2430"/>
        <w:gridCol w:w="2430"/>
        <w:gridCol w:w="2430"/>
        <w:gridCol w:w="2445"/>
      </w:tblGrid>
      <w:tr w:rsidR="00000000" w:rsidTr="00D9193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00000" w:rsidRDefault="00D91936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1.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460500" cy="1460500"/>
                  <wp:effectExtent l="2540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46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HD:Users:Erich:Desktop:1.gif"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61231C">
              <w:rPr>
                <w:sz w:val="27"/>
                <w:szCs w:val="27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4pt;height:24pt">
                  <v:imagedata r:id="rId5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91936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2.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460500" cy="1460500"/>
                  <wp:effectExtent l="2540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46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HD:Users:Erich:Desktop:2.gif"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61231C">
              <w:rPr>
                <w:sz w:val="27"/>
                <w:szCs w:val="27"/>
              </w:rPr>
              <w:pict>
                <v:shape id="_x0000_i1027" type="#_x0000_t75" alt="" style="width:24pt;height:24pt">
                  <v:imagedata r:id="rId7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91936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3.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460500" cy="1460500"/>
                  <wp:effectExtent l="2540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46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HD:Users:Erich:Desktop:3.gif"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61231C">
              <w:rPr>
                <w:sz w:val="27"/>
                <w:szCs w:val="27"/>
              </w:rPr>
              <w:pict>
                <v:shape id="_x0000_i1028" type="#_x0000_t75" alt="" style="width:24pt;height:24pt">
                  <v:imagedata r:id="rId9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91936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4.</w:t>
            </w:r>
            <w:r>
              <w:rPr>
                <w:sz w:val="27"/>
                <w:szCs w:val="27"/>
              </w:rPr>
              <w:br/>
            </w:r>
            <w:r w:rsidRPr="00D91936">
              <w:rPr>
                <w:sz w:val="27"/>
                <w:szCs w:val="27"/>
              </w:rPr>
              <w:drawing>
                <wp:inline distT="0" distB="0" distL="0" distR="0">
                  <wp:extent cx="1460500" cy="1460500"/>
                  <wp:effectExtent l="25400" t="0" r="0" b="0"/>
                  <wp:docPr id="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46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HD:Users:Erich:Desktop:4.gif"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61231C">
              <w:rPr>
                <w:sz w:val="27"/>
                <w:szCs w:val="27"/>
              </w:rPr>
              <w:pict>
                <v:shape id="_x0000_i1029" type="#_x0000_t75" alt="" style="width:24pt;height:24pt">
                  <v:imagedata r:id="rId11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91936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5.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460500" cy="1460500"/>
                  <wp:effectExtent l="2540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46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HD:Users:Erich:Desktop:5.gif"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61231C">
              <w:rPr>
                <w:sz w:val="27"/>
                <w:szCs w:val="27"/>
              </w:rPr>
              <w:pict>
                <v:shape id="_x0000_i1030" type="#_x0000_t75" alt="" style="width:24pt;height:24pt">
                  <v:imagedata r:id="rId13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</w:tr>
    </w:tbl>
    <w:p w:rsidR="00000000" w:rsidRDefault="0061231C">
      <w:pPr>
        <w:spacing w:beforeLines="0" w:afterLines="0"/>
        <w:rPr>
          <w:sz w:val="27"/>
          <w:szCs w:val="27"/>
        </w:rPr>
      </w:pPr>
      <w:r>
        <w:rPr>
          <w:sz w:val="27"/>
          <w:szCs w:val="27"/>
        </w:rPr>
        <w:pict>
          <v:rect id="_x0000_i1031" style="width:0;height:1.5pt" o:hralign="center" o:hrstd="t" o:hr="t" fillcolor="#aaa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952"/>
        <w:gridCol w:w="4937"/>
        <w:gridCol w:w="4938"/>
        <w:gridCol w:w="4953"/>
      </w:tblGrid>
      <w:tr w:rsidR="00000000" w:rsidTr="00D9193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00000" w:rsidRDefault="00D91936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6.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841500" cy="1828800"/>
                  <wp:effectExtent l="2540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HD:Users:Erich:Desktop:6.gif"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61231C">
              <w:rPr>
                <w:sz w:val="27"/>
                <w:szCs w:val="27"/>
              </w:rPr>
              <w:pict>
                <v:shape id="_x0000_i1032" type="#_x0000_t75" alt="" style="width:24pt;height:24pt">
                  <v:imagedata r:id="rId15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91936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7.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841500" cy="1828800"/>
                  <wp:effectExtent l="2540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HD:Users:Erich:Desktop:7.gif"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61231C">
              <w:rPr>
                <w:sz w:val="27"/>
                <w:szCs w:val="27"/>
              </w:rPr>
              <w:pict>
                <v:shape id="_x0000_i1033" type="#_x0000_t75" alt="" style="width:24pt;height:24pt">
                  <v:imagedata r:id="rId17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91936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8.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841500" cy="1828800"/>
                  <wp:effectExtent l="2540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HD:Users:Erich:Desktop:8.gif"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61231C">
              <w:rPr>
                <w:sz w:val="27"/>
                <w:szCs w:val="27"/>
              </w:rPr>
              <w:pict>
                <v:shape id="_x0000_i1034" type="#_x0000_t75" alt="" style="width:24pt;height:24pt">
                  <v:imagedata r:id="rId19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91936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9.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841500" cy="1828800"/>
                  <wp:effectExtent l="2540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HD:Users:Erich:Desktop:9.gif"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61231C">
              <w:rPr>
                <w:sz w:val="27"/>
                <w:szCs w:val="27"/>
              </w:rPr>
              <w:pict>
                <v:shape id="_x0000_i1035" type="#_x0000_t75" alt="" style="width:24pt;height:24pt">
                  <v:imagedata r:id="rId21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</w:tr>
    </w:tbl>
    <w:p w:rsidR="00000000" w:rsidRDefault="0061231C">
      <w:pPr>
        <w:spacing w:beforeLines="0" w:afterLines="0"/>
        <w:rPr>
          <w:sz w:val="27"/>
          <w:szCs w:val="27"/>
        </w:rPr>
      </w:pPr>
      <w:r>
        <w:rPr>
          <w:sz w:val="27"/>
          <w:szCs w:val="27"/>
        </w:rPr>
        <w:pict>
          <v:rect id="_x0000_i1036" style="width:0;height:1.5pt" o:hralign="center" o:hrstd="t" o:hr="t" fillcolor="#aaa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605"/>
        <w:gridCol w:w="3590"/>
        <w:gridCol w:w="3590"/>
        <w:gridCol w:w="3605"/>
      </w:tblGrid>
      <w:tr w:rsidR="00000000" w:rsidTr="00D9193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00000" w:rsidRDefault="00D91936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10.</w:t>
            </w:r>
            <w:r>
              <w:rPr>
                <w:sz w:val="27"/>
                <w:szCs w:val="27"/>
              </w:rPr>
              <w:br/>
            </w:r>
            <w:r w:rsidRPr="00D91936">
              <w:rPr>
                <w:sz w:val="27"/>
                <w:szCs w:val="27"/>
              </w:rPr>
              <w:drawing>
                <wp:inline distT="0" distB="0" distL="0" distR="0">
                  <wp:extent cx="2197100" cy="2197100"/>
                  <wp:effectExtent l="25400" t="0" r="0" b="0"/>
                  <wp:docPr id="4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219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HD:Users:Erich:Desktop:10.gif"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61231C">
              <w:rPr>
                <w:sz w:val="27"/>
                <w:szCs w:val="27"/>
              </w:rPr>
              <w:pict>
                <v:shape id="_x0000_i1037" type="#_x0000_t75" alt="" style="width:24pt;height:24pt">
                  <v:imagedata r:id="rId23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91936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11.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2197100" cy="2197100"/>
                  <wp:effectExtent l="2540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219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HD:Users:Erich:Desktop:11.gif"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61231C">
              <w:rPr>
                <w:sz w:val="27"/>
                <w:szCs w:val="27"/>
              </w:rPr>
              <w:pict>
                <v:shape id="_x0000_i1038" type="#_x0000_t75" alt="" style="width:24pt;height:24pt">
                  <v:imagedata r:id="rId25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91936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12.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2197100" cy="2197100"/>
                  <wp:effectExtent l="2540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219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HD:Users:Erich:Desktop:12.gif"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61231C">
              <w:rPr>
                <w:sz w:val="27"/>
                <w:szCs w:val="27"/>
              </w:rPr>
              <w:pict>
                <v:shape id="_x0000_i1039" type="#_x0000_t75" alt="" style="width:24pt;height:24pt">
                  <v:imagedata r:id="rId27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91936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13.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2197100" cy="2197100"/>
                  <wp:effectExtent l="2540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219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HD:Users:Erich:Desktop:13.gif"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61231C">
              <w:rPr>
                <w:sz w:val="27"/>
                <w:szCs w:val="27"/>
              </w:rPr>
              <w:pict>
                <v:shape id="_x0000_i1040" type="#_x0000_t75" alt="" style="width:24pt;height:24pt">
                  <v:imagedata r:id="rId29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</w:tr>
    </w:tbl>
    <w:p w:rsidR="00000000" w:rsidRDefault="0061231C">
      <w:pPr>
        <w:spacing w:beforeLines="0" w:afterLines="0"/>
        <w:rPr>
          <w:sz w:val="27"/>
          <w:szCs w:val="27"/>
        </w:rPr>
      </w:pPr>
      <w:r>
        <w:rPr>
          <w:sz w:val="27"/>
          <w:szCs w:val="27"/>
        </w:rPr>
        <w:pict>
          <v:rect id="_x0000_i1041" style="width:0;height:1.5pt" o:hralign="center" o:hrstd="t" o:hr="t" fillcolor="#aaa" stroked="f"/>
        </w:pict>
      </w:r>
    </w:p>
    <w:tbl>
      <w:tblPr>
        <w:tblW w:w="5000" w:type="pct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4335"/>
        <w:gridCol w:w="4320"/>
        <w:gridCol w:w="4335"/>
      </w:tblGrid>
      <w:tr w:rsidR="00000000" w:rsidTr="00D9193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00000" w:rsidRDefault="00D91936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14.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2552700" cy="2552700"/>
                  <wp:effectExtent l="2540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HD:Users:Erich:Desktop:14.gif"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61231C">
              <w:rPr>
                <w:sz w:val="27"/>
                <w:szCs w:val="27"/>
              </w:rPr>
              <w:pict>
                <v:shape id="_x0000_i1042" type="#_x0000_t75" alt="" style="width:24pt;height:24pt">
                  <v:imagedata r:id="rId31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91936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15.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2552700" cy="2552700"/>
                  <wp:effectExtent l="2540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HD:Users:Erich:Desktop:15.gif"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61231C">
              <w:rPr>
                <w:sz w:val="27"/>
                <w:szCs w:val="27"/>
              </w:rPr>
              <w:pict>
                <v:shape id="_x0000_i1043" type="#_x0000_t75" alt="" style="width:24pt;height:24pt">
                  <v:imagedata r:id="rId33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0000" w:rsidRDefault="00D91936">
            <w:pPr>
              <w:spacing w:beforeLines="0" w:afterLines="0"/>
              <w:jc w:val="center"/>
            </w:pPr>
            <w:r>
              <w:rPr>
                <w:sz w:val="27"/>
                <w:szCs w:val="27"/>
              </w:rPr>
              <w:t>16.</w:t>
            </w:r>
            <w:r>
              <w:rPr>
                <w:sz w:val="27"/>
                <w:szCs w:val="27"/>
              </w:rPr>
              <w:br/>
            </w: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2552700" cy="2552700"/>
                  <wp:effectExtent l="2540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7"/>
                <w:szCs w:val="27"/>
              </w:rPr>
              <w:fldChar w:fldCharType="begin" w:fldLock="1"/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instrText>INCLUDEPICTURE  \d "Macintosh HD:Users:Erich:Desktop:16.gif" \* MERGEFORMATINET</w:instrText>
            </w:r>
            <w:r>
              <w:rPr>
                <w:sz w:val="27"/>
                <w:szCs w:val="27"/>
              </w:rPr>
              <w:instrText xml:space="preserve"> </w:instrText>
            </w:r>
            <w:r>
              <w:rPr>
                <w:sz w:val="27"/>
                <w:szCs w:val="27"/>
              </w:rPr>
              <w:fldChar w:fldCharType="separate"/>
            </w:r>
            <w:r w:rsidR="0061231C">
              <w:rPr>
                <w:sz w:val="27"/>
                <w:szCs w:val="27"/>
              </w:rPr>
              <w:pict>
                <v:shape id="_x0000_i1044" type="#_x0000_t75" alt="" style="width:24pt;height:24pt">
                  <v:imagedata r:id="rId35"/>
                </v:shape>
              </w:pict>
            </w:r>
            <w:r>
              <w:rPr>
                <w:sz w:val="27"/>
                <w:szCs w:val="27"/>
              </w:rPr>
              <w:fldChar w:fldCharType="end"/>
            </w:r>
          </w:p>
        </w:tc>
      </w:tr>
    </w:tbl>
    <w:p w:rsidR="00000000" w:rsidRDefault="0061231C">
      <w:pPr>
        <w:spacing w:beforeLines="0" w:afterLines="0"/>
        <w:rPr>
          <w:sz w:val="27"/>
          <w:szCs w:val="27"/>
        </w:rPr>
      </w:pPr>
      <w:r>
        <w:rPr>
          <w:sz w:val="27"/>
          <w:szCs w:val="27"/>
        </w:rPr>
        <w:pict>
          <v:rect id="_x0000_i1045" style="width:0;height:1.5pt" o:hralign="center" o:hrstd="t" o:hr="t" fillcolor="#aaa" stroked="f"/>
        </w:pict>
      </w:r>
    </w:p>
    <w:p w:rsidR="00000000" w:rsidRDefault="00D91936">
      <w:pPr>
        <w:spacing w:beforeLines="0" w:afterLines="0"/>
      </w:pPr>
      <w:r>
        <w:rPr>
          <w:sz w:val="27"/>
          <w:szCs w:val="27"/>
        </w:rPr>
        <w:t xml:space="preserve">The solutions are </w:t>
      </w:r>
      <w:hyperlink r:id="rId36" w:history="1">
        <w:r>
          <w:rPr>
            <w:rStyle w:val="Hyperlink"/>
            <w:sz w:val="27"/>
            <w:szCs w:val="27"/>
          </w:rPr>
          <w:t>here</w:t>
        </w:r>
      </w:hyperlink>
      <w:r>
        <w:rPr>
          <w:sz w:val="27"/>
          <w:szCs w:val="27"/>
        </w:rPr>
        <w:t xml:space="preserve">. </w:t>
      </w:r>
    </w:p>
    <w:sectPr w:rsidR="0000000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doNotTrackMoves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</w:compat>
  <w:rsids>
    <w:rsidRoot w:val="0061231C"/>
    <w:rsid w:val="0061231C"/>
    <w:rsid w:val="00D9193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beforeLines="1" w:afterLines="1"/>
    </w:pPr>
    <w:rPr>
      <w:rFonts w:ascii="Times" w:hAnsi="Times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Pr>
      <w:rFonts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:9.gif" TargetMode="External"/><Relationship Id="rId22" Type="http://schemas.openxmlformats.org/officeDocument/2006/relationships/image" Target="media/image10.png"/><Relationship Id="rId23" Type="http://schemas.openxmlformats.org/officeDocument/2006/relationships/image" Target=":10.gif" TargetMode="External"/><Relationship Id="rId24" Type="http://schemas.openxmlformats.org/officeDocument/2006/relationships/image" Target="media/image11.png"/><Relationship Id="rId25" Type="http://schemas.openxmlformats.org/officeDocument/2006/relationships/image" Target=":11.gif" TargetMode="External"/><Relationship Id="rId26" Type="http://schemas.openxmlformats.org/officeDocument/2006/relationships/image" Target="media/image12.png"/><Relationship Id="rId27" Type="http://schemas.openxmlformats.org/officeDocument/2006/relationships/image" Target=":12.gif" TargetMode="External"/><Relationship Id="rId28" Type="http://schemas.openxmlformats.org/officeDocument/2006/relationships/image" Target="media/image13.png"/><Relationship Id="rId29" Type="http://schemas.openxmlformats.org/officeDocument/2006/relationships/image" Target=":13.gif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:1.gif" TargetMode="External"/><Relationship Id="rId30" Type="http://schemas.openxmlformats.org/officeDocument/2006/relationships/image" Target="media/image14.png"/><Relationship Id="rId31" Type="http://schemas.openxmlformats.org/officeDocument/2006/relationships/image" Target=":14.gif" TargetMode="External"/><Relationship Id="rId32" Type="http://schemas.openxmlformats.org/officeDocument/2006/relationships/image" Target="media/image15.png"/><Relationship Id="rId9" Type="http://schemas.openxmlformats.org/officeDocument/2006/relationships/image" Target=":3.gif" TargetMode="External"/><Relationship Id="rId6" Type="http://schemas.openxmlformats.org/officeDocument/2006/relationships/image" Target="media/image2.png"/><Relationship Id="rId7" Type="http://schemas.openxmlformats.org/officeDocument/2006/relationships/image" Target=":2.gif" TargetMode="External"/><Relationship Id="rId8" Type="http://schemas.openxmlformats.org/officeDocument/2006/relationships/image" Target="media/image3.png"/><Relationship Id="rId33" Type="http://schemas.openxmlformats.org/officeDocument/2006/relationships/image" Target=":15.gif" TargetMode="External"/><Relationship Id="rId34" Type="http://schemas.openxmlformats.org/officeDocument/2006/relationships/image" Target="media/image16.png"/><Relationship Id="rId35" Type="http://schemas.openxmlformats.org/officeDocument/2006/relationships/image" Target=":16.gif" TargetMode="External"/><Relationship Id="rId36" Type="http://schemas.openxmlformats.org/officeDocument/2006/relationships/hyperlink" Target="answers.html" TargetMode="External"/><Relationship Id="rId10" Type="http://schemas.openxmlformats.org/officeDocument/2006/relationships/image" Target="media/image4.png"/><Relationship Id="rId11" Type="http://schemas.openxmlformats.org/officeDocument/2006/relationships/image" Target=":4.gif" TargetMode="External"/><Relationship Id="rId12" Type="http://schemas.openxmlformats.org/officeDocument/2006/relationships/image" Target="media/image5.png"/><Relationship Id="rId13" Type="http://schemas.openxmlformats.org/officeDocument/2006/relationships/image" Target=":5.gif" TargetMode="External"/><Relationship Id="rId14" Type="http://schemas.openxmlformats.org/officeDocument/2006/relationships/image" Target="media/image6.png"/><Relationship Id="rId15" Type="http://schemas.openxmlformats.org/officeDocument/2006/relationships/image" Target=":6.gif" TargetMode="External"/><Relationship Id="rId16" Type="http://schemas.openxmlformats.org/officeDocument/2006/relationships/image" Target="media/image7.png"/><Relationship Id="rId17" Type="http://schemas.openxmlformats.org/officeDocument/2006/relationships/image" Target=":7.gif" TargetMode="External"/><Relationship Id="rId18" Type="http://schemas.openxmlformats.org/officeDocument/2006/relationships/image" Target="media/image8.png"/><Relationship Id="rId19" Type="http://schemas.openxmlformats.org/officeDocument/2006/relationships/image" Target=":8.gif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1401</Characters>
  <Application>Microsoft Word 12.1.0</Application>
  <DocSecurity>0</DocSecurity>
  <Lines>11</Lines>
  <Paragraphs>2</Paragraphs>
  <ScaleCrop>false</ScaleCrop>
  <Company>Stetson Univeristy</Company>
  <LinksUpToDate>false</LinksUpToDate>
  <CharactersWithSpaces>1720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Plain Sight</dc:title>
  <dc:subject/>
  <dc:creator>Erich Friedman</dc:creator>
  <cp:keywords/>
  <cp:lastModifiedBy>Erich Friedman</cp:lastModifiedBy>
  <cp:revision>2</cp:revision>
  <dcterms:created xsi:type="dcterms:W3CDTF">2013-06-04T15:40:00Z</dcterms:created>
  <dcterms:modified xsi:type="dcterms:W3CDTF">2013-06-04T15:40:00Z</dcterms:modified>
</cp:coreProperties>
</file>