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02165DD2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49434C8" w14:textId="2C9347B7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4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625837C5" w14:textId="15C80F0B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r w:rsidR="007C203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6D605FB9" w14:textId="58523CC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7CEF3CE6" w14:textId="068F0149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01003DC4" w14:textId="126CA913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014E4593" w14:textId="649823C5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0271ED01" w14:textId="1899AFCD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7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2A215167" w14:textId="799FEDC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7C203C"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126CFF4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  <w:r w:rsidR="00140E7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140E7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376A4810" w:rsidR="00BC3B34" w:rsidRPr="008E7036" w:rsidRDefault="00140E7D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 utente registrato 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collega al sito</w:t>
            </w:r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19C3A154" w:rsidR="00F22D3D" w:rsidRDefault="00BC3B34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  <w:p w14:paraId="2A8B50A2" w14:textId="68CF9BBB" w:rsidR="00F22D3D" w:rsidRPr="00F22D3D" w:rsidRDefault="00F22D3D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5705EE1F" w14:textId="2B33143F" w:rsidR="008E7036" w:rsidRPr="008E7036" w:rsidRDefault="008E703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1AD62DCE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65254844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bookmarkStart w:id="3" w:name="UC003"/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  <w:bookmarkEnd w:id="3"/>
          </w:p>
        </w:tc>
      </w:tr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D519916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140E7D">
              <w:rPr>
                <w:rFonts w:ascii="Verdana" w:hAnsi="Verdana"/>
                <w:sz w:val="28"/>
                <w:szCs w:val="28"/>
              </w:rPr>
              <w:t>il 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23174A30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riceve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CE2176" w14:textId="4F85CB2F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5AD0A94F" w14:textId="77777777" w:rsidR="00C0665F" w:rsidRPr="008E7036" w:rsidRDefault="00C0665F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26701F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9C7" w14:textId="759CABE0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B368BC7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BC3B34" w:rsidRPr="008E7036" w14:paraId="69A93A7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E395" w14:textId="167AA02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BC3B34" w:rsidRPr="008E7036" w14:paraId="680F8D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BC2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DB293A" w14:textId="5CB5DF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6AE6892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327C2A4C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90DF" w14:textId="4839B23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18497092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</w:t>
            </w:r>
            <w:r w:rsidR="00C0665F">
              <w:rPr>
                <w:rFonts w:ascii="Verdana" w:hAnsi="Verdana"/>
                <w:sz w:val="28"/>
                <w:szCs w:val="28"/>
              </w:rPr>
              <w:t>’</w:t>
            </w:r>
            <w:r w:rsidRPr="008E7036">
              <w:rPr>
                <w:rFonts w:ascii="Verdana" w:hAnsi="Verdana"/>
                <w:sz w:val="28"/>
                <w:szCs w:val="28"/>
              </w:rPr>
              <w:t>area utente personale</w:t>
            </w:r>
          </w:p>
          <w:p w14:paraId="2E2797BB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09786F8C" w:rsidR="00BC3B34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 w:rsidR="00F22D3D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ggiungere</w:t>
            </w:r>
            <w:r w:rsidR="00564D1E">
              <w:rPr>
                <w:rFonts w:ascii="Verdana" w:hAnsi="Verdana"/>
                <w:sz w:val="28"/>
                <w:szCs w:val="28"/>
              </w:rPr>
              <w:t>, modificare o rimuovere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</w:t>
            </w:r>
            <w:r w:rsidR="00564D1E">
              <w:rPr>
                <w:rFonts w:ascii="Verdana" w:hAnsi="Verdana"/>
                <w:sz w:val="28"/>
                <w:szCs w:val="28"/>
              </w:rPr>
              <w:t>.</w:t>
            </w:r>
          </w:p>
          <w:p w14:paraId="6C5C1304" w14:textId="6912221C" w:rsidR="00CA05BA" w:rsidRPr="008E7036" w:rsidRDefault="00CA05BA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 questa schermata, l’utente può sostituire uno o più valori dei campi contenenti le informazioni sulle carte precedentemente inserite.</w:t>
            </w:r>
          </w:p>
          <w:p w14:paraId="0EED70BB" w14:textId="5FEC5B53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</w:t>
            </w:r>
            <w:r w:rsidR="00C0665F">
              <w:rPr>
                <w:rFonts w:ascii="Verdana" w:hAnsi="Verdana"/>
                <w:sz w:val="28"/>
                <w:szCs w:val="28"/>
              </w:rPr>
              <w:t xml:space="preserve"> un</w:t>
            </w:r>
            <w:r w:rsidR="00CA05BA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CA05BA">
              <w:rPr>
                <w:rFonts w:ascii="Verdana" w:hAnsi="Verdana"/>
                <w:sz w:val="28"/>
                <w:szCs w:val="28"/>
              </w:rPr>
              <w:t xml:space="preserve">carta di credito </w:t>
            </w:r>
            <w:r w:rsidRPr="008E7036">
              <w:rPr>
                <w:rFonts w:ascii="Verdana" w:hAnsi="Verdana"/>
                <w:sz w:val="28"/>
                <w:szCs w:val="28"/>
              </w:rPr>
              <w:t>si manda al caso d’uso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5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460A5F25" w14:textId="5C4BE05F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6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UC006</w:t>
              </w:r>
            </w:hyperlink>
          </w:p>
          <w:p w14:paraId="16F0E489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6A0CD9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0B9" w14:textId="6877857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0A6F86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ha effettuato il login</w:t>
            </w:r>
          </w:p>
        </w:tc>
      </w:tr>
      <w:tr w:rsidR="00BC3B34" w:rsidRPr="008E7036" w14:paraId="1651AD2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22" w14:textId="4C47B54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1CEDB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C546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4755B1" w14:textId="635716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EEF65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805" w14:textId="1EF8A1AB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FE117CF" w14:textId="48865269" w:rsidR="00F4655A" w:rsidRPr="003F52A1" w:rsidRDefault="00F4655A" w:rsidP="00F4655A">
      <w:pPr>
        <w:rPr>
          <w:rFonts w:ascii="Verdana" w:hAnsi="Verdana"/>
          <w:b/>
          <w:sz w:val="24"/>
          <w:szCs w:val="24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30C85A18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380" w14:textId="5F33EC7C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129DBB4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BC3B34" w:rsidRPr="008E7036" w14:paraId="43AD08F3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4F2" w14:textId="66042A8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5" w:name="UC005"/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  <w:bookmarkEnd w:id="5"/>
          </w:p>
        </w:tc>
      </w:tr>
      <w:tr w:rsidR="00BC3B34" w:rsidRPr="008E7036" w14:paraId="67B6E2E0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B8C8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3F13AD" w14:textId="49C0BEA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13644CA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7294F05E" w14:textId="77777777" w:rsidTr="0093370B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2786" w14:textId="025ED90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33E" w14:textId="6AD8BA09" w:rsidR="00E17521" w:rsidRDefault="00E17521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6E10E2F3" w14:textId="6F65FE26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18DF787E" w14:textId="1A0D26DB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55F18447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16E4F538" w14:textId="1146706A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67FF4DD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lastRenderedPageBreak/>
              <w:t>Inserisci cognome</w:t>
            </w:r>
          </w:p>
          <w:p w14:paraId="29712678" w14:textId="0BBCB958" w:rsidR="00BC3B34" w:rsidRP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74DD8DC7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361E8D71" w14:textId="77777777" w:rsidTr="0093370B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088" w14:textId="0BB8722E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C3B34" w:rsidRPr="008E7036" w14:paraId="6662BA02" w14:textId="77777777" w:rsidTr="0093370B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802" w14:textId="3E010EA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FB644EC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EA2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54A9610" w14:textId="5A277AB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4959719B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FB3" w14:textId="379AE37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5C12" w14:textId="4EBF3B3A" w:rsidR="00BC3B34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UC032</w:t>
              </w:r>
            </w:hyperlink>
          </w:p>
          <w:p w14:paraId="124C9B86" w14:textId="757DFA2C" w:rsidR="00F22D3D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il sistema trova un errore al punto 3 manda al caso d’uso:</w:t>
            </w:r>
            <w:r w:rsidR="00EE5F09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348E9B77" w14:textId="6D5AC7B7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30AD7738" w14:textId="5FC74110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93DF7D5" w14:textId="56BF2602" w:rsidR="00BC3B34" w:rsidRPr="00EE5F09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</w:tc>
      </w:tr>
    </w:tbl>
    <w:p w14:paraId="7634572A" w14:textId="3331C758" w:rsidR="00F4655A" w:rsidRPr="003F52A1" w:rsidRDefault="00F4655A" w:rsidP="00F4655A">
      <w:pPr>
        <w:rPr>
          <w:rFonts w:ascii="Verdana" w:hAnsi="Verdana"/>
          <w:b/>
          <w:sz w:val="24"/>
          <w:szCs w:val="24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9A1B5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7BE5" w14:textId="089DE778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22789E82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BC3B34" w:rsidRPr="008E7036" w14:paraId="7900AA4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664" w14:textId="2CC5A1A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6" w:name="UC006"/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  <w:bookmarkEnd w:id="6"/>
          </w:p>
        </w:tc>
      </w:tr>
      <w:tr w:rsidR="00BC3B34" w:rsidRPr="008E7036" w14:paraId="2E8CA6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926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578ABE1" w14:textId="2EEF95F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0A181DD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1F0174F5" w14:textId="77777777" w:rsidTr="0093370B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36D" w14:textId="3858F26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01E23146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2924E0B8" w14:textId="136BC438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06CDC4BF" w14:textId="77777777" w:rsidR="00BC3B34" w:rsidRPr="008E7036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1279A5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CFA" w14:textId="47594DA9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BC3B34" w:rsidRPr="008E7036" w14:paraId="34FE5EE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DB6" w14:textId="4805353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BC3B34" w:rsidRPr="008E7036" w14:paraId="7C8F4A0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39B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833459" w14:textId="08E098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328957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0D12" w14:textId="2B388354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0173D78" w14:textId="379C0D0D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6C5656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  <w:bookmarkEnd w:id="7"/>
          </w:p>
        </w:tc>
      </w:tr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47A7C4DE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con lo storico prodotti e su ogni prodotto c’è un pulsante per visualizzare </w:t>
            </w:r>
            <w:r w:rsidR="002729B3">
              <w:rPr>
                <w:rFonts w:ascii="Verdana" w:hAnsi="Verdana"/>
                <w:sz w:val="28"/>
                <w:szCs w:val="28"/>
              </w:rPr>
              <w:t xml:space="preserve">i </w:t>
            </w:r>
            <w:r w:rsidRPr="008E7036">
              <w:rPr>
                <w:rFonts w:ascii="Verdana" w:hAnsi="Verdana"/>
                <w:sz w:val="28"/>
                <w:szCs w:val="28"/>
              </w:rPr>
              <w:t>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0A3866DF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C8CC66C" w14:textId="32010CF9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66A0EFE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47C" w14:textId="3490C691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74864F9A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BC3B34" w:rsidRPr="008E7036" w14:paraId="4025B49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E363" w14:textId="311E7A2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BC3B34" w:rsidRPr="008E7036" w14:paraId="087AE65E" w14:textId="77777777" w:rsidTr="000B214C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21B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992C832" w14:textId="22D226C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A829" w14:textId="58CB9690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219BBC5F" w14:textId="77777777" w:rsidTr="002729B3">
        <w:trPr>
          <w:trHeight w:val="8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2CA" w14:textId="7325D18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69C4F14E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L’utente decide anche di aumentare la quantità di un 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51D63428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conferma le modifiche e prosegue con l’acquisto</w:t>
            </w:r>
          </w:p>
        </w:tc>
      </w:tr>
      <w:tr w:rsidR="00BC3B34" w:rsidRPr="008E7036" w14:paraId="6EB786D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E6B" w14:textId="0CE49F0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120" w14:textId="502D05B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 w:rsidR="000B214C"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BC3B34" w:rsidRPr="008E7036" w14:paraId="3E5F66D2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202" w14:textId="39B4DD9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BC3B34" w:rsidRPr="008E7036" w14:paraId="27438B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460A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EF0EEE" w14:textId="617CCE3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BC3B34" w:rsidRPr="008C4BA3" w:rsidRDefault="00BC3B34" w:rsidP="008C4BA3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27DEBE9E" w14:textId="779543F6" w:rsidR="00BC3B34" w:rsidRPr="008C4BA3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5F84E7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74" w14:textId="0BFFF2FE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44D" w14:textId="450AAA9D" w:rsidR="00BC3B34" w:rsidRPr="000B214C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7782CE3E" w14:textId="243B8892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B37E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26B" w14:textId="602F513B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1D42B8AE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BC3B34" w:rsidRPr="008E7036" w14:paraId="4D20D10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EA8" w14:textId="124C2A9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9" w:name="UC009"/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  <w:bookmarkEnd w:id="9"/>
          </w:p>
        </w:tc>
      </w:tr>
      <w:tr w:rsidR="00BC3B34" w:rsidRPr="008E7036" w14:paraId="72FFA7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E5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59A20" w14:textId="7F47D5E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6EC148F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F47EF1"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C3B34" w:rsidRPr="008E7036" w14:paraId="31DE0763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EE5B" w14:textId="01E5E43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8A" w14:textId="437AD778" w:rsidR="00BC3B34" w:rsidRP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625157C8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55588FF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547F1CFB" w14:textId="37D53AA3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019766BE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3FE46D3B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2D332C13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2166FDD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5F8DA05D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290D491E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26B34763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7BC38947" w14:textId="01B20D42" w:rsidR="00BC3B34" w:rsidRP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1776566B" w14:textId="77777777" w:rsidR="00BC3B34" w:rsidRPr="008E7036" w:rsidRDefault="00BC3B34" w:rsidP="00CC058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7C522A9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F9B" w14:textId="6B71285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431F4F4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F47EF1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F47EF1"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BC3B34" w:rsidRPr="008E7036" w14:paraId="0A4345C3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FC5" w14:textId="6F2640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BC3B34" w:rsidRPr="008E7036" w14:paraId="333511F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0D7E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3360D51" w14:textId="4A0662C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28EE" w14:textId="77777777" w:rsidR="00BC3B34" w:rsidRPr="00CC0580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F47EF1" w:rsidRPr="008E7036" w14:paraId="2229EC6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FE1E" w14:textId="72085B7C" w:rsidR="00F47EF1" w:rsidRPr="008E7036" w:rsidRDefault="00F47EF1" w:rsidP="00F47EF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8D0" w14:textId="157C3B7D" w:rsidR="00F47EF1" w:rsidRPr="003E5AAE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403D5723" w14:textId="03047D7A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0C44B20F" w14:textId="144FFC6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r w:rsidR="00B25109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26FA2D8" w14:textId="5A0347BE" w:rsidR="00F47EF1" w:rsidRPr="00CB4772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4FC7178D" w14:textId="2D5265EF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23DF6952" w14:textId="3BC24AF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4CD8343F" w14:textId="6FD62AD8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1D593D57" w14:textId="62E6E8A2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48BD531A" w14:textId="5971FE94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10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1FED5DE5" w14:textId="7B0EEC06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027AD639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1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933D5E" w14:textId="3444AFBA" w:rsidR="00BC3B34" w:rsidRPr="008E7036" w:rsidRDefault="002729B3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 rifornimento per il prodotto in questione è consegnato in magazzino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FDDD36C" w14:textId="63264C25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4A56559" w14:textId="77777777" w:rsidTr="0093370B">
        <w:trPr>
          <w:trHeight w:val="708"/>
        </w:trPr>
        <w:tc>
          <w:tcPr>
            <w:tcW w:w="2090" w:type="dxa"/>
          </w:tcPr>
          <w:p w14:paraId="310513C2" w14:textId="2731A627" w:rsidR="007A198C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819E651" w14:textId="39320083" w:rsidR="007A198C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7A198C" w:rsidRPr="008E7036" w14:paraId="297214FB" w14:textId="77777777" w:rsidTr="0093370B">
        <w:trPr>
          <w:trHeight w:val="708"/>
        </w:trPr>
        <w:tc>
          <w:tcPr>
            <w:tcW w:w="2090" w:type="dxa"/>
          </w:tcPr>
          <w:p w14:paraId="178A6833" w14:textId="36BFE64F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B28DB4E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bookmarkEnd w:id="11"/>
      <w:tr w:rsidR="007A198C" w:rsidRPr="008E7036" w14:paraId="39B1ACFB" w14:textId="77777777" w:rsidTr="0093370B">
        <w:tc>
          <w:tcPr>
            <w:tcW w:w="2090" w:type="dxa"/>
          </w:tcPr>
          <w:p w14:paraId="7AF32AC1" w14:textId="77777777" w:rsidR="007A198C" w:rsidRPr="00804C1F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C83CF0A" w14:textId="5DBC27F2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5F8CDAC5" w14:textId="6EA3D415" w:rsidR="007A198C" w:rsidRPr="008E7036" w:rsidRDefault="00AC345B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agazziniere</w:t>
            </w:r>
          </w:p>
        </w:tc>
      </w:tr>
      <w:tr w:rsidR="007A198C" w:rsidRPr="008E7036" w14:paraId="11B6CE03" w14:textId="77777777" w:rsidTr="0093370B">
        <w:tc>
          <w:tcPr>
            <w:tcW w:w="2090" w:type="dxa"/>
          </w:tcPr>
          <w:p w14:paraId="547CF3E5" w14:textId="1655563E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6A99D5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76044BC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78E555A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65281C50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5AF1201B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476B178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6DD8B33A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3DE9F19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3C02E972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78D4AB26" w14:textId="2E2BA7D3" w:rsidR="007A198C" w:rsidRPr="00AC345B" w:rsidRDefault="007A198C" w:rsidP="00AC345B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</w:tc>
      </w:tr>
      <w:tr w:rsidR="007A198C" w:rsidRPr="008E7036" w14:paraId="4908C26B" w14:textId="77777777" w:rsidTr="0093370B">
        <w:tc>
          <w:tcPr>
            <w:tcW w:w="2090" w:type="dxa"/>
          </w:tcPr>
          <w:p w14:paraId="61252B45" w14:textId="62DA4E81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762D75AF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9F7B810" w14:textId="77777777" w:rsidTr="0093370B">
        <w:tc>
          <w:tcPr>
            <w:tcW w:w="2090" w:type="dxa"/>
          </w:tcPr>
          <w:p w14:paraId="33783D1D" w14:textId="6C029DBA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D1E2ED6" w14:textId="1DEB943F" w:rsidR="007A198C" w:rsidRPr="008E7036" w:rsidRDefault="00AC345B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 nuovi prodotti sono inseriti nel sistema e sono disponibili per l’aggiunta del prezzo.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 </w:t>
            </w:r>
          </w:p>
        </w:tc>
      </w:tr>
      <w:tr w:rsidR="007A198C" w:rsidRPr="008E7036" w14:paraId="2F1E8F0B" w14:textId="77777777" w:rsidTr="0093370B">
        <w:tc>
          <w:tcPr>
            <w:tcW w:w="2090" w:type="dxa"/>
          </w:tcPr>
          <w:p w14:paraId="3B69D3DE" w14:textId="77777777" w:rsidR="007A198C" w:rsidRPr="00804C1F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CC1BFDF" w14:textId="65F1C9AE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57CC857" w14:textId="71A2EA9C" w:rsidR="007A198C" w:rsidRPr="00AC345B" w:rsidRDefault="007A198C" w:rsidP="00AC345B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34E1C7EB" w14:textId="77777777" w:rsidTr="0093370B">
        <w:tc>
          <w:tcPr>
            <w:tcW w:w="2090" w:type="dxa"/>
          </w:tcPr>
          <w:p w14:paraId="056A6813" w14:textId="07D316D8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</w:tcPr>
          <w:p w14:paraId="09DBD4EB" w14:textId="3C1CB2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5183F943" w14:textId="1D1DA35E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4EFE5A87" w14:textId="40D025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0EE3C90F" w14:textId="5225704D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53A4FA06" w14:textId="52C55F63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7B188D25" w14:textId="59DABE05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78822C13" w14:textId="078EAFDB" w:rsidR="007A198C" w:rsidRPr="00AC345B" w:rsidRDefault="00312029" w:rsidP="00AC345B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</w:tc>
      </w:tr>
    </w:tbl>
    <w:p w14:paraId="75394DF0" w14:textId="1E6632B6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BE958D3" w14:textId="77777777" w:rsidTr="0093370B">
        <w:trPr>
          <w:trHeight w:val="708"/>
        </w:trPr>
        <w:tc>
          <w:tcPr>
            <w:tcW w:w="2090" w:type="dxa"/>
          </w:tcPr>
          <w:p w14:paraId="2897A315" w14:textId="5E79BB65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E63F636" w14:textId="5909961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7A198C" w:rsidRPr="008E7036" w14:paraId="080ED24F" w14:textId="77777777" w:rsidTr="0093370B">
        <w:trPr>
          <w:trHeight w:val="708"/>
        </w:trPr>
        <w:tc>
          <w:tcPr>
            <w:tcW w:w="2090" w:type="dxa"/>
          </w:tcPr>
          <w:p w14:paraId="3A3AC44D" w14:textId="7F16E9E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C82915A" w14:textId="168E2430" w:rsidR="007A198C" w:rsidRPr="008E7036" w:rsidRDefault="00AC345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Aggiunta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prezzo prodotti</w:t>
            </w:r>
          </w:p>
        </w:tc>
      </w:tr>
      <w:bookmarkEnd w:id="12"/>
      <w:tr w:rsidR="007A198C" w:rsidRPr="008E7036" w14:paraId="184C8010" w14:textId="77777777" w:rsidTr="0093370B">
        <w:tc>
          <w:tcPr>
            <w:tcW w:w="2090" w:type="dxa"/>
          </w:tcPr>
          <w:p w14:paraId="2D1754E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E5E286" w14:textId="7321C90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0CBBB647" w14:textId="339E7B03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6B764439" w14:textId="77777777" w:rsidTr="0093370B">
        <w:tc>
          <w:tcPr>
            <w:tcW w:w="2090" w:type="dxa"/>
          </w:tcPr>
          <w:p w14:paraId="6870203A" w14:textId="722B30C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B87214E" w14:textId="2C639A68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gestore marketing visualizza sul sito che </w:t>
            </w:r>
            <w:r w:rsidR="00AC345B">
              <w:rPr>
                <w:rFonts w:ascii="Verdana" w:hAnsi="Verdana"/>
                <w:sz w:val="28"/>
                <w:szCs w:val="28"/>
              </w:rPr>
              <w:t>nuovi prodotti sono stati inseriti nel sistema e per essi va specificato il prezzo.</w:t>
            </w:r>
          </w:p>
          <w:p w14:paraId="4A158B25" w14:textId="7606E05D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</w:t>
            </w:r>
            <w:r w:rsidR="00AC345B">
              <w:rPr>
                <w:rFonts w:ascii="Verdana" w:hAnsi="Verdana"/>
                <w:i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0D53DF95" w14:textId="7655C191" w:rsidR="007A198C" w:rsidRPr="007A5BB9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65B4FDB7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7A198C" w:rsidRPr="008E7036" w14:paraId="353880A5" w14:textId="77777777" w:rsidTr="0093370B">
        <w:tc>
          <w:tcPr>
            <w:tcW w:w="2090" w:type="dxa"/>
          </w:tcPr>
          <w:p w14:paraId="4F471A5D" w14:textId="7DFBCEC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D7AA5D4" w14:textId="35E73D92" w:rsidR="007A198C" w:rsidRPr="008E7036" w:rsidRDefault="00AC345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Nuovi prodotti sono stati inseriti nel sistema.</w:t>
            </w:r>
          </w:p>
        </w:tc>
      </w:tr>
      <w:tr w:rsidR="007A198C" w:rsidRPr="008E7036" w14:paraId="48A889B7" w14:textId="77777777" w:rsidTr="0093370B">
        <w:tc>
          <w:tcPr>
            <w:tcW w:w="2090" w:type="dxa"/>
          </w:tcPr>
          <w:p w14:paraId="11733286" w14:textId="4037E1C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</w:tcPr>
          <w:p w14:paraId="0B01370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7A198C" w:rsidRPr="008E7036" w14:paraId="270A6FFC" w14:textId="77777777" w:rsidTr="0093370B">
        <w:tc>
          <w:tcPr>
            <w:tcW w:w="2090" w:type="dxa"/>
          </w:tcPr>
          <w:p w14:paraId="3ADDB8D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1B43271" w14:textId="6709856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8DA546" w14:textId="77777777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7A198C" w:rsidRPr="008E7036" w14:paraId="58848D90" w14:textId="77777777" w:rsidTr="0093370B">
        <w:tc>
          <w:tcPr>
            <w:tcW w:w="2090" w:type="dxa"/>
          </w:tcPr>
          <w:p w14:paraId="7135028B" w14:textId="73504E3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259C26C" w14:textId="1FB93AB4" w:rsidR="007A198C" w:rsidRPr="00AF691F" w:rsidRDefault="00AF691F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5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UC045</w:t>
              </w:r>
            </w:hyperlink>
          </w:p>
        </w:tc>
      </w:tr>
    </w:tbl>
    <w:p w14:paraId="37387143" w14:textId="50B88EF1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A4B6698" w14:textId="77777777" w:rsidTr="0093370B">
        <w:trPr>
          <w:trHeight w:val="680"/>
        </w:trPr>
        <w:tc>
          <w:tcPr>
            <w:tcW w:w="2090" w:type="dxa"/>
          </w:tcPr>
          <w:p w14:paraId="2F2429CD" w14:textId="7C0766C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6751703B" w14:textId="4210047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7A198C" w:rsidRPr="008E7036" w14:paraId="023743CE" w14:textId="77777777" w:rsidTr="0093370B">
        <w:trPr>
          <w:trHeight w:val="680"/>
        </w:trPr>
        <w:tc>
          <w:tcPr>
            <w:tcW w:w="2090" w:type="dxa"/>
          </w:tcPr>
          <w:p w14:paraId="3E088C52" w14:textId="42FF95F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0FA024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bookmarkEnd w:id="13"/>
      <w:tr w:rsidR="007A198C" w:rsidRPr="008E7036" w14:paraId="18A48C4F" w14:textId="77777777" w:rsidTr="0093370B">
        <w:trPr>
          <w:trHeight w:val="425"/>
        </w:trPr>
        <w:tc>
          <w:tcPr>
            <w:tcW w:w="2090" w:type="dxa"/>
          </w:tcPr>
          <w:p w14:paraId="622940A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753CC1C" w14:textId="63A246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4B1E3E78" w14:textId="2970BFA0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agazziniere </w:t>
            </w:r>
          </w:p>
          <w:p w14:paraId="624F560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270427D" w14:textId="77777777" w:rsidTr="00E60C9A">
        <w:trPr>
          <w:trHeight w:val="694"/>
        </w:trPr>
        <w:tc>
          <w:tcPr>
            <w:tcW w:w="2090" w:type="dxa"/>
          </w:tcPr>
          <w:p w14:paraId="675FEFF0" w14:textId="637D0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FA84D8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276D0A4" w14:textId="17BC5378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57926B26" w14:textId="3F49FF6D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32EA94A5" w14:textId="709AE860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7A198C" w:rsidRPr="008E7036" w14:paraId="7CF11C23" w14:textId="77777777" w:rsidTr="0093370B">
        <w:trPr>
          <w:trHeight w:val="213"/>
        </w:trPr>
        <w:tc>
          <w:tcPr>
            <w:tcW w:w="2090" w:type="dxa"/>
          </w:tcPr>
          <w:p w14:paraId="0AC62483" w14:textId="4F1E97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12DB2A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2AEEF55" w14:textId="77777777" w:rsidTr="0093370B">
        <w:trPr>
          <w:trHeight w:val="200"/>
        </w:trPr>
        <w:tc>
          <w:tcPr>
            <w:tcW w:w="2090" w:type="dxa"/>
          </w:tcPr>
          <w:p w14:paraId="5A481D3B" w14:textId="639EE5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1D20F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7A198C" w:rsidRPr="008E7036" w14:paraId="2F4BFD7C" w14:textId="77777777" w:rsidTr="0093370B">
        <w:trPr>
          <w:trHeight w:val="626"/>
        </w:trPr>
        <w:tc>
          <w:tcPr>
            <w:tcW w:w="2090" w:type="dxa"/>
          </w:tcPr>
          <w:p w14:paraId="61D15DA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BC674F" w14:textId="38028CB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F6E8E0A" w14:textId="77777777" w:rsidR="007A198C" w:rsidRPr="00E60C9A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60C9A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7A198C" w:rsidRPr="008E7036" w14:paraId="14F1D5F3" w14:textId="77777777" w:rsidTr="0093370B">
        <w:trPr>
          <w:trHeight w:val="1275"/>
        </w:trPr>
        <w:tc>
          <w:tcPr>
            <w:tcW w:w="2090" w:type="dxa"/>
          </w:tcPr>
          <w:p w14:paraId="6F06054F" w14:textId="54DDE38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</w:tcPr>
          <w:p w14:paraId="03603529" w14:textId="76ECC9FB" w:rsidR="00AF691F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24A2CF27" w14:textId="73BD7F99" w:rsidR="007A198C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 w:rsidRPr="00AF691F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</w:tc>
      </w:tr>
    </w:tbl>
    <w:p w14:paraId="0E16EA58" w14:textId="1FA35CB2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6A301FF" w14:textId="77777777" w:rsidTr="0093370B">
        <w:trPr>
          <w:trHeight w:val="708"/>
        </w:trPr>
        <w:tc>
          <w:tcPr>
            <w:tcW w:w="2090" w:type="dxa"/>
          </w:tcPr>
          <w:p w14:paraId="7FE90553" w14:textId="6ADFBF6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DB151FB" w14:textId="4E8CD83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7A198C" w:rsidRPr="008E7036" w14:paraId="4A766387" w14:textId="77777777" w:rsidTr="0093370B">
        <w:trPr>
          <w:trHeight w:val="708"/>
        </w:trPr>
        <w:tc>
          <w:tcPr>
            <w:tcW w:w="2090" w:type="dxa"/>
          </w:tcPr>
          <w:p w14:paraId="6AF19990" w14:textId="24C0034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5C9D17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4"/>
      <w:tr w:rsidR="007A198C" w:rsidRPr="008E7036" w14:paraId="63E377A8" w14:textId="77777777" w:rsidTr="0093370B">
        <w:tc>
          <w:tcPr>
            <w:tcW w:w="2090" w:type="dxa"/>
          </w:tcPr>
          <w:p w14:paraId="754AA1A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183841" w14:textId="4B290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72C753B7" w14:textId="4377BFE7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448D8A7B" w14:textId="77777777" w:rsidTr="0093370B">
        <w:tc>
          <w:tcPr>
            <w:tcW w:w="2090" w:type="dxa"/>
          </w:tcPr>
          <w:p w14:paraId="714D4703" w14:textId="7FD8D30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259A190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061ADBA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08BC7906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49F3148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03D88EB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DC0A8C" w14:textId="41C37E7E" w:rsidR="007A198C" w:rsidRP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7A198C" w:rsidRPr="008E7036" w14:paraId="402E8484" w14:textId="77777777" w:rsidTr="0093370B">
        <w:tc>
          <w:tcPr>
            <w:tcW w:w="2090" w:type="dxa"/>
          </w:tcPr>
          <w:p w14:paraId="68A08660" w14:textId="3C253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0B5F96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52E07B69" w14:textId="77777777" w:rsidTr="0093370B">
        <w:tc>
          <w:tcPr>
            <w:tcW w:w="2090" w:type="dxa"/>
          </w:tcPr>
          <w:p w14:paraId="24BDBFB2" w14:textId="7A97374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3E236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7A198C" w:rsidRPr="008E7036" w14:paraId="426C795A" w14:textId="77777777" w:rsidTr="0093370B">
        <w:tc>
          <w:tcPr>
            <w:tcW w:w="2090" w:type="dxa"/>
          </w:tcPr>
          <w:p w14:paraId="1631C07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0C64BF1" w14:textId="0DB09AE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3A45563" w14:textId="77777777" w:rsidR="007A198C" w:rsidRPr="00D75072" w:rsidRDefault="007A198C" w:rsidP="00945C08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7A198C" w:rsidRPr="008E7036" w14:paraId="27481E97" w14:textId="77777777" w:rsidTr="0093370B">
        <w:tc>
          <w:tcPr>
            <w:tcW w:w="2090" w:type="dxa"/>
          </w:tcPr>
          <w:p w14:paraId="73A88E24" w14:textId="4B32457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480ABB6" w14:textId="0D2683A3" w:rsidR="007A198C" w:rsidRPr="00D75072" w:rsidRDefault="00B53F9A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4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57E86B82" w14:textId="098877BA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CDE8CB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1A1" w14:textId="0043B9F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D8B46A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7A198C" w:rsidRPr="008E7036" w14:paraId="16901C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6F25" w14:textId="414276F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bookmarkEnd w:id="15"/>
      <w:tr w:rsidR="007A198C" w:rsidRPr="008E7036" w14:paraId="042D33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0F6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B4FDF8A" w14:textId="47EB3F6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02EE96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B53F9A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6687D61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87D33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308D" w14:textId="26EB5F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2BEAEEC2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 w:rsidR="00B53F9A"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7506B02E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0F98B7AE" w14:textId="6ED6471D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16AE1A29" w14:textId="5C051F03" w:rsidR="007A198C" w:rsidRPr="00D75072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02E516A" w14:textId="5214F93B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o specificandone uno nuovo, in tal caso si rimanda al caso d’uso: </w:t>
            </w:r>
            <w:hyperlink w:anchor="UC004" w:history="1">
              <w:r w:rsidR="00B53F9A"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UC004</w:t>
              </w:r>
            </w:hyperlink>
          </w:p>
          <w:p w14:paraId="2CD0F630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7A198C" w:rsidRPr="008E7036" w14:paraId="1391EE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30B" w14:textId="2EB4F35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7A198C" w:rsidRPr="008E7036" w14:paraId="518A544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1A9F" w14:textId="6EE8BBB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7A198C" w:rsidRPr="008E7036" w14:paraId="07154C3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E5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DEBBA9D" w14:textId="75D6147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7A198C" w:rsidRPr="008E7036" w14:paraId="3210B3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545" w14:textId="30DB78F0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4F1C" w14:textId="72E075F7" w:rsidR="007A198C" w:rsidRPr="001D7634" w:rsidRDefault="001D7634" w:rsidP="00945C08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4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UC047</w:t>
              </w:r>
            </w:hyperlink>
          </w:p>
        </w:tc>
      </w:tr>
    </w:tbl>
    <w:p w14:paraId="48FF771A" w14:textId="77777777" w:rsidR="00E05809" w:rsidRPr="00965EAE" w:rsidRDefault="00E05809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3921F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F41" w14:textId="4081C69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115558F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7A198C" w:rsidRPr="008E7036" w14:paraId="0E3A8B8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392D" w14:textId="4DACFC3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6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6"/>
      <w:tr w:rsidR="007A198C" w:rsidRPr="008E7036" w14:paraId="0B42B2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27B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926A5" w14:textId="5DE09D5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5782422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1D7634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1D7634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7A198C" w:rsidRPr="008E7036" w14:paraId="5145044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F33" w14:textId="0D0136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utente e cerca l’articolo nel catalogo tramite il codice prodotto.</w:t>
            </w:r>
          </w:p>
          <w:p w14:paraId="472B01CB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2DA705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CEA" w14:textId="028DF1F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7A198C" w:rsidRPr="008E7036" w14:paraId="6111021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95" w14:textId="1A881BB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1985D5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3CC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FDD1C08" w14:textId="1530F589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7A198C" w:rsidRPr="00D75072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7A198C" w:rsidRPr="008E7036" w14:paraId="0BAA29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C5F5" w14:textId="1248437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61F" w14:textId="1841FD1C" w:rsidR="00FD19C4" w:rsidRPr="00FD19C4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11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40D377DD" w14:textId="460F040A" w:rsidR="007A198C" w:rsidRPr="00965EAE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4 rimanda al caso d’uso </w:t>
            </w:r>
            <w:hyperlink w:anchor="UC035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  <w:r w:rsidR="006B20BC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o al caso d’uso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</w:tc>
      </w:tr>
    </w:tbl>
    <w:p w14:paraId="3E564BF0" w14:textId="54AA83DC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AFEC9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B31" w14:textId="234F4979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496A639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7A198C" w:rsidRPr="008E7036" w14:paraId="7F1AF61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8CD3" w14:textId="33C25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7" w:name="UC017"/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  <w:bookmarkEnd w:id="17"/>
          </w:p>
        </w:tc>
      </w:tr>
      <w:tr w:rsidR="007A198C" w:rsidRPr="008E7036" w14:paraId="553446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1FC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80A40C2" w14:textId="47365BC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7A198C" w:rsidRPr="008E7036" w14:paraId="3D5DAB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7" w14:textId="0B6BC18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2CC7C3E6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quindi alla propria area utente e c</w:t>
            </w:r>
            <w:r w:rsidR="00370E75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>rca il prodotto che vuole modificare</w:t>
            </w:r>
          </w:p>
          <w:p w14:paraId="04980EC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2C916F82" w:rsidR="007A198C" w:rsidRPr="007A5BB9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922B337" w14:textId="7F8053D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53421EF8" w14:textId="55C6216B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3437A508" w14:textId="429154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3422FED8" w14:textId="6A93B349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22BE2FFB" w14:textId="633225E1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75437770" w14:textId="4A62E7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0905C4DB" w14:textId="7EDEE8F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7A198C" w:rsidRPr="008E7036" w14:paraId="4DD5EB4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E464" w14:textId="3FEB2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7A198C" w:rsidRPr="008E7036" w14:paraId="2BFF8D8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393" w14:textId="3C51BD4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7A198C" w:rsidRPr="008E7036" w14:paraId="76F4686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48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C121239" w14:textId="243A45D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7A198C" w:rsidRPr="008E7036" w14:paraId="47ECE2A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0DD" w14:textId="6A956287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61DBBF73" w:rsidR="007A198C" w:rsidRPr="008E7036" w:rsidRDefault="007A198C" w:rsidP="00945C08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al punto 2 del caso d’uso </w:t>
            </w:r>
            <w:hyperlink w:anchor="UC018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UC018</w:t>
              </w:r>
            </w:hyperlink>
          </w:p>
          <w:p w14:paraId="14B0EFBF" w14:textId="349F1B74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UC011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3E504F77" w14:textId="0266FFB1" w:rsidR="007A198C" w:rsidRP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5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4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6D5C434E" w14:textId="6B79DBD6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6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7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0C480E30" w14:textId="70F0FC4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7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8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EDA0CCB" w14:textId="1B83DCF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8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1AACCE28" w14:textId="7D8634C2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9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942F668" w14:textId="3558160D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10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o </w:t>
            </w:r>
            <w:hyperlink w:anchor="UC04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4326F0B3" w14:textId="3ACEC48F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11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5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5D4107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8" w:name="UC018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18"/>
          </w:p>
        </w:tc>
      </w:tr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640C56D" w14:textId="77777777" w:rsidR="00742FE6" w:rsidRPr="00965EAE" w:rsidRDefault="00742FE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4052090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9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19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346A404" w14:textId="033F926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83CCB3C" w14:textId="77777777" w:rsidTr="0093370B">
        <w:trPr>
          <w:trHeight w:val="686"/>
        </w:trPr>
        <w:tc>
          <w:tcPr>
            <w:tcW w:w="2090" w:type="dxa"/>
          </w:tcPr>
          <w:p w14:paraId="12D3AA33" w14:textId="3F3A6CD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E7ACDFA" w14:textId="6335B0E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7A198C" w:rsidRPr="008E7036" w14:paraId="2C2B2494" w14:textId="77777777" w:rsidTr="0093370B">
        <w:tc>
          <w:tcPr>
            <w:tcW w:w="2090" w:type="dxa"/>
          </w:tcPr>
          <w:p w14:paraId="5ACE830B" w14:textId="3F6F7E8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0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21149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1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0"/>
      <w:tr w:rsidR="007A198C" w:rsidRPr="008E7036" w14:paraId="41895C25" w14:textId="77777777" w:rsidTr="0093370B">
        <w:tc>
          <w:tcPr>
            <w:tcW w:w="2090" w:type="dxa"/>
          </w:tcPr>
          <w:p w14:paraId="3355EF4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3540C5" w14:textId="02C8BE9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D8064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1F94AE16" w14:textId="77777777" w:rsidTr="0093370B">
        <w:tc>
          <w:tcPr>
            <w:tcW w:w="2090" w:type="dxa"/>
          </w:tcPr>
          <w:p w14:paraId="40826ECB" w14:textId="6A44C4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4B87678" w14:textId="7EF871FE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3928904A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14A8549B" w14:textId="58C3709B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 w:rsidR="00B0638F"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18C27BAD" w14:textId="2E54D69F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1340A155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64343ABA" w:rsidR="007A198C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42BDD53A" w14:textId="4F94B8FD" w:rsidR="00B0638F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  <w:p w14:paraId="22E2D75E" w14:textId="4A1C78ED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sull’icona del carrello</w:t>
            </w:r>
          </w:p>
          <w:p w14:paraId="5A2251E9" w14:textId="6DDA5CA7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71AD4749" w14:textId="785391C3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Una volta autenticatosi, viene aggiunto il prodotto al carrello del cliente</w:t>
            </w:r>
          </w:p>
        </w:tc>
      </w:tr>
      <w:tr w:rsidR="007A198C" w:rsidRPr="008E7036" w14:paraId="223DD334" w14:textId="77777777" w:rsidTr="0093370B">
        <w:tc>
          <w:tcPr>
            <w:tcW w:w="2090" w:type="dxa"/>
          </w:tcPr>
          <w:p w14:paraId="6AB78FA7" w14:textId="6B3649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62E1DE6" w14:textId="40936A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B0638F">
              <w:rPr>
                <w:rFonts w:ascii="Verdana" w:hAnsi="Verdana"/>
                <w:sz w:val="28"/>
                <w:szCs w:val="28"/>
              </w:rPr>
              <w:t>accede al sito</w:t>
            </w:r>
          </w:p>
        </w:tc>
      </w:tr>
      <w:tr w:rsidR="007A198C" w:rsidRPr="008E7036" w14:paraId="54A2541B" w14:textId="77777777" w:rsidTr="0093370B">
        <w:tc>
          <w:tcPr>
            <w:tcW w:w="2090" w:type="dxa"/>
          </w:tcPr>
          <w:p w14:paraId="194A7794" w14:textId="1CA1DA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294E1AB" w14:textId="3E7685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B0638F">
              <w:rPr>
                <w:rFonts w:ascii="Verdana" w:hAnsi="Verdana"/>
                <w:sz w:val="28"/>
                <w:szCs w:val="28"/>
              </w:rPr>
              <w:t>prodotto è aggiunto al carrello</w:t>
            </w:r>
          </w:p>
        </w:tc>
      </w:tr>
      <w:tr w:rsidR="007A198C" w:rsidRPr="008E7036" w14:paraId="790D29E3" w14:textId="77777777" w:rsidTr="0093370B">
        <w:tc>
          <w:tcPr>
            <w:tcW w:w="2090" w:type="dxa"/>
          </w:tcPr>
          <w:p w14:paraId="084B1F3C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23898C" w14:textId="44F9EE8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005D6F" w14:textId="4C41934E" w:rsidR="007A198C" w:rsidRPr="000E4227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7A198C" w:rsidRPr="008E7036" w14:paraId="5A9A1B5B" w14:textId="77777777" w:rsidTr="0093370B">
        <w:tc>
          <w:tcPr>
            <w:tcW w:w="2090" w:type="dxa"/>
          </w:tcPr>
          <w:p w14:paraId="354078DE" w14:textId="433F9D0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D874CCC" w14:textId="0E2C55D3" w:rsidR="007A198C" w:rsidRPr="000E4227" w:rsidRDefault="00B0638F" w:rsidP="00945C08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Giunti al punto 9 si rimanda al caso d’uso </w:t>
            </w:r>
            <w:hyperlink w:anchor="UC002" w:history="1">
              <w:r w:rsidRPr="00B0638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UC002</w:t>
              </w:r>
            </w:hyperlink>
          </w:p>
        </w:tc>
      </w:tr>
      <w:bookmarkEnd w:id="21"/>
    </w:tbl>
    <w:p w14:paraId="20E571D8" w14:textId="00DA33F8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4E085F06" w14:textId="77777777" w:rsidR="00AC345B" w:rsidRPr="00965EAE" w:rsidRDefault="00AC345B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0B6B853" w14:textId="77777777" w:rsidTr="0093370B">
        <w:trPr>
          <w:trHeight w:val="686"/>
        </w:trPr>
        <w:tc>
          <w:tcPr>
            <w:tcW w:w="2090" w:type="dxa"/>
          </w:tcPr>
          <w:p w14:paraId="6CD554D9" w14:textId="507F8B0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5156F9B7" w14:textId="59A546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7A198C" w:rsidRPr="008E7036" w14:paraId="05E175BC" w14:textId="77777777" w:rsidTr="0093370B">
        <w:tc>
          <w:tcPr>
            <w:tcW w:w="2090" w:type="dxa"/>
          </w:tcPr>
          <w:p w14:paraId="5B70C916" w14:textId="480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2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E35FD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22"/>
      <w:tr w:rsidR="007A198C" w:rsidRPr="008E7036" w14:paraId="5883A05D" w14:textId="77777777" w:rsidTr="0093370B">
        <w:tc>
          <w:tcPr>
            <w:tcW w:w="2090" w:type="dxa"/>
          </w:tcPr>
          <w:p w14:paraId="29E2D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2D0B85" w14:textId="7FB23CC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B72141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6FE96522" w14:textId="77777777" w:rsidTr="0093370B">
        <w:tc>
          <w:tcPr>
            <w:tcW w:w="2090" w:type="dxa"/>
          </w:tcPr>
          <w:p w14:paraId="3F91C861" w14:textId="73D394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AE0F12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8B17E35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52D38296" w14:textId="77777777" w:rsidR="007A198C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204140CD" w14:textId="77777777" w:rsidR="00B0638F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l’indirizzo</w:t>
            </w:r>
          </w:p>
          <w:p w14:paraId="6B2119D8" w14:textId="7A435A36" w:rsidR="00B0638F" w:rsidRPr="000E4227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l’acquisto</w:t>
            </w:r>
          </w:p>
        </w:tc>
      </w:tr>
      <w:tr w:rsidR="007A198C" w:rsidRPr="008E7036" w14:paraId="3D536062" w14:textId="77777777" w:rsidTr="0093370B">
        <w:tc>
          <w:tcPr>
            <w:tcW w:w="2090" w:type="dxa"/>
          </w:tcPr>
          <w:p w14:paraId="45828A88" w14:textId="16FFB6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680FC1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7A198C" w:rsidRPr="008E7036" w14:paraId="7944905A" w14:textId="77777777" w:rsidTr="0093370B">
        <w:tc>
          <w:tcPr>
            <w:tcW w:w="2090" w:type="dxa"/>
          </w:tcPr>
          <w:p w14:paraId="504AB48A" w14:textId="6B1720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0C4CEF6" w14:textId="0035002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 conferma l’acquisto</w:t>
            </w:r>
          </w:p>
        </w:tc>
      </w:tr>
      <w:tr w:rsidR="007A198C" w:rsidRPr="008E7036" w14:paraId="059F3F78" w14:textId="77777777" w:rsidTr="0093370B">
        <w:tc>
          <w:tcPr>
            <w:tcW w:w="2090" w:type="dxa"/>
          </w:tcPr>
          <w:p w14:paraId="71340A3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D3209EC" w14:textId="747925B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C098E27" w14:textId="19671C91" w:rsidR="007A198C" w:rsidRPr="00DA272E" w:rsidRDefault="007A198C" w:rsidP="00DA272E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1B98C3FC" w14:textId="77777777" w:rsidTr="0093370B">
        <w:tc>
          <w:tcPr>
            <w:tcW w:w="2090" w:type="dxa"/>
          </w:tcPr>
          <w:p w14:paraId="096E11C1" w14:textId="66A8C4C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B72BBBB" w14:textId="23BFB5F4" w:rsidR="007A198C" w:rsidRPr="00B0638F" w:rsidRDefault="00DA272E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punto 2 viene saltato si rimanda al caso d’uso </w:t>
            </w:r>
            <w:hyperlink w:anchor="UC020" w:history="1">
              <w:r w:rsidRPr="00DA272E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UC020</w:t>
              </w:r>
            </w:hyperlink>
          </w:p>
        </w:tc>
      </w:tr>
    </w:tbl>
    <w:p w14:paraId="37FDCAB9" w14:textId="6BA61A86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DA7A454" w14:textId="77777777" w:rsidTr="0093370B">
        <w:trPr>
          <w:trHeight w:val="686"/>
        </w:trPr>
        <w:tc>
          <w:tcPr>
            <w:tcW w:w="2090" w:type="dxa"/>
          </w:tcPr>
          <w:p w14:paraId="1E027949" w14:textId="71C02129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67B2782" w14:textId="7367BB9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7A198C" w:rsidRPr="008E7036" w14:paraId="120E1D59" w14:textId="77777777" w:rsidTr="0093370B">
        <w:tc>
          <w:tcPr>
            <w:tcW w:w="2090" w:type="dxa"/>
          </w:tcPr>
          <w:p w14:paraId="238B4EE8" w14:textId="72C50CD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3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6D70600" w14:textId="6369FC3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</w:t>
            </w:r>
          </w:p>
        </w:tc>
      </w:tr>
      <w:bookmarkEnd w:id="23"/>
      <w:tr w:rsidR="007A198C" w:rsidRPr="008E7036" w14:paraId="77E21D31" w14:textId="77777777" w:rsidTr="0093370B">
        <w:tc>
          <w:tcPr>
            <w:tcW w:w="2090" w:type="dxa"/>
          </w:tcPr>
          <w:p w14:paraId="0C898F9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7F831E09" w14:textId="14552E8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FA1A92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294677AC" w14:textId="77777777" w:rsidTr="0093370B">
        <w:tc>
          <w:tcPr>
            <w:tcW w:w="2090" w:type="dxa"/>
          </w:tcPr>
          <w:p w14:paraId="5B25B36A" w14:textId="22E5B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BEB5050" w14:textId="77777777" w:rsidR="000E4227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6EB4F363" w:rsidR="007A198C" w:rsidRPr="000E4227" w:rsidRDefault="000E4227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7A198C" w:rsidRPr="008E7036" w14:paraId="2C13A1B8" w14:textId="77777777" w:rsidTr="0093370B">
        <w:tc>
          <w:tcPr>
            <w:tcW w:w="2090" w:type="dxa"/>
          </w:tcPr>
          <w:p w14:paraId="2B4CDDD7" w14:textId="62C1016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79A7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7A198C" w:rsidRPr="008E7036" w14:paraId="69CE75A9" w14:textId="77777777" w:rsidTr="0093370B">
        <w:tc>
          <w:tcPr>
            <w:tcW w:w="2090" w:type="dxa"/>
          </w:tcPr>
          <w:p w14:paraId="4CB8662A" w14:textId="215FD0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F5BA4C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7A198C" w:rsidRPr="008E7036" w14:paraId="5066B1DA" w14:textId="77777777" w:rsidTr="0093370B">
        <w:tc>
          <w:tcPr>
            <w:tcW w:w="2090" w:type="dxa"/>
          </w:tcPr>
          <w:p w14:paraId="73C69B1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7C848F" w14:textId="2538DD5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DC241E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0935D86" w14:textId="77777777" w:rsidTr="0093370B">
        <w:tc>
          <w:tcPr>
            <w:tcW w:w="2090" w:type="dxa"/>
          </w:tcPr>
          <w:p w14:paraId="5F35BF03" w14:textId="1190CCC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664AD9D3" w14:textId="54CC9192" w:rsidR="007A198C" w:rsidRPr="000E4227" w:rsidRDefault="007A198C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 w:rsidR="00DA272E">
              <w:rPr>
                <w:rFonts w:ascii="Verdana" w:hAnsi="Verdana"/>
                <w:sz w:val="28"/>
                <w:szCs w:val="28"/>
              </w:rPr>
              <w:t xml:space="preserve">il sistema trova un errore al punto 2 rimanda al caso d’uso </w:t>
            </w:r>
            <w:hyperlink w:anchor="UC005" w:history="1"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</w:t>
              </w:r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0</w:t>
              </w:r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05</w:t>
              </w:r>
            </w:hyperlink>
            <w:r w:rsidR="003F52A1" w:rsidRPr="003F52A1">
              <w:rPr>
                <w:rStyle w:val="Collegamentoipertestuale"/>
                <w:rFonts w:ascii="Verdana" w:hAnsi="Verdana"/>
                <w:sz w:val="28"/>
                <w:szCs w:val="28"/>
                <w:u w:val="none"/>
              </w:rPr>
              <w:t xml:space="preserve"> </w:t>
            </w:r>
            <w:r w:rsidR="003F52A1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oppure al caso d’uso </w:t>
            </w:r>
          </w:p>
        </w:tc>
      </w:tr>
    </w:tbl>
    <w:p w14:paraId="4DD1DE0F" w14:textId="0CFD8A78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36BD7B4" w14:textId="77777777" w:rsidTr="00E92D68">
        <w:trPr>
          <w:trHeight w:val="686"/>
        </w:trPr>
        <w:tc>
          <w:tcPr>
            <w:tcW w:w="2090" w:type="dxa"/>
          </w:tcPr>
          <w:p w14:paraId="7795CCF7" w14:textId="25DBAAA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ED38395" w14:textId="7870992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F52A1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615BDFF2" w14:textId="77777777" w:rsidTr="00E92D68">
        <w:tc>
          <w:tcPr>
            <w:tcW w:w="2090" w:type="dxa"/>
          </w:tcPr>
          <w:p w14:paraId="1A09A579" w14:textId="772DFC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B337D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4" w:name="UC023"/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  <w:bookmarkEnd w:id="24"/>
          </w:p>
        </w:tc>
      </w:tr>
      <w:tr w:rsidR="007A198C" w:rsidRPr="008E7036" w14:paraId="2D040205" w14:textId="77777777" w:rsidTr="00E92D68">
        <w:tc>
          <w:tcPr>
            <w:tcW w:w="2090" w:type="dxa"/>
          </w:tcPr>
          <w:p w14:paraId="3A4C84B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CE292" w14:textId="248BFC9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8EE6777" w14:textId="74EA462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 w:rsidR="000E4227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A198C" w:rsidRPr="008E7036" w14:paraId="57A4E123" w14:textId="77777777" w:rsidTr="00E92D68">
        <w:tc>
          <w:tcPr>
            <w:tcW w:w="2090" w:type="dxa"/>
          </w:tcPr>
          <w:p w14:paraId="77B8D4E8" w14:textId="2965980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BAA0A92" w14:textId="6ED89E73" w:rsidR="007A198C" w:rsidRPr="008E7036" w:rsidRDefault="00731485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aver effettuato un acquisto, il cliente r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iceve una mail con il sito del corriere e il codice di tracciamento</w:t>
            </w:r>
          </w:p>
          <w:p w14:paraId="656434B7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7A198C" w:rsidRPr="008E7036" w14:paraId="1B4D1788" w14:textId="77777777" w:rsidTr="00E92D68">
        <w:tc>
          <w:tcPr>
            <w:tcW w:w="2090" w:type="dxa"/>
          </w:tcPr>
          <w:p w14:paraId="3476004F" w14:textId="39860B5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C7FBB9C" w14:textId="5CA30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731485">
              <w:rPr>
                <w:rFonts w:ascii="Verdana" w:hAnsi="Verdana"/>
                <w:sz w:val="28"/>
                <w:szCs w:val="28"/>
              </w:rPr>
              <w:t>ha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acquistato un prodotto</w:t>
            </w:r>
          </w:p>
        </w:tc>
      </w:tr>
      <w:tr w:rsidR="007A198C" w:rsidRPr="008E7036" w14:paraId="6A8B3291" w14:textId="77777777" w:rsidTr="00E92D68">
        <w:tc>
          <w:tcPr>
            <w:tcW w:w="2090" w:type="dxa"/>
          </w:tcPr>
          <w:p w14:paraId="6CAB869F" w14:textId="666E4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2C995F8" w14:textId="724101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avere il link </w:t>
            </w:r>
            <w:r w:rsidR="00731485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l sito del corriere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e il codice di tracking</w:t>
            </w:r>
          </w:p>
        </w:tc>
      </w:tr>
      <w:tr w:rsidR="007A198C" w:rsidRPr="008E7036" w14:paraId="4B859BD9" w14:textId="77777777" w:rsidTr="00E92D68">
        <w:tc>
          <w:tcPr>
            <w:tcW w:w="2090" w:type="dxa"/>
          </w:tcPr>
          <w:p w14:paraId="2FD1B19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9D2BCB1" w14:textId="1A96D00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CFDB140" w14:textId="49F8439D" w:rsidR="00731485" w:rsidRPr="00731485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7A198C" w:rsidRPr="008E7036" w14:paraId="2A05BD63" w14:textId="77777777" w:rsidTr="00E92D68">
        <w:tc>
          <w:tcPr>
            <w:tcW w:w="2090" w:type="dxa"/>
          </w:tcPr>
          <w:p w14:paraId="308B4B1F" w14:textId="26B6DA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A3BF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A4754A8" w14:textId="50B22DB9" w:rsidR="00E92D68" w:rsidRDefault="00E92D68" w:rsidP="00F4655A">
      <w:pPr>
        <w:rPr>
          <w:rFonts w:ascii="Verdana" w:hAnsi="Verdana"/>
          <w:b/>
          <w:sz w:val="28"/>
          <w:szCs w:val="28"/>
        </w:rPr>
      </w:pPr>
    </w:p>
    <w:p w14:paraId="5E91012D" w14:textId="77777777" w:rsidR="008509BD" w:rsidRDefault="008509BD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AC345B" w:rsidRPr="008E7036" w14:paraId="63F0588F" w14:textId="77777777" w:rsidTr="003F52A1">
        <w:trPr>
          <w:trHeight w:val="686"/>
        </w:trPr>
        <w:tc>
          <w:tcPr>
            <w:tcW w:w="2090" w:type="dxa"/>
          </w:tcPr>
          <w:p w14:paraId="23F5098F" w14:textId="77777777" w:rsidR="00AC345B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0A7C7710" w14:textId="679418F1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</w:t>
            </w:r>
            <w:r w:rsidR="00F34DEF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AC345B" w:rsidRPr="008E7036" w14:paraId="38B48C9B" w14:textId="77777777" w:rsidTr="003F52A1">
        <w:tc>
          <w:tcPr>
            <w:tcW w:w="2090" w:type="dxa"/>
          </w:tcPr>
          <w:p w14:paraId="1682453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1EA4F0BF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bookmarkStart w:id="25" w:name="UC024"/>
            <w:r>
              <w:rPr>
                <w:rFonts w:ascii="Verdana" w:hAnsi="Verdana"/>
                <w:sz w:val="28"/>
                <w:szCs w:val="28"/>
              </w:rPr>
              <w:t>Rimuovi utente</w:t>
            </w:r>
            <w:bookmarkEnd w:id="25"/>
          </w:p>
        </w:tc>
      </w:tr>
      <w:tr w:rsidR="00AC345B" w:rsidRPr="008E7036" w14:paraId="6C277998" w14:textId="77777777" w:rsidTr="003F52A1">
        <w:tc>
          <w:tcPr>
            <w:tcW w:w="2090" w:type="dxa"/>
          </w:tcPr>
          <w:p w14:paraId="0182D926" w14:textId="77777777" w:rsidR="00AC345B" w:rsidRPr="00804C1F" w:rsidRDefault="00AC345B" w:rsidP="003F52A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D13B2F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CD82C47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AC345B" w:rsidRPr="00B201C8" w14:paraId="525A18CC" w14:textId="77777777" w:rsidTr="003F52A1">
        <w:tc>
          <w:tcPr>
            <w:tcW w:w="2090" w:type="dxa"/>
          </w:tcPr>
          <w:p w14:paraId="41709DA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85BE210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intenzionato ad eliminare un cliente, accede al sito autenticandosi.</w:t>
            </w:r>
          </w:p>
          <w:p w14:paraId="17FC389C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una pagina che permette di scegliere due opzioni: visualizzare statistiche o gestire utenti.</w:t>
            </w:r>
          </w:p>
          <w:p w14:paraId="4214865F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sceglie la seconda.</w:t>
            </w:r>
          </w:p>
          <w:p w14:paraId="2873D237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quindi mostrata una pagina dalla quale può cercare un utente tramite il relativo nome utente.</w:t>
            </w:r>
          </w:p>
          <w:p w14:paraId="7E544A70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cerca quello desiderato e lo seleziona.</w:t>
            </w:r>
          </w:p>
          <w:p w14:paraId="02B8AF51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quindi una pagina di riepilogo con i dati pubblici dell’utente e la possibilità di eliminarlo.</w:t>
            </w:r>
          </w:p>
          <w:p w14:paraId="022A5706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seleziona quest’ultima, quindi conferma.</w:t>
            </w:r>
          </w:p>
          <w:p w14:paraId="2D59352F" w14:textId="77777777" w:rsidR="00AC345B" w:rsidRPr="00B201C8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mostra una schermata che conferma l’avvenuta eliminazione dell’account.</w:t>
            </w:r>
          </w:p>
        </w:tc>
      </w:tr>
      <w:tr w:rsidR="00AC345B" w:rsidRPr="008E7036" w14:paraId="595FFCD1" w14:textId="77777777" w:rsidTr="003F52A1">
        <w:tc>
          <w:tcPr>
            <w:tcW w:w="2090" w:type="dxa"/>
          </w:tcPr>
          <w:p w14:paraId="65761C4E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7F28C023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>
              <w:rPr>
                <w:rFonts w:ascii="Verdana" w:hAnsi="Verdana"/>
                <w:sz w:val="28"/>
                <w:szCs w:val="28"/>
              </w:rPr>
              <w:t>proprietario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decide di rimuovere un cliente</w:t>
            </w:r>
          </w:p>
        </w:tc>
      </w:tr>
      <w:tr w:rsidR="00AC345B" w:rsidRPr="008E7036" w14:paraId="45D37267" w14:textId="77777777" w:rsidTr="003F52A1">
        <w:tc>
          <w:tcPr>
            <w:tcW w:w="2090" w:type="dxa"/>
          </w:tcPr>
          <w:p w14:paraId="5272D2BD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1A0B7D52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è stato rimosso correttamente dal proprietario e i suoi dati non sono più presenti nel sistema</w:t>
            </w:r>
          </w:p>
        </w:tc>
      </w:tr>
      <w:tr w:rsidR="00AC345B" w:rsidRPr="00B201C8" w14:paraId="2C5871FE" w14:textId="77777777" w:rsidTr="003F52A1">
        <w:tc>
          <w:tcPr>
            <w:tcW w:w="2090" w:type="dxa"/>
          </w:tcPr>
          <w:p w14:paraId="5BD8BB6C" w14:textId="77777777" w:rsidR="00AC345B" w:rsidRPr="00804C1F" w:rsidRDefault="00AC345B" w:rsidP="003F52A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49B0E8E" w14:textId="77777777" w:rsidR="00AC345B" w:rsidRPr="008E7036" w:rsidRDefault="00AC345B" w:rsidP="003F52A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B8A1BC6" w14:textId="77777777" w:rsidR="00AC345B" w:rsidRPr="00B201C8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AC345B" w:rsidRPr="008E7036" w14:paraId="4508646B" w14:textId="77777777" w:rsidTr="003F52A1">
        <w:tc>
          <w:tcPr>
            <w:tcW w:w="2090" w:type="dxa"/>
          </w:tcPr>
          <w:p w14:paraId="5819E8E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507BDC7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39CA971B" w14:textId="6E0130B7" w:rsidR="00CD2027" w:rsidRDefault="00CD2027" w:rsidP="00F4655A">
      <w:pPr>
        <w:rPr>
          <w:rFonts w:ascii="Verdana" w:hAnsi="Verdana"/>
          <w:b/>
          <w:sz w:val="28"/>
          <w:szCs w:val="28"/>
        </w:rPr>
      </w:pPr>
    </w:p>
    <w:p w14:paraId="3EB6C023" w14:textId="77777777" w:rsidR="00AC345B" w:rsidRDefault="00AC345B" w:rsidP="00F4655A">
      <w:pPr>
        <w:rPr>
          <w:rFonts w:ascii="Verdana" w:hAnsi="Verdana"/>
          <w:b/>
          <w:sz w:val="28"/>
          <w:szCs w:val="28"/>
        </w:rPr>
      </w:pPr>
    </w:p>
    <w:p w14:paraId="66676376" w14:textId="77777777" w:rsidR="008509BD" w:rsidRDefault="008509BD" w:rsidP="008509BD">
      <w:pPr>
        <w:rPr>
          <w:rFonts w:ascii="Verdana" w:hAnsi="Verdana"/>
          <w:b/>
          <w:sz w:val="28"/>
          <w:szCs w:val="28"/>
        </w:rPr>
      </w:pPr>
    </w:p>
    <w:p w14:paraId="184DF66D" w14:textId="77777777" w:rsidR="008509BD" w:rsidRDefault="008509BD" w:rsidP="008509BD">
      <w:pPr>
        <w:rPr>
          <w:rFonts w:ascii="Verdana" w:hAnsi="Verdana"/>
          <w:b/>
          <w:sz w:val="28"/>
          <w:szCs w:val="28"/>
        </w:rPr>
      </w:pPr>
    </w:p>
    <w:p w14:paraId="2E9F509A" w14:textId="275F9117" w:rsidR="008509BD" w:rsidRPr="00965EAE" w:rsidRDefault="00CA1E2C" w:rsidP="008509BD">
      <w:pPr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28"/>
          <w:szCs w:val="28"/>
        </w:rPr>
        <w:lastRenderedPageBreak/>
        <w:t>CASI D’USO D’ECCEZIONE</w:t>
      </w:r>
      <w:r w:rsidR="008509BD" w:rsidRPr="008509BD">
        <w:rPr>
          <w:rFonts w:ascii="Verdana" w:hAnsi="Verdana"/>
          <w:b/>
          <w:sz w:val="32"/>
          <w:szCs w:val="28"/>
        </w:rPr>
        <w:t xml:space="preserve"> </w:t>
      </w: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8509BD" w:rsidRPr="008E7036" w14:paraId="1037C2A9" w14:textId="77777777" w:rsidTr="00C86E70">
        <w:trPr>
          <w:trHeight w:val="686"/>
        </w:trPr>
        <w:tc>
          <w:tcPr>
            <w:tcW w:w="2090" w:type="dxa"/>
          </w:tcPr>
          <w:p w14:paraId="30E3FC70" w14:textId="77777777" w:rsidR="008509BD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bookmarkStart w:id="26" w:name="_GoBack"/>
            <w:bookmarkEnd w:id="26"/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5581C05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UC025</w:t>
            </w:r>
          </w:p>
        </w:tc>
      </w:tr>
      <w:tr w:rsidR="008509BD" w:rsidRPr="008E7036" w14:paraId="7F3ACFC4" w14:textId="77777777" w:rsidTr="00C86E70">
        <w:tc>
          <w:tcPr>
            <w:tcW w:w="2090" w:type="dxa"/>
          </w:tcPr>
          <w:p w14:paraId="463394E0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3E33A27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bookmarkStart w:id="27" w:name="UC025"/>
            <w:r>
              <w:rPr>
                <w:rFonts w:ascii="Verdana" w:hAnsi="Verdana"/>
                <w:sz w:val="28"/>
                <w:szCs w:val="28"/>
              </w:rPr>
              <w:t>Saldo insufficiente</w:t>
            </w:r>
            <w:bookmarkEnd w:id="27"/>
          </w:p>
        </w:tc>
      </w:tr>
      <w:tr w:rsidR="008509BD" w:rsidRPr="008E7036" w14:paraId="5455A127" w14:textId="77777777" w:rsidTr="00C86E70">
        <w:tc>
          <w:tcPr>
            <w:tcW w:w="2090" w:type="dxa"/>
          </w:tcPr>
          <w:p w14:paraId="0E419E19" w14:textId="77777777" w:rsidR="008509BD" w:rsidRPr="00804C1F" w:rsidRDefault="008509BD" w:rsidP="00C86E7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ADD5B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66EAAF58" w14:textId="77777777" w:rsidR="008509BD" w:rsidRPr="008E7036" w:rsidRDefault="008509BD" w:rsidP="00C86E7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8509BD" w:rsidRPr="008E7036" w14:paraId="4922619F" w14:textId="77777777" w:rsidTr="00C86E70">
        <w:tc>
          <w:tcPr>
            <w:tcW w:w="2090" w:type="dxa"/>
          </w:tcPr>
          <w:p w14:paraId="74143B5E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7367C0F" w14:textId="77777777" w:rsidR="008509BD" w:rsidRPr="008E7036" w:rsidRDefault="008509BD" w:rsidP="00C86E70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10422F7B" w14:textId="77777777" w:rsidR="008509BD" w:rsidRPr="008E7036" w:rsidRDefault="008509BD" w:rsidP="00C86E70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cerca di portare a termine l’acquisto prelevando </w:t>
            </w:r>
            <w:r>
              <w:rPr>
                <w:rFonts w:ascii="Verdana" w:hAnsi="Verdana"/>
                <w:sz w:val="28"/>
                <w:szCs w:val="28"/>
              </w:rPr>
              <w:t>l’importo dal conto associato al metodo di pagamento</w:t>
            </w:r>
          </w:p>
          <w:p w14:paraId="562447F7" w14:textId="77777777" w:rsidR="008509BD" w:rsidRPr="008E7036" w:rsidRDefault="008509BD" w:rsidP="00C86E70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48E9B71B" w14:textId="77777777" w:rsidR="008509BD" w:rsidRPr="000E4227" w:rsidRDefault="008509BD" w:rsidP="00C86E70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8509BD" w:rsidRPr="008E7036" w14:paraId="3B0CE17B" w14:textId="77777777" w:rsidTr="00C86E70">
        <w:tc>
          <w:tcPr>
            <w:tcW w:w="2090" w:type="dxa"/>
          </w:tcPr>
          <w:p w14:paraId="4707F04C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169A5DCB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>
              <w:rPr>
                <w:rFonts w:ascii="Verdana" w:hAnsi="Verdana"/>
                <w:sz w:val="28"/>
                <w:szCs w:val="28"/>
              </w:rPr>
              <w:t>, durante la procedura di acquisto, visualizza la schermata relativa al pagamento</w:t>
            </w:r>
          </w:p>
        </w:tc>
      </w:tr>
      <w:tr w:rsidR="008509BD" w:rsidRPr="008E7036" w14:paraId="7D011A89" w14:textId="77777777" w:rsidTr="00C86E70">
        <w:tc>
          <w:tcPr>
            <w:tcW w:w="2090" w:type="dxa"/>
          </w:tcPr>
          <w:p w14:paraId="7832F004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552EBC78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8509BD" w:rsidRPr="008E7036" w14:paraId="6AD3B126" w14:textId="77777777" w:rsidTr="00C86E70">
        <w:tc>
          <w:tcPr>
            <w:tcW w:w="2090" w:type="dxa"/>
          </w:tcPr>
          <w:p w14:paraId="2E63FCE5" w14:textId="77777777" w:rsidR="008509BD" w:rsidRPr="00804C1F" w:rsidRDefault="008509BD" w:rsidP="00C86E7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CE9B23C" w14:textId="77777777" w:rsidR="008509BD" w:rsidRPr="008E7036" w:rsidRDefault="008509BD" w:rsidP="00C86E7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C6787DB" w14:textId="77777777" w:rsidR="008509BD" w:rsidRPr="008E7036" w:rsidRDefault="008509BD" w:rsidP="00C86E7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B25A0BF" w14:textId="4D879DD4" w:rsidR="000C41F0" w:rsidRPr="008E7036" w:rsidRDefault="000C41F0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740CF79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43A8DB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31485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31485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data di nascita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8"/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C734DC1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2625C5D3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gg &lt;= 31</w:t>
            </w:r>
          </w:p>
          <w:p w14:paraId="08FA92C8" w14:textId="1223090B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mm &lt;=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</w:p>
          <w:p w14:paraId="0FDDC86B" w14:textId="23604409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31485" w:rsidRPr="001E105C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1E105C">
              <w:rPr>
                <w:rFonts w:ascii="Verdana" w:hAnsi="Verdana"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ata di nascita 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4A5E6878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data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568C08CB" w:rsidR="007A198C" w:rsidRPr="008E7036" w:rsidRDefault="00731485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nascita, inserita correttamente, viene validata e accettata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0C5428D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44CBF2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BD2039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BD2039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Password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9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240668B8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945C08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2FF5A043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password </w:t>
            </w:r>
            <w:r w:rsidR="00BD2039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2B7E98" w14:textId="77777777" w:rsid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423DBBFA" w:rsidR="007A198C" w:rsidRP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D203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BD203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480653DA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password, inserita correttamente, viene validata e accettata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90D9DC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0DD8DA2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mail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0"/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4A7800E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2CA5692C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8" w:history="1">
              <w:r w:rsidRPr="00BB0D7B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</w:p>
          <w:p w14:paraId="36A263D7" w14:textId="0AB8680D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mail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EDCF2EB" w14:textId="4B5623E1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0DF97FB2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616FE0C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1A6971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nome utente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1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0E73398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5DA40593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 xml:space="preserve">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18DD474D" w14:textId="0AE110D2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2D035588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FAFB24E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 utente, inserito correttamente, viene validato e accettato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95B5E83" w14:textId="03F5C8AC" w:rsidR="00F4655A" w:rsidRDefault="00F4655A" w:rsidP="00F4655A">
      <w:pPr>
        <w:rPr>
          <w:rFonts w:ascii="Verdana" w:hAnsi="Verdana"/>
          <w:sz w:val="28"/>
          <w:szCs w:val="28"/>
        </w:rPr>
      </w:pPr>
    </w:p>
    <w:p w14:paraId="07202CAE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74F45A3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30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16962ED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inserisci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2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4CAED3E0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72E" w14:textId="77777777" w:rsidR="00F5186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CAP </w:t>
            </w:r>
            <w:r w:rsidRPr="00BB0D7B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54C1BA68" w14:textId="4E1BE159" w:rsidR="007A198C" w:rsidRPr="00BB0D7B" w:rsidRDefault="007A198C" w:rsidP="00945C08">
            <w:pPr>
              <w:pStyle w:val="Paragrafoelenco"/>
              <w:numPr>
                <w:ilvl w:val="0"/>
                <w:numId w:val="7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5 numeri interi tra 0 e 9</w:t>
            </w:r>
          </w:p>
          <w:p w14:paraId="271912C8" w14:textId="5D1D4037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7F244D2" w14:textId="3132334D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624583DF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1859EDB8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CAP, inserito correttamente, viene validato e accettato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E3F64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53F797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cellulare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3"/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4EA230D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27F" w14:textId="77777777" w:rsidR="00F5186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</w:t>
            </w:r>
          </w:p>
          <w:p w14:paraId="24D02144" w14:textId="7E239DB7" w:rsidR="007A198C" w:rsidRPr="00BB0D7B" w:rsidRDefault="007A198C" w:rsidP="00945C08">
            <w:pPr>
              <w:pStyle w:val="Paragrafoelenco"/>
              <w:numPr>
                <w:ilvl w:val="0"/>
                <w:numId w:val="7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10 numeri interi tra 0 e 9</w:t>
            </w:r>
          </w:p>
          <w:p w14:paraId="0B75C02C" w14:textId="683364E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cellulare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3F5A1CB2" w14:textId="751EFE19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3C1A141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di cellulare, inserito correttamente, viene validato e accettato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4A0ABF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59B35E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4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3296AECC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4573209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carta di credito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603256C9" w14:textId="507A9683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28665A31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carta di credito, inserito correttamente, viene validato e accettato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369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5E4609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data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 di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 scadenza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5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00249EE7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239ED146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4322EE46" w14:textId="7A7249B9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gg 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gg &lt;= 31</w:t>
            </w:r>
            <w:r w:rsidR="0050453D" w:rsidRPr="0050453D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50453D">
              <w:rPr>
                <w:rFonts w:ascii="Verdana" w:hAnsi="Verdana"/>
                <w:sz w:val="28"/>
                <w:szCs w:val="28"/>
              </w:rPr>
              <w:t>mm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mm &lt;=12</w:t>
            </w:r>
          </w:p>
          <w:p w14:paraId="2E1BDC8E" w14:textId="77777777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6FCC0ABE" w14:textId="7B2821FD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scadenza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carta di credito non valida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01C50F64" w14:textId="45F07C78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62EBC667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data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di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0A7FC84D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scadenza carta di credito, inserita correttamente, viene validata e accettata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144D5F30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62A2A6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FB42B8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genere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6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64AF956C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3D9" w14:textId="77777777" w:rsid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un genere nel formato richiesto:</w:t>
            </w:r>
          </w:p>
          <w:p w14:paraId="4CC8BEEE" w14:textId="2537DFF0" w:rsidR="007A198C" w:rsidRPr="0050453D" w:rsidRDefault="007A198C" w:rsidP="00945C08">
            <w:pPr>
              <w:pStyle w:val="Paragrafoelenco"/>
              <w:numPr>
                <w:ilvl w:val="0"/>
                <w:numId w:val="5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701F330A" w14:textId="238CF80C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genere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77F5E75D" w14:textId="23E0C6A0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4B66FC37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420DF31A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genere, inserito correttamente, viene validato e accettato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71C0C8E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5B829F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colore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7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8174A40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90E" w14:textId="77777777" w:rsid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D767CF" w:rsidRPr="00D767CF">
              <w:rPr>
                <w:rFonts w:ascii="Verdana" w:hAnsi="Verdana"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nel formato richiesto:</w:t>
            </w:r>
          </w:p>
          <w:p w14:paraId="6E20575D" w14:textId="5415413C" w:rsidR="007A198C" w:rsidRPr="00D767CF" w:rsidRDefault="007A198C" w:rsidP="00945C08">
            <w:pPr>
              <w:pStyle w:val="Paragrafoelenco"/>
              <w:numPr>
                <w:ilvl w:val="0"/>
                <w:numId w:val="5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2996EBB" w14:textId="39F174F9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D767C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67C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="00D767CF" w:rsidRPr="00D767C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D767CF">
              <w:rPr>
                <w:rFonts w:ascii="Verdana" w:hAnsi="Verdana"/>
                <w:sz w:val="28"/>
                <w:szCs w:val="28"/>
              </w:rPr>
              <w:t>”</w:t>
            </w:r>
          </w:p>
          <w:p w14:paraId="4339BCD2" w14:textId="1C651E04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46E3A21D" w:rsidR="007A198C" w:rsidRPr="008E7036" w:rsidRDefault="00D767C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colore, inserito correttamente, viene validato e accettato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Ajax</w:t>
            </w:r>
          </w:p>
          <w:p w14:paraId="44295359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422F53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39AE6F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taglia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8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232415FB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7375941C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5D89171" w14:textId="2003F79A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nessuna taglia inserita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30504676" w14:textId="7D69E3F9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5D4C4DDF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15B5CB2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taglia, correttamente inserita, viene validata e accettata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707A77A2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17EBB49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0BF589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tipo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9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25FA7D2C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DF3" w14:textId="77777777" w:rsid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tipo nel formato richiesto:</w:t>
            </w:r>
          </w:p>
          <w:p w14:paraId="150DA545" w14:textId="5A874F45" w:rsidR="007A198C" w:rsidRPr="00FF4C6D" w:rsidRDefault="007A198C" w:rsidP="00945C08">
            <w:pPr>
              <w:pStyle w:val="Paragrafoelenco"/>
              <w:numPr>
                <w:ilvl w:val="0"/>
                <w:numId w:val="5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15F0B93D" w14:textId="27B6D83C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4EFF0465" w14:textId="583CBD50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4C14510E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2DE4555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tipo, inserito correttamente, viene validato e accettato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2757C98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5008CF3" w14:textId="785EB98B" w:rsidR="00F4655A" w:rsidRDefault="00F4655A" w:rsidP="00F4655A">
      <w:pPr>
        <w:rPr>
          <w:rFonts w:ascii="Verdana" w:hAnsi="Verdana"/>
          <w:sz w:val="28"/>
          <w:szCs w:val="28"/>
        </w:rPr>
      </w:pPr>
    </w:p>
    <w:p w14:paraId="6500FB63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285630F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C620B4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0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C99E6F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50F2" w14:textId="77777777" w:rsid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nome nel formato richiesto</w:t>
            </w:r>
            <w:r w:rsidR="00FF4C6D">
              <w:rPr>
                <w:rFonts w:ascii="Verdana" w:hAnsi="Verdana"/>
                <w:sz w:val="28"/>
                <w:szCs w:val="28"/>
              </w:rPr>
              <w:t>:</w:t>
            </w:r>
          </w:p>
          <w:p w14:paraId="3D4F5484" w14:textId="7F11FE6B" w:rsidR="007A198C" w:rsidRPr="00FF4C6D" w:rsidRDefault="007A198C" w:rsidP="00945C08">
            <w:pPr>
              <w:pStyle w:val="Paragrafoelenco"/>
              <w:numPr>
                <w:ilvl w:val="0"/>
                <w:numId w:val="61"/>
              </w:numPr>
              <w:spacing w:line="240" w:lineRule="auto"/>
              <w:ind w:left="1170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ECC2429" w14:textId="77777777" w:rsidR="00FF4C6D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nome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74C30B6F" w14:textId="38941FC6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1E86FC8E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2153350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nome, correttamente inserito, viene validato e accettato</w:t>
            </w:r>
          </w:p>
        </w:tc>
      </w:tr>
      <w:tr w:rsidR="007A198C" w:rsidRPr="008E7036" w14:paraId="00432320" w14:textId="77777777" w:rsidTr="00FF4C6D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9691B24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58D450B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4DEEE5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foto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0F3DCEB3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044278F3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L’utente non ha inserito una 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>foto</w:t>
            </w:r>
          </w:p>
          <w:p w14:paraId="664E1421" w14:textId="72ED6BA7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9633E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9633E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9633EB" w:rsidRPr="009633EB">
              <w:rPr>
                <w:rFonts w:ascii="Verdana" w:hAnsi="Verdana"/>
                <w:i/>
                <w:sz w:val="28"/>
                <w:szCs w:val="28"/>
              </w:rPr>
              <w:t>inserire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>”</w:t>
            </w:r>
          </w:p>
          <w:p w14:paraId="5C671AC4" w14:textId="52FC2BC4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7A7AB6CD" w14:textId="29247250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382AE580" w:rsidR="007A198C" w:rsidRPr="008E7036" w:rsidRDefault="009633E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foto, inserita correttamente, viene validata e accettata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Ajax</w:t>
            </w:r>
          </w:p>
          <w:p w14:paraId="113338A3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0C9677E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46EE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C15BD0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C15BD0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C15BD0">
              <w:rPr>
                <w:rFonts w:ascii="Verdana" w:hAnsi="Verdana"/>
                <w:i/>
                <w:sz w:val="28"/>
                <w:szCs w:val="28"/>
              </w:rPr>
              <w:t>inserisci 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383E1C61" w:rsidR="007A198C" w:rsidRPr="008E7036" w:rsidRDefault="00C15BD0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BF4" w14:textId="77777777" w:rsid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cognome nel formato richiesto:</w:t>
            </w:r>
          </w:p>
          <w:p w14:paraId="58EAFEB2" w14:textId="130FCF62" w:rsidR="007A198C" w:rsidRPr="002E07AF" w:rsidRDefault="007A198C" w:rsidP="00945C08">
            <w:pPr>
              <w:pStyle w:val="Paragrafoelenco"/>
              <w:numPr>
                <w:ilvl w:val="0"/>
                <w:numId w:val="6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29FC3948" w14:textId="7F751B9A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cognome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4C2E4E48" w14:textId="4395B2F6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78D2848B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271A165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cognome, inserito correttamente, viene validato e accettato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4F764B1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4E9C62C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22E53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3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49932AE5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3FA" w14:textId="77777777" w:rsid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indirizzo nel formato richiesto:</w:t>
            </w:r>
          </w:p>
          <w:p w14:paraId="11507690" w14:textId="5E077A89" w:rsidR="007A198C" w:rsidRPr="002E07AF" w:rsidRDefault="007A198C" w:rsidP="00945C08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18287466" w14:textId="2F7E9654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indirizzo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630639DB" w14:textId="00B12291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0D130B33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5FE7D1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L’indirizzo, inserito correttamente, viene validato e accettato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197B287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7412EF9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4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5E0C02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4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4CFCC20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EF7" w14:textId="77777777" w:rsid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una città nel formato richiesto:</w:t>
            </w:r>
          </w:p>
          <w:p w14:paraId="4DB23646" w14:textId="65166D4A" w:rsidR="007A198C" w:rsidRPr="002E07AF" w:rsidRDefault="007A198C" w:rsidP="00945C08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almeno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 xml:space="preserve"> 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47E6F6FC" w14:textId="5AFD164C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città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029E0B33" w14:textId="09AB09DD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419B095F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3D9FEA5F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città, inserita correttamente, viene validata e accettata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0B09531F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AE6B9DA" w14:textId="71B8E266" w:rsidR="00F4655A" w:rsidRDefault="00F4655A" w:rsidP="00F4655A">
      <w:pPr>
        <w:rPr>
          <w:rFonts w:ascii="Verdana" w:hAnsi="Verdana"/>
          <w:sz w:val="28"/>
          <w:szCs w:val="28"/>
        </w:rPr>
      </w:pPr>
    </w:p>
    <w:p w14:paraId="5CD2504C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3B60493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342027D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E-mail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5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5A35F38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5B87" w14:textId="77777777" w:rsidR="00752779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L’utente ha inserito un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’e-mail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229D3B56" w14:textId="01608625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mail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04FA0AD1" w14:textId="449620B8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6C9D3FCB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4ECF1ED9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Ajax</w:t>
            </w:r>
          </w:p>
          <w:p w14:paraId="1A87BA81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8AC5963" w14:textId="77777777" w:rsidR="00EC0D80" w:rsidRPr="008E7036" w:rsidRDefault="00EC0D80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3912574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44F70F6B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6"/>
      <w:tr w:rsidR="007A198C" w:rsidRPr="008E7036" w14:paraId="7153D03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04BC601C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57C9D0D5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26C3B7D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ha inserito una password che non 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trova corrispondenza con </w:t>
            </w:r>
            <w:r w:rsidRPr="00752779">
              <w:rPr>
                <w:rFonts w:ascii="Verdana" w:hAnsi="Verdana"/>
                <w:sz w:val="28"/>
                <w:szCs w:val="28"/>
              </w:rPr>
              <w:t>l’indirizzo e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sz w:val="28"/>
                <w:szCs w:val="28"/>
              </w:rPr>
              <w:t>mail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 inserito</w:t>
            </w:r>
          </w:p>
          <w:p w14:paraId="2E48C73F" w14:textId="3978830F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3910925B" w14:textId="6AEEFE3C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7202222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41D6790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2F1CB71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Inserita la password corretta, </w:t>
            </w:r>
            <w:r w:rsidR="0034464F">
              <w:rPr>
                <w:rFonts w:ascii="Verdana" w:hAnsi="Verdana"/>
                <w:sz w:val="28"/>
                <w:szCs w:val="28"/>
              </w:rPr>
              <w:t>si abilita l’accesso</w:t>
            </w:r>
          </w:p>
        </w:tc>
      </w:tr>
      <w:tr w:rsidR="007A198C" w:rsidRPr="008E7036" w14:paraId="37431736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0926F9A0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27BC052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4A544BF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7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1426AC0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48" w14:textId="77777777" w:rsid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richiesto: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x, y€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(dove x è un numero intero e corrisponde agli euro, y è un numero intero e corrisponde ai centesimi</w:t>
            </w:r>
            <w:r w:rsidR="0034464F">
              <w:rPr>
                <w:rFonts w:ascii="Verdana" w:hAnsi="Verdana"/>
                <w:sz w:val="28"/>
                <w:szCs w:val="28"/>
              </w:rPr>
              <w:t>)</w:t>
            </w:r>
          </w:p>
          <w:p w14:paraId="481F1920" w14:textId="46BC5D71" w:rsidR="007A198C" w:rsidRP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prezzo </w:t>
            </w:r>
            <w:r w:rsid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C13C33A" w14:textId="77777777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599FFEE6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prezzo, inserito correttamente, viene validato e accettato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1E654DBA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1666AFD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318D5B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percentuale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63968648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8086" w14:textId="77777777" w:rsid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 ha inserito un percentuale nel formato richiesto:</w:t>
            </w:r>
          </w:p>
          <w:p w14:paraId="46D41FB5" w14:textId="680F5B4D" w:rsidR="007A198C" w:rsidRPr="0034464F" w:rsidRDefault="007A198C" w:rsidP="00945C08">
            <w:pPr>
              <w:pStyle w:val="Paragrafoelenco"/>
              <w:numPr>
                <w:ilvl w:val="0"/>
                <w:numId w:val="7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un numero intero tra 1 e 99</w:t>
            </w:r>
          </w:p>
          <w:p w14:paraId="415EB5C2" w14:textId="3BCCA247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percentuale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96FBD6C" w14:textId="20232CFF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871BD4D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41D182B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percentuale, inserita correttamente, viene validata e accettata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675B4969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4CAABD1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9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3834E9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9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1595DC7E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C38" w14:textId="77777777" w:rsid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</w:t>
            </w:r>
            <w:r w:rsidR="0034464F" w:rsidRPr="0034464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34464F">
              <w:rPr>
                <w:rFonts w:ascii="Verdana" w:hAnsi="Verdana"/>
                <w:sz w:val="28"/>
                <w:szCs w:val="28"/>
              </w:rPr>
              <w:t>ha inserito un motivo reso nel formato richiesto:</w:t>
            </w:r>
          </w:p>
          <w:p w14:paraId="0EB8B769" w14:textId="6AA01234" w:rsidR="007A198C" w:rsidRPr="0034464F" w:rsidRDefault="007A198C" w:rsidP="00945C08">
            <w:pPr>
              <w:pStyle w:val="Paragrafoelenco"/>
              <w:numPr>
                <w:ilvl w:val="0"/>
                <w:numId w:val="7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almeno 10 caratteri</w:t>
            </w:r>
          </w:p>
          <w:p w14:paraId="24D35EE6" w14:textId="7169C0B3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motivo reso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5BEC737F" w14:textId="19ECE8EF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3877FDF4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29B370D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motivo reso, inserito correttamente, viene validato e accettato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7F77D43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21A094A" w14:textId="0B5F6D85" w:rsidR="00F4655A" w:rsidRDefault="00F4655A" w:rsidP="00F4655A">
      <w:pPr>
        <w:rPr>
          <w:rFonts w:ascii="Verdana" w:hAnsi="Verdana"/>
          <w:sz w:val="28"/>
          <w:szCs w:val="28"/>
        </w:rPr>
      </w:pPr>
    </w:p>
    <w:p w14:paraId="66F94F18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3FF6483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74937B72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50" w:name="UC04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32256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CVV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0"/>
      <w:tr w:rsidR="007A198C" w:rsidRPr="008E7036" w14:paraId="57EE23A7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6E95D09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58DEA6D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323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il CVV </w:t>
            </w:r>
            <w:r w:rsidRPr="00EA3F4D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144B681C" w14:textId="0C1BBE65" w:rsidR="007A198C" w:rsidRPr="00EA3F4D" w:rsidRDefault="007A198C" w:rsidP="00945C08">
            <w:pPr>
              <w:pStyle w:val="Paragrafoelenco"/>
              <w:numPr>
                <w:ilvl w:val="0"/>
                <w:numId w:val="7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>3 inter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>i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2829299D" w14:textId="4A692F83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EA3F4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EA3F4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>CVV non valido</w:t>
            </w:r>
            <w:r w:rsidRPr="00EA3F4D">
              <w:rPr>
                <w:rFonts w:ascii="Verdana" w:hAnsi="Verdana"/>
                <w:sz w:val="28"/>
                <w:szCs w:val="28"/>
              </w:rPr>
              <w:t>”</w:t>
            </w:r>
          </w:p>
          <w:p w14:paraId="7C029FDC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C0E2428" w14:textId="00247FFB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329EC2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4A411C90" w:rsidR="007A198C" w:rsidRPr="008E7036" w:rsidRDefault="00DE0CE8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CVV, inserito correttamente, viene validato e accettato</w:t>
            </w:r>
          </w:p>
        </w:tc>
      </w:tr>
      <w:tr w:rsidR="007A198C" w:rsidRPr="008E7036" w14:paraId="5E097FDC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41686C2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2563F6C" w14:textId="7780EB7D" w:rsidR="00F4655A" w:rsidRDefault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370E75" w:rsidRPr="008E7036" w14:paraId="39C89B37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5DB" w14:textId="77777777" w:rsidR="00370E75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F22E" w14:textId="44B23D2D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UC04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370E75" w:rsidRPr="008E7036" w14:paraId="60033388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D60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bookmarkStart w:id="51" w:name="UC04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2842" w14:textId="00FE19B6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>
              <w:rPr>
                <w:rFonts w:ascii="Verdana" w:hAnsi="Verdana"/>
                <w:sz w:val="28"/>
                <w:szCs w:val="28"/>
              </w:rPr>
              <w:t xml:space="preserve">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DE0CE8">
              <w:rPr>
                <w:rFonts w:ascii="Verdana" w:hAnsi="Verdana"/>
                <w:i/>
                <w:sz w:val="28"/>
                <w:szCs w:val="28"/>
              </w:rPr>
              <w:t>inserisci quantità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1"/>
      <w:tr w:rsidR="00370E75" w:rsidRPr="008E7036" w14:paraId="3D6CFF2A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426" w14:textId="77777777" w:rsidR="00370E75" w:rsidRPr="00804C1F" w:rsidRDefault="00370E75" w:rsidP="00A63F7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C3BDA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F47" w14:textId="130E8E56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370E75" w:rsidRPr="008E7036" w14:paraId="5045C1F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83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D197" w14:textId="77777777" w:rsidR="00DE0CE8" w:rsidRPr="00DE0CE8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non ha inserito u</w:t>
            </w:r>
            <w:r w:rsidR="008D0EE3" w:rsidRPr="008D0EE3">
              <w:rPr>
                <w:rFonts w:ascii="Verdana" w:hAnsi="Verdana"/>
                <w:sz w:val="28"/>
                <w:szCs w:val="28"/>
              </w:rPr>
              <w:t>na quantità d</w:t>
            </w:r>
            <w:r w:rsidRPr="008D0EE3">
              <w:rPr>
                <w:rFonts w:ascii="Verdana" w:hAnsi="Verdana"/>
                <w:sz w:val="28"/>
                <w:szCs w:val="28"/>
              </w:rPr>
              <w:t>el formato richiesto:</w:t>
            </w:r>
          </w:p>
          <w:p w14:paraId="19F06CAF" w14:textId="693766C7" w:rsidR="00370E75" w:rsidRPr="008D0EE3" w:rsidRDefault="008D0EE3" w:rsidP="00945C08">
            <w:pPr>
              <w:pStyle w:val="Paragrafoelenco"/>
              <w:numPr>
                <w:ilvl w:val="0"/>
                <w:numId w:val="7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numero intero positivo</w:t>
            </w:r>
          </w:p>
          <w:p w14:paraId="3786411A" w14:textId="2000C5CA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1304C8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Pr="008D0EE3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D0EE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D0EE3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D0EE3" w:rsidRPr="00DE0CE8">
              <w:rPr>
                <w:rFonts w:ascii="Verdana" w:hAnsi="Verdana"/>
                <w:i/>
                <w:sz w:val="28"/>
                <w:szCs w:val="28"/>
              </w:rPr>
              <w:t xml:space="preserve">quantità </w:t>
            </w:r>
            <w:r w:rsidR="00DE0CE8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D0EE3">
              <w:rPr>
                <w:rFonts w:ascii="Verdana" w:hAnsi="Verdana"/>
                <w:sz w:val="28"/>
                <w:szCs w:val="28"/>
              </w:rPr>
              <w:t>”</w:t>
            </w:r>
          </w:p>
          <w:p w14:paraId="347C5FE2" w14:textId="55833B41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227727FC" w14:textId="1A1EE0CB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007B66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="00007B6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D0EE3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370E75" w:rsidRPr="008E7036" w14:paraId="1E0D8C19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1AC3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02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370E75" w:rsidRPr="008E7036" w14:paraId="5BEA7CA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62CB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2B3" w14:textId="4E847D54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quantità, inserita correttamente, viene validata e accettata</w:t>
            </w:r>
          </w:p>
        </w:tc>
      </w:tr>
      <w:tr w:rsidR="00370E75" w:rsidRPr="008E7036" w14:paraId="05F1F8BF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337" w14:textId="77777777" w:rsidR="00370E75" w:rsidRPr="00804C1F" w:rsidRDefault="00370E75" w:rsidP="00A63F7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9FFF2" w14:textId="77777777" w:rsidR="00370E75" w:rsidRPr="008E7036" w:rsidRDefault="00370E75" w:rsidP="00A63F7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E06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1E4CDE1E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7D7143F" w14:textId="77777777" w:rsidR="00370E75" w:rsidRPr="008E7036" w:rsidRDefault="00370E75">
      <w:pPr>
        <w:rPr>
          <w:rFonts w:ascii="Verdana" w:hAnsi="Verdana"/>
          <w:sz w:val="28"/>
          <w:szCs w:val="28"/>
        </w:rPr>
      </w:pPr>
    </w:p>
    <w:sectPr w:rsidR="00370E75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EEBFA" w14:textId="77777777" w:rsidR="00210E01" w:rsidRDefault="00210E01" w:rsidP="0050336D">
      <w:pPr>
        <w:spacing w:after="0" w:line="240" w:lineRule="auto"/>
      </w:pPr>
      <w:r>
        <w:separator/>
      </w:r>
    </w:p>
  </w:endnote>
  <w:endnote w:type="continuationSeparator" w:id="0">
    <w:p w14:paraId="13C73EBD" w14:textId="77777777" w:rsidR="00210E01" w:rsidRDefault="00210E01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2F2A4" w14:textId="77777777" w:rsidR="00210E01" w:rsidRDefault="00210E01" w:rsidP="0050336D">
      <w:pPr>
        <w:spacing w:after="0" w:line="240" w:lineRule="auto"/>
      </w:pPr>
      <w:r>
        <w:separator/>
      </w:r>
    </w:p>
  </w:footnote>
  <w:footnote w:type="continuationSeparator" w:id="0">
    <w:p w14:paraId="088758C9" w14:textId="77777777" w:rsidR="00210E01" w:rsidRDefault="00210E01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0295"/>
    <w:multiLevelType w:val="hybridMultilevel"/>
    <w:tmpl w:val="9B884AD6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457B2D"/>
    <w:multiLevelType w:val="hybridMultilevel"/>
    <w:tmpl w:val="F036E5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D3BC7"/>
    <w:multiLevelType w:val="hybridMultilevel"/>
    <w:tmpl w:val="1AA8E0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C6A00"/>
    <w:multiLevelType w:val="hybridMultilevel"/>
    <w:tmpl w:val="926823F6"/>
    <w:lvl w:ilvl="0" w:tplc="041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E4589"/>
    <w:multiLevelType w:val="hybridMultilevel"/>
    <w:tmpl w:val="94ECB3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844BE"/>
    <w:multiLevelType w:val="hybridMultilevel"/>
    <w:tmpl w:val="D7AA2C5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1DD10B1B"/>
    <w:multiLevelType w:val="hybridMultilevel"/>
    <w:tmpl w:val="580C54BE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0" w15:restartNumberingAfterBreak="0">
    <w:nsid w:val="200E7A03"/>
    <w:multiLevelType w:val="hybridMultilevel"/>
    <w:tmpl w:val="41CCC12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AC5443"/>
    <w:multiLevelType w:val="hybridMultilevel"/>
    <w:tmpl w:val="9C1A0A50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0109"/>
    <w:multiLevelType w:val="hybridMultilevel"/>
    <w:tmpl w:val="BBE4BA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07CF7"/>
    <w:multiLevelType w:val="hybridMultilevel"/>
    <w:tmpl w:val="CA4C6AF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93297C"/>
    <w:multiLevelType w:val="hybridMultilevel"/>
    <w:tmpl w:val="6A8E5D08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36BAB"/>
    <w:multiLevelType w:val="hybridMultilevel"/>
    <w:tmpl w:val="75025CD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5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653D6"/>
    <w:multiLevelType w:val="hybridMultilevel"/>
    <w:tmpl w:val="E8A233D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479C5"/>
    <w:multiLevelType w:val="hybridMultilevel"/>
    <w:tmpl w:val="9942F89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0" w15:restartNumberingAfterBreak="0">
    <w:nsid w:val="4F150F47"/>
    <w:multiLevelType w:val="hybridMultilevel"/>
    <w:tmpl w:val="0B5AD842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1" w15:restartNumberingAfterBreak="0">
    <w:nsid w:val="4FCC0F75"/>
    <w:multiLevelType w:val="hybridMultilevel"/>
    <w:tmpl w:val="3C8076D0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2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3" w15:restartNumberingAfterBreak="0">
    <w:nsid w:val="53536505"/>
    <w:multiLevelType w:val="hybridMultilevel"/>
    <w:tmpl w:val="64CC44F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DF5C2A"/>
    <w:multiLevelType w:val="hybridMultilevel"/>
    <w:tmpl w:val="F1ACEF74"/>
    <w:lvl w:ilvl="0" w:tplc="0410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6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0C5F70"/>
    <w:multiLevelType w:val="hybridMultilevel"/>
    <w:tmpl w:val="4A96F37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8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E55279"/>
    <w:multiLevelType w:val="hybridMultilevel"/>
    <w:tmpl w:val="511ADB3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FD67DE"/>
    <w:multiLevelType w:val="hybridMultilevel"/>
    <w:tmpl w:val="1BF85FA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1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540837"/>
    <w:multiLevelType w:val="hybridMultilevel"/>
    <w:tmpl w:val="C5027A8C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5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A4478A"/>
    <w:multiLevelType w:val="hybridMultilevel"/>
    <w:tmpl w:val="92DED8A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95126D"/>
    <w:multiLevelType w:val="hybridMultilevel"/>
    <w:tmpl w:val="3F9A62F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0" w15:restartNumberingAfterBreak="0">
    <w:nsid w:val="6C06667A"/>
    <w:multiLevelType w:val="hybridMultilevel"/>
    <w:tmpl w:val="5844A684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550185"/>
    <w:multiLevelType w:val="hybridMultilevel"/>
    <w:tmpl w:val="E938A91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770FDC"/>
    <w:multiLevelType w:val="hybridMultilevel"/>
    <w:tmpl w:val="2704181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6A7EA4"/>
    <w:multiLevelType w:val="hybridMultilevel"/>
    <w:tmpl w:val="4A2A8914"/>
    <w:lvl w:ilvl="0" w:tplc="041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5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A85BC7"/>
    <w:multiLevelType w:val="hybridMultilevel"/>
    <w:tmpl w:val="75C2FB8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C22A68"/>
    <w:multiLevelType w:val="hybridMultilevel"/>
    <w:tmpl w:val="2B46AA4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416478"/>
    <w:multiLevelType w:val="hybridMultilevel"/>
    <w:tmpl w:val="2E8C3A2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A2373FE"/>
    <w:multiLevelType w:val="hybridMultilevel"/>
    <w:tmpl w:val="6714DF5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8"/>
  </w:num>
  <w:num w:numId="3">
    <w:abstractNumId w:val="26"/>
  </w:num>
  <w:num w:numId="4">
    <w:abstractNumId w:val="30"/>
  </w:num>
  <w:num w:numId="5">
    <w:abstractNumId w:val="6"/>
  </w:num>
  <w:num w:numId="6">
    <w:abstractNumId w:val="9"/>
  </w:num>
  <w:num w:numId="7">
    <w:abstractNumId w:val="8"/>
  </w:num>
  <w:num w:numId="8">
    <w:abstractNumId w:val="16"/>
  </w:num>
  <w:num w:numId="9">
    <w:abstractNumId w:val="57"/>
  </w:num>
  <w:num w:numId="10">
    <w:abstractNumId w:val="4"/>
  </w:num>
  <w:num w:numId="11">
    <w:abstractNumId w:val="63"/>
  </w:num>
  <w:num w:numId="12">
    <w:abstractNumId w:val="2"/>
  </w:num>
  <w:num w:numId="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3"/>
  </w:num>
  <w:num w:numId="1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2"/>
  </w:num>
  <w:num w:numId="18">
    <w:abstractNumId w:val="14"/>
  </w:num>
  <w:num w:numId="1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1"/>
  </w:num>
  <w:num w:numId="22">
    <w:abstractNumId w:val="23"/>
  </w:num>
  <w:num w:numId="23">
    <w:abstractNumId w:val="36"/>
  </w:num>
  <w:num w:numId="24">
    <w:abstractNumId w:val="37"/>
  </w:num>
  <w:num w:numId="25">
    <w:abstractNumId w:val="46"/>
  </w:num>
  <w:num w:numId="26">
    <w:abstractNumId w:val="40"/>
  </w:num>
  <w:num w:numId="2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77"/>
  </w:num>
  <w:num w:numId="30">
    <w:abstractNumId w:val="28"/>
  </w:num>
  <w:num w:numId="31">
    <w:abstractNumId w:val="42"/>
  </w:num>
  <w:num w:numId="32">
    <w:abstractNumId w:val="48"/>
  </w:num>
  <w:num w:numId="33">
    <w:abstractNumId w:val="76"/>
  </w:num>
  <w:num w:numId="34">
    <w:abstractNumId w:val="32"/>
  </w:num>
  <w:num w:numId="35">
    <w:abstractNumId w:val="53"/>
  </w:num>
  <w:num w:numId="36">
    <w:abstractNumId w:val="7"/>
  </w:num>
  <w:num w:numId="37">
    <w:abstractNumId w:val="51"/>
  </w:num>
  <w:num w:numId="38">
    <w:abstractNumId w:val="33"/>
  </w:num>
  <w:num w:numId="39">
    <w:abstractNumId w:val="66"/>
  </w:num>
  <w:num w:numId="40">
    <w:abstractNumId w:val="21"/>
  </w:num>
  <w:num w:numId="41">
    <w:abstractNumId w:val="65"/>
  </w:num>
  <w:num w:numId="42">
    <w:abstractNumId w:val="17"/>
  </w:num>
  <w:num w:numId="43">
    <w:abstractNumId w:val="35"/>
  </w:num>
  <w:num w:numId="44">
    <w:abstractNumId w:val="11"/>
  </w:num>
  <w:num w:numId="45">
    <w:abstractNumId w:val="70"/>
  </w:num>
  <w:num w:numId="46">
    <w:abstractNumId w:val="44"/>
  </w:num>
  <w:num w:numId="47">
    <w:abstractNumId w:val="0"/>
  </w:num>
  <w:num w:numId="48">
    <w:abstractNumId w:val="5"/>
  </w:num>
  <w:num w:numId="49">
    <w:abstractNumId w:val="29"/>
  </w:num>
  <w:num w:numId="50">
    <w:abstractNumId w:val="20"/>
  </w:num>
  <w:num w:numId="51">
    <w:abstractNumId w:val="75"/>
  </w:num>
  <w:num w:numId="52">
    <w:abstractNumId w:val="13"/>
  </w:num>
  <w:num w:numId="53">
    <w:abstractNumId w:val="38"/>
  </w:num>
  <w:num w:numId="54">
    <w:abstractNumId w:val="59"/>
  </w:num>
  <w:num w:numId="55">
    <w:abstractNumId w:val="60"/>
  </w:num>
  <w:num w:numId="56">
    <w:abstractNumId w:val="54"/>
  </w:num>
  <w:num w:numId="57">
    <w:abstractNumId w:val="43"/>
  </w:num>
  <w:num w:numId="58">
    <w:abstractNumId w:val="25"/>
  </w:num>
  <w:num w:numId="59">
    <w:abstractNumId w:val="41"/>
  </w:num>
  <w:num w:numId="60">
    <w:abstractNumId w:val="31"/>
  </w:num>
  <w:num w:numId="61">
    <w:abstractNumId w:val="45"/>
  </w:num>
  <w:num w:numId="62">
    <w:abstractNumId w:val="72"/>
  </w:num>
  <w:num w:numId="63">
    <w:abstractNumId w:val="24"/>
  </w:num>
  <w:num w:numId="64">
    <w:abstractNumId w:val="18"/>
  </w:num>
  <w:num w:numId="65">
    <w:abstractNumId w:val="27"/>
  </w:num>
  <w:num w:numId="66">
    <w:abstractNumId w:val="39"/>
  </w:num>
  <w:num w:numId="67">
    <w:abstractNumId w:val="69"/>
  </w:num>
  <w:num w:numId="68">
    <w:abstractNumId w:val="34"/>
  </w:num>
  <w:num w:numId="69">
    <w:abstractNumId w:val="56"/>
  </w:num>
  <w:num w:numId="70">
    <w:abstractNumId w:val="49"/>
  </w:num>
  <w:num w:numId="71">
    <w:abstractNumId w:val="62"/>
  </w:num>
  <w:num w:numId="72">
    <w:abstractNumId w:val="3"/>
  </w:num>
  <w:num w:numId="73">
    <w:abstractNumId w:val="61"/>
  </w:num>
  <w:num w:numId="74">
    <w:abstractNumId w:val="50"/>
  </w:num>
  <w:num w:numId="75">
    <w:abstractNumId w:val="15"/>
  </w:num>
  <w:num w:numId="76">
    <w:abstractNumId w:val="47"/>
  </w:num>
  <w:num w:numId="77">
    <w:abstractNumId w:val="64"/>
  </w:num>
  <w:num w:numId="78">
    <w:abstractNumId w:val="67"/>
  </w:num>
  <w:num w:numId="79">
    <w:abstractNumId w:val="19"/>
  </w:num>
  <w:num w:numId="80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07B66"/>
    <w:rsid w:val="00015CF3"/>
    <w:rsid w:val="00022473"/>
    <w:rsid w:val="0008144B"/>
    <w:rsid w:val="000B214C"/>
    <w:rsid w:val="000C41F0"/>
    <w:rsid w:val="000D1A79"/>
    <w:rsid w:val="000D5461"/>
    <w:rsid w:val="000E4227"/>
    <w:rsid w:val="00102BBA"/>
    <w:rsid w:val="001304C8"/>
    <w:rsid w:val="00140E7D"/>
    <w:rsid w:val="001525F1"/>
    <w:rsid w:val="001D3A3E"/>
    <w:rsid w:val="001D7634"/>
    <w:rsid w:val="001E105C"/>
    <w:rsid w:val="00210E01"/>
    <w:rsid w:val="002260CE"/>
    <w:rsid w:val="00271471"/>
    <w:rsid w:val="002729B3"/>
    <w:rsid w:val="002C583C"/>
    <w:rsid w:val="002D26BF"/>
    <w:rsid w:val="002E07AF"/>
    <w:rsid w:val="00312029"/>
    <w:rsid w:val="0034464F"/>
    <w:rsid w:val="00370E75"/>
    <w:rsid w:val="00395442"/>
    <w:rsid w:val="003B6B8C"/>
    <w:rsid w:val="003E5AAE"/>
    <w:rsid w:val="003F52A1"/>
    <w:rsid w:val="0042410D"/>
    <w:rsid w:val="004A56AA"/>
    <w:rsid w:val="0050336D"/>
    <w:rsid w:val="0050453D"/>
    <w:rsid w:val="00551A56"/>
    <w:rsid w:val="00564D1E"/>
    <w:rsid w:val="00687B3D"/>
    <w:rsid w:val="006A532E"/>
    <w:rsid w:val="006B20BC"/>
    <w:rsid w:val="00731485"/>
    <w:rsid w:val="00742FE6"/>
    <w:rsid w:val="00752779"/>
    <w:rsid w:val="0075303D"/>
    <w:rsid w:val="00792809"/>
    <w:rsid w:val="007A175F"/>
    <w:rsid w:val="007A198C"/>
    <w:rsid w:val="007A5BB9"/>
    <w:rsid w:val="007C203C"/>
    <w:rsid w:val="007E545C"/>
    <w:rsid w:val="00804C1F"/>
    <w:rsid w:val="008509BD"/>
    <w:rsid w:val="008C4BA3"/>
    <w:rsid w:val="008D0EE3"/>
    <w:rsid w:val="008E7036"/>
    <w:rsid w:val="0093370B"/>
    <w:rsid w:val="00945C08"/>
    <w:rsid w:val="009633EB"/>
    <w:rsid w:val="00965EAE"/>
    <w:rsid w:val="0099660B"/>
    <w:rsid w:val="009D52D7"/>
    <w:rsid w:val="009E3600"/>
    <w:rsid w:val="00A3510D"/>
    <w:rsid w:val="00A63F71"/>
    <w:rsid w:val="00AB7392"/>
    <w:rsid w:val="00AC345B"/>
    <w:rsid w:val="00AC4DE0"/>
    <w:rsid w:val="00AF691F"/>
    <w:rsid w:val="00B0638F"/>
    <w:rsid w:val="00B07344"/>
    <w:rsid w:val="00B201C8"/>
    <w:rsid w:val="00B25109"/>
    <w:rsid w:val="00B53F9A"/>
    <w:rsid w:val="00B823D2"/>
    <w:rsid w:val="00BB0D7B"/>
    <w:rsid w:val="00BC3B34"/>
    <w:rsid w:val="00BD2039"/>
    <w:rsid w:val="00BE2614"/>
    <w:rsid w:val="00BF2BBD"/>
    <w:rsid w:val="00C0665F"/>
    <w:rsid w:val="00C15BD0"/>
    <w:rsid w:val="00C91611"/>
    <w:rsid w:val="00C9487C"/>
    <w:rsid w:val="00CA05BA"/>
    <w:rsid w:val="00CA1E2C"/>
    <w:rsid w:val="00CA3B3B"/>
    <w:rsid w:val="00CB4772"/>
    <w:rsid w:val="00CC0580"/>
    <w:rsid w:val="00CD2027"/>
    <w:rsid w:val="00CF3BA7"/>
    <w:rsid w:val="00D37F9C"/>
    <w:rsid w:val="00D75072"/>
    <w:rsid w:val="00D767CF"/>
    <w:rsid w:val="00D86B77"/>
    <w:rsid w:val="00DA272E"/>
    <w:rsid w:val="00DE0CE8"/>
    <w:rsid w:val="00DF4119"/>
    <w:rsid w:val="00E022D8"/>
    <w:rsid w:val="00E05809"/>
    <w:rsid w:val="00E17521"/>
    <w:rsid w:val="00E3444D"/>
    <w:rsid w:val="00E45F2C"/>
    <w:rsid w:val="00E60C9A"/>
    <w:rsid w:val="00E92D68"/>
    <w:rsid w:val="00EA3F4D"/>
    <w:rsid w:val="00EC0D80"/>
    <w:rsid w:val="00EE0A94"/>
    <w:rsid w:val="00EE5F09"/>
    <w:rsid w:val="00EF500B"/>
    <w:rsid w:val="00F22D3D"/>
    <w:rsid w:val="00F34DEF"/>
    <w:rsid w:val="00F42475"/>
    <w:rsid w:val="00F4655A"/>
    <w:rsid w:val="00F47EF1"/>
    <w:rsid w:val="00F5186B"/>
    <w:rsid w:val="00FD19C4"/>
    <w:rsid w:val="00FE71B3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esemp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0735-8800-4C35-B6F2-1C354B8E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7083</TotalTime>
  <Pages>37</Pages>
  <Words>6000</Words>
  <Characters>34204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75</cp:revision>
  <dcterms:created xsi:type="dcterms:W3CDTF">2018-10-31T13:57:00Z</dcterms:created>
  <dcterms:modified xsi:type="dcterms:W3CDTF">2018-12-06T16:02:00Z</dcterms:modified>
</cp:coreProperties>
</file>