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12C" w:rsidRDefault="004051D0">
      <w:pPr>
        <w:rPr>
          <w:sz w:val="32"/>
        </w:rPr>
      </w:pPr>
      <w:proofErr w:type="spellStart"/>
      <w:r>
        <w:rPr>
          <w:sz w:val="32"/>
        </w:rPr>
        <w:t>As</w:t>
      </w:r>
      <w:proofErr w:type="spellEnd"/>
      <w:r>
        <w:rPr>
          <w:sz w:val="32"/>
        </w:rPr>
        <w:t xml:space="preserve"> </w:t>
      </w:r>
      <w:proofErr w:type="spellStart"/>
      <w:r>
        <w:rPr>
          <w:sz w:val="32"/>
        </w:rPr>
        <w:t>is</w:t>
      </w:r>
      <w:proofErr w:type="spellEnd"/>
      <w:r>
        <w:rPr>
          <w:sz w:val="32"/>
        </w:rPr>
        <w:t xml:space="preserve"> </w:t>
      </w:r>
      <w:proofErr w:type="spellStart"/>
      <w:r>
        <w:rPr>
          <w:sz w:val="32"/>
        </w:rPr>
        <w:t>scenarios</w:t>
      </w:r>
      <w:proofErr w:type="spellEnd"/>
    </w:p>
    <w:p w:rsidR="00174503" w:rsidRDefault="00174503" w:rsidP="00174503">
      <w:pPr>
        <w:spacing w:after="0"/>
      </w:pPr>
      <w:r>
        <w:t>Un cliente entra nel negozio intenzionato ad acquistare un nuovo paio di pantaloni. Si avvicina ad un commesso chiedendogli quali sono i modelli che potrebbe acquistare. Il commesso lo accompagna nel reparto del negozio dedicato all’abbigliamento maschile e gli mostra i prodotti che ha a disposizione.</w:t>
      </w:r>
    </w:p>
    <w:p w:rsidR="00174503" w:rsidRDefault="00174503" w:rsidP="00174503">
      <w:pPr>
        <w:spacing w:after="0"/>
      </w:pPr>
      <w:r>
        <w:t>Il cliente osserva i vari modelli e ne sceglie uno che intende acquistare</w:t>
      </w:r>
      <w:r w:rsidR="00CC152F">
        <w:t>; chiede la taglia adatta a sé e la prende.</w:t>
      </w:r>
    </w:p>
    <w:p w:rsidR="00CC152F" w:rsidRDefault="00CC152F" w:rsidP="00174503">
      <w:pPr>
        <w:spacing w:after="0"/>
      </w:pPr>
      <w:r>
        <w:t>Si dirige verso la cassa e acquista il prodotto pagando con bancomat.</w:t>
      </w:r>
    </w:p>
    <w:p w:rsidR="00CC152F" w:rsidRDefault="00CC152F" w:rsidP="00174503">
      <w:pPr>
        <w:spacing w:after="0"/>
      </w:pPr>
    </w:p>
    <w:p w:rsidR="00CC152F" w:rsidRDefault="00CC152F" w:rsidP="00174503">
      <w:pPr>
        <w:spacing w:after="0"/>
      </w:pPr>
    </w:p>
    <w:p w:rsidR="00CC152F" w:rsidRDefault="00D3108B" w:rsidP="00174503">
      <w:pPr>
        <w:spacing w:after="0"/>
      </w:pPr>
      <w:r>
        <w:t xml:space="preserve">Il magazziniere si </w:t>
      </w:r>
      <w:r w:rsidR="00EE0943">
        <w:t xml:space="preserve">accorge che nel reparto accessori è terminato il modello di una borsa. Si reca in magazzino per prelevare 10 </w:t>
      </w:r>
      <w:r w:rsidR="00D676F1">
        <w:t>articoli</w:t>
      </w:r>
      <w:r w:rsidR="00EE0943">
        <w:t xml:space="preserve"> del suddetto modello di borsa; si accorge però che in magazzino sono rimasti solo 6 articoli. Annota quindi nel registro del magazzino che quel particolare modello deve essere acquistato. Il giorno successivo all’arrivo del fornitore con la merce precedentemente ordinata, ordina la nuova merce che è stata segnata volta per volta nel registro di magazzino.</w:t>
      </w:r>
    </w:p>
    <w:p w:rsidR="00EE0943" w:rsidRDefault="00EE0943" w:rsidP="00174503">
      <w:pPr>
        <w:spacing w:after="0"/>
      </w:pPr>
    </w:p>
    <w:p w:rsidR="00CC152F" w:rsidRDefault="00CC152F" w:rsidP="00AE51A9">
      <w:pPr>
        <w:rPr>
          <w:sz w:val="32"/>
        </w:rPr>
      </w:pPr>
      <w:proofErr w:type="spellStart"/>
      <w:r>
        <w:rPr>
          <w:sz w:val="32"/>
        </w:rPr>
        <w:t>Visionary</w:t>
      </w:r>
      <w:proofErr w:type="spellEnd"/>
      <w:r>
        <w:rPr>
          <w:sz w:val="32"/>
        </w:rPr>
        <w:t xml:space="preserve"> </w:t>
      </w:r>
      <w:proofErr w:type="spellStart"/>
      <w:r>
        <w:rPr>
          <w:sz w:val="32"/>
        </w:rPr>
        <w:t>scenarios</w:t>
      </w:r>
      <w:proofErr w:type="spellEnd"/>
    </w:p>
    <w:p w:rsidR="00F32F49" w:rsidRDefault="00F32F49" w:rsidP="00174503">
      <w:pPr>
        <w:spacing w:after="0"/>
      </w:pPr>
      <w:r>
        <w:t xml:space="preserve">Un nuovo utente accede al sito web intenzionato ad acquistare una nuova camicia. Dal menù si reca nella sezione “abbigliamento uomo”. Il sito web propone una schermata nella quale sono presenti i vari modelli di camicie organizzati per tipologia. L’utente scorre tra i vari modelli, ne seleziona uno, osserva le foto illustrative del prodotto e decide di continuare a cercare. Scorre ulteriormente e seleziona un nuovo prodotto. Osserva le foto e si convince di volerlo acquistare. Clicca sull’apposito pulsante e il sito risponde con una schermata che chiede di selezionare taglia e colore. Una volta selezionati viene rimandato alla pagina “carrello” dalla quale può proseguire nell’acquisto. Il cliente clicca “prosegui” e viene rimandato ad una pagina che chiede di autenticarsi inserendo username e password, oppure, di registrarsi al sito compilando il </w:t>
      </w:r>
      <w:proofErr w:type="spellStart"/>
      <w:r>
        <w:t>form</w:t>
      </w:r>
      <w:proofErr w:type="spellEnd"/>
      <w:r>
        <w:t xml:space="preserve"> con i propri dati. L’utente si registra inserendo i dati anagrafici e prosegue nell’acquisto. </w:t>
      </w:r>
      <w:r w:rsidR="00AE51A9">
        <w:t>Il sito web mostra quindi una schermata che chiede di scegliere un metodo di pagamento. L’utente ne seleziona uno e viene rimandato al sito web del gestore della propria carta di credito; conferma il pagamento e viene quindi rimandato di nuovo al sito web che mostra una pagina che conferma l’avvenuto acquisto.</w:t>
      </w:r>
    </w:p>
    <w:p w:rsidR="00AE51A9" w:rsidRDefault="00AE51A9" w:rsidP="00174503">
      <w:pPr>
        <w:spacing w:after="0"/>
      </w:pPr>
    </w:p>
    <w:p w:rsidR="00CC152F" w:rsidRDefault="00CC152F" w:rsidP="00174503">
      <w:pPr>
        <w:spacing w:after="0"/>
      </w:pPr>
    </w:p>
    <w:p w:rsidR="00CC152F" w:rsidRDefault="00D676F1" w:rsidP="00174503">
      <w:pPr>
        <w:spacing w:after="0"/>
      </w:pPr>
      <w:r>
        <w:t>Successivamente all’acquisto di un prodotto da parte di un utente del sito la disponibilità di un articolo si riduce al di sotto di una soglia fissata (in questo caso 10 pezzi); a causa di ciò il sistema segnala che bisogna acquistare quell’articolo dal fornitore. All’arrivo del fornitore con la merce precedentemente ordinata, il magazziniere addetto allo scarico merci si occupa di sistemare gli articoli in magazzino, e successivamente richiede al fornitor</w:t>
      </w:r>
      <w:r w:rsidR="00B76552">
        <w:t>e</w:t>
      </w:r>
      <w:r>
        <w:t xml:space="preserve"> gli articoli per la volta successiva consultando l’apposita sezione del sito dedicata alla gestione della merce.</w:t>
      </w:r>
    </w:p>
    <w:p w:rsidR="00D676F1" w:rsidRDefault="00D676F1" w:rsidP="00174503">
      <w:pPr>
        <w:spacing w:after="0"/>
      </w:pPr>
    </w:p>
    <w:p w:rsidR="00CC152F" w:rsidRDefault="00CC152F" w:rsidP="00174503">
      <w:pPr>
        <w:spacing w:after="0"/>
        <w:rPr>
          <w:sz w:val="32"/>
        </w:rPr>
      </w:pPr>
      <w:r>
        <w:rPr>
          <w:sz w:val="32"/>
        </w:rPr>
        <w:t xml:space="preserve">Evaluation </w:t>
      </w:r>
      <w:proofErr w:type="spellStart"/>
      <w:r>
        <w:rPr>
          <w:sz w:val="32"/>
        </w:rPr>
        <w:t>scenarios</w:t>
      </w:r>
      <w:proofErr w:type="spellEnd"/>
    </w:p>
    <w:p w:rsidR="00CC152F" w:rsidRDefault="00CC152F" w:rsidP="00174503">
      <w:pPr>
        <w:spacing w:after="0"/>
      </w:pPr>
    </w:p>
    <w:p w:rsidR="00CC152F" w:rsidRDefault="00CC152F" w:rsidP="00174503">
      <w:pPr>
        <w:spacing w:after="0"/>
      </w:pPr>
    </w:p>
    <w:p w:rsidR="00CC152F" w:rsidRDefault="00CC152F" w:rsidP="00174503">
      <w:pPr>
        <w:spacing w:after="0"/>
      </w:pPr>
    </w:p>
    <w:p w:rsidR="00CC152F" w:rsidRPr="00CC152F" w:rsidRDefault="00CC152F" w:rsidP="00174503">
      <w:pPr>
        <w:spacing w:after="0"/>
        <w:rPr>
          <w:sz w:val="32"/>
        </w:rPr>
      </w:pPr>
      <w:r>
        <w:rPr>
          <w:sz w:val="32"/>
        </w:rPr>
        <w:t xml:space="preserve">Training </w:t>
      </w:r>
      <w:proofErr w:type="spellStart"/>
      <w:r>
        <w:rPr>
          <w:sz w:val="32"/>
        </w:rPr>
        <w:t>scenarios</w:t>
      </w:r>
      <w:bookmarkStart w:id="0" w:name="_GoBack"/>
      <w:bookmarkEnd w:id="0"/>
      <w:proofErr w:type="spellEnd"/>
    </w:p>
    <w:sectPr w:rsidR="00CC152F" w:rsidRPr="00CC15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B3"/>
    <w:rsid w:val="0001712C"/>
    <w:rsid w:val="00174503"/>
    <w:rsid w:val="0024745C"/>
    <w:rsid w:val="0032454C"/>
    <w:rsid w:val="003365EC"/>
    <w:rsid w:val="0040453F"/>
    <w:rsid w:val="004051D0"/>
    <w:rsid w:val="00493775"/>
    <w:rsid w:val="00556BDA"/>
    <w:rsid w:val="00AE51A9"/>
    <w:rsid w:val="00B76552"/>
    <w:rsid w:val="00C176B3"/>
    <w:rsid w:val="00CC152F"/>
    <w:rsid w:val="00D3108B"/>
    <w:rsid w:val="00D676F1"/>
    <w:rsid w:val="00EA1B97"/>
    <w:rsid w:val="00EE0943"/>
    <w:rsid w:val="00F32F49"/>
    <w:rsid w:val="00FA6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6133"/>
  <w15:chartTrackingRefBased/>
  <w15:docId w15:val="{BA8E11C9-37DF-4564-B7F0-D38A1F60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Luca</dc:creator>
  <cp:keywords/>
  <dc:description/>
  <cp:lastModifiedBy>Roberto De Luca</cp:lastModifiedBy>
  <cp:revision>3</cp:revision>
  <dcterms:created xsi:type="dcterms:W3CDTF">2018-10-06T16:25:00Z</dcterms:created>
  <dcterms:modified xsi:type="dcterms:W3CDTF">2018-10-06T16:27:00Z</dcterms:modified>
</cp:coreProperties>
</file>