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DC1" w:rsidRPr="009C241B" w:rsidRDefault="009C241B" w:rsidP="00050A3B">
      <w:pPr>
        <w:spacing w:line="360" w:lineRule="auto"/>
        <w:jc w:val="center"/>
        <w:rPr>
          <w:rFonts w:ascii="Times New Roman" w:eastAsia="微軟正黑體" w:hAnsi="Times New Roman" w:cs="Times New Roman"/>
          <w:lang w:eastAsia="zh-CN"/>
        </w:rPr>
      </w:pPr>
      <w:r w:rsidRPr="009C241B">
        <w:rPr>
          <w:rFonts w:ascii="Times New Roman" w:eastAsia="微軟正黑體" w:hAnsi="Times New Roman" w:cs="Times New Roman"/>
          <w:lang w:eastAsia="zh-CN"/>
        </w:rPr>
        <w:t xml:space="preserve">Mini-report about </w:t>
      </w:r>
      <w:r>
        <w:rPr>
          <w:rFonts w:ascii="Times New Roman" w:eastAsia="微軟正黑體" w:hAnsi="Times New Roman" w:cs="Times New Roman"/>
          <w:lang w:eastAsia="zh-CN"/>
        </w:rPr>
        <w:t>C</w:t>
      </w:r>
      <w:r w:rsidRPr="009C241B">
        <w:rPr>
          <w:rFonts w:ascii="Times New Roman" w:eastAsia="微軟正黑體" w:hAnsi="Times New Roman" w:cs="Times New Roman"/>
          <w:lang w:eastAsia="zh-CN"/>
        </w:rPr>
        <w:t>ertificate</w:t>
      </w:r>
    </w:p>
    <w:p w:rsidR="009C241B" w:rsidRPr="009C241B" w:rsidRDefault="009C241B" w:rsidP="00050A3B">
      <w:pPr>
        <w:spacing w:line="360" w:lineRule="auto"/>
        <w:jc w:val="center"/>
        <w:rPr>
          <w:rFonts w:ascii="Times New Roman" w:eastAsia="DengXian" w:hAnsi="Times New Roman" w:cs="Times New Roman"/>
          <w:lang w:eastAsia="zh-CN"/>
        </w:rPr>
      </w:pPr>
      <w:r w:rsidRPr="009C241B">
        <w:rPr>
          <w:rFonts w:ascii="Times New Roman" w:eastAsia="DengXian" w:hAnsi="Times New Roman" w:cs="Times New Roman"/>
          <w:lang w:eastAsia="zh-CN"/>
        </w:rPr>
        <w:t>Name:</w:t>
      </w:r>
      <w:r w:rsidRPr="009C241B">
        <w:rPr>
          <w:rFonts w:ascii="Times New Roman" w:eastAsia="DengXian" w:hAnsi="Times New Roman" w:cs="Times New Roman"/>
          <w:lang w:eastAsia="zh-CN"/>
        </w:rPr>
        <w:t>杜峯</w:t>
      </w:r>
      <w:r w:rsidRPr="009C241B">
        <w:rPr>
          <w:rFonts w:ascii="Times New Roman" w:eastAsia="DengXian" w:hAnsi="Times New Roman" w:cs="Times New Roman"/>
          <w:lang w:eastAsia="zh-CN"/>
        </w:rPr>
        <w:tab/>
      </w:r>
      <w:r w:rsidRPr="009C241B">
        <w:rPr>
          <w:rFonts w:ascii="Times New Roman" w:eastAsia="DengXian" w:hAnsi="Times New Roman" w:cs="Times New Roman"/>
          <w:lang w:eastAsia="zh-CN"/>
        </w:rPr>
        <w:tab/>
        <w:t>Student number:109550096</w:t>
      </w:r>
      <w:bookmarkStart w:id="0" w:name="_GoBack"/>
      <w:bookmarkEnd w:id="0"/>
    </w:p>
    <w:p w:rsidR="009C241B" w:rsidRPr="009C241B" w:rsidRDefault="009C241B" w:rsidP="00050A3B">
      <w:pPr>
        <w:pStyle w:val="a3"/>
        <w:numPr>
          <w:ilvl w:val="0"/>
          <w:numId w:val="1"/>
        </w:numPr>
        <w:spacing w:line="360" w:lineRule="auto"/>
        <w:ind w:leftChars="0"/>
        <w:rPr>
          <w:rFonts w:ascii="Times New Roman" w:eastAsia="DengXian" w:hAnsi="Times New Roman" w:cs="Times New Roman"/>
          <w:lang w:eastAsia="zh-CN"/>
        </w:rPr>
      </w:pPr>
      <w:r w:rsidRPr="009C241B">
        <w:rPr>
          <w:rFonts w:ascii="Times New Roman" w:eastAsia="DengXian" w:hAnsi="Times New Roman" w:cs="Times New Roman"/>
          <w:lang w:eastAsia="zh-CN"/>
        </w:rPr>
        <w:t>Definition and Creation</w:t>
      </w:r>
    </w:p>
    <w:p w:rsidR="001D4650" w:rsidRDefault="001D4650" w:rsidP="00050A3B">
      <w:pPr>
        <w:pStyle w:val="a3"/>
        <w:numPr>
          <w:ilvl w:val="0"/>
          <w:numId w:val="2"/>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D</w:t>
      </w:r>
      <w:r>
        <w:rPr>
          <w:rFonts w:ascii="Times New Roman" w:eastAsia="DengXian" w:hAnsi="Times New Roman" w:cs="Times New Roman"/>
          <w:lang w:eastAsia="zh-CN"/>
        </w:rPr>
        <w:t>efinition</w:t>
      </w:r>
    </w:p>
    <w:p w:rsidR="001D4650" w:rsidRPr="001D4650" w:rsidRDefault="001D4650" w:rsidP="00050A3B">
      <w:pPr>
        <w:spacing w:line="360" w:lineRule="auto"/>
        <w:ind w:left="960" w:firstLine="480"/>
        <w:rPr>
          <w:rFonts w:ascii="Times New Roman" w:eastAsia="DengXian" w:hAnsi="Times New Roman" w:cs="Times New Roman"/>
          <w:lang w:eastAsia="zh-CN"/>
        </w:rPr>
      </w:pPr>
      <w:r>
        <w:rPr>
          <w:rFonts w:ascii="Times New Roman" w:eastAsia="DengXian" w:hAnsi="Times New Roman" w:cs="Times New Roman"/>
          <w:lang w:eastAsia="zh-CN"/>
        </w:rPr>
        <w:t xml:space="preserve">A certificate for digital signature is defined as a mathematic way to allow the receiver to verify the authenticity of data from the sender. </w:t>
      </w:r>
      <w:r w:rsidR="003D7CBF">
        <w:rPr>
          <w:rFonts w:ascii="Times New Roman" w:eastAsia="DengXian" w:hAnsi="Times New Roman" w:cs="Times New Roman"/>
          <w:lang w:eastAsia="zh-CN"/>
        </w:rPr>
        <w:t>As a valid digital signature, the receiver can apply an algorithm on this digital signature and check whether the result is corresponded to the data from the sender, which can make sure the data is not tampered and is precisely from the sender.</w:t>
      </w:r>
    </w:p>
    <w:p w:rsidR="001D4650" w:rsidRDefault="001D4650" w:rsidP="00050A3B">
      <w:pPr>
        <w:pStyle w:val="a3"/>
        <w:numPr>
          <w:ilvl w:val="0"/>
          <w:numId w:val="2"/>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C</w:t>
      </w:r>
      <w:r>
        <w:rPr>
          <w:rFonts w:ascii="Times New Roman" w:eastAsia="DengXian" w:hAnsi="Times New Roman" w:cs="Times New Roman"/>
          <w:lang w:eastAsia="zh-CN"/>
        </w:rPr>
        <w:t>reation</w:t>
      </w:r>
    </w:p>
    <w:p w:rsidR="00B21BDB" w:rsidRDefault="00B76873" w:rsidP="00050A3B">
      <w:pPr>
        <w:pStyle w:val="a3"/>
        <w:spacing w:line="360" w:lineRule="auto"/>
        <w:ind w:leftChars="0" w:left="1440"/>
        <w:rPr>
          <w:rFonts w:ascii="Times New Roman" w:eastAsia="DengXian" w:hAnsi="Times New Roman" w:cs="Times New Roman"/>
          <w:lang w:eastAsia="zh-CN"/>
        </w:rPr>
      </w:pPr>
      <w:r>
        <w:rPr>
          <w:rFonts w:ascii="Times New Roman" w:eastAsia="DengXian" w:hAnsi="Times New Roman" w:cs="Times New Roman" w:hint="eastAsia"/>
          <w:lang w:eastAsia="zh-CN"/>
        </w:rPr>
        <w:t>There</w:t>
      </w:r>
      <w:r>
        <w:rPr>
          <w:rFonts w:ascii="Times New Roman" w:eastAsia="DengXian" w:hAnsi="Times New Roman" w:cs="Times New Roman"/>
          <w:lang w:eastAsia="zh-CN"/>
        </w:rPr>
        <w:t xml:space="preserve"> are four steps </w:t>
      </w:r>
      <w:r w:rsidR="00651269">
        <w:rPr>
          <w:rFonts w:ascii="Times New Roman" w:eastAsia="DengXian" w:hAnsi="Times New Roman" w:cs="Times New Roman"/>
          <w:lang w:eastAsia="zh-CN"/>
        </w:rPr>
        <w:t>to establish the certificat</w:t>
      </w:r>
      <w:r w:rsidR="00E701A0">
        <w:rPr>
          <w:rFonts w:ascii="Times New Roman" w:eastAsia="DengXian" w:hAnsi="Times New Roman" w:cs="Times New Roman"/>
          <w:lang w:eastAsia="zh-CN"/>
        </w:rPr>
        <w:t>e</w:t>
      </w:r>
      <w:r w:rsidR="00651269">
        <w:rPr>
          <w:rFonts w:ascii="Times New Roman" w:eastAsia="DengXian" w:hAnsi="Times New Roman" w:cs="Times New Roman"/>
          <w:lang w:eastAsia="zh-CN"/>
        </w:rPr>
        <w:t xml:space="preserve"> of digital signature.</w:t>
      </w:r>
    </w:p>
    <w:p w:rsidR="00651269" w:rsidRDefault="00651269" w:rsidP="00050A3B">
      <w:pPr>
        <w:pStyle w:val="a3"/>
        <w:spacing w:line="360" w:lineRule="auto"/>
        <w:ind w:leftChars="0" w:left="1440"/>
        <w:rPr>
          <w:rFonts w:ascii="Times New Roman" w:eastAsia="DengXian" w:hAnsi="Times New Roman" w:cs="Times New Roman"/>
          <w:lang w:eastAsia="zh-CN"/>
        </w:rPr>
      </w:pPr>
      <w:r>
        <w:rPr>
          <w:rFonts w:ascii="Times New Roman" w:eastAsia="DengXian" w:hAnsi="Times New Roman" w:cs="Times New Roman" w:hint="eastAsia"/>
          <w:lang w:eastAsia="zh-CN"/>
        </w:rPr>
        <w:t>S</w:t>
      </w:r>
      <w:r>
        <w:rPr>
          <w:rFonts w:ascii="Times New Roman" w:eastAsia="DengXian" w:hAnsi="Times New Roman" w:cs="Times New Roman"/>
          <w:lang w:eastAsia="zh-CN"/>
        </w:rPr>
        <w:t>tep-1: Users generate public key with their own private key. And then the generated public key is sent to registration authority.</w:t>
      </w:r>
    </w:p>
    <w:p w:rsidR="00651269" w:rsidRDefault="00651269" w:rsidP="00050A3B">
      <w:pPr>
        <w:pStyle w:val="a3"/>
        <w:spacing w:line="360" w:lineRule="auto"/>
        <w:ind w:leftChars="0" w:left="1440"/>
        <w:rPr>
          <w:rFonts w:ascii="Times New Roman" w:eastAsia="DengXian" w:hAnsi="Times New Roman" w:cs="Times New Roman"/>
          <w:lang w:eastAsia="zh-CN"/>
        </w:rPr>
      </w:pPr>
      <w:r>
        <w:rPr>
          <w:rFonts w:ascii="Times New Roman" w:eastAsia="DengXian" w:hAnsi="Times New Roman" w:cs="Times New Roman"/>
          <w:lang w:eastAsia="zh-CN"/>
        </w:rPr>
        <w:t xml:space="preserve">Step-2: </w:t>
      </w:r>
      <w:r w:rsidR="00E701A0">
        <w:rPr>
          <w:rFonts w:ascii="Times New Roman" w:eastAsia="DengXian" w:hAnsi="Times New Roman" w:cs="Times New Roman"/>
          <w:lang w:eastAsia="zh-CN"/>
        </w:rPr>
        <w:t>R</w:t>
      </w:r>
      <w:r>
        <w:rPr>
          <w:rFonts w:ascii="Times New Roman" w:eastAsia="DengXian" w:hAnsi="Times New Roman" w:cs="Times New Roman"/>
          <w:lang w:eastAsia="zh-CN"/>
        </w:rPr>
        <w:t>egistration authority receives the public key and registers the user.</w:t>
      </w:r>
    </w:p>
    <w:p w:rsidR="00651269" w:rsidRDefault="00651269" w:rsidP="00050A3B">
      <w:pPr>
        <w:pStyle w:val="a3"/>
        <w:spacing w:line="360" w:lineRule="auto"/>
        <w:ind w:leftChars="0" w:left="1440"/>
        <w:rPr>
          <w:rFonts w:ascii="Times New Roman" w:eastAsia="DengXian" w:hAnsi="Times New Roman" w:cs="Times New Roman"/>
          <w:lang w:eastAsia="zh-CN"/>
        </w:rPr>
      </w:pPr>
      <w:r>
        <w:rPr>
          <w:rFonts w:ascii="Times New Roman" w:eastAsia="DengXian" w:hAnsi="Times New Roman" w:cs="Times New Roman" w:hint="eastAsia"/>
          <w:lang w:eastAsia="zh-CN"/>
        </w:rPr>
        <w:t>S</w:t>
      </w:r>
      <w:r>
        <w:rPr>
          <w:rFonts w:ascii="Times New Roman" w:eastAsia="DengXian" w:hAnsi="Times New Roman" w:cs="Times New Roman"/>
          <w:lang w:eastAsia="zh-CN"/>
        </w:rPr>
        <w:t xml:space="preserve">tep-3: </w:t>
      </w:r>
      <w:r w:rsidR="00E701A0">
        <w:rPr>
          <w:rFonts w:ascii="Times New Roman" w:eastAsia="DengXian" w:hAnsi="Times New Roman" w:cs="Times New Roman"/>
          <w:lang w:eastAsia="zh-CN"/>
        </w:rPr>
        <w:t>A verification is performed by registration authority on the user’s credentials, which also check if the public key is corresponded to the user’s private key.</w:t>
      </w:r>
    </w:p>
    <w:p w:rsidR="00E701A0" w:rsidRPr="00E701A0" w:rsidRDefault="00E701A0" w:rsidP="00050A3B">
      <w:pPr>
        <w:pStyle w:val="a3"/>
        <w:spacing w:line="360" w:lineRule="auto"/>
        <w:ind w:leftChars="0" w:left="1440"/>
        <w:rPr>
          <w:rFonts w:ascii="Times New Roman" w:eastAsia="DengXian" w:hAnsi="Times New Roman" w:cs="Times New Roman"/>
          <w:lang w:eastAsia="zh-CN"/>
        </w:rPr>
      </w:pPr>
      <w:r>
        <w:rPr>
          <w:rFonts w:ascii="Times New Roman" w:eastAsia="DengXian" w:hAnsi="Times New Roman" w:cs="Times New Roman" w:hint="eastAsia"/>
          <w:lang w:eastAsia="zh-CN"/>
        </w:rPr>
        <w:t>S</w:t>
      </w:r>
      <w:r>
        <w:rPr>
          <w:rFonts w:ascii="Times New Roman" w:eastAsia="DengXian" w:hAnsi="Times New Roman" w:cs="Times New Roman"/>
          <w:lang w:eastAsia="zh-CN"/>
        </w:rPr>
        <w:t>tep-4: The verified certificate of digital signature and the details of this certificate are sent to certificate authority by the registration authority. These data will also be sent to the user and remains a copy at the registration authority.</w:t>
      </w:r>
    </w:p>
    <w:p w:rsidR="009C241B" w:rsidRPr="009C241B" w:rsidRDefault="009C241B" w:rsidP="00050A3B">
      <w:pPr>
        <w:pStyle w:val="a3"/>
        <w:numPr>
          <w:ilvl w:val="0"/>
          <w:numId w:val="1"/>
        </w:numPr>
        <w:spacing w:line="360" w:lineRule="auto"/>
        <w:ind w:leftChars="0"/>
        <w:rPr>
          <w:rFonts w:ascii="Times New Roman" w:eastAsia="DengXian" w:hAnsi="Times New Roman" w:cs="Times New Roman"/>
          <w:lang w:eastAsia="zh-CN"/>
        </w:rPr>
      </w:pPr>
      <w:r w:rsidRPr="009C241B">
        <w:rPr>
          <w:rFonts w:ascii="Times New Roman" w:eastAsia="DengXian" w:hAnsi="Times New Roman" w:cs="Times New Roman"/>
          <w:lang w:eastAsia="zh-CN"/>
        </w:rPr>
        <w:t>Certificate of Digital Signature</w:t>
      </w:r>
      <w:r w:rsidR="00E701A0">
        <w:rPr>
          <w:rFonts w:ascii="Times New Roman" w:eastAsia="DengXian" w:hAnsi="Times New Roman" w:cs="Times New Roman"/>
          <w:lang w:eastAsia="zh-CN"/>
        </w:rPr>
        <w:t>-</w:t>
      </w:r>
      <w:proofErr w:type="spellStart"/>
      <w:r w:rsidR="00B961A6">
        <w:rPr>
          <w:rFonts w:ascii="Times New Roman" w:eastAsia="DengXian" w:hAnsi="Times New Roman" w:cs="Times New Roman"/>
          <w:lang w:eastAsia="zh-CN"/>
        </w:rPr>
        <w:t>USERTrust</w:t>
      </w:r>
      <w:proofErr w:type="spellEnd"/>
      <w:r w:rsidR="00B961A6">
        <w:rPr>
          <w:rFonts w:ascii="Times New Roman" w:eastAsia="DengXian" w:hAnsi="Times New Roman" w:cs="Times New Roman"/>
          <w:lang w:eastAsia="zh-CN"/>
        </w:rPr>
        <w:t xml:space="preserve"> RSA Certification Authority</w:t>
      </w:r>
    </w:p>
    <w:p w:rsidR="009C241B" w:rsidRDefault="00B961A6"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E</w:t>
      </w:r>
      <w:r>
        <w:rPr>
          <w:rFonts w:ascii="Times New Roman" w:eastAsia="DengXian" w:hAnsi="Times New Roman" w:cs="Times New Roman"/>
          <w:lang w:eastAsia="zh-CN"/>
        </w:rPr>
        <w:t>dition number: V3</w:t>
      </w:r>
    </w:p>
    <w:p w:rsidR="00D71AD3" w:rsidRDefault="00D71AD3"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To record the version of this certificate.</w:t>
      </w:r>
    </w:p>
    <w:p w:rsidR="00B961A6" w:rsidRDefault="00B961A6"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S</w:t>
      </w:r>
      <w:r>
        <w:rPr>
          <w:rFonts w:ascii="Times New Roman" w:eastAsia="DengXian" w:hAnsi="Times New Roman" w:cs="Times New Roman"/>
          <w:lang w:eastAsia="zh-CN"/>
        </w:rPr>
        <w:t xml:space="preserve">erial number: </w:t>
      </w:r>
      <w:r w:rsidRPr="00B961A6">
        <w:rPr>
          <w:rFonts w:ascii="Times New Roman" w:eastAsia="DengXian" w:hAnsi="Times New Roman" w:cs="Times New Roman"/>
          <w:lang w:eastAsia="zh-CN"/>
        </w:rPr>
        <w:t>01fd6d30fca3ca51a81bbc640e35032d</w:t>
      </w:r>
    </w:p>
    <w:p w:rsidR="00B670E5" w:rsidRDefault="00AE6D2B"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User’s identity code, it’s impassible to generate the same code from the same CA.</w:t>
      </w:r>
    </w:p>
    <w:p w:rsidR="00B961A6" w:rsidRDefault="00B961A6"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D</w:t>
      </w:r>
      <w:r>
        <w:rPr>
          <w:rFonts w:ascii="Times New Roman" w:eastAsia="DengXian" w:hAnsi="Times New Roman" w:cs="Times New Roman"/>
          <w:lang w:eastAsia="zh-CN"/>
        </w:rPr>
        <w:t>igital signature algorithm: sha384RSA</w:t>
      </w:r>
    </w:p>
    <w:p w:rsidR="00AE6D2B" w:rsidRDefault="00AE6D2B"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lastRenderedPageBreak/>
        <w:t>A kind of algorithm conducted on this certificate.</w:t>
      </w:r>
    </w:p>
    <w:p w:rsidR="00B961A6" w:rsidRDefault="00B961A6"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D</w:t>
      </w:r>
      <w:r>
        <w:rPr>
          <w:rFonts w:ascii="Times New Roman" w:eastAsia="DengXian" w:hAnsi="Times New Roman" w:cs="Times New Roman"/>
          <w:lang w:eastAsia="zh-CN"/>
        </w:rPr>
        <w:t>igital signature hash algorithm: sha384</w:t>
      </w:r>
    </w:p>
    <w:p w:rsidR="00AE6D2B" w:rsidRPr="00AE6D2B" w:rsidRDefault="00AE6D2B" w:rsidP="00050A3B">
      <w:pPr>
        <w:spacing w:line="360" w:lineRule="auto"/>
        <w:ind w:left="2400"/>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 generate a hash value for the digital signature algorithm in this certificate.</w:t>
      </w:r>
    </w:p>
    <w:p w:rsidR="00B961A6" w:rsidRDefault="0019736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lang w:eastAsia="zh-CN"/>
        </w:rPr>
        <w:t>Issuer: CN=</w:t>
      </w:r>
      <w:proofErr w:type="spellStart"/>
      <w:r>
        <w:rPr>
          <w:rFonts w:ascii="Times New Roman" w:eastAsia="DengXian" w:hAnsi="Times New Roman" w:cs="Times New Roman"/>
          <w:lang w:eastAsia="zh-CN"/>
        </w:rPr>
        <w:t>USERTrust</w:t>
      </w:r>
      <w:proofErr w:type="spellEnd"/>
      <w:r>
        <w:rPr>
          <w:rFonts w:ascii="Times New Roman" w:eastAsia="DengXian" w:hAnsi="Times New Roman" w:cs="Times New Roman"/>
          <w:lang w:eastAsia="zh-CN"/>
        </w:rPr>
        <w:t xml:space="preserve"> RSA Certification Authority, O=The </w:t>
      </w:r>
      <w:proofErr w:type="spellStart"/>
      <w:r>
        <w:rPr>
          <w:rFonts w:ascii="Times New Roman" w:eastAsia="DengXian" w:hAnsi="Times New Roman" w:cs="Times New Roman"/>
          <w:lang w:eastAsia="zh-CN"/>
        </w:rPr>
        <w:t>UserTRUST</w:t>
      </w:r>
      <w:proofErr w:type="spellEnd"/>
      <w:r>
        <w:rPr>
          <w:rFonts w:ascii="Times New Roman" w:eastAsia="DengXian" w:hAnsi="Times New Roman" w:cs="Times New Roman"/>
          <w:lang w:eastAsia="zh-CN"/>
        </w:rPr>
        <w:t xml:space="preserve"> Network, L=Jersey City, S=New Jersey, C=US</w:t>
      </w:r>
    </w:p>
    <w:p w:rsidR="00310B94" w:rsidRDefault="00310B94"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This certificate is issued by which CA.</w:t>
      </w:r>
    </w:p>
    <w:p w:rsidR="00AE6D2B" w:rsidRDefault="00AE6D2B"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C</w:t>
      </w:r>
      <w:r>
        <w:rPr>
          <w:rFonts w:ascii="Times New Roman" w:eastAsia="DengXian" w:hAnsi="Times New Roman" w:cs="Times New Roman"/>
          <w:lang w:eastAsia="zh-CN"/>
        </w:rPr>
        <w:t xml:space="preserve">ertificate </w:t>
      </w:r>
      <w:r w:rsidR="00310B94">
        <w:rPr>
          <w:rFonts w:ascii="Times New Roman" w:eastAsia="DengXian" w:hAnsi="Times New Roman" w:cs="Times New Roman"/>
          <w:lang w:eastAsia="zh-CN"/>
        </w:rPr>
        <w:t>subject:</w:t>
      </w:r>
      <w:r w:rsidR="00310B94" w:rsidRPr="00310B94">
        <w:rPr>
          <w:rFonts w:ascii="Times New Roman" w:eastAsia="DengXian" w:hAnsi="Times New Roman" w:cs="Times New Roman"/>
          <w:lang w:eastAsia="zh-CN"/>
        </w:rPr>
        <w:t xml:space="preserve"> </w:t>
      </w:r>
      <w:proofErr w:type="spellStart"/>
      <w:r w:rsidR="00310B94">
        <w:rPr>
          <w:rFonts w:ascii="Times New Roman" w:eastAsia="DengXian" w:hAnsi="Times New Roman" w:cs="Times New Roman"/>
          <w:lang w:eastAsia="zh-CN"/>
        </w:rPr>
        <w:t>USERTrust</w:t>
      </w:r>
      <w:proofErr w:type="spellEnd"/>
      <w:r w:rsidR="00310B94">
        <w:rPr>
          <w:rFonts w:ascii="Times New Roman" w:eastAsia="DengXian" w:hAnsi="Times New Roman" w:cs="Times New Roman"/>
          <w:lang w:eastAsia="zh-CN"/>
        </w:rPr>
        <w:t xml:space="preserve"> RSA Certification Authority, O=The </w:t>
      </w:r>
      <w:proofErr w:type="spellStart"/>
      <w:r w:rsidR="00310B94">
        <w:rPr>
          <w:rFonts w:ascii="Times New Roman" w:eastAsia="DengXian" w:hAnsi="Times New Roman" w:cs="Times New Roman"/>
          <w:lang w:eastAsia="zh-CN"/>
        </w:rPr>
        <w:t>UserTRUST</w:t>
      </w:r>
      <w:proofErr w:type="spellEnd"/>
      <w:r w:rsidR="00310B94">
        <w:rPr>
          <w:rFonts w:ascii="Times New Roman" w:eastAsia="DengXian" w:hAnsi="Times New Roman" w:cs="Times New Roman"/>
          <w:lang w:eastAsia="zh-CN"/>
        </w:rPr>
        <w:t xml:space="preserve"> Network, L=Jersey City, S=New Jersey, C=US</w:t>
      </w:r>
    </w:p>
    <w:p w:rsidR="00310B94" w:rsidRDefault="00310B94"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his certificate belongs to whom. In other words, this field means the owner of this certificate.</w:t>
      </w:r>
    </w:p>
    <w:p w:rsidR="00197363" w:rsidRDefault="0019736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ot valid before: 2010-02-01 00:00:00 UTC</w:t>
      </w:r>
    </w:p>
    <w:p w:rsidR="00310B94" w:rsidRDefault="00310B94"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The moment of this certificate becomes valid.</w:t>
      </w:r>
    </w:p>
    <w:p w:rsidR="00197363" w:rsidRDefault="0019736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ot valid after: 2038-01-18 23:59:59 UTC</w:t>
      </w:r>
    </w:p>
    <w:p w:rsidR="00310B94" w:rsidRDefault="00310B94"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The moment of this certificate becomes not valid.</w:t>
      </w:r>
    </w:p>
    <w:p w:rsidR="00197363" w:rsidRDefault="0019736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P</w:t>
      </w:r>
      <w:r>
        <w:rPr>
          <w:rFonts w:ascii="Times New Roman" w:eastAsia="DengXian" w:hAnsi="Times New Roman" w:cs="Times New Roman"/>
          <w:lang w:eastAsia="zh-CN"/>
        </w:rPr>
        <w:t xml:space="preserve">ublic key: </w:t>
      </w:r>
      <w:r w:rsidR="00D71AD3">
        <w:rPr>
          <w:rFonts w:ascii="Times New Roman" w:eastAsia="DengXian" w:hAnsi="Times New Roman" w:cs="Times New Roman"/>
          <w:lang w:eastAsia="zh-CN"/>
        </w:rPr>
        <w:t>RSA (4096bits)</w:t>
      </w:r>
    </w:p>
    <w:p w:rsidR="000A659D" w:rsidRDefault="00310B94"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e=65537, n=</w:t>
      </w:r>
      <w:r w:rsidR="000A659D" w:rsidRPr="000A659D">
        <w:t xml:space="preserve"> </w:t>
      </w:r>
      <w:r w:rsidR="000A659D" w:rsidRPr="000A659D">
        <w:rPr>
          <w:rFonts w:ascii="Times New Roman" w:eastAsia="DengXian" w:hAnsi="Times New Roman" w:cs="Times New Roman"/>
          <w:lang w:eastAsia="zh-CN"/>
        </w:rPr>
        <w:t>934531470562694352326420909292795235888177164888262850683721539678050956124169721994088574974187454706040713477339336636514965791214417037085702791321057057528041219541100351783037216389291652903951262111844115558886198326740546232998005068695460739667763010881129441005554808798344484280514250394265058817365502773946925002534170358694150157474917137414970257188637270699134940023998433713504835350556664139727362897651812977796506155648682461572152279735676656891023541017242600453448352418772095711226503281897288485475738859562911853234613166360</w:t>
      </w:r>
      <w:r w:rsidR="000A659D" w:rsidRPr="000A659D">
        <w:rPr>
          <w:rFonts w:ascii="Times New Roman" w:eastAsia="DengXian" w:hAnsi="Times New Roman" w:cs="Times New Roman"/>
          <w:lang w:eastAsia="zh-CN"/>
        </w:rPr>
        <w:lastRenderedPageBreak/>
        <w:t>611487489661284171333795649659356084670651052966401440845161008499960707313661590737810008532919596224453671298075406015286857595868560654234889002325287570597637791510235664197390552454519469475792695403498856980472462771703259808038229221497537467072715738841162532765758885696911218212727671102370952028946407325190863455805198068197597281539528351945004011193634704945197250057067451955758692977092726120673307623965539933774420723265959559218298980554897749416198081989210755562078409748222828527106229831503955608615162500265314020311328996330473059375012663986499514055156682229998051254243376904299636200530853408974242676163530332703994144616122781838871744142822856058596033477582661327654978063</w:t>
      </w:r>
    </w:p>
    <w:p w:rsidR="00D71AD3" w:rsidRDefault="00D71AD3" w:rsidP="00050A3B">
      <w:pPr>
        <w:pStyle w:val="a3"/>
        <w:numPr>
          <w:ilvl w:val="0"/>
          <w:numId w:val="3"/>
        </w:numPr>
        <w:spacing w:line="360" w:lineRule="auto"/>
        <w:ind w:leftChars="0"/>
        <w:rPr>
          <w:rFonts w:ascii="Times New Roman" w:eastAsia="DengXian" w:hAnsi="Times New Roman" w:cs="Times New Roman"/>
          <w:lang w:eastAsia="zh-CN"/>
        </w:rPr>
      </w:pPr>
      <w:r w:rsidRPr="000A659D">
        <w:rPr>
          <w:rFonts w:ascii="Times New Roman" w:eastAsia="DengXian" w:hAnsi="Times New Roman" w:cs="Times New Roman" w:hint="eastAsia"/>
          <w:lang w:eastAsia="zh-CN"/>
        </w:rPr>
        <w:t>P</w:t>
      </w:r>
      <w:r w:rsidRPr="000A659D">
        <w:rPr>
          <w:rFonts w:ascii="Times New Roman" w:eastAsia="DengXian" w:hAnsi="Times New Roman" w:cs="Times New Roman"/>
          <w:lang w:eastAsia="zh-CN"/>
        </w:rPr>
        <w:t xml:space="preserve">ublic key parameter: </w:t>
      </w:r>
      <w:r w:rsidR="000A659D">
        <w:rPr>
          <w:rFonts w:ascii="Times New Roman" w:eastAsia="DengXian" w:hAnsi="Times New Roman" w:cs="Times New Roman"/>
          <w:lang w:eastAsia="zh-CN"/>
        </w:rPr>
        <w:t>05 00</w:t>
      </w:r>
    </w:p>
    <w:p w:rsidR="00E770B2" w:rsidRPr="000A659D" w:rsidRDefault="00E770B2"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 xml:space="preserve">It is used in the ECDSA certificate in original. But now in RSA, this field must contain “NULL”. “05 00” also means “NULL” in </w:t>
      </w:r>
      <w:proofErr w:type="gramStart"/>
      <w:r>
        <w:rPr>
          <w:rFonts w:ascii="Times New Roman" w:eastAsia="DengXian" w:hAnsi="Times New Roman" w:cs="Times New Roman"/>
          <w:lang w:eastAsia="zh-CN"/>
        </w:rPr>
        <w:t>DER(</w:t>
      </w:r>
      <w:proofErr w:type="gramEnd"/>
      <w:r>
        <w:rPr>
          <w:rFonts w:ascii="Times New Roman" w:eastAsia="DengXian" w:hAnsi="Times New Roman" w:cs="Times New Roman"/>
          <w:lang w:eastAsia="zh-CN"/>
        </w:rPr>
        <w:t>Distinguished Encoding Rules).</w:t>
      </w:r>
    </w:p>
    <w:p w:rsidR="00D71AD3" w:rsidRDefault="00D71AD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S</w:t>
      </w:r>
      <w:r>
        <w:rPr>
          <w:rFonts w:ascii="Times New Roman" w:eastAsia="DengXian" w:hAnsi="Times New Roman" w:cs="Times New Roman"/>
          <w:lang w:eastAsia="zh-CN"/>
        </w:rPr>
        <w:t xml:space="preserve">ubject key identifier: </w:t>
      </w:r>
      <w:r w:rsidR="00E52AC6" w:rsidRPr="00E52AC6">
        <w:rPr>
          <w:rFonts w:ascii="Times New Roman" w:eastAsia="DengXian" w:hAnsi="Times New Roman" w:cs="Times New Roman"/>
          <w:lang w:eastAsia="zh-CN"/>
        </w:rPr>
        <w:t>5379bf5aaa2b4acf5480e1d89bc09df2b20366cb</w:t>
      </w:r>
    </w:p>
    <w:p w:rsidR="00D33AED" w:rsidRDefault="00D33AED"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This field provide a means of identifying certificates that contain a particular public key.</w:t>
      </w:r>
    </w:p>
    <w:p w:rsidR="00D71AD3" w:rsidRDefault="00D71AD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K</w:t>
      </w:r>
      <w:r>
        <w:rPr>
          <w:rFonts w:ascii="Times New Roman" w:eastAsia="DengXian" w:hAnsi="Times New Roman" w:cs="Times New Roman"/>
          <w:lang w:eastAsia="zh-CN"/>
        </w:rPr>
        <w:t xml:space="preserve">ey usage: </w:t>
      </w:r>
      <w:r w:rsidRPr="00D71AD3">
        <w:rPr>
          <w:rFonts w:ascii="Times New Roman" w:eastAsia="DengXian" w:hAnsi="Times New Roman" w:cs="Times New Roman"/>
          <w:lang w:eastAsia="zh-CN"/>
        </w:rPr>
        <w:t>Certificate Signing, Off-line CRL Signing, CRL Signing (06)</w:t>
      </w:r>
    </w:p>
    <w:p w:rsidR="00E52AC6" w:rsidRPr="00E52AC6" w:rsidRDefault="00E52AC6" w:rsidP="00050A3B">
      <w:pPr>
        <w:spacing w:line="360" w:lineRule="auto"/>
        <w:ind w:left="2400"/>
        <w:rPr>
          <w:rFonts w:ascii="Times New Roman" w:eastAsia="DengXian" w:hAnsi="Times New Roman" w:cs="Times New Roman"/>
          <w:lang w:eastAsia="zh-CN"/>
        </w:rPr>
      </w:pPr>
      <w:r>
        <w:rPr>
          <w:rFonts w:ascii="Times New Roman" w:eastAsia="DengXian" w:hAnsi="Times New Roman" w:cs="Times New Roman"/>
          <w:lang w:eastAsia="zh-CN"/>
        </w:rPr>
        <w:t>In order to mark the key usage extension as critical and only.</w:t>
      </w:r>
    </w:p>
    <w:p w:rsidR="00D71AD3" w:rsidRDefault="00D71AD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B</w:t>
      </w:r>
      <w:r>
        <w:rPr>
          <w:rFonts w:ascii="Times New Roman" w:eastAsia="DengXian" w:hAnsi="Times New Roman" w:cs="Times New Roman"/>
          <w:lang w:eastAsia="zh-CN"/>
        </w:rPr>
        <w:t>asic constraints: Subject type=CA, Path length constrain=None</w:t>
      </w:r>
    </w:p>
    <w:p w:rsidR="00E52AC6" w:rsidRDefault="00E52AC6"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hint="eastAsia"/>
          <w:lang w:eastAsia="zh-CN"/>
        </w:rPr>
        <w:t>U</w:t>
      </w:r>
      <w:r>
        <w:rPr>
          <w:rFonts w:ascii="Times New Roman" w:eastAsia="DengXian" w:hAnsi="Times New Roman" w:cs="Times New Roman"/>
          <w:lang w:eastAsia="zh-CN"/>
        </w:rPr>
        <w:t>sed to identify the type of the certificate holder/subject.</w:t>
      </w:r>
    </w:p>
    <w:p w:rsidR="00D71AD3" w:rsidRDefault="00D71AD3" w:rsidP="00050A3B">
      <w:pPr>
        <w:pStyle w:val="a3"/>
        <w:numPr>
          <w:ilvl w:val="0"/>
          <w:numId w:val="3"/>
        </w:numPr>
        <w:spacing w:line="360" w:lineRule="auto"/>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Fingerprint:</w:t>
      </w:r>
      <w:r>
        <w:rPr>
          <w:rFonts w:ascii="Times New Roman" w:eastAsia="DengXian" w:hAnsi="Times New Roman" w:cs="Times New Roman"/>
          <w:lang w:eastAsia="zh-CN"/>
        </w:rPr>
        <w:t xml:space="preserve"> </w:t>
      </w:r>
      <w:r w:rsidRPr="00D71AD3">
        <w:rPr>
          <w:rFonts w:ascii="Times New Roman" w:eastAsia="DengXian" w:hAnsi="Times New Roman" w:cs="Times New Roman"/>
          <w:lang w:eastAsia="zh-CN"/>
        </w:rPr>
        <w:t>2b8f1b57330dbba2d07a6c51f70ee90ddab9ad8e</w:t>
      </w:r>
    </w:p>
    <w:p w:rsidR="00E52AC6" w:rsidRPr="009C241B" w:rsidRDefault="00E52AC6" w:rsidP="00050A3B">
      <w:pPr>
        <w:pStyle w:val="a3"/>
        <w:spacing w:line="360" w:lineRule="auto"/>
        <w:ind w:leftChars="0" w:left="2400"/>
        <w:rPr>
          <w:rFonts w:ascii="Times New Roman" w:eastAsia="DengXian" w:hAnsi="Times New Roman" w:cs="Times New Roman"/>
          <w:lang w:eastAsia="zh-CN"/>
        </w:rPr>
      </w:pPr>
      <w:r>
        <w:rPr>
          <w:rFonts w:ascii="Times New Roman" w:eastAsia="DengXian" w:hAnsi="Times New Roman" w:cs="Times New Roman"/>
          <w:lang w:eastAsia="zh-CN"/>
        </w:rPr>
        <w:t>This is the unique identifier of the certificate.</w:t>
      </w:r>
    </w:p>
    <w:p w:rsidR="003F29EB" w:rsidRDefault="009C241B" w:rsidP="00050A3B">
      <w:pPr>
        <w:pStyle w:val="a3"/>
        <w:numPr>
          <w:ilvl w:val="0"/>
          <w:numId w:val="1"/>
        </w:numPr>
        <w:spacing w:line="360" w:lineRule="auto"/>
        <w:ind w:leftChars="0"/>
        <w:rPr>
          <w:rFonts w:ascii="Times New Roman" w:eastAsia="DengXian" w:hAnsi="Times New Roman" w:cs="Times New Roman"/>
          <w:lang w:eastAsia="zh-CN"/>
        </w:rPr>
      </w:pPr>
      <w:r w:rsidRPr="009C241B">
        <w:rPr>
          <w:rFonts w:ascii="Times New Roman" w:eastAsia="DengXian" w:hAnsi="Times New Roman" w:cs="Times New Roman"/>
          <w:lang w:eastAsia="zh-CN"/>
        </w:rPr>
        <w:t>Application and Security</w:t>
      </w:r>
    </w:p>
    <w:p w:rsidR="003F29EB" w:rsidRDefault="00E52AC6" w:rsidP="00050A3B">
      <w:pPr>
        <w:pStyle w:val="a3"/>
        <w:spacing w:line="360" w:lineRule="auto"/>
        <w:ind w:leftChars="0" w:left="1320" w:firstLine="120"/>
        <w:rPr>
          <w:rFonts w:ascii="Times New Roman" w:eastAsia="DengXian" w:hAnsi="Times New Roman" w:cs="Times New Roman"/>
          <w:lang w:eastAsia="zh-CN"/>
        </w:rPr>
      </w:pPr>
      <w:r>
        <w:rPr>
          <w:rFonts w:ascii="Times New Roman" w:eastAsia="DengXian" w:hAnsi="Times New Roman" w:cs="Times New Roman"/>
          <w:lang w:eastAsia="zh-CN"/>
        </w:rPr>
        <w:lastRenderedPageBreak/>
        <w:t>-Make sure the software definitely comes from the software publisher</w:t>
      </w:r>
    </w:p>
    <w:p w:rsidR="009C241B" w:rsidRDefault="003F29EB" w:rsidP="00050A3B">
      <w:pPr>
        <w:pStyle w:val="a3"/>
        <w:spacing w:line="360" w:lineRule="auto"/>
        <w:ind w:leftChars="0" w:left="1440" w:firstLine="480"/>
        <w:rPr>
          <w:rFonts w:ascii="Times New Roman" w:eastAsia="DengXian" w:hAnsi="Times New Roman" w:cs="Times New Roman"/>
          <w:lang w:eastAsia="zh-CN"/>
        </w:rPr>
      </w:pPr>
      <w:r>
        <w:rPr>
          <w:rFonts w:ascii="Times New Roman" w:eastAsia="DengXian" w:hAnsi="Times New Roman" w:cs="Times New Roman"/>
          <w:lang w:eastAsia="zh-CN"/>
        </w:rPr>
        <w:t xml:space="preserve">When we download a software from </w:t>
      </w:r>
      <w:r w:rsidR="00A93ED3">
        <w:rPr>
          <w:rFonts w:ascii="Times New Roman" w:eastAsia="DengXian" w:hAnsi="Times New Roman" w:cs="Times New Roman"/>
          <w:lang w:eastAsia="zh-CN"/>
        </w:rPr>
        <w:t>Internet</w:t>
      </w:r>
      <w:r>
        <w:rPr>
          <w:rFonts w:ascii="Times New Roman" w:eastAsia="DengXian" w:hAnsi="Times New Roman" w:cs="Times New Roman"/>
          <w:lang w:eastAsia="zh-CN"/>
        </w:rPr>
        <w:t xml:space="preserve">, most people </w:t>
      </w:r>
      <w:r w:rsidR="00A93ED3">
        <w:rPr>
          <w:rFonts w:ascii="Times New Roman" w:eastAsia="DengXian" w:hAnsi="Times New Roman" w:cs="Times New Roman"/>
          <w:lang w:eastAsia="zh-CN"/>
        </w:rPr>
        <w:t>can’t</w:t>
      </w:r>
      <w:r>
        <w:rPr>
          <w:rFonts w:ascii="Times New Roman" w:eastAsia="DengXian" w:hAnsi="Times New Roman" w:cs="Times New Roman"/>
          <w:lang w:eastAsia="zh-CN"/>
        </w:rPr>
        <w:t xml:space="preserve"> check whether this software is safe or not. </w:t>
      </w:r>
      <w:r w:rsidR="00A93ED3">
        <w:rPr>
          <w:rFonts w:ascii="Times New Roman" w:eastAsia="DengXian" w:hAnsi="Times New Roman" w:cs="Times New Roman"/>
          <w:lang w:eastAsia="zh-CN"/>
        </w:rPr>
        <w:t>C</w:t>
      </w:r>
      <w:r>
        <w:rPr>
          <w:rFonts w:ascii="Times New Roman" w:eastAsia="DengXian" w:hAnsi="Times New Roman" w:cs="Times New Roman"/>
          <w:lang w:eastAsia="zh-CN"/>
        </w:rPr>
        <w:t>ertificate is precisely a great method to solve this problem.</w:t>
      </w:r>
    </w:p>
    <w:p w:rsidR="003F29EB" w:rsidRDefault="003F29EB" w:rsidP="00050A3B">
      <w:pPr>
        <w:pStyle w:val="a3"/>
        <w:spacing w:line="360" w:lineRule="auto"/>
        <w:ind w:leftChars="0" w:left="1440" w:firstLine="480"/>
        <w:rPr>
          <w:rFonts w:ascii="Times New Roman" w:eastAsia="DengXian" w:hAnsi="Times New Roman" w:cs="Times New Roman"/>
          <w:lang w:eastAsia="zh-CN"/>
        </w:rPr>
      </w:pPr>
      <w:r>
        <w:rPr>
          <w:rFonts w:ascii="Times New Roman" w:eastAsia="DengXian" w:hAnsi="Times New Roman" w:cs="Times New Roman"/>
          <w:lang w:eastAsia="zh-CN"/>
        </w:rPr>
        <w:t>There are two part we need to check.</w:t>
      </w:r>
    </w:p>
    <w:p w:rsidR="003F29EB" w:rsidRDefault="003F29EB" w:rsidP="00050A3B">
      <w:pPr>
        <w:pStyle w:val="a3"/>
        <w:numPr>
          <w:ilvl w:val="0"/>
          <w:numId w:val="5"/>
        </w:numPr>
        <w:spacing w:line="360" w:lineRule="auto"/>
        <w:ind w:leftChars="0"/>
        <w:rPr>
          <w:rFonts w:ascii="Times New Roman" w:eastAsia="DengXian" w:hAnsi="Times New Roman" w:cs="Times New Roman"/>
          <w:lang w:eastAsia="zh-CN"/>
        </w:rPr>
      </w:pPr>
      <w:r>
        <w:rPr>
          <w:rFonts w:ascii="Times New Roman" w:eastAsia="DengXian" w:hAnsi="Times New Roman" w:cs="Times New Roman"/>
          <w:lang w:eastAsia="zh-CN"/>
        </w:rPr>
        <w:t>If the developer of this software is legal company or individual.</w:t>
      </w:r>
    </w:p>
    <w:p w:rsidR="003F29EB" w:rsidRDefault="003F29EB" w:rsidP="00050A3B">
      <w:pPr>
        <w:pStyle w:val="a3"/>
        <w:numPr>
          <w:ilvl w:val="0"/>
          <w:numId w:val="5"/>
        </w:numPr>
        <w:spacing w:line="360" w:lineRule="auto"/>
        <w:ind w:leftChars="0"/>
        <w:rPr>
          <w:rFonts w:ascii="Times New Roman" w:eastAsia="DengXian" w:hAnsi="Times New Roman" w:cs="Times New Roman"/>
          <w:lang w:eastAsia="zh-CN"/>
        </w:rPr>
      </w:pPr>
      <w:r>
        <w:rPr>
          <w:rFonts w:ascii="Times New Roman" w:eastAsia="DengXian" w:hAnsi="Times New Roman" w:cs="Times New Roman"/>
          <w:lang w:eastAsia="zh-CN"/>
        </w:rPr>
        <w:t xml:space="preserve">Is it tampered </w:t>
      </w:r>
      <w:r w:rsidR="00A93ED3">
        <w:rPr>
          <w:rFonts w:ascii="Times New Roman" w:eastAsia="DengXian" w:hAnsi="Times New Roman" w:cs="Times New Roman"/>
          <w:lang w:eastAsia="zh-CN"/>
        </w:rPr>
        <w:t>in the process</w:t>
      </w:r>
      <w:r>
        <w:rPr>
          <w:rFonts w:ascii="Times New Roman" w:eastAsia="DengXian" w:hAnsi="Times New Roman" w:cs="Times New Roman"/>
          <w:lang w:eastAsia="zh-CN"/>
        </w:rPr>
        <w:t xml:space="preserve"> when download this software </w:t>
      </w:r>
      <w:r w:rsidR="00A93ED3">
        <w:rPr>
          <w:rFonts w:ascii="Times New Roman" w:eastAsia="DengXian" w:hAnsi="Times New Roman" w:cs="Times New Roman"/>
          <w:lang w:eastAsia="zh-CN"/>
        </w:rPr>
        <w:t>to the host from Internet?</w:t>
      </w:r>
    </w:p>
    <w:p w:rsidR="00A93ED3" w:rsidRDefault="00A93ED3" w:rsidP="00050A3B">
      <w:pPr>
        <w:spacing w:line="360" w:lineRule="auto"/>
        <w:ind w:left="1440" w:firstLine="480"/>
        <w:rPr>
          <w:rFonts w:ascii="Times New Roman" w:eastAsia="DengXian" w:hAnsi="Times New Roman" w:cs="Times New Roman"/>
          <w:lang w:eastAsia="zh-CN"/>
        </w:rPr>
      </w:pPr>
      <w:r>
        <w:rPr>
          <w:rFonts w:ascii="Times New Roman" w:eastAsia="DengXian" w:hAnsi="Times New Roman" w:cs="Times New Roman"/>
          <w:lang w:eastAsia="zh-CN"/>
        </w:rPr>
        <w:t>After download the software, we use the certificate to get the hash value. And then check this value whether it is corresponded to the hash value announced on the source website.</w:t>
      </w:r>
    </w:p>
    <w:p w:rsidR="00A93ED3" w:rsidRPr="00A93ED3" w:rsidRDefault="00A93ED3" w:rsidP="00050A3B">
      <w:pPr>
        <w:spacing w:line="360" w:lineRule="auto"/>
        <w:ind w:left="1440" w:firstLine="480"/>
        <w:rPr>
          <w:rFonts w:ascii="Times New Roman" w:eastAsia="DengXian" w:hAnsi="Times New Roman" w:cs="Times New Roman"/>
          <w:lang w:eastAsia="zh-CN"/>
        </w:rPr>
      </w:pPr>
      <w:r>
        <w:rPr>
          <w:rFonts w:ascii="Times New Roman" w:eastAsia="DengXian" w:hAnsi="Times New Roman" w:cs="Times New Roman"/>
          <w:lang w:eastAsia="zh-CN"/>
        </w:rPr>
        <w:t>If these two value</w:t>
      </w:r>
      <w:r>
        <w:rPr>
          <w:rFonts w:ascii="Times New Roman" w:eastAsia="DengXian" w:hAnsi="Times New Roman" w:cs="Times New Roman" w:hint="eastAsia"/>
          <w:lang w:eastAsia="zh-CN"/>
        </w:rPr>
        <w:t>s</w:t>
      </w:r>
      <w:r>
        <w:rPr>
          <w:rFonts w:ascii="Times New Roman" w:eastAsia="DengXian" w:hAnsi="Times New Roman" w:cs="Times New Roman"/>
          <w:lang w:eastAsia="zh-CN"/>
        </w:rPr>
        <w:t xml:space="preserve"> are the same, we can </w:t>
      </w:r>
      <w:r w:rsidR="00E770B2">
        <w:rPr>
          <w:rFonts w:ascii="Times New Roman" w:eastAsia="DengXian" w:hAnsi="Times New Roman" w:cs="Times New Roman"/>
          <w:lang w:eastAsia="zh-CN"/>
        </w:rPr>
        <w:t>trust this software that indeed comes from the software publisher and it is not tampered by someone else.</w:t>
      </w:r>
    </w:p>
    <w:sectPr w:rsidR="00A93ED3" w:rsidRPr="00A93ED3" w:rsidSect="00E7781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230" w:rsidRDefault="004D7230" w:rsidP="0000387C">
      <w:r>
        <w:separator/>
      </w:r>
    </w:p>
  </w:endnote>
  <w:endnote w:type="continuationSeparator" w:id="0">
    <w:p w:rsidR="004D7230" w:rsidRDefault="004D7230" w:rsidP="00003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230" w:rsidRDefault="004D7230" w:rsidP="0000387C">
      <w:r>
        <w:separator/>
      </w:r>
    </w:p>
  </w:footnote>
  <w:footnote w:type="continuationSeparator" w:id="0">
    <w:p w:rsidR="004D7230" w:rsidRDefault="004D7230" w:rsidP="00003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35A1"/>
    <w:multiLevelType w:val="hybridMultilevel"/>
    <w:tmpl w:val="43B83694"/>
    <w:lvl w:ilvl="0" w:tplc="869ED19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38D1A3D"/>
    <w:multiLevelType w:val="hybridMultilevel"/>
    <w:tmpl w:val="9260F72C"/>
    <w:lvl w:ilvl="0" w:tplc="7A70A4EC">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4CD54310"/>
    <w:multiLevelType w:val="hybridMultilevel"/>
    <w:tmpl w:val="D8966BF2"/>
    <w:lvl w:ilvl="0" w:tplc="0C94DC38">
      <w:start w:val="1"/>
      <w:numFmt w:val="upperRoman"/>
      <w:lvlText w:val="%1."/>
      <w:lvlJc w:val="left"/>
      <w:pPr>
        <w:ind w:left="2640" w:hanging="72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5C957E5D"/>
    <w:multiLevelType w:val="hybridMultilevel"/>
    <w:tmpl w:val="3FBED3D2"/>
    <w:lvl w:ilvl="0" w:tplc="FD4AA820">
      <w:start w:val="1"/>
      <w:numFmt w:val="lowerLetter"/>
      <w:lvlText w:val="%1."/>
      <w:lvlJc w:val="left"/>
      <w:pPr>
        <w:ind w:left="1800" w:hanging="360"/>
      </w:pPr>
      <w:rPr>
        <w:rFonts w:hint="default"/>
      </w:rPr>
    </w:lvl>
    <w:lvl w:ilvl="1" w:tplc="04090019">
      <w:start w:val="1"/>
      <w:numFmt w:val="ideographTraditional"/>
      <w:lvlText w:val="%2、"/>
      <w:lvlJc w:val="left"/>
      <w:pPr>
        <w:ind w:left="2400" w:hanging="480"/>
      </w:p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 w15:restartNumberingAfterBreak="0">
    <w:nsid w:val="72190B5F"/>
    <w:multiLevelType w:val="hybridMultilevel"/>
    <w:tmpl w:val="97EE2C6E"/>
    <w:lvl w:ilvl="0" w:tplc="E09A26E6">
      <w:start w:val="1"/>
      <w:numFmt w:val="decimal"/>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D0"/>
    <w:rsid w:val="0000387C"/>
    <w:rsid w:val="00050A3B"/>
    <w:rsid w:val="000A659D"/>
    <w:rsid w:val="00197363"/>
    <w:rsid w:val="001A76D0"/>
    <w:rsid w:val="001D4650"/>
    <w:rsid w:val="00310B94"/>
    <w:rsid w:val="00391965"/>
    <w:rsid w:val="003D580A"/>
    <w:rsid w:val="003D7CBF"/>
    <w:rsid w:val="003F29EB"/>
    <w:rsid w:val="004D7230"/>
    <w:rsid w:val="00651269"/>
    <w:rsid w:val="00694DC1"/>
    <w:rsid w:val="0090695D"/>
    <w:rsid w:val="009C241B"/>
    <w:rsid w:val="00A93ED3"/>
    <w:rsid w:val="00AE6D2B"/>
    <w:rsid w:val="00B21BDB"/>
    <w:rsid w:val="00B670E5"/>
    <w:rsid w:val="00B76873"/>
    <w:rsid w:val="00B961A6"/>
    <w:rsid w:val="00D33AED"/>
    <w:rsid w:val="00D71AD3"/>
    <w:rsid w:val="00D84FC5"/>
    <w:rsid w:val="00E52AC6"/>
    <w:rsid w:val="00E701A0"/>
    <w:rsid w:val="00E770B2"/>
    <w:rsid w:val="00E77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A04120-DC94-4031-BC0F-706370C4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41B"/>
    <w:pPr>
      <w:ind w:leftChars="200" w:left="480"/>
    </w:pPr>
  </w:style>
  <w:style w:type="paragraph" w:styleId="a4">
    <w:name w:val="header"/>
    <w:basedOn w:val="a"/>
    <w:link w:val="a5"/>
    <w:uiPriority w:val="99"/>
    <w:unhideWhenUsed/>
    <w:rsid w:val="0000387C"/>
    <w:pPr>
      <w:tabs>
        <w:tab w:val="center" w:pos="4153"/>
        <w:tab w:val="right" w:pos="8306"/>
      </w:tabs>
      <w:snapToGrid w:val="0"/>
    </w:pPr>
    <w:rPr>
      <w:sz w:val="20"/>
      <w:szCs w:val="20"/>
    </w:rPr>
  </w:style>
  <w:style w:type="character" w:customStyle="1" w:styleId="a5">
    <w:name w:val="頁首 字元"/>
    <w:basedOn w:val="a0"/>
    <w:link w:val="a4"/>
    <w:uiPriority w:val="99"/>
    <w:rsid w:val="0000387C"/>
    <w:rPr>
      <w:sz w:val="20"/>
      <w:szCs w:val="20"/>
    </w:rPr>
  </w:style>
  <w:style w:type="paragraph" w:styleId="a6">
    <w:name w:val="footer"/>
    <w:basedOn w:val="a"/>
    <w:link w:val="a7"/>
    <w:uiPriority w:val="99"/>
    <w:unhideWhenUsed/>
    <w:rsid w:val="0000387C"/>
    <w:pPr>
      <w:tabs>
        <w:tab w:val="center" w:pos="4153"/>
        <w:tab w:val="right" w:pos="8306"/>
      </w:tabs>
      <w:snapToGrid w:val="0"/>
    </w:pPr>
    <w:rPr>
      <w:sz w:val="20"/>
      <w:szCs w:val="20"/>
    </w:rPr>
  </w:style>
  <w:style w:type="character" w:customStyle="1" w:styleId="a7">
    <w:name w:val="頁尾 字元"/>
    <w:basedOn w:val="a0"/>
    <w:link w:val="a6"/>
    <w:uiPriority w:val="99"/>
    <w:rsid w:val="0000387C"/>
    <w:rPr>
      <w:sz w:val="20"/>
      <w:szCs w:val="20"/>
    </w:rPr>
  </w:style>
  <w:style w:type="paragraph" w:styleId="a8">
    <w:name w:val="Balloon Text"/>
    <w:basedOn w:val="a"/>
    <w:link w:val="a9"/>
    <w:uiPriority w:val="99"/>
    <w:semiHidden/>
    <w:unhideWhenUsed/>
    <w:rsid w:val="00E7781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7781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E3CD1-58E2-4618-B1C6-A4369E9E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杜峯</dc:creator>
  <cp:keywords/>
  <dc:description/>
  <cp:lastModifiedBy>杜峯</cp:lastModifiedBy>
  <cp:revision>9</cp:revision>
  <cp:lastPrinted>2021-12-16T12:38:00Z</cp:lastPrinted>
  <dcterms:created xsi:type="dcterms:W3CDTF">2021-12-16T08:12:00Z</dcterms:created>
  <dcterms:modified xsi:type="dcterms:W3CDTF">2021-12-16T13:16:00Z</dcterms:modified>
</cp:coreProperties>
</file>