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5CB57" w14:textId="0B7E4B0F" w:rsidR="00C02BC1" w:rsidRPr="002E4197" w:rsidRDefault="00C96C90">
      <w:pPr>
        <w:rPr>
          <w:rFonts w:ascii="Times New Roman" w:hAnsi="Times New Roman" w:cs="Times New Roman"/>
          <w:b/>
        </w:rPr>
      </w:pPr>
      <w:r w:rsidRPr="002E4197">
        <w:rPr>
          <w:rFonts w:ascii="Times New Roman" w:hAnsi="Times New Roman" w:cs="Times New Roman"/>
          <w:b/>
        </w:rPr>
        <w:t>Report-Lab06</w:t>
      </w:r>
    </w:p>
    <w:p w14:paraId="07123F44" w14:textId="03EF5C19" w:rsidR="00C96C90" w:rsidRPr="002E4197" w:rsidRDefault="00C96C90">
      <w:pPr>
        <w:rPr>
          <w:rFonts w:ascii="Times New Roman" w:eastAsia="DengXian" w:hAnsi="Times New Roman" w:cs="Times New Roman"/>
          <w:b/>
          <w:lang w:eastAsia="zh-CN"/>
        </w:rPr>
      </w:pPr>
      <w:r w:rsidRPr="002E4197">
        <w:rPr>
          <w:rFonts w:ascii="Times New Roman" w:hAnsi="Times New Roman" w:cs="Times New Roman"/>
          <w:b/>
        </w:rPr>
        <w:t>Name:</w:t>
      </w:r>
      <w:r w:rsidRPr="002E4197">
        <w:rPr>
          <w:rFonts w:ascii="標楷體" w:eastAsia="標楷體" w:hAnsi="標楷體" w:cs="Times New Roman"/>
          <w:b/>
          <w:sz w:val="22"/>
          <w:lang w:eastAsia="zh-CN"/>
        </w:rPr>
        <w:t>杜峯</w:t>
      </w:r>
      <w:r w:rsidRPr="002E4197">
        <w:rPr>
          <w:rFonts w:ascii="Times New Roman" w:eastAsia="DengXian" w:hAnsi="Times New Roman" w:cs="Times New Roman"/>
          <w:b/>
          <w:sz w:val="22"/>
          <w:lang w:eastAsia="zh-CN"/>
        </w:rPr>
        <w:tab/>
      </w:r>
      <w:r w:rsidRPr="002E4197">
        <w:rPr>
          <w:rFonts w:ascii="Times New Roman" w:eastAsia="DengXian" w:hAnsi="Times New Roman" w:cs="Times New Roman"/>
          <w:b/>
          <w:lang w:eastAsia="zh-CN"/>
        </w:rPr>
        <w:tab/>
        <w:t>ID:109550096</w:t>
      </w:r>
    </w:p>
    <w:p w14:paraId="10ACD293" w14:textId="1A05CB7A" w:rsidR="00C96C90" w:rsidRPr="002E4197" w:rsidRDefault="00C96C90">
      <w:pPr>
        <w:rPr>
          <w:rFonts w:ascii="Times New Roman" w:eastAsia="DengXian" w:hAnsi="Times New Roman" w:cs="Times New Roman"/>
          <w:b/>
          <w:lang w:eastAsia="zh-CN"/>
        </w:rPr>
      </w:pPr>
      <w:r w:rsidRPr="002E4197">
        <w:rPr>
          <w:rFonts w:ascii="Times New Roman" w:eastAsia="DengXian" w:hAnsi="Times New Roman" w:cs="Times New Roman"/>
          <w:b/>
          <w:lang w:eastAsia="zh-CN"/>
        </w:rPr>
        <w:t>Name:</w:t>
      </w:r>
      <w:r w:rsidRPr="002E4197">
        <w:rPr>
          <w:rFonts w:ascii="標楷體" w:eastAsia="標楷體" w:hAnsi="標楷體" w:cs="Times New Roman"/>
          <w:b/>
          <w:sz w:val="22"/>
          <w:lang w:eastAsia="zh-CN"/>
        </w:rPr>
        <w:t>林念慈</w:t>
      </w:r>
      <w:r w:rsidRPr="002E4197">
        <w:rPr>
          <w:rFonts w:ascii="標楷體" w:eastAsia="標楷體" w:hAnsi="標楷體" w:cs="Times New Roman"/>
          <w:b/>
          <w:sz w:val="22"/>
          <w:lang w:eastAsia="zh-CN"/>
        </w:rPr>
        <w:tab/>
      </w:r>
      <w:r w:rsidRPr="002E4197">
        <w:rPr>
          <w:rFonts w:ascii="Times New Roman" w:eastAsia="DengXian" w:hAnsi="Times New Roman" w:cs="Times New Roman"/>
          <w:b/>
          <w:lang w:eastAsia="zh-CN"/>
        </w:rPr>
        <w:tab/>
        <w:t>ID:109550130</w:t>
      </w:r>
    </w:p>
    <w:p w14:paraId="441A74EC" w14:textId="4051B309" w:rsidR="0036274B" w:rsidRPr="002E4197" w:rsidRDefault="00C96C90" w:rsidP="0036274B">
      <w:pPr>
        <w:pStyle w:val="a3"/>
        <w:numPr>
          <w:ilvl w:val="0"/>
          <w:numId w:val="1"/>
        </w:numPr>
        <w:ind w:leftChars="0"/>
        <w:rPr>
          <w:rFonts w:ascii="Times New Roman" w:eastAsia="DengXian" w:hAnsi="Times New Roman" w:cs="Times New Roman"/>
          <w:b/>
          <w:lang w:eastAsia="zh-CN"/>
        </w:rPr>
      </w:pPr>
      <w:r w:rsidRPr="002E4197">
        <w:rPr>
          <w:rFonts w:ascii="Times New Roman" w:eastAsia="DengXian" w:hAnsi="Times New Roman" w:cs="Times New Roman"/>
          <w:b/>
          <w:lang w:eastAsia="zh-CN"/>
        </w:rPr>
        <w:t>Direct-mapped cache</w:t>
      </w:r>
    </w:p>
    <w:p w14:paraId="22BB09E8" w14:textId="194E3949" w:rsidR="0036274B" w:rsidRDefault="00B83171" w:rsidP="0036274B">
      <w:pPr>
        <w:pStyle w:val="a3"/>
        <w:ind w:leftChars="0" w:left="360" w:firstLineChars="200" w:firstLine="480"/>
        <w:rPr>
          <w:rFonts w:ascii="Times New Roman" w:eastAsia="DengXian" w:hAnsi="Times New Roman" w:cs="Times New Roman"/>
          <w:lang w:eastAsia="zh-CN"/>
        </w:rPr>
      </w:pPr>
      <w:r>
        <w:rPr>
          <w:rFonts w:ascii="Times New Roman" w:eastAsia="DengXian" w:hAnsi="Times New Roman" w:cs="Times New Roman"/>
          <w:noProof/>
          <w:lang w:eastAsia="zh-CN"/>
        </w:rPr>
        <w:drawing>
          <wp:anchor distT="0" distB="0" distL="114300" distR="114300" simplePos="0" relativeHeight="251658240" behindDoc="1" locked="0" layoutInCell="1" allowOverlap="1" wp14:anchorId="2711145A" wp14:editId="107BE7CD">
            <wp:simplePos x="0" y="0"/>
            <wp:positionH relativeFrom="column">
              <wp:posOffset>228600</wp:posOffset>
            </wp:positionH>
            <wp:positionV relativeFrom="page">
              <wp:posOffset>1895475</wp:posOffset>
            </wp:positionV>
            <wp:extent cx="2057400" cy="38100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74B" w:rsidRPr="0036274B">
        <w:rPr>
          <w:rFonts w:ascii="Times New Roman" w:eastAsia="DengXian" w:hAnsi="Times New Roman" w:cs="Times New Roman"/>
          <w:lang w:eastAsia="zh-CN"/>
        </w:rPr>
        <w:t>At first, I have defined two function. The first one is to map the char into integer. For example, ‘1’ to 1 and ‘f’ to 15. The</w:t>
      </w:r>
      <w:r w:rsidR="0036274B">
        <w:rPr>
          <w:rFonts w:ascii="Times New Roman" w:eastAsia="DengXian" w:hAnsi="Times New Roman" w:cs="Times New Roman"/>
          <w:lang w:eastAsia="zh-CN"/>
        </w:rPr>
        <w:t xml:space="preserve"> second one is to transform the string which is composed by ‘0’ and ‘1’ into integer. These two functions will be used in later.</w:t>
      </w:r>
    </w:p>
    <w:p w14:paraId="3FEF3924" w14:textId="2EF2DB84" w:rsidR="0036274B" w:rsidRDefault="0036274B" w:rsidP="0036274B">
      <w:pPr>
        <w:pStyle w:val="a3"/>
        <w:ind w:leftChars="0" w:left="360" w:firstLineChars="200" w:firstLine="480"/>
        <w:jc w:val="both"/>
        <w:rPr>
          <w:rFonts w:ascii="Times New Roman" w:eastAsia="DengXian" w:hAnsi="Times New Roman" w:cs="Times New Roman"/>
          <w:lang w:eastAsia="zh-CN"/>
        </w:rPr>
      </w:pPr>
      <w:r>
        <w:rPr>
          <w:rFonts w:ascii="Times New Roman" w:eastAsia="DengXian" w:hAnsi="Times New Roman" w:cs="Times New Roman" w:hint="eastAsia"/>
          <w:noProof/>
          <w:lang w:eastAsia="zh-CN"/>
        </w:rPr>
        <w:drawing>
          <wp:anchor distT="0" distB="0" distL="114300" distR="114300" simplePos="0" relativeHeight="251659264" behindDoc="1" locked="0" layoutInCell="1" allowOverlap="1" wp14:anchorId="18DEE2F7" wp14:editId="64C82A79">
            <wp:simplePos x="0" y="0"/>
            <wp:positionH relativeFrom="column">
              <wp:posOffset>209550</wp:posOffset>
            </wp:positionH>
            <wp:positionV relativeFrom="page">
              <wp:posOffset>2814320</wp:posOffset>
            </wp:positionV>
            <wp:extent cx="2162175" cy="2421890"/>
            <wp:effectExtent l="0" t="0" r="9525"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421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DengXian" w:hAnsi="Times New Roman" w:cs="Times New Roman"/>
          <w:lang w:eastAsia="zh-CN"/>
        </w:rPr>
        <w:t>In the function that we need to do, I first calculated the number of total blocks in line 75, and stored this value as “</w:t>
      </w:r>
      <w:proofErr w:type="spellStart"/>
      <w:r>
        <w:rPr>
          <w:rFonts w:ascii="Times New Roman" w:eastAsia="DengXian" w:hAnsi="Times New Roman" w:cs="Times New Roman"/>
          <w:lang w:eastAsia="zh-CN"/>
        </w:rPr>
        <w:t>table_size</w:t>
      </w:r>
      <w:proofErr w:type="spellEnd"/>
      <w:r>
        <w:rPr>
          <w:rFonts w:ascii="Times New Roman" w:eastAsia="DengXian" w:hAnsi="Times New Roman" w:cs="Times New Roman"/>
          <w:lang w:eastAsia="zh-CN"/>
        </w:rPr>
        <w:t>”. Then I calculated the number of bits of the index and the offset which are stored as “</w:t>
      </w:r>
      <w:proofErr w:type="spellStart"/>
      <w:r>
        <w:rPr>
          <w:rFonts w:ascii="Times New Roman" w:eastAsia="DengXian" w:hAnsi="Times New Roman" w:cs="Times New Roman"/>
          <w:lang w:eastAsia="zh-CN"/>
        </w:rPr>
        <w:t>block_num</w:t>
      </w:r>
      <w:proofErr w:type="spellEnd"/>
      <w:r>
        <w:rPr>
          <w:rFonts w:ascii="Times New Roman" w:eastAsia="DengXian" w:hAnsi="Times New Roman" w:cs="Times New Roman"/>
          <w:lang w:eastAsia="zh-CN"/>
        </w:rPr>
        <w:t>” and “</w:t>
      </w:r>
      <w:proofErr w:type="spellStart"/>
      <w:r>
        <w:rPr>
          <w:rFonts w:ascii="Times New Roman" w:eastAsia="DengXian" w:hAnsi="Times New Roman" w:cs="Times New Roman"/>
          <w:lang w:eastAsia="zh-CN"/>
        </w:rPr>
        <w:t>cache_num</w:t>
      </w:r>
      <w:proofErr w:type="spellEnd"/>
      <w:r>
        <w:rPr>
          <w:rFonts w:ascii="Times New Roman" w:eastAsia="DengXian" w:hAnsi="Times New Roman" w:cs="Times New Roman"/>
          <w:lang w:eastAsia="zh-CN"/>
        </w:rPr>
        <w:t>”. In the end, I calculated the number of bits of tag.</w:t>
      </w:r>
    </w:p>
    <w:p w14:paraId="298CADDD" w14:textId="5B45070D" w:rsidR="0036274B" w:rsidRDefault="0036274B" w:rsidP="0036274B">
      <w:pPr>
        <w:pStyle w:val="a3"/>
        <w:ind w:leftChars="0" w:left="360" w:firstLineChars="200" w:firstLine="480"/>
        <w:jc w:val="both"/>
        <w:rPr>
          <w:rFonts w:ascii="Times New Roman" w:eastAsia="DengXian" w:hAnsi="Times New Roman" w:cs="Times New Roman"/>
          <w:lang w:eastAsia="zh-CN"/>
        </w:rPr>
      </w:pPr>
      <w:r>
        <w:rPr>
          <w:rFonts w:ascii="Times New Roman" w:eastAsia="DengXian" w:hAnsi="Times New Roman" w:cs="Times New Roman"/>
          <w:lang w:eastAsia="zh-CN"/>
        </w:rPr>
        <w:t>As we knew the size of blocks, there was a table whose size was “</w:t>
      </w:r>
      <w:proofErr w:type="spellStart"/>
      <w:r>
        <w:rPr>
          <w:rFonts w:ascii="Times New Roman" w:eastAsia="DengXian" w:hAnsi="Times New Roman" w:cs="Times New Roman"/>
          <w:lang w:eastAsia="zh-CN"/>
        </w:rPr>
        <w:t>table_size</w:t>
      </w:r>
      <w:proofErr w:type="spellEnd"/>
      <w:r>
        <w:rPr>
          <w:rFonts w:ascii="Times New Roman" w:eastAsia="DengXian" w:hAnsi="Times New Roman" w:cs="Times New Roman"/>
          <w:lang w:eastAsia="zh-CN"/>
        </w:rPr>
        <w:t>”. It was used to store the cache</w:t>
      </w:r>
      <w:r w:rsidR="008F2962">
        <w:rPr>
          <w:rFonts w:ascii="Times New Roman" w:eastAsia="DengXian" w:hAnsi="Times New Roman" w:cs="Times New Roman"/>
          <w:lang w:eastAsia="zh-CN"/>
        </w:rPr>
        <w:t>.</w:t>
      </w:r>
    </w:p>
    <w:p w14:paraId="7466671B" w14:textId="5A6ED6A9" w:rsidR="008F2962" w:rsidRDefault="008F2962" w:rsidP="0036274B">
      <w:pPr>
        <w:pStyle w:val="a3"/>
        <w:ind w:leftChars="0" w:left="360" w:firstLineChars="200" w:firstLine="480"/>
        <w:jc w:val="both"/>
        <w:rPr>
          <w:rFonts w:ascii="Times New Roman" w:eastAsia="DengXian" w:hAnsi="Times New Roman" w:cs="Times New Roman"/>
          <w:lang w:eastAsia="zh-CN"/>
        </w:rPr>
      </w:pPr>
      <w:r>
        <w:rPr>
          <w:rFonts w:ascii="Times New Roman" w:eastAsia="DengXian" w:hAnsi="Times New Roman" w:cs="Times New Roman"/>
          <w:lang w:eastAsia="zh-CN"/>
        </w:rPr>
        <w:t>At line 91 and 92, it just the file I/O.</w:t>
      </w:r>
    </w:p>
    <w:p w14:paraId="055292E6" w14:textId="3A485749" w:rsidR="008F2962" w:rsidRDefault="008F2962" w:rsidP="0036274B">
      <w:pPr>
        <w:pStyle w:val="a3"/>
        <w:ind w:leftChars="0" w:left="360" w:firstLineChars="200" w:firstLine="480"/>
        <w:jc w:val="both"/>
        <w:rPr>
          <w:rFonts w:ascii="Times New Roman" w:eastAsia="DengXian" w:hAnsi="Times New Roman" w:cs="Times New Roman"/>
          <w:lang w:eastAsia="zh-CN"/>
        </w:rPr>
      </w:pPr>
      <w:r>
        <w:rPr>
          <w:rFonts w:ascii="Times New Roman" w:eastAsia="DengXian" w:hAnsi="Times New Roman" w:cs="Times New Roman"/>
          <w:lang w:eastAsia="zh-CN"/>
        </w:rPr>
        <w:t>Then, there were three variables, “input\in\address”, whose types were “string\</w:t>
      </w:r>
      <w:proofErr w:type="spellStart"/>
      <w:r>
        <w:rPr>
          <w:rFonts w:ascii="Times New Roman" w:eastAsia="DengXian" w:hAnsi="Times New Roman" w:cs="Times New Roman"/>
          <w:lang w:eastAsia="zh-CN"/>
        </w:rPr>
        <w:t>bitset</w:t>
      </w:r>
      <w:proofErr w:type="spellEnd"/>
      <w:r>
        <w:rPr>
          <w:rFonts w:ascii="Times New Roman" w:eastAsia="DengXian" w:hAnsi="Times New Roman" w:cs="Times New Roman"/>
          <w:lang w:eastAsia="zh-CN"/>
        </w:rPr>
        <w:t xml:space="preserve"> of 4-bits\</w:t>
      </w:r>
      <w:proofErr w:type="spellStart"/>
      <w:r>
        <w:rPr>
          <w:rFonts w:ascii="Times New Roman" w:eastAsia="DengXian" w:hAnsi="Times New Roman" w:cs="Times New Roman"/>
          <w:lang w:eastAsia="zh-CN"/>
        </w:rPr>
        <w:t>bitset</w:t>
      </w:r>
      <w:proofErr w:type="spellEnd"/>
      <w:r>
        <w:rPr>
          <w:rFonts w:ascii="Times New Roman" w:eastAsia="DengXian" w:hAnsi="Times New Roman" w:cs="Times New Roman"/>
          <w:lang w:eastAsia="zh-CN"/>
        </w:rPr>
        <w:t xml:space="preserve"> of 32-bits”.</w:t>
      </w:r>
    </w:p>
    <w:p w14:paraId="3B1106D6" w14:textId="796EFC77" w:rsidR="008F2962" w:rsidRDefault="008F2962" w:rsidP="0036274B">
      <w:pPr>
        <w:pStyle w:val="a3"/>
        <w:ind w:leftChars="0" w:left="360" w:firstLineChars="200" w:firstLine="480"/>
        <w:jc w:val="both"/>
        <w:rPr>
          <w:rFonts w:ascii="Times New Roman" w:eastAsia="DengXian" w:hAnsi="Times New Roman" w:cs="Times New Roman"/>
          <w:lang w:eastAsia="zh-CN"/>
        </w:rPr>
      </w:pPr>
      <w:r>
        <w:rPr>
          <w:rFonts w:ascii="Times New Roman" w:eastAsia="DengXian" w:hAnsi="Times New Roman" w:cs="Times New Roman"/>
          <w:noProof/>
          <w:lang w:eastAsia="zh-CN"/>
        </w:rPr>
        <w:drawing>
          <wp:anchor distT="0" distB="0" distL="114300" distR="114300" simplePos="0" relativeHeight="251660288" behindDoc="1" locked="0" layoutInCell="1" allowOverlap="1" wp14:anchorId="6CECD34E" wp14:editId="16CA9075">
            <wp:simplePos x="0" y="0"/>
            <wp:positionH relativeFrom="column">
              <wp:posOffset>209550</wp:posOffset>
            </wp:positionH>
            <wp:positionV relativeFrom="page">
              <wp:posOffset>5290820</wp:posOffset>
            </wp:positionV>
            <wp:extent cx="3387090" cy="2933700"/>
            <wp:effectExtent l="0" t="0" r="381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7090" cy="2933700"/>
                    </a:xfrm>
                    <a:prstGeom prst="rect">
                      <a:avLst/>
                    </a:prstGeom>
                    <a:noFill/>
                    <a:ln>
                      <a:noFill/>
                    </a:ln>
                  </pic:spPr>
                </pic:pic>
              </a:graphicData>
            </a:graphic>
          </wp:anchor>
        </w:drawing>
      </w:r>
      <w:r>
        <w:rPr>
          <w:rFonts w:ascii="Times New Roman" w:eastAsia="DengXian" w:hAnsi="Times New Roman" w:cs="Times New Roman"/>
          <w:lang w:eastAsia="zh-CN"/>
        </w:rPr>
        <w:t>In the while loops, we got one address and stored in the variable “input” for each loop and check if its size was zero. If so, break the loops, which meant we finished reading the file.</w:t>
      </w:r>
    </w:p>
    <w:p w14:paraId="53FA6E21" w14:textId="458A67F4" w:rsidR="008F2962" w:rsidRDefault="008F2962" w:rsidP="0036274B">
      <w:pPr>
        <w:pStyle w:val="a3"/>
        <w:ind w:leftChars="0" w:left="360" w:firstLineChars="200" w:firstLine="480"/>
        <w:jc w:val="both"/>
        <w:rPr>
          <w:rFonts w:ascii="Times New Roman" w:eastAsia="DengXian" w:hAnsi="Times New Roman" w:cs="Times New Roman"/>
          <w:lang w:eastAsia="zh-CN"/>
        </w:rPr>
      </w:pPr>
      <w:r>
        <w:rPr>
          <w:rFonts w:ascii="Times New Roman" w:eastAsia="DengXian" w:hAnsi="Times New Roman" w:cs="Times New Roman"/>
          <w:lang w:eastAsia="zh-CN"/>
        </w:rPr>
        <w:t>If the input size was equal to seven, we needed to pad the address by 4 bits of ‘0’ in the variable “address”.</w:t>
      </w:r>
    </w:p>
    <w:p w14:paraId="5D283468" w14:textId="122F74A8" w:rsidR="008F2962" w:rsidRDefault="008F2962" w:rsidP="0036274B">
      <w:pPr>
        <w:pStyle w:val="a3"/>
        <w:ind w:leftChars="0" w:left="360" w:firstLineChars="200" w:firstLine="480"/>
        <w:jc w:val="both"/>
        <w:rPr>
          <w:rFonts w:ascii="Times New Roman" w:eastAsia="DengXian" w:hAnsi="Times New Roman" w:cs="Times New Roman"/>
          <w:lang w:eastAsia="zh-CN"/>
        </w:rPr>
      </w:pPr>
      <w:r>
        <w:rPr>
          <w:rFonts w:ascii="Times New Roman" w:eastAsia="DengXian" w:hAnsi="Times New Roman" w:cs="Times New Roman"/>
          <w:lang w:eastAsia="zh-CN"/>
        </w:rPr>
        <w:t xml:space="preserve">Then, we transform the char we read in the “input” to the </w:t>
      </w:r>
      <w:proofErr w:type="spellStart"/>
      <w:r>
        <w:rPr>
          <w:rFonts w:ascii="Times New Roman" w:eastAsia="DengXian" w:hAnsi="Times New Roman" w:cs="Times New Roman"/>
          <w:lang w:eastAsia="zh-CN"/>
        </w:rPr>
        <w:t>bitset</w:t>
      </w:r>
      <w:proofErr w:type="spellEnd"/>
      <w:r>
        <w:rPr>
          <w:rFonts w:ascii="Times New Roman" w:eastAsia="DengXian" w:hAnsi="Times New Roman" w:cs="Times New Roman"/>
          <w:lang w:eastAsia="zh-CN"/>
        </w:rPr>
        <w:t xml:space="preserve"> with using the function “</w:t>
      </w:r>
      <w:proofErr w:type="spellStart"/>
      <w:r>
        <w:rPr>
          <w:rFonts w:ascii="Times New Roman" w:eastAsia="DengXian" w:hAnsi="Times New Roman" w:cs="Times New Roman"/>
          <w:lang w:eastAsia="zh-CN"/>
        </w:rPr>
        <w:t>simple_hash</w:t>
      </w:r>
      <w:proofErr w:type="spellEnd"/>
      <w:r>
        <w:rPr>
          <w:rFonts w:ascii="Times New Roman" w:eastAsia="DengXian" w:hAnsi="Times New Roman" w:cs="Times New Roman"/>
          <w:lang w:eastAsia="zh-CN"/>
        </w:rPr>
        <w:t>” and push the result into the address.</w:t>
      </w:r>
    </w:p>
    <w:p w14:paraId="1DB7802E" w14:textId="35433497" w:rsidR="008F2962" w:rsidRDefault="008F2962" w:rsidP="0036274B">
      <w:pPr>
        <w:pStyle w:val="a3"/>
        <w:ind w:leftChars="0" w:left="360" w:firstLineChars="200" w:firstLine="480"/>
        <w:jc w:val="both"/>
        <w:rPr>
          <w:rFonts w:ascii="Times New Roman" w:eastAsia="DengXian" w:hAnsi="Times New Roman" w:cs="Times New Roman"/>
          <w:lang w:eastAsia="zh-CN"/>
        </w:rPr>
      </w:pPr>
      <w:r>
        <w:rPr>
          <w:rFonts w:ascii="Times New Roman" w:eastAsia="DengXian" w:hAnsi="Times New Roman" w:cs="Times New Roman"/>
          <w:lang w:eastAsia="zh-CN"/>
        </w:rPr>
        <w:t>Since we have already calculated the number of bits of tag and index, we just copy the bits to the new variable “tag/</w:t>
      </w:r>
      <w:proofErr w:type="spellStart"/>
      <w:r>
        <w:rPr>
          <w:rFonts w:ascii="Times New Roman" w:eastAsia="DengXian" w:hAnsi="Times New Roman" w:cs="Times New Roman"/>
          <w:lang w:eastAsia="zh-CN"/>
        </w:rPr>
        <w:t>ind</w:t>
      </w:r>
      <w:proofErr w:type="spellEnd"/>
      <w:r>
        <w:rPr>
          <w:rFonts w:ascii="Times New Roman" w:eastAsia="DengXian" w:hAnsi="Times New Roman" w:cs="Times New Roman"/>
          <w:lang w:eastAsia="zh-CN"/>
        </w:rPr>
        <w:t>”.</w:t>
      </w:r>
    </w:p>
    <w:p w14:paraId="22BCD9B2" w14:textId="7F8AF3B8" w:rsidR="008F2962" w:rsidRDefault="008F2962" w:rsidP="0036274B">
      <w:pPr>
        <w:pStyle w:val="a3"/>
        <w:ind w:leftChars="0" w:left="360" w:firstLineChars="200" w:firstLine="480"/>
        <w:jc w:val="both"/>
        <w:rPr>
          <w:rFonts w:ascii="Times New Roman" w:eastAsia="DengXian" w:hAnsi="Times New Roman" w:cs="Times New Roman" w:hint="eastAsia"/>
          <w:lang w:eastAsia="zh-CN"/>
        </w:rPr>
      </w:pPr>
      <w:r>
        <w:rPr>
          <w:rFonts w:ascii="Times New Roman" w:eastAsia="DengXian" w:hAnsi="Times New Roman" w:cs="Times New Roman" w:hint="eastAsia"/>
          <w:lang w:eastAsia="zh-CN"/>
        </w:rPr>
        <w:t>(</w:t>
      </w:r>
      <w:r>
        <w:rPr>
          <w:rFonts w:ascii="Times New Roman" w:eastAsia="DengXian" w:hAnsi="Times New Roman" w:cs="Times New Roman"/>
          <w:lang w:eastAsia="zh-CN"/>
        </w:rPr>
        <w:t>next page)</w:t>
      </w:r>
    </w:p>
    <w:p w14:paraId="72075952" w14:textId="73FFF5C6" w:rsidR="008F2962" w:rsidRDefault="008F2962" w:rsidP="0036274B">
      <w:pPr>
        <w:pStyle w:val="a3"/>
        <w:ind w:leftChars="0" w:left="360" w:firstLineChars="200" w:firstLine="480"/>
        <w:jc w:val="both"/>
        <w:rPr>
          <w:rFonts w:ascii="Times New Roman" w:eastAsia="DengXian" w:hAnsi="Times New Roman" w:cs="Times New Roman"/>
          <w:lang w:eastAsia="zh-CN"/>
        </w:rPr>
      </w:pPr>
    </w:p>
    <w:p w14:paraId="3D84A38B" w14:textId="2482D3A7" w:rsidR="008F2962" w:rsidRDefault="008F2962" w:rsidP="0036274B">
      <w:pPr>
        <w:pStyle w:val="a3"/>
        <w:ind w:leftChars="0" w:left="360" w:firstLineChars="200" w:firstLine="480"/>
        <w:jc w:val="both"/>
        <w:rPr>
          <w:rFonts w:ascii="Times New Roman" w:eastAsia="DengXian" w:hAnsi="Times New Roman" w:cs="Times New Roman"/>
          <w:lang w:eastAsia="zh-CN"/>
        </w:rPr>
      </w:pPr>
    </w:p>
    <w:p w14:paraId="49FE846F" w14:textId="442B7D33" w:rsidR="008F2962" w:rsidRDefault="008F2962" w:rsidP="0036274B">
      <w:pPr>
        <w:pStyle w:val="a3"/>
        <w:ind w:leftChars="0" w:left="360" w:firstLineChars="200" w:firstLine="480"/>
        <w:jc w:val="both"/>
        <w:rPr>
          <w:rFonts w:ascii="Times New Roman" w:eastAsia="DengXian" w:hAnsi="Times New Roman" w:cs="Times New Roman"/>
          <w:lang w:eastAsia="zh-CN"/>
        </w:rPr>
      </w:pPr>
    </w:p>
    <w:p w14:paraId="536EF66D" w14:textId="32F6BEB1" w:rsidR="008F2962" w:rsidRDefault="008F2962" w:rsidP="0036274B">
      <w:pPr>
        <w:pStyle w:val="a3"/>
        <w:ind w:leftChars="0" w:left="360" w:firstLineChars="200" w:firstLine="480"/>
        <w:jc w:val="both"/>
        <w:rPr>
          <w:rFonts w:ascii="Times New Roman" w:eastAsia="DengXian" w:hAnsi="Times New Roman" w:cs="Times New Roman"/>
          <w:lang w:eastAsia="zh-CN"/>
        </w:rPr>
      </w:pPr>
    </w:p>
    <w:p w14:paraId="3EFE5176" w14:textId="0D51AA0D" w:rsidR="008F2962" w:rsidRDefault="008F2962" w:rsidP="0036274B">
      <w:pPr>
        <w:pStyle w:val="a3"/>
        <w:ind w:leftChars="0" w:left="360" w:firstLineChars="200" w:firstLine="480"/>
        <w:jc w:val="both"/>
        <w:rPr>
          <w:rFonts w:ascii="Times New Roman" w:eastAsia="DengXian" w:hAnsi="Times New Roman" w:cs="Times New Roman"/>
          <w:lang w:eastAsia="zh-CN"/>
        </w:rPr>
      </w:pPr>
      <w:r>
        <w:rPr>
          <w:rFonts w:ascii="Times New Roman" w:eastAsia="DengXian" w:hAnsi="Times New Roman" w:cs="Times New Roman"/>
          <w:noProof/>
          <w:lang w:eastAsia="zh-CN"/>
        </w:rPr>
        <w:lastRenderedPageBreak/>
        <w:drawing>
          <wp:anchor distT="0" distB="0" distL="114300" distR="114300" simplePos="0" relativeHeight="251661312" behindDoc="1" locked="0" layoutInCell="1" allowOverlap="1" wp14:anchorId="64CBFC9E" wp14:editId="31F03B19">
            <wp:simplePos x="0" y="0"/>
            <wp:positionH relativeFrom="column">
              <wp:posOffset>219075</wp:posOffset>
            </wp:positionH>
            <wp:positionV relativeFrom="page">
              <wp:posOffset>947738</wp:posOffset>
            </wp:positionV>
            <wp:extent cx="2933700" cy="236982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142">
        <w:rPr>
          <w:rFonts w:ascii="Times New Roman" w:eastAsia="DengXian" w:hAnsi="Times New Roman" w:cs="Times New Roman"/>
          <w:lang w:eastAsia="zh-CN"/>
        </w:rPr>
        <w:t xml:space="preserve">At the most important step, we transform the </w:t>
      </w:r>
      <w:proofErr w:type="spellStart"/>
      <w:r w:rsidR="00796142">
        <w:rPr>
          <w:rFonts w:ascii="Times New Roman" w:eastAsia="DengXian" w:hAnsi="Times New Roman" w:cs="Times New Roman"/>
          <w:lang w:eastAsia="zh-CN"/>
        </w:rPr>
        <w:t>varibles</w:t>
      </w:r>
      <w:proofErr w:type="spellEnd"/>
      <w:r w:rsidR="00796142">
        <w:rPr>
          <w:rFonts w:ascii="Times New Roman" w:eastAsia="DengXian" w:hAnsi="Times New Roman" w:cs="Times New Roman"/>
          <w:lang w:eastAsia="zh-CN"/>
        </w:rPr>
        <w:t xml:space="preserve"> “tag/</w:t>
      </w:r>
      <w:proofErr w:type="spellStart"/>
      <w:r w:rsidR="00796142">
        <w:rPr>
          <w:rFonts w:ascii="Times New Roman" w:eastAsia="DengXian" w:hAnsi="Times New Roman" w:cs="Times New Roman"/>
          <w:lang w:eastAsia="zh-CN"/>
        </w:rPr>
        <w:t>ind</w:t>
      </w:r>
      <w:proofErr w:type="spellEnd"/>
      <w:r w:rsidR="00796142">
        <w:rPr>
          <w:rFonts w:ascii="Times New Roman" w:eastAsia="DengXian" w:hAnsi="Times New Roman" w:cs="Times New Roman"/>
          <w:lang w:eastAsia="zh-CN"/>
        </w:rPr>
        <w:t xml:space="preserve">” from </w:t>
      </w:r>
      <w:proofErr w:type="spellStart"/>
      <w:r w:rsidR="00796142">
        <w:rPr>
          <w:rFonts w:ascii="Times New Roman" w:eastAsia="DengXian" w:hAnsi="Times New Roman" w:cs="Times New Roman"/>
          <w:lang w:eastAsia="zh-CN"/>
        </w:rPr>
        <w:t>bitset</w:t>
      </w:r>
      <w:proofErr w:type="spellEnd"/>
      <w:r w:rsidR="00796142">
        <w:rPr>
          <w:rFonts w:ascii="Times New Roman" w:eastAsia="DengXian" w:hAnsi="Times New Roman" w:cs="Times New Roman"/>
          <w:lang w:eastAsia="zh-CN"/>
        </w:rPr>
        <w:t xml:space="preserve"> in to integer and go to the mapping stage.</w:t>
      </w:r>
    </w:p>
    <w:p w14:paraId="0AEACEAE" w14:textId="75B77815" w:rsidR="00796142" w:rsidRDefault="00796142" w:rsidP="0036274B">
      <w:pPr>
        <w:pStyle w:val="a3"/>
        <w:ind w:leftChars="0" w:left="360" w:firstLineChars="200" w:firstLine="480"/>
        <w:jc w:val="both"/>
        <w:rPr>
          <w:rFonts w:ascii="Times New Roman" w:eastAsia="DengXian" w:hAnsi="Times New Roman" w:cs="Times New Roman"/>
          <w:lang w:eastAsia="zh-CN"/>
        </w:rPr>
      </w:pPr>
      <w:r>
        <w:rPr>
          <w:rFonts w:ascii="Times New Roman" w:eastAsia="DengXian" w:hAnsi="Times New Roman" w:cs="Times New Roman"/>
          <w:lang w:eastAsia="zh-CN"/>
        </w:rPr>
        <w:t>If the value of “table[</w:t>
      </w:r>
      <w:proofErr w:type="spellStart"/>
      <w:r>
        <w:rPr>
          <w:rFonts w:ascii="Times New Roman" w:eastAsia="DengXian" w:hAnsi="Times New Roman" w:cs="Times New Roman"/>
          <w:lang w:eastAsia="zh-CN"/>
        </w:rPr>
        <w:t>ind_ind</w:t>
      </w:r>
      <w:proofErr w:type="spellEnd"/>
      <w:r>
        <w:rPr>
          <w:rFonts w:ascii="Times New Roman" w:eastAsia="DengXian" w:hAnsi="Times New Roman" w:cs="Times New Roman"/>
          <w:lang w:eastAsia="zh-CN"/>
        </w:rPr>
        <w:t>]” is -1, which means there was nothing, we push the value “</w:t>
      </w:r>
      <w:proofErr w:type="spellStart"/>
      <w:r>
        <w:rPr>
          <w:rFonts w:ascii="Times New Roman" w:eastAsia="DengXian" w:hAnsi="Times New Roman" w:cs="Times New Roman"/>
          <w:lang w:eastAsia="zh-CN"/>
        </w:rPr>
        <w:t>tag_tag</w:t>
      </w:r>
      <w:proofErr w:type="spellEnd"/>
      <w:r>
        <w:rPr>
          <w:rFonts w:ascii="Times New Roman" w:eastAsia="DengXian" w:hAnsi="Times New Roman" w:cs="Times New Roman"/>
          <w:lang w:eastAsia="zh-CN"/>
        </w:rPr>
        <w:t>” into the place of “table[</w:t>
      </w:r>
      <w:proofErr w:type="spellStart"/>
      <w:r>
        <w:rPr>
          <w:rFonts w:ascii="Times New Roman" w:eastAsia="DengXian" w:hAnsi="Times New Roman" w:cs="Times New Roman"/>
          <w:lang w:eastAsia="zh-CN"/>
        </w:rPr>
        <w:t>ind_ind</w:t>
      </w:r>
      <w:proofErr w:type="spellEnd"/>
      <w:r>
        <w:rPr>
          <w:rFonts w:ascii="Times New Roman" w:eastAsia="DengXian" w:hAnsi="Times New Roman" w:cs="Times New Roman"/>
          <w:lang w:eastAsia="zh-CN"/>
        </w:rPr>
        <w:t>]. If there has already been something, we needed to check whether it was equal to “</w:t>
      </w:r>
      <w:proofErr w:type="spellStart"/>
      <w:r>
        <w:rPr>
          <w:rFonts w:ascii="Times New Roman" w:eastAsia="DengXian" w:hAnsi="Times New Roman" w:cs="Times New Roman"/>
          <w:lang w:eastAsia="zh-CN"/>
        </w:rPr>
        <w:t>tag_tag</w:t>
      </w:r>
      <w:proofErr w:type="spellEnd"/>
      <w:r>
        <w:rPr>
          <w:rFonts w:ascii="Times New Roman" w:eastAsia="DengXian" w:hAnsi="Times New Roman" w:cs="Times New Roman"/>
          <w:lang w:eastAsia="zh-CN"/>
        </w:rPr>
        <w:t xml:space="preserve">”. If so, it was “hit”; otherwise, the value would be </w:t>
      </w:r>
      <w:proofErr w:type="gramStart"/>
      <w:r>
        <w:rPr>
          <w:rFonts w:ascii="Times New Roman" w:eastAsia="DengXian" w:hAnsi="Times New Roman" w:cs="Times New Roman"/>
          <w:lang w:eastAsia="zh-CN"/>
        </w:rPr>
        <w:t>replace</w:t>
      </w:r>
      <w:proofErr w:type="gramEnd"/>
      <w:r>
        <w:rPr>
          <w:rFonts w:ascii="Times New Roman" w:eastAsia="DengXian" w:hAnsi="Times New Roman" w:cs="Times New Roman"/>
          <w:lang w:eastAsia="zh-CN"/>
        </w:rPr>
        <w:t xml:space="preserve"> by “</w:t>
      </w:r>
      <w:proofErr w:type="spellStart"/>
      <w:r>
        <w:rPr>
          <w:rFonts w:ascii="Times New Roman" w:eastAsia="DengXian" w:hAnsi="Times New Roman" w:cs="Times New Roman"/>
          <w:lang w:eastAsia="zh-CN"/>
        </w:rPr>
        <w:t>tag_tag</w:t>
      </w:r>
      <w:proofErr w:type="spellEnd"/>
      <w:r>
        <w:rPr>
          <w:rFonts w:ascii="Times New Roman" w:eastAsia="DengXian" w:hAnsi="Times New Roman" w:cs="Times New Roman"/>
          <w:lang w:eastAsia="zh-CN"/>
        </w:rPr>
        <w:t>”.</w:t>
      </w:r>
    </w:p>
    <w:p w14:paraId="1975C146" w14:textId="325782C9" w:rsidR="00796142" w:rsidRPr="008F2962" w:rsidRDefault="00796142" w:rsidP="0036274B">
      <w:pPr>
        <w:pStyle w:val="a3"/>
        <w:ind w:leftChars="0" w:left="360" w:firstLineChars="200" w:firstLine="480"/>
        <w:jc w:val="both"/>
        <w:rPr>
          <w:rFonts w:ascii="Times New Roman" w:eastAsia="DengXian" w:hAnsi="Times New Roman" w:cs="Times New Roman" w:hint="eastAsia"/>
          <w:lang w:eastAsia="zh-CN"/>
        </w:rPr>
      </w:pPr>
    </w:p>
    <w:p w14:paraId="3AB84963" w14:textId="7192B875" w:rsidR="00C96C90" w:rsidRPr="002E4197" w:rsidRDefault="00C96C90" w:rsidP="00C96C90">
      <w:pPr>
        <w:pStyle w:val="a3"/>
        <w:numPr>
          <w:ilvl w:val="0"/>
          <w:numId w:val="1"/>
        </w:numPr>
        <w:ind w:leftChars="0"/>
        <w:rPr>
          <w:rFonts w:ascii="Times New Roman" w:eastAsia="DengXian" w:hAnsi="Times New Roman" w:cs="Times New Roman"/>
          <w:b/>
          <w:lang w:eastAsia="zh-CN"/>
        </w:rPr>
      </w:pPr>
      <w:r w:rsidRPr="002E4197">
        <w:rPr>
          <w:rFonts w:ascii="Times New Roman" w:eastAsia="DengXian" w:hAnsi="Times New Roman" w:cs="Times New Roman" w:hint="eastAsia"/>
          <w:b/>
          <w:lang w:eastAsia="zh-CN"/>
        </w:rPr>
        <w:t>S</w:t>
      </w:r>
      <w:r w:rsidRPr="002E4197">
        <w:rPr>
          <w:rFonts w:ascii="Times New Roman" w:eastAsia="DengXian" w:hAnsi="Times New Roman" w:cs="Times New Roman"/>
          <w:b/>
          <w:lang w:eastAsia="zh-CN"/>
        </w:rPr>
        <w:t>et-associative cache</w:t>
      </w:r>
    </w:p>
    <w:p w14:paraId="50C18289" w14:textId="048B036A" w:rsidR="00796142" w:rsidRDefault="00796142" w:rsidP="00796142">
      <w:pPr>
        <w:pStyle w:val="a3"/>
        <w:ind w:leftChars="0" w:firstLineChars="50" w:firstLine="120"/>
        <w:jc w:val="both"/>
        <w:rPr>
          <w:rFonts w:ascii="Times New Roman" w:eastAsia="DengXian" w:hAnsi="Times New Roman" w:cs="Times New Roman"/>
          <w:lang w:eastAsia="zh-CN"/>
        </w:rPr>
      </w:pPr>
      <w:r>
        <w:rPr>
          <w:rFonts w:ascii="Times New Roman" w:eastAsia="DengXian" w:hAnsi="Times New Roman" w:cs="Times New Roman"/>
          <w:noProof/>
          <w:lang w:eastAsia="zh-CN"/>
        </w:rPr>
        <w:drawing>
          <wp:anchor distT="0" distB="0" distL="114300" distR="114300" simplePos="0" relativeHeight="251662336" behindDoc="1" locked="0" layoutInCell="1" allowOverlap="1" wp14:anchorId="34178BCE" wp14:editId="2096822A">
            <wp:simplePos x="0" y="0"/>
            <wp:positionH relativeFrom="column">
              <wp:posOffset>228600</wp:posOffset>
            </wp:positionH>
            <wp:positionV relativeFrom="page">
              <wp:posOffset>3681095</wp:posOffset>
            </wp:positionV>
            <wp:extent cx="2442845" cy="408940"/>
            <wp:effectExtent l="0" t="0" r="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2845" cy="408940"/>
                    </a:xfrm>
                    <a:prstGeom prst="rect">
                      <a:avLst/>
                    </a:prstGeom>
                    <a:noFill/>
                    <a:ln>
                      <a:noFill/>
                    </a:ln>
                  </pic:spPr>
                </pic:pic>
              </a:graphicData>
            </a:graphic>
          </wp:anchor>
        </w:drawing>
      </w:r>
      <w:r>
        <w:rPr>
          <w:rFonts w:ascii="Times New Roman" w:eastAsia="DengXian" w:hAnsi="Times New Roman" w:cs="Times New Roman"/>
          <w:lang w:eastAsia="zh-CN"/>
        </w:rPr>
        <w:t>These two functions were same as above.</w:t>
      </w:r>
    </w:p>
    <w:p w14:paraId="1C3B5E55" w14:textId="2E58C972" w:rsidR="00796142" w:rsidRPr="00796142" w:rsidRDefault="00796142" w:rsidP="00796142">
      <w:pPr>
        <w:pStyle w:val="a3"/>
        <w:ind w:leftChars="0" w:firstLineChars="50" w:firstLine="120"/>
        <w:rPr>
          <w:rFonts w:ascii="Times New Roman" w:eastAsia="DengXian" w:hAnsi="Times New Roman" w:cs="Times New Roman"/>
          <w:lang w:eastAsia="zh-CN"/>
        </w:rPr>
      </w:pPr>
    </w:p>
    <w:p w14:paraId="5AA4B69C" w14:textId="5C453DD1" w:rsidR="00796142" w:rsidRDefault="00796142" w:rsidP="00796142">
      <w:pPr>
        <w:pStyle w:val="a3"/>
        <w:ind w:leftChars="0" w:firstLineChars="50" w:firstLine="120"/>
        <w:jc w:val="both"/>
        <w:rPr>
          <w:rFonts w:ascii="Times New Roman" w:eastAsia="DengXian" w:hAnsi="Times New Roman" w:cs="Times New Roman"/>
          <w:lang w:eastAsia="zh-CN"/>
        </w:rPr>
      </w:pPr>
      <w:r>
        <w:rPr>
          <w:rFonts w:ascii="Times New Roman" w:eastAsia="DengXian" w:hAnsi="Times New Roman" w:cs="Times New Roman"/>
          <w:noProof/>
          <w:lang w:eastAsia="zh-CN"/>
        </w:rPr>
        <w:drawing>
          <wp:anchor distT="0" distB="0" distL="114300" distR="114300" simplePos="0" relativeHeight="251663360" behindDoc="1" locked="0" layoutInCell="1" allowOverlap="1" wp14:anchorId="737BE3CC" wp14:editId="57AF6ACA">
            <wp:simplePos x="0" y="0"/>
            <wp:positionH relativeFrom="column">
              <wp:posOffset>228600</wp:posOffset>
            </wp:positionH>
            <wp:positionV relativeFrom="page">
              <wp:posOffset>4148138</wp:posOffset>
            </wp:positionV>
            <wp:extent cx="2785745" cy="2669540"/>
            <wp:effectExtent l="0" t="0" r="0" b="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2669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DengXian" w:hAnsi="Times New Roman" w:cs="Times New Roman"/>
          <w:lang w:eastAsia="zh-CN"/>
        </w:rPr>
        <w:tab/>
        <w:t>There were some different with the step in the direct-mapped cache.</w:t>
      </w:r>
    </w:p>
    <w:p w14:paraId="0B78EB14" w14:textId="2C62A30D" w:rsidR="00796142" w:rsidRDefault="00796142" w:rsidP="00796142">
      <w:pPr>
        <w:pStyle w:val="a3"/>
        <w:ind w:leftChars="0" w:firstLineChars="50" w:firstLine="120"/>
        <w:jc w:val="both"/>
        <w:rPr>
          <w:rFonts w:ascii="Times New Roman" w:eastAsia="DengXian" w:hAnsi="Times New Roman" w:cs="Times New Roman"/>
          <w:lang w:eastAsia="zh-CN"/>
        </w:rPr>
      </w:pPr>
      <w:r>
        <w:rPr>
          <w:rFonts w:ascii="Times New Roman" w:eastAsia="DengXian" w:hAnsi="Times New Roman" w:cs="Times New Roman"/>
          <w:lang w:eastAsia="zh-CN"/>
        </w:rPr>
        <w:tab/>
        <w:t>The “</w:t>
      </w:r>
      <w:proofErr w:type="spellStart"/>
      <w:r>
        <w:rPr>
          <w:rFonts w:ascii="Times New Roman" w:eastAsia="DengXian" w:hAnsi="Times New Roman" w:cs="Times New Roman"/>
          <w:lang w:eastAsia="zh-CN"/>
        </w:rPr>
        <w:t>cache_size</w:t>
      </w:r>
      <w:proofErr w:type="spellEnd"/>
      <w:r>
        <w:rPr>
          <w:rFonts w:ascii="Times New Roman" w:eastAsia="DengXian" w:hAnsi="Times New Roman" w:cs="Times New Roman"/>
          <w:lang w:eastAsia="zh-CN"/>
        </w:rPr>
        <w:t>” not only divided by the “</w:t>
      </w:r>
      <w:proofErr w:type="spellStart"/>
      <w:r>
        <w:rPr>
          <w:rFonts w:ascii="Times New Roman" w:eastAsia="DengXian" w:hAnsi="Times New Roman" w:cs="Times New Roman"/>
          <w:lang w:eastAsia="zh-CN"/>
        </w:rPr>
        <w:t>block_size</w:t>
      </w:r>
      <w:proofErr w:type="spellEnd"/>
      <w:r>
        <w:rPr>
          <w:rFonts w:ascii="Times New Roman" w:eastAsia="DengXian" w:hAnsi="Times New Roman" w:cs="Times New Roman"/>
          <w:lang w:eastAsia="zh-CN"/>
        </w:rPr>
        <w:t>” but also the “way”. The result will be our “</w:t>
      </w:r>
      <w:proofErr w:type="spellStart"/>
      <w:r>
        <w:rPr>
          <w:rFonts w:ascii="Times New Roman" w:eastAsia="DengXian" w:hAnsi="Times New Roman" w:cs="Times New Roman"/>
          <w:lang w:eastAsia="zh-CN"/>
        </w:rPr>
        <w:t>table_size</w:t>
      </w:r>
      <w:proofErr w:type="spellEnd"/>
      <w:r>
        <w:rPr>
          <w:rFonts w:ascii="Times New Roman" w:eastAsia="DengXian" w:hAnsi="Times New Roman" w:cs="Times New Roman"/>
          <w:lang w:eastAsia="zh-CN"/>
        </w:rPr>
        <w:t>”.</w:t>
      </w:r>
    </w:p>
    <w:p w14:paraId="3899F749" w14:textId="3CD1C9ED" w:rsidR="00796142" w:rsidRDefault="00796142" w:rsidP="00796142">
      <w:pPr>
        <w:pStyle w:val="a3"/>
        <w:ind w:leftChars="0" w:firstLineChars="50" w:firstLine="120"/>
        <w:jc w:val="both"/>
        <w:rPr>
          <w:rFonts w:ascii="Times New Roman" w:eastAsia="DengXian" w:hAnsi="Times New Roman" w:cs="Times New Roman"/>
          <w:lang w:eastAsia="zh-CN"/>
        </w:rPr>
      </w:pPr>
      <w:r>
        <w:rPr>
          <w:rFonts w:ascii="Times New Roman" w:eastAsia="DengXian" w:hAnsi="Times New Roman" w:cs="Times New Roman"/>
          <w:lang w:eastAsia="zh-CN"/>
        </w:rPr>
        <w:tab/>
        <w:t xml:space="preserve">And the definition of the table was also different. In the direct-mapped cache, we just used the integer arr. But in here, we used the vector&lt;int&gt; array, that is we </w:t>
      </w:r>
      <w:r w:rsidR="00B83171">
        <w:rPr>
          <w:rFonts w:ascii="Times New Roman" w:eastAsia="DengXian" w:hAnsi="Times New Roman" w:cs="Times New Roman"/>
          <w:lang w:eastAsia="zh-CN"/>
        </w:rPr>
        <w:t>might store</w:t>
      </w:r>
      <w:r>
        <w:rPr>
          <w:rFonts w:ascii="Times New Roman" w:eastAsia="DengXian" w:hAnsi="Times New Roman" w:cs="Times New Roman"/>
          <w:lang w:eastAsia="zh-CN"/>
        </w:rPr>
        <w:t xml:space="preserve"> more than one value in</w:t>
      </w:r>
      <w:r w:rsidR="00B83171">
        <w:rPr>
          <w:rFonts w:ascii="Times New Roman" w:eastAsia="DengXian" w:hAnsi="Times New Roman" w:cs="Times New Roman"/>
          <w:lang w:eastAsia="zh-CN"/>
        </w:rPr>
        <w:t xml:space="preserve"> each index.</w:t>
      </w:r>
    </w:p>
    <w:p w14:paraId="4C16EB5C" w14:textId="0B29AB58" w:rsidR="00B83171" w:rsidRDefault="00B83171" w:rsidP="00796142">
      <w:pPr>
        <w:pStyle w:val="a3"/>
        <w:ind w:leftChars="0" w:firstLineChars="50" w:firstLine="120"/>
        <w:jc w:val="both"/>
        <w:rPr>
          <w:rFonts w:ascii="Times New Roman" w:eastAsia="DengXian" w:hAnsi="Times New Roman" w:cs="Times New Roman"/>
          <w:lang w:eastAsia="zh-CN"/>
        </w:rPr>
      </w:pPr>
      <w:r>
        <w:rPr>
          <w:rFonts w:ascii="Times New Roman" w:eastAsia="DengXian" w:hAnsi="Times New Roman" w:cs="Times New Roman"/>
          <w:lang w:eastAsia="zh-CN"/>
        </w:rPr>
        <w:tab/>
        <w:t>Others code were same as direct-mapped cache.</w:t>
      </w:r>
    </w:p>
    <w:p w14:paraId="6FD9D61A" w14:textId="139F6E17" w:rsidR="00B83171" w:rsidRDefault="00B83171" w:rsidP="00796142">
      <w:pPr>
        <w:pStyle w:val="a3"/>
        <w:ind w:leftChars="0" w:firstLineChars="50" w:firstLine="120"/>
        <w:jc w:val="both"/>
        <w:rPr>
          <w:rFonts w:ascii="Times New Roman" w:eastAsia="DengXian" w:hAnsi="Times New Roman" w:cs="Times New Roman"/>
          <w:lang w:eastAsia="zh-CN"/>
        </w:rPr>
      </w:pPr>
    </w:p>
    <w:p w14:paraId="3CFE1AB7" w14:textId="273CA14E" w:rsidR="00B83171" w:rsidRDefault="00B83171" w:rsidP="00796142">
      <w:pPr>
        <w:pStyle w:val="a3"/>
        <w:ind w:leftChars="0" w:firstLineChars="50" w:firstLine="120"/>
        <w:jc w:val="both"/>
        <w:rPr>
          <w:rFonts w:ascii="Times New Roman" w:eastAsia="DengXian" w:hAnsi="Times New Roman" w:cs="Times New Roman"/>
          <w:lang w:eastAsia="zh-CN"/>
        </w:rPr>
      </w:pPr>
      <w:r>
        <w:rPr>
          <w:rFonts w:ascii="Times New Roman" w:eastAsia="DengXian" w:hAnsi="Times New Roman" w:cs="Times New Roman"/>
          <w:noProof/>
          <w:lang w:eastAsia="zh-CN"/>
        </w:rPr>
        <w:drawing>
          <wp:anchor distT="0" distB="0" distL="114300" distR="114300" simplePos="0" relativeHeight="251664384" behindDoc="1" locked="0" layoutInCell="1" allowOverlap="1" wp14:anchorId="16DFB8DB" wp14:editId="2117AD1B">
            <wp:simplePos x="0" y="0"/>
            <wp:positionH relativeFrom="column">
              <wp:posOffset>227965</wp:posOffset>
            </wp:positionH>
            <wp:positionV relativeFrom="paragraph">
              <wp:posOffset>33020</wp:posOffset>
            </wp:positionV>
            <wp:extent cx="3303905" cy="2880995"/>
            <wp:effectExtent l="0" t="0" r="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905" cy="2880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DengXian" w:hAnsi="Times New Roman" w:cs="Times New Roman"/>
          <w:lang w:eastAsia="zh-CN"/>
        </w:rPr>
        <w:tab/>
        <w:t>In the first part of the while loop. There were all the same as direct-mapped cache.</w:t>
      </w:r>
    </w:p>
    <w:p w14:paraId="5C04E7B4" w14:textId="4339D156" w:rsidR="00B83171" w:rsidRDefault="00B83171" w:rsidP="00796142">
      <w:pPr>
        <w:pStyle w:val="a3"/>
        <w:ind w:leftChars="0" w:firstLineChars="50" w:firstLine="120"/>
        <w:jc w:val="both"/>
        <w:rPr>
          <w:rFonts w:ascii="Times New Roman" w:eastAsia="DengXian" w:hAnsi="Times New Roman" w:cs="Times New Roman"/>
          <w:lang w:eastAsia="zh-CN"/>
        </w:rPr>
      </w:pPr>
    </w:p>
    <w:p w14:paraId="1C20AE21" w14:textId="2CC4F252" w:rsidR="00B83171" w:rsidRDefault="00B83171" w:rsidP="00796142">
      <w:pPr>
        <w:pStyle w:val="a3"/>
        <w:ind w:leftChars="0" w:firstLineChars="50" w:firstLine="120"/>
        <w:jc w:val="both"/>
        <w:rPr>
          <w:rFonts w:ascii="Times New Roman" w:eastAsia="DengXian" w:hAnsi="Times New Roman" w:cs="Times New Roman"/>
          <w:lang w:eastAsia="zh-CN"/>
        </w:rPr>
      </w:pPr>
    </w:p>
    <w:p w14:paraId="1A90EE76" w14:textId="4518E0F6" w:rsidR="00B83171" w:rsidRDefault="00B83171" w:rsidP="00796142">
      <w:pPr>
        <w:pStyle w:val="a3"/>
        <w:ind w:leftChars="0" w:firstLineChars="50" w:firstLine="120"/>
        <w:jc w:val="both"/>
        <w:rPr>
          <w:rFonts w:ascii="Times New Roman" w:eastAsia="DengXian" w:hAnsi="Times New Roman" w:cs="Times New Roman"/>
          <w:lang w:eastAsia="zh-CN"/>
        </w:rPr>
      </w:pPr>
    </w:p>
    <w:p w14:paraId="667B0AC4" w14:textId="1958F366" w:rsidR="00B83171" w:rsidRDefault="00B83171" w:rsidP="00796142">
      <w:pPr>
        <w:pStyle w:val="a3"/>
        <w:ind w:leftChars="0" w:firstLineChars="50" w:firstLine="120"/>
        <w:jc w:val="both"/>
        <w:rPr>
          <w:rFonts w:ascii="Times New Roman" w:eastAsia="DengXian" w:hAnsi="Times New Roman" w:cs="Times New Roman"/>
          <w:lang w:eastAsia="zh-CN"/>
        </w:rPr>
      </w:pPr>
    </w:p>
    <w:p w14:paraId="047E3CA4" w14:textId="79E915F9" w:rsidR="00B83171" w:rsidRDefault="00B83171" w:rsidP="00796142">
      <w:pPr>
        <w:pStyle w:val="a3"/>
        <w:ind w:leftChars="0" w:firstLineChars="50" w:firstLine="120"/>
        <w:jc w:val="both"/>
        <w:rPr>
          <w:rFonts w:ascii="Times New Roman" w:eastAsia="DengXian" w:hAnsi="Times New Roman" w:cs="Times New Roman"/>
          <w:lang w:eastAsia="zh-CN"/>
        </w:rPr>
      </w:pPr>
    </w:p>
    <w:p w14:paraId="7DFCECB6" w14:textId="6B11FAAD" w:rsidR="00B83171" w:rsidRDefault="00B83171" w:rsidP="00796142">
      <w:pPr>
        <w:pStyle w:val="a3"/>
        <w:ind w:leftChars="0" w:firstLineChars="50" w:firstLine="120"/>
        <w:jc w:val="both"/>
        <w:rPr>
          <w:rFonts w:ascii="Times New Roman" w:eastAsia="DengXian" w:hAnsi="Times New Roman" w:cs="Times New Roman"/>
          <w:lang w:eastAsia="zh-CN"/>
        </w:rPr>
      </w:pPr>
    </w:p>
    <w:p w14:paraId="2BCAA2BB" w14:textId="17D1985B" w:rsidR="00B83171" w:rsidRDefault="00B83171" w:rsidP="00796142">
      <w:pPr>
        <w:pStyle w:val="a3"/>
        <w:ind w:leftChars="0" w:firstLineChars="50" w:firstLine="120"/>
        <w:jc w:val="both"/>
        <w:rPr>
          <w:rFonts w:ascii="Times New Roman" w:eastAsia="DengXian" w:hAnsi="Times New Roman" w:cs="Times New Roman"/>
          <w:lang w:eastAsia="zh-CN"/>
        </w:rPr>
      </w:pPr>
    </w:p>
    <w:p w14:paraId="5ECEAC48" w14:textId="39B41C1A" w:rsidR="00B83171" w:rsidRDefault="00B83171" w:rsidP="00796142">
      <w:pPr>
        <w:pStyle w:val="a3"/>
        <w:ind w:leftChars="0" w:firstLineChars="50" w:firstLine="120"/>
        <w:jc w:val="both"/>
        <w:rPr>
          <w:rFonts w:ascii="Times New Roman" w:eastAsia="DengXian" w:hAnsi="Times New Roman" w:cs="Times New Roman"/>
          <w:lang w:eastAsia="zh-CN"/>
        </w:rPr>
      </w:pPr>
    </w:p>
    <w:p w14:paraId="4DA6D208" w14:textId="13D46CC7" w:rsidR="00B83171" w:rsidRDefault="00B83171" w:rsidP="00796142">
      <w:pPr>
        <w:pStyle w:val="a3"/>
        <w:ind w:leftChars="0" w:firstLineChars="50" w:firstLine="120"/>
        <w:jc w:val="both"/>
        <w:rPr>
          <w:rFonts w:ascii="Times New Roman" w:eastAsia="DengXian" w:hAnsi="Times New Roman" w:cs="Times New Roman"/>
          <w:lang w:eastAsia="zh-CN"/>
        </w:rPr>
      </w:pPr>
    </w:p>
    <w:p w14:paraId="575DC909" w14:textId="39E90125" w:rsidR="00B83171" w:rsidRDefault="00B83171" w:rsidP="00796142">
      <w:pPr>
        <w:pStyle w:val="a3"/>
        <w:ind w:leftChars="0" w:firstLineChars="50" w:firstLine="120"/>
        <w:jc w:val="both"/>
        <w:rPr>
          <w:rFonts w:ascii="Times New Roman" w:eastAsia="DengXian" w:hAnsi="Times New Roman" w:cs="Times New Roman"/>
          <w:lang w:eastAsia="zh-CN"/>
        </w:rPr>
      </w:pPr>
      <w:r>
        <w:rPr>
          <w:rFonts w:ascii="Times New Roman" w:eastAsia="DengXian" w:hAnsi="Times New Roman" w:cs="Times New Roman"/>
          <w:noProof/>
          <w:lang w:eastAsia="zh-CN"/>
        </w:rPr>
        <w:lastRenderedPageBreak/>
        <w:drawing>
          <wp:anchor distT="0" distB="0" distL="114300" distR="114300" simplePos="0" relativeHeight="251665408" behindDoc="0" locked="0" layoutInCell="1" allowOverlap="1" wp14:anchorId="42E75E53" wp14:editId="2F571A9C">
            <wp:simplePos x="0" y="0"/>
            <wp:positionH relativeFrom="column">
              <wp:posOffset>242570</wp:posOffset>
            </wp:positionH>
            <wp:positionV relativeFrom="paragraph">
              <wp:posOffset>38100</wp:posOffset>
            </wp:positionV>
            <wp:extent cx="3271520" cy="2875280"/>
            <wp:effectExtent l="0" t="0" r="5080" b="127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1520" cy="2875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DengXian" w:hAnsi="Times New Roman" w:cs="Times New Roman"/>
          <w:lang w:eastAsia="zh-CN"/>
        </w:rPr>
        <w:tab/>
        <w:t>In the second part of while loop, it was different. As we might have many (up to the number of “way”) value in a single index, we needed to find if the value we want “</w:t>
      </w:r>
      <w:proofErr w:type="spellStart"/>
      <w:r>
        <w:rPr>
          <w:rFonts w:ascii="Times New Roman" w:eastAsia="DengXian" w:hAnsi="Times New Roman" w:cs="Times New Roman"/>
          <w:lang w:eastAsia="zh-CN"/>
        </w:rPr>
        <w:t>tag_tag</w:t>
      </w:r>
      <w:proofErr w:type="spellEnd"/>
      <w:r>
        <w:rPr>
          <w:rFonts w:ascii="Times New Roman" w:eastAsia="DengXian" w:hAnsi="Times New Roman" w:cs="Times New Roman"/>
          <w:lang w:eastAsia="zh-CN"/>
        </w:rPr>
        <w:t>” was in the vector. And record its index.</w:t>
      </w:r>
    </w:p>
    <w:p w14:paraId="780AC1A6" w14:textId="7B56B03A" w:rsidR="002E4197" w:rsidRPr="002E4197" w:rsidRDefault="00B83171" w:rsidP="002E4197">
      <w:pPr>
        <w:pStyle w:val="a3"/>
        <w:ind w:leftChars="0" w:firstLineChars="50" w:firstLine="120"/>
        <w:jc w:val="both"/>
        <w:rPr>
          <w:rFonts w:ascii="Times New Roman" w:eastAsia="DengXian" w:hAnsi="Times New Roman" w:cs="Times New Roman" w:hint="eastAsia"/>
          <w:lang w:eastAsia="zh-CN"/>
        </w:rPr>
      </w:pPr>
      <w:r>
        <w:rPr>
          <w:rFonts w:ascii="Times New Roman" w:eastAsia="DengXian" w:hAnsi="Times New Roman" w:cs="Times New Roman"/>
          <w:lang w:eastAsia="zh-CN"/>
        </w:rPr>
        <w:tab/>
        <w:t xml:space="preserve">This idea is like a queue, but there is something different. If the value is we use recently, it would be the back of the vector. In the other words, if this value was least recently used (LRU), it would be the front of the vector. So, if we find the value in the vector, we would </w:t>
      </w:r>
      <w:r w:rsidR="002E4197">
        <w:rPr>
          <w:rFonts w:ascii="Times New Roman" w:eastAsia="DengXian" w:hAnsi="Times New Roman" w:cs="Times New Roman"/>
          <w:lang w:eastAsia="zh-CN"/>
        </w:rPr>
        <w:t>erase the original place and push back to the vector again which means it was the recently used value. If we didn’t find it, we just push the value back to the vector. However, in the case that the vector was full, which means the size of vector was equal to the “way”, we would pop the first item in the vector to delete the LRU item.</w:t>
      </w:r>
    </w:p>
    <w:p w14:paraId="41C248F0" w14:textId="47B3A492" w:rsidR="00C96C90" w:rsidRDefault="00C96C90" w:rsidP="00C96C90">
      <w:pPr>
        <w:pStyle w:val="a3"/>
        <w:numPr>
          <w:ilvl w:val="0"/>
          <w:numId w:val="1"/>
        </w:numPr>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R</w:t>
      </w:r>
      <w:r>
        <w:rPr>
          <w:rFonts w:ascii="Times New Roman" w:eastAsia="DengXian" w:hAnsi="Times New Roman" w:cs="Times New Roman"/>
          <w:lang w:eastAsia="zh-CN"/>
        </w:rPr>
        <w:t>esults</w:t>
      </w:r>
    </w:p>
    <w:p w14:paraId="51BD467C" w14:textId="605B09A4" w:rsidR="002E4197" w:rsidRDefault="002E4197" w:rsidP="002E4197">
      <w:pPr>
        <w:pStyle w:val="a3"/>
        <w:ind w:leftChars="0" w:left="360"/>
        <w:rPr>
          <w:rFonts w:ascii="Times New Roman" w:eastAsia="DengXian" w:hAnsi="Times New Roman" w:cs="Times New Roman" w:hint="eastAsia"/>
          <w:lang w:eastAsia="zh-CN"/>
        </w:rPr>
      </w:pPr>
      <w:r>
        <w:rPr>
          <w:rFonts w:ascii="Times New Roman" w:eastAsia="DengXian" w:hAnsi="Times New Roman" w:cs="Times New Roman"/>
          <w:noProof/>
          <w:lang w:eastAsia="zh-CN"/>
        </w:rPr>
        <w:drawing>
          <wp:inline distT="0" distB="0" distL="0" distR="0" wp14:anchorId="04E00211" wp14:editId="63AF8A57">
            <wp:extent cx="6181725" cy="351472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3514725"/>
                    </a:xfrm>
                    <a:prstGeom prst="rect">
                      <a:avLst/>
                    </a:prstGeom>
                    <a:noFill/>
                    <a:ln>
                      <a:noFill/>
                    </a:ln>
                  </pic:spPr>
                </pic:pic>
              </a:graphicData>
            </a:graphic>
          </wp:inline>
        </w:drawing>
      </w:r>
    </w:p>
    <w:p w14:paraId="6653B1F2" w14:textId="1F8DB0D9" w:rsidR="00C96C90" w:rsidRDefault="00C96C90" w:rsidP="00C96C90">
      <w:pPr>
        <w:pStyle w:val="a3"/>
        <w:numPr>
          <w:ilvl w:val="0"/>
          <w:numId w:val="1"/>
        </w:numPr>
        <w:ind w:leftChars="0"/>
        <w:rPr>
          <w:rFonts w:ascii="Times New Roman" w:eastAsia="DengXian" w:hAnsi="Times New Roman" w:cs="Times New Roman"/>
          <w:lang w:eastAsia="zh-CN"/>
        </w:rPr>
      </w:pPr>
      <w:r>
        <w:rPr>
          <w:rFonts w:ascii="Times New Roman" w:eastAsia="DengXian" w:hAnsi="Times New Roman" w:cs="Times New Roman" w:hint="eastAsia"/>
          <w:lang w:eastAsia="zh-CN"/>
        </w:rPr>
        <w:t>S</w:t>
      </w:r>
      <w:r>
        <w:rPr>
          <w:rFonts w:ascii="Times New Roman" w:eastAsia="DengXian" w:hAnsi="Times New Roman" w:cs="Times New Roman"/>
          <w:lang w:eastAsia="zh-CN"/>
        </w:rPr>
        <w:t>ome improvements and problems</w:t>
      </w:r>
    </w:p>
    <w:p w14:paraId="5C53CAAF" w14:textId="6D8E5B85" w:rsidR="002E4197" w:rsidRPr="002E4197" w:rsidRDefault="002E4197" w:rsidP="002E4197">
      <w:pPr>
        <w:pStyle w:val="a3"/>
        <w:ind w:leftChars="0" w:left="360"/>
        <w:rPr>
          <w:rFonts w:ascii="Times New Roman" w:eastAsia="DengXian" w:hAnsi="Times New Roman" w:cs="Times New Roman" w:hint="eastAsia"/>
          <w:lang w:eastAsia="zh-CN"/>
        </w:rPr>
      </w:pPr>
      <w:r>
        <w:rPr>
          <w:rFonts w:ascii="Times New Roman" w:eastAsia="DengXian" w:hAnsi="Times New Roman" w:cs="Times New Roman"/>
          <w:lang w:eastAsia="zh-CN"/>
        </w:rPr>
        <w:t>We may skip the step of “</w:t>
      </w:r>
      <w:proofErr w:type="spellStart"/>
      <w:r>
        <w:rPr>
          <w:rFonts w:ascii="Times New Roman" w:eastAsia="DengXian" w:hAnsi="Times New Roman" w:cs="Times New Roman"/>
          <w:lang w:eastAsia="zh-CN"/>
        </w:rPr>
        <w:t>bitset</w:t>
      </w:r>
      <w:proofErr w:type="spellEnd"/>
      <w:r>
        <w:rPr>
          <w:rFonts w:ascii="Times New Roman" w:eastAsia="DengXian" w:hAnsi="Times New Roman" w:cs="Times New Roman"/>
          <w:lang w:eastAsia="zh-CN"/>
        </w:rPr>
        <w:t>” and transform the char in to a string composed by ‘0’ and ‘1’.</w:t>
      </w:r>
      <w:bookmarkStart w:id="0" w:name="_GoBack"/>
      <w:bookmarkEnd w:id="0"/>
    </w:p>
    <w:sectPr w:rsidR="002E4197" w:rsidRPr="002E4197" w:rsidSect="00C96C9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67133"/>
    <w:multiLevelType w:val="hybridMultilevel"/>
    <w:tmpl w:val="652A689E"/>
    <w:lvl w:ilvl="0" w:tplc="5BAC70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8F"/>
    <w:rsid w:val="002E4197"/>
    <w:rsid w:val="0036274B"/>
    <w:rsid w:val="00796142"/>
    <w:rsid w:val="008F2962"/>
    <w:rsid w:val="00B83171"/>
    <w:rsid w:val="00C02BC1"/>
    <w:rsid w:val="00C96C90"/>
    <w:rsid w:val="00D61F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BEE6"/>
  <w15:chartTrackingRefBased/>
  <w15:docId w15:val="{FE859F21-887A-499A-A90B-85B2CC81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C9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杜峯</dc:creator>
  <cp:keywords/>
  <dc:description/>
  <cp:lastModifiedBy>杜峯</cp:lastModifiedBy>
  <cp:revision>2</cp:revision>
  <dcterms:created xsi:type="dcterms:W3CDTF">2022-06-13T13:00:00Z</dcterms:created>
  <dcterms:modified xsi:type="dcterms:W3CDTF">2022-06-13T13:57:00Z</dcterms:modified>
</cp:coreProperties>
</file>