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3DB" w:rsidRDefault="008C73DB" w:rsidP="008C73DB">
      <w:pPr>
        <w:jc w:val="center"/>
        <w:rPr>
          <w:b/>
          <w:sz w:val="24"/>
          <w:szCs w:val="24"/>
        </w:rPr>
      </w:pPr>
      <w:r w:rsidRPr="00400949">
        <w:rPr>
          <w:noProof/>
          <w:sz w:val="24"/>
          <w:szCs w:val="24"/>
          <w:lang w:eastAsia="es-MX"/>
        </w:rPr>
        <w:drawing>
          <wp:inline distT="0" distB="0" distL="0" distR="0" wp14:anchorId="11323AEA" wp14:editId="4F0AEACA">
            <wp:extent cx="2914650" cy="1136443"/>
            <wp:effectExtent l="0" t="0" r="0" b="6985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t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4" cy="11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DB" w:rsidRDefault="008C73DB" w:rsidP="008C73DB">
      <w:pPr>
        <w:jc w:val="center"/>
        <w:rPr>
          <w:b/>
          <w:sz w:val="24"/>
          <w:szCs w:val="24"/>
        </w:rPr>
      </w:pPr>
    </w:p>
    <w:p w:rsidR="008C73DB" w:rsidRDefault="008C73DB" w:rsidP="008C73DB">
      <w:pPr>
        <w:jc w:val="center"/>
        <w:rPr>
          <w:rFonts w:ascii="Bookman Old Style" w:hAnsi="Bookman Old Style"/>
          <w:b/>
          <w:i/>
          <w:sz w:val="32"/>
          <w:szCs w:val="32"/>
        </w:rPr>
      </w:pPr>
      <w:r w:rsidRPr="0097614D">
        <w:rPr>
          <w:rFonts w:ascii="Bookman Old Style" w:hAnsi="Bookman Old Style"/>
          <w:b/>
          <w:i/>
          <w:sz w:val="32"/>
          <w:szCs w:val="32"/>
        </w:rPr>
        <w:t>UNIVERSIDAD TECNOLOGICA METROPOLITANA</w:t>
      </w:r>
    </w:p>
    <w:p w:rsidR="008C73DB" w:rsidRPr="0097614D" w:rsidRDefault="008C73DB" w:rsidP="008C73DB">
      <w:pPr>
        <w:jc w:val="center"/>
        <w:rPr>
          <w:rFonts w:ascii="Bookman Old Style" w:hAnsi="Bookman Old Style"/>
          <w:b/>
          <w:sz w:val="32"/>
          <w:szCs w:val="32"/>
        </w:rPr>
      </w:pPr>
    </w:p>
    <w:p w:rsidR="008C73DB" w:rsidRPr="00400949" w:rsidRDefault="008C73DB" w:rsidP="008C73DB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ASIGNATURA</w:t>
      </w:r>
      <w:r w:rsidRPr="00400949">
        <w:rPr>
          <w:sz w:val="24"/>
          <w:szCs w:val="24"/>
        </w:rPr>
        <w:t xml:space="preserve">: </w:t>
      </w:r>
      <w:r>
        <w:t>CALIDAD DE SOFTWARE</w:t>
      </w:r>
    </w:p>
    <w:p w:rsidR="008C73DB" w:rsidRPr="00400949" w:rsidRDefault="008C73DB" w:rsidP="008C73DB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</w:t>
      </w:r>
      <w:r w:rsidRPr="0040094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D14BE">
        <w:t xml:space="preserve">DOCUMENTACIÓN DEL SOFTWARE CALCULAR </w:t>
      </w:r>
      <w:r w:rsidR="0080035C">
        <w:t>IMC</w:t>
      </w:r>
    </w:p>
    <w:p w:rsidR="008C73DB" w:rsidRPr="00400949" w:rsidRDefault="008C73DB" w:rsidP="008C73DB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DOCENTE</w:t>
      </w:r>
      <w:r w:rsidRPr="0040094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F3B8F">
        <w:t>ING. OSCAR JOSUÉ</w:t>
      </w:r>
      <w:r w:rsidR="00DD14BE">
        <w:t xml:space="preserve"> UH PÉREZ</w:t>
      </w:r>
      <w:r w:rsidR="006F3B8F">
        <w:t>, MGTI</w:t>
      </w:r>
    </w:p>
    <w:p w:rsidR="008C73DB" w:rsidRDefault="008C73DB" w:rsidP="008C73DB">
      <w:pPr>
        <w:jc w:val="center"/>
      </w:pPr>
      <w:r w:rsidRPr="0097614D">
        <w:rPr>
          <w:rFonts w:ascii="Times New Roman" w:hAnsi="Times New Roman" w:cs="Times New Roman"/>
          <w:b/>
          <w:sz w:val="24"/>
          <w:szCs w:val="24"/>
        </w:rPr>
        <w:t>CUATRIMESTRE</w:t>
      </w:r>
      <w:r>
        <w:rPr>
          <w:sz w:val="24"/>
          <w:szCs w:val="24"/>
        </w:rPr>
        <w:t xml:space="preserve">: </w:t>
      </w:r>
      <w:r>
        <w:t>5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 w:rsidRPr="0097614D">
        <w:rPr>
          <w:rFonts w:ascii="Times New Roman" w:hAnsi="Times New Roman" w:cs="Times New Roman"/>
          <w:b/>
          <w:sz w:val="24"/>
          <w:szCs w:val="24"/>
        </w:rPr>
        <w:t>GRUPO</w:t>
      </w:r>
      <w:r w:rsidRPr="00400949">
        <w:rPr>
          <w:sz w:val="24"/>
          <w:szCs w:val="24"/>
        </w:rPr>
        <w:t xml:space="preserve">: </w:t>
      </w:r>
      <w:r>
        <w:t>B</w:t>
      </w:r>
      <w:r>
        <w:rPr>
          <w:sz w:val="24"/>
          <w:szCs w:val="24"/>
        </w:rPr>
        <w:tab/>
      </w:r>
      <w:r w:rsidRPr="0097614D">
        <w:rPr>
          <w:rFonts w:ascii="Times New Roman" w:hAnsi="Times New Roman" w:cs="Times New Roman"/>
          <w:b/>
          <w:sz w:val="24"/>
          <w:szCs w:val="24"/>
        </w:rPr>
        <w:t>DIVISION</w:t>
      </w:r>
      <w:r>
        <w:rPr>
          <w:sz w:val="24"/>
          <w:szCs w:val="24"/>
        </w:rPr>
        <w:t xml:space="preserve">: </w:t>
      </w:r>
      <w:r w:rsidRPr="0097614D">
        <w:t>TIC</w:t>
      </w:r>
      <w:r>
        <w:rPr>
          <w:sz w:val="24"/>
          <w:szCs w:val="24"/>
        </w:rPr>
        <w:t xml:space="preserve"> </w:t>
      </w:r>
      <w:r w:rsidRPr="0097614D">
        <w:t>– SISTEMAS INFORMATICOS</w:t>
      </w:r>
    </w:p>
    <w:p w:rsidR="008C73DB" w:rsidRDefault="008C73DB" w:rsidP="008C73DB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INTEGRANTES</w:t>
      </w:r>
      <w:r>
        <w:t xml:space="preserve">: </w:t>
      </w:r>
    </w:p>
    <w:p w:rsidR="008C73DB" w:rsidRDefault="008C73DB" w:rsidP="00DD14BE">
      <w:pPr>
        <w:jc w:val="center"/>
      </w:pPr>
      <w:r>
        <w:t>ADRIAN ALBERTO COX CANCHE</w:t>
      </w:r>
    </w:p>
    <w:p w:rsidR="008C73DB" w:rsidRPr="00400949" w:rsidRDefault="008C73DB" w:rsidP="008C73DB">
      <w:pPr>
        <w:jc w:val="center"/>
        <w:rPr>
          <w:sz w:val="24"/>
          <w:szCs w:val="24"/>
        </w:rPr>
      </w:pPr>
    </w:p>
    <w:p w:rsidR="008C73DB" w:rsidRPr="00C9081B" w:rsidRDefault="008C73DB" w:rsidP="008C73DB">
      <w:pPr>
        <w:jc w:val="center"/>
        <w:sectPr w:rsidR="008C73DB" w:rsidRPr="00C9081B" w:rsidSect="00341675">
          <w:pgSz w:w="12240" w:h="15840"/>
          <w:pgMar w:top="1418" w:right="1701" w:bottom="1418" w:left="1701" w:header="709" w:footer="709" w:gutter="0"/>
          <w:pgBorders w:display="firstPage" w:offsetFrom="page">
            <w:top w:val="thinThickSmallGap" w:sz="24" w:space="24" w:color="008000"/>
            <w:left w:val="thinThickSmallGap" w:sz="24" w:space="24" w:color="008000"/>
            <w:bottom w:val="thickThinSmallGap" w:sz="24" w:space="24" w:color="008000"/>
            <w:right w:val="thickThinSmallGap" w:sz="24" w:space="24" w:color="008000"/>
          </w:pgBorders>
          <w:cols w:space="708"/>
          <w:vAlign w:val="center"/>
          <w:docGrid w:linePitch="360"/>
        </w:sectPr>
      </w:pPr>
      <w:r w:rsidRPr="0097614D">
        <w:t>M</w:t>
      </w:r>
      <w:r w:rsidR="0080035C">
        <w:t>ERIDA, YUCATAN, 30</w:t>
      </w:r>
      <w:r>
        <w:t xml:space="preserve"> DE </w:t>
      </w:r>
      <w:r w:rsidR="0080035C">
        <w:t>MARZO</w:t>
      </w:r>
      <w:r>
        <w:t xml:space="preserve"> DEL 2017</w:t>
      </w:r>
    </w:p>
    <w:p w:rsidR="00457E9A" w:rsidRDefault="00457E9A" w:rsidP="00457E9A">
      <w:pPr>
        <w:pStyle w:val="Ttulo1"/>
        <w:rPr>
          <w:b/>
        </w:rPr>
      </w:pPr>
      <w:r w:rsidRPr="00457E9A">
        <w:rPr>
          <w:b/>
        </w:rPr>
        <w:lastRenderedPageBreak/>
        <w:t>Registro De Tiempos</w:t>
      </w:r>
    </w:p>
    <w:p w:rsidR="00457E9A" w:rsidRDefault="00457E9A" w:rsidP="00457E9A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851"/>
        <w:gridCol w:w="1417"/>
        <w:gridCol w:w="993"/>
        <w:gridCol w:w="1701"/>
        <w:gridCol w:w="1701"/>
        <w:gridCol w:w="283"/>
        <w:gridCol w:w="284"/>
      </w:tblGrid>
      <w:tr w:rsidR="00457E9A" w:rsidTr="00A06DAC">
        <w:tc>
          <w:tcPr>
            <w:tcW w:w="9493" w:type="dxa"/>
            <w:gridSpan w:val="9"/>
          </w:tcPr>
          <w:p w:rsidR="00457E9A" w:rsidRDefault="00457E9A" w:rsidP="00142905">
            <w:pPr>
              <w:jc w:val="center"/>
            </w:pPr>
            <w:r>
              <w:t>Tabla de registro de tiempos</w:t>
            </w:r>
          </w:p>
        </w:tc>
      </w:tr>
      <w:tr w:rsidR="00583095" w:rsidTr="00A06DAC">
        <w:tc>
          <w:tcPr>
            <w:tcW w:w="1413" w:type="dxa"/>
          </w:tcPr>
          <w:p w:rsidR="00457E9A" w:rsidRDefault="00457E9A" w:rsidP="00142905">
            <w:r>
              <w:t>Fecha</w:t>
            </w:r>
          </w:p>
        </w:tc>
        <w:tc>
          <w:tcPr>
            <w:tcW w:w="850" w:type="dxa"/>
          </w:tcPr>
          <w:p w:rsidR="00457E9A" w:rsidRDefault="00457E9A" w:rsidP="00142905">
            <w:r>
              <w:t>Inicio</w:t>
            </w:r>
          </w:p>
        </w:tc>
        <w:tc>
          <w:tcPr>
            <w:tcW w:w="851" w:type="dxa"/>
          </w:tcPr>
          <w:p w:rsidR="00457E9A" w:rsidRDefault="00457E9A" w:rsidP="00142905">
            <w:r>
              <w:t>Fin</w:t>
            </w:r>
          </w:p>
        </w:tc>
        <w:tc>
          <w:tcPr>
            <w:tcW w:w="1417" w:type="dxa"/>
          </w:tcPr>
          <w:p w:rsidR="00457E9A" w:rsidRDefault="00457E9A" w:rsidP="00142905">
            <w:r>
              <w:t>Interrupción</w:t>
            </w:r>
          </w:p>
        </w:tc>
        <w:tc>
          <w:tcPr>
            <w:tcW w:w="993" w:type="dxa"/>
          </w:tcPr>
          <w:p w:rsidR="00457E9A" w:rsidRDefault="00457E9A" w:rsidP="00142905">
            <w:r>
              <w:t>Tiempo</w:t>
            </w:r>
          </w:p>
        </w:tc>
        <w:tc>
          <w:tcPr>
            <w:tcW w:w="1701" w:type="dxa"/>
          </w:tcPr>
          <w:p w:rsidR="00457E9A" w:rsidRDefault="00457E9A" w:rsidP="00142905">
            <w:r>
              <w:t>Actividad</w:t>
            </w:r>
          </w:p>
        </w:tc>
        <w:tc>
          <w:tcPr>
            <w:tcW w:w="1701" w:type="dxa"/>
          </w:tcPr>
          <w:p w:rsidR="00457E9A" w:rsidRDefault="00457E9A" w:rsidP="00142905">
            <w:r>
              <w:t>Comentarios</w:t>
            </w:r>
          </w:p>
        </w:tc>
        <w:tc>
          <w:tcPr>
            <w:tcW w:w="283" w:type="dxa"/>
          </w:tcPr>
          <w:p w:rsidR="00457E9A" w:rsidRDefault="00457E9A" w:rsidP="00142905">
            <w:r>
              <w:t>C</w:t>
            </w:r>
          </w:p>
        </w:tc>
        <w:tc>
          <w:tcPr>
            <w:tcW w:w="284" w:type="dxa"/>
          </w:tcPr>
          <w:p w:rsidR="00457E9A" w:rsidRDefault="00457E9A" w:rsidP="00142905">
            <w:r>
              <w:t>U</w:t>
            </w:r>
          </w:p>
        </w:tc>
      </w:tr>
      <w:tr w:rsidR="00083C88" w:rsidTr="00A06DAC">
        <w:tc>
          <w:tcPr>
            <w:tcW w:w="1413" w:type="dxa"/>
          </w:tcPr>
          <w:p w:rsidR="00083C88" w:rsidRPr="00A95EF0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28/03/2017</w:t>
            </w:r>
          </w:p>
        </w:tc>
        <w:tc>
          <w:tcPr>
            <w:tcW w:w="850" w:type="dxa"/>
          </w:tcPr>
          <w:p w:rsidR="00083C88" w:rsidRPr="00A95EF0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:00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p.m.</w:t>
            </w:r>
          </w:p>
        </w:tc>
        <w:tc>
          <w:tcPr>
            <w:tcW w:w="851" w:type="dxa"/>
          </w:tcPr>
          <w:p w:rsidR="00083C88" w:rsidRPr="00A95EF0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8:15 p.m.</w:t>
            </w:r>
          </w:p>
        </w:tc>
        <w:tc>
          <w:tcPr>
            <w:tcW w:w="1417" w:type="dxa"/>
          </w:tcPr>
          <w:p w:rsidR="00083C88" w:rsidRPr="00A95EF0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083C88" w:rsidRPr="00A95EF0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083C88" w:rsidRPr="00A95EF0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Casos de uso</w:t>
            </w:r>
          </w:p>
        </w:tc>
        <w:tc>
          <w:tcPr>
            <w:tcW w:w="1701" w:type="dxa"/>
          </w:tcPr>
          <w:p w:rsidR="00083C88" w:rsidRPr="00A95EF0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Creación de los casos de uso.</w:t>
            </w:r>
          </w:p>
        </w:tc>
        <w:tc>
          <w:tcPr>
            <w:tcW w:w="283" w:type="dxa"/>
          </w:tcPr>
          <w:p w:rsidR="00083C88" w:rsidRDefault="00083C88" w:rsidP="00083C88"/>
        </w:tc>
        <w:tc>
          <w:tcPr>
            <w:tcW w:w="284" w:type="dxa"/>
          </w:tcPr>
          <w:p w:rsidR="00083C88" w:rsidRDefault="00083C88" w:rsidP="00083C88"/>
        </w:tc>
      </w:tr>
      <w:tr w:rsidR="00083C88" w:rsidTr="00A06DAC">
        <w:tc>
          <w:tcPr>
            <w:tcW w:w="1413" w:type="dxa"/>
          </w:tcPr>
          <w:p w:rsidR="00083C88" w:rsidRPr="00A95EF0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28/3/2017</w:t>
            </w:r>
          </w:p>
        </w:tc>
        <w:tc>
          <w:tcPr>
            <w:tcW w:w="850" w:type="dxa"/>
          </w:tcPr>
          <w:p w:rsidR="00083C88" w:rsidRPr="00A95EF0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:00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p.m.</w:t>
            </w:r>
          </w:p>
        </w:tc>
        <w:tc>
          <w:tcPr>
            <w:tcW w:w="851" w:type="dxa"/>
          </w:tcPr>
          <w:p w:rsidR="00083C88" w:rsidRPr="00A95EF0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10:15 p.m.</w:t>
            </w:r>
          </w:p>
        </w:tc>
        <w:tc>
          <w:tcPr>
            <w:tcW w:w="1417" w:type="dxa"/>
          </w:tcPr>
          <w:p w:rsidR="00083C88" w:rsidRPr="00A95EF0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083C88" w:rsidRPr="00A95EF0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083C88" w:rsidRPr="00A56E02" w:rsidRDefault="00083C88" w:rsidP="00083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Clase</w:t>
            </w:r>
          </w:p>
        </w:tc>
        <w:tc>
          <w:tcPr>
            <w:tcW w:w="1701" w:type="dxa"/>
          </w:tcPr>
          <w:p w:rsidR="00083C88" w:rsidRPr="00A95EF0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Creación de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 clase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CalculoIMC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3" w:type="dxa"/>
          </w:tcPr>
          <w:p w:rsidR="00083C88" w:rsidRDefault="00083C88" w:rsidP="00083C88"/>
        </w:tc>
        <w:tc>
          <w:tcPr>
            <w:tcW w:w="284" w:type="dxa"/>
          </w:tcPr>
          <w:p w:rsidR="00083C88" w:rsidRDefault="00083C88" w:rsidP="00083C88"/>
        </w:tc>
      </w:tr>
      <w:tr w:rsidR="00083C88" w:rsidTr="00A06DAC">
        <w:tc>
          <w:tcPr>
            <w:tcW w:w="1413" w:type="dxa"/>
          </w:tcPr>
          <w:p w:rsidR="00083C88" w:rsidRPr="00A95EF0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28/03/2017</w:t>
            </w:r>
          </w:p>
        </w:tc>
        <w:tc>
          <w:tcPr>
            <w:tcW w:w="850" w:type="dxa"/>
          </w:tcPr>
          <w:p w:rsidR="00083C88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8:20</w:t>
            </w:r>
          </w:p>
          <w:p w:rsidR="00083C88" w:rsidRPr="00A95EF0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p.m.</w:t>
            </w:r>
          </w:p>
        </w:tc>
        <w:tc>
          <w:tcPr>
            <w:tcW w:w="851" w:type="dxa"/>
          </w:tcPr>
          <w:p w:rsidR="00083C88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8:35</w:t>
            </w:r>
          </w:p>
          <w:p w:rsidR="00083C88" w:rsidRPr="00A95EF0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p.m.</w:t>
            </w:r>
          </w:p>
        </w:tc>
        <w:tc>
          <w:tcPr>
            <w:tcW w:w="1417" w:type="dxa"/>
          </w:tcPr>
          <w:p w:rsidR="00083C88" w:rsidRPr="00A95EF0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083C88" w:rsidRPr="00A95EF0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083C88" w:rsidRPr="00A95EF0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Diagrama </w:t>
            </w:r>
          </w:p>
        </w:tc>
        <w:tc>
          <w:tcPr>
            <w:tcW w:w="1701" w:type="dxa"/>
          </w:tcPr>
          <w:p w:rsidR="00083C88" w:rsidRPr="00A95EF0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Creación del diagrama de clases</w:t>
            </w:r>
          </w:p>
        </w:tc>
        <w:tc>
          <w:tcPr>
            <w:tcW w:w="283" w:type="dxa"/>
          </w:tcPr>
          <w:p w:rsidR="00083C88" w:rsidRDefault="00083C88" w:rsidP="00083C88"/>
        </w:tc>
        <w:tc>
          <w:tcPr>
            <w:tcW w:w="284" w:type="dxa"/>
          </w:tcPr>
          <w:p w:rsidR="00083C88" w:rsidRDefault="00083C88" w:rsidP="00083C88"/>
        </w:tc>
      </w:tr>
      <w:tr w:rsidR="00083C88" w:rsidTr="00A06DAC">
        <w:tc>
          <w:tcPr>
            <w:tcW w:w="1413" w:type="dxa"/>
          </w:tcPr>
          <w:p w:rsidR="00083C88" w:rsidRPr="00A95EF0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28/03/2017</w:t>
            </w:r>
          </w:p>
        </w:tc>
        <w:tc>
          <w:tcPr>
            <w:tcW w:w="850" w:type="dxa"/>
          </w:tcPr>
          <w:p w:rsidR="00083C88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8:45</w:t>
            </w:r>
          </w:p>
          <w:p w:rsidR="00083C88" w:rsidRPr="00A95EF0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p.m.</w:t>
            </w:r>
          </w:p>
        </w:tc>
        <w:tc>
          <w:tcPr>
            <w:tcW w:w="851" w:type="dxa"/>
          </w:tcPr>
          <w:p w:rsidR="00083C88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9:00</w:t>
            </w:r>
          </w:p>
          <w:p w:rsidR="00083C88" w:rsidRPr="00A95EF0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p.m.</w:t>
            </w:r>
          </w:p>
        </w:tc>
        <w:tc>
          <w:tcPr>
            <w:tcW w:w="1417" w:type="dxa"/>
          </w:tcPr>
          <w:p w:rsidR="00083C88" w:rsidRPr="00A95EF0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083C88" w:rsidRPr="00A95EF0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083C88" w:rsidRPr="00A95EF0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Diagrama </w:t>
            </w:r>
          </w:p>
        </w:tc>
        <w:tc>
          <w:tcPr>
            <w:tcW w:w="1701" w:type="dxa"/>
          </w:tcPr>
          <w:p w:rsidR="00083C88" w:rsidRPr="00A95EF0" w:rsidRDefault="00083C88" w:rsidP="00083C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Corrección </w:t>
            </w: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 diagrama de clases</w:t>
            </w:r>
          </w:p>
        </w:tc>
        <w:tc>
          <w:tcPr>
            <w:tcW w:w="283" w:type="dxa"/>
          </w:tcPr>
          <w:p w:rsidR="00083C88" w:rsidRDefault="00083C88" w:rsidP="00083C88"/>
        </w:tc>
        <w:tc>
          <w:tcPr>
            <w:tcW w:w="284" w:type="dxa"/>
          </w:tcPr>
          <w:p w:rsidR="00083C88" w:rsidRDefault="00083C88" w:rsidP="00083C88"/>
        </w:tc>
      </w:tr>
      <w:tr w:rsidR="00083C88" w:rsidTr="00A06DAC">
        <w:tc>
          <w:tcPr>
            <w:tcW w:w="1413" w:type="dxa"/>
          </w:tcPr>
          <w:p w:rsidR="00083C88" w:rsidRPr="00A95EF0" w:rsidRDefault="00083C88" w:rsidP="00083C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28/03</w:t>
            </w:r>
            <w:r w:rsidRPr="00A95EF0">
              <w:rPr>
                <w:color w:val="000000" w:themeColor="text1"/>
              </w:rPr>
              <w:t>/2017</w:t>
            </w:r>
          </w:p>
        </w:tc>
        <w:tc>
          <w:tcPr>
            <w:tcW w:w="850" w:type="dxa"/>
          </w:tcPr>
          <w:p w:rsidR="00083C88" w:rsidRPr="00A95EF0" w:rsidRDefault="00083C88" w:rsidP="00083C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A95EF0">
              <w:rPr>
                <w:color w:val="000000" w:themeColor="text1"/>
              </w:rPr>
              <w:t>:00 p.m.</w:t>
            </w:r>
          </w:p>
        </w:tc>
        <w:tc>
          <w:tcPr>
            <w:tcW w:w="851" w:type="dxa"/>
          </w:tcPr>
          <w:p w:rsidR="00083C88" w:rsidRPr="00A95EF0" w:rsidRDefault="00083C88" w:rsidP="00083C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7:2</w:t>
            </w:r>
            <w:r w:rsidRPr="00A95EF0">
              <w:rPr>
                <w:color w:val="000000" w:themeColor="text1"/>
              </w:rPr>
              <w:t>0 p.m.</w:t>
            </w:r>
          </w:p>
        </w:tc>
        <w:tc>
          <w:tcPr>
            <w:tcW w:w="1417" w:type="dxa"/>
          </w:tcPr>
          <w:p w:rsidR="00083C88" w:rsidRPr="00A95EF0" w:rsidRDefault="00083C88" w:rsidP="00083C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93" w:type="dxa"/>
          </w:tcPr>
          <w:p w:rsidR="00083C88" w:rsidRPr="00A95EF0" w:rsidRDefault="00083C88" w:rsidP="00083C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701" w:type="dxa"/>
          </w:tcPr>
          <w:p w:rsidR="00083C88" w:rsidRPr="00A95EF0" w:rsidRDefault="00083C88" w:rsidP="00083C88">
            <w:pPr>
              <w:rPr>
                <w:color w:val="000000" w:themeColor="text1"/>
              </w:rPr>
            </w:pPr>
            <w:r w:rsidRPr="00A95EF0">
              <w:rPr>
                <w:color w:val="000000" w:themeColor="text1"/>
              </w:rPr>
              <w:t>Requerimientos</w:t>
            </w:r>
          </w:p>
        </w:tc>
        <w:tc>
          <w:tcPr>
            <w:tcW w:w="1701" w:type="dxa"/>
          </w:tcPr>
          <w:p w:rsidR="00083C88" w:rsidRPr="00A95EF0" w:rsidRDefault="00083C88" w:rsidP="00083C88">
            <w:pPr>
              <w:rPr>
                <w:color w:val="000000" w:themeColor="text1"/>
              </w:rPr>
            </w:pPr>
            <w:r w:rsidRPr="00A95EF0">
              <w:rPr>
                <w:color w:val="000000" w:themeColor="text1"/>
              </w:rPr>
              <w:t>Extraer los requerimientos funcionales para el sistema</w:t>
            </w:r>
          </w:p>
        </w:tc>
        <w:tc>
          <w:tcPr>
            <w:tcW w:w="283" w:type="dxa"/>
          </w:tcPr>
          <w:p w:rsidR="00083C88" w:rsidRDefault="00083C88" w:rsidP="00083C88"/>
        </w:tc>
        <w:tc>
          <w:tcPr>
            <w:tcW w:w="284" w:type="dxa"/>
          </w:tcPr>
          <w:p w:rsidR="00083C88" w:rsidRDefault="00083C88" w:rsidP="00083C88"/>
        </w:tc>
      </w:tr>
      <w:tr w:rsidR="00083C88" w:rsidTr="00A06DAC">
        <w:tc>
          <w:tcPr>
            <w:tcW w:w="1413" w:type="dxa"/>
          </w:tcPr>
          <w:p w:rsidR="00083C88" w:rsidRPr="00A95EF0" w:rsidRDefault="00083C88" w:rsidP="00083C88">
            <w:pPr>
              <w:rPr>
                <w:color w:val="000000" w:themeColor="text1"/>
              </w:rPr>
            </w:pPr>
            <w:bookmarkStart w:id="0" w:name="_GoBack" w:colFirst="0" w:colLast="6"/>
            <w:r>
              <w:rPr>
                <w:color w:val="000000" w:themeColor="text1"/>
              </w:rPr>
              <w:t>30/03/2017</w:t>
            </w:r>
          </w:p>
        </w:tc>
        <w:tc>
          <w:tcPr>
            <w:tcW w:w="850" w:type="dxa"/>
          </w:tcPr>
          <w:p w:rsidR="00083C88" w:rsidRPr="00A95EF0" w:rsidRDefault="00083C88" w:rsidP="00083C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9:50 a</w:t>
            </w:r>
            <w:r w:rsidRPr="00A95EF0">
              <w:rPr>
                <w:color w:val="000000" w:themeColor="text1"/>
              </w:rPr>
              <w:t>.m.</w:t>
            </w:r>
          </w:p>
        </w:tc>
        <w:tc>
          <w:tcPr>
            <w:tcW w:w="851" w:type="dxa"/>
          </w:tcPr>
          <w:p w:rsidR="00083C88" w:rsidRPr="00A95EF0" w:rsidRDefault="00083C88" w:rsidP="00083C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10:00 a</w:t>
            </w:r>
            <w:r w:rsidRPr="00A95EF0">
              <w:rPr>
                <w:color w:val="000000" w:themeColor="text1"/>
              </w:rPr>
              <w:t>.m.</w:t>
            </w:r>
          </w:p>
        </w:tc>
        <w:tc>
          <w:tcPr>
            <w:tcW w:w="1417" w:type="dxa"/>
          </w:tcPr>
          <w:p w:rsidR="00083C88" w:rsidRPr="00A95EF0" w:rsidRDefault="00083C88" w:rsidP="00083C88">
            <w:pPr>
              <w:rPr>
                <w:color w:val="000000" w:themeColor="text1"/>
              </w:rPr>
            </w:pPr>
            <w:r w:rsidRPr="00A95EF0">
              <w:rPr>
                <w:color w:val="000000" w:themeColor="text1"/>
              </w:rPr>
              <w:t>0</w:t>
            </w:r>
          </w:p>
        </w:tc>
        <w:tc>
          <w:tcPr>
            <w:tcW w:w="993" w:type="dxa"/>
          </w:tcPr>
          <w:p w:rsidR="00083C88" w:rsidRPr="00A95EF0" w:rsidRDefault="00083C88" w:rsidP="00083C88">
            <w:pPr>
              <w:rPr>
                <w:color w:val="000000" w:themeColor="text1"/>
              </w:rPr>
            </w:pPr>
            <w:r w:rsidRPr="00A95EF0">
              <w:rPr>
                <w:color w:val="000000" w:themeColor="text1"/>
              </w:rPr>
              <w:t>10</w:t>
            </w:r>
          </w:p>
        </w:tc>
        <w:tc>
          <w:tcPr>
            <w:tcW w:w="1701" w:type="dxa"/>
          </w:tcPr>
          <w:p w:rsidR="00083C88" w:rsidRPr="00A95EF0" w:rsidRDefault="00083C88" w:rsidP="00083C88">
            <w:pPr>
              <w:rPr>
                <w:color w:val="000000" w:themeColor="text1"/>
              </w:rPr>
            </w:pPr>
            <w:r w:rsidRPr="00A95EF0">
              <w:rPr>
                <w:color w:val="000000" w:themeColor="text1"/>
              </w:rPr>
              <w:t>Exportación</w:t>
            </w:r>
          </w:p>
        </w:tc>
        <w:tc>
          <w:tcPr>
            <w:tcW w:w="1701" w:type="dxa"/>
          </w:tcPr>
          <w:p w:rsidR="00083C88" w:rsidRPr="00A95EF0" w:rsidRDefault="00083C88" w:rsidP="00083C88">
            <w:pPr>
              <w:rPr>
                <w:color w:val="000000" w:themeColor="text1"/>
              </w:rPr>
            </w:pPr>
            <w:r w:rsidRPr="00A95EF0">
              <w:rPr>
                <w:color w:val="000000" w:themeColor="text1"/>
              </w:rPr>
              <w:t xml:space="preserve">Generación del </w:t>
            </w:r>
            <w:proofErr w:type="spellStart"/>
            <w:r w:rsidRPr="00A95EF0">
              <w:rPr>
                <w:color w:val="000000" w:themeColor="text1"/>
              </w:rPr>
              <w:t>apk</w:t>
            </w:r>
            <w:proofErr w:type="spellEnd"/>
            <w:r w:rsidRPr="00A95EF0">
              <w:rPr>
                <w:color w:val="000000" w:themeColor="text1"/>
              </w:rPr>
              <w:t xml:space="preserve"> de la aplicación</w:t>
            </w:r>
          </w:p>
        </w:tc>
        <w:tc>
          <w:tcPr>
            <w:tcW w:w="283" w:type="dxa"/>
          </w:tcPr>
          <w:p w:rsidR="00083C88" w:rsidRDefault="00083C88" w:rsidP="00083C88"/>
        </w:tc>
        <w:tc>
          <w:tcPr>
            <w:tcW w:w="284" w:type="dxa"/>
          </w:tcPr>
          <w:p w:rsidR="00083C88" w:rsidRDefault="00083C88" w:rsidP="00083C88"/>
        </w:tc>
      </w:tr>
      <w:bookmarkEnd w:id="0"/>
    </w:tbl>
    <w:p w:rsidR="00457E9A" w:rsidRDefault="00457E9A" w:rsidP="00457E9A"/>
    <w:p w:rsidR="00C05DF8" w:rsidRDefault="00C05DF8" w:rsidP="00C05DF8">
      <w:pPr>
        <w:pStyle w:val="Ttulo1"/>
        <w:rPr>
          <w:b/>
        </w:rPr>
      </w:pPr>
      <w:r w:rsidRPr="00457E9A">
        <w:rPr>
          <w:b/>
        </w:rPr>
        <w:t>Registro</w:t>
      </w:r>
      <w:r>
        <w:rPr>
          <w:b/>
        </w:rPr>
        <w:t xml:space="preserve"> De Defectos</w:t>
      </w:r>
    </w:p>
    <w:p w:rsidR="00C05DF8" w:rsidRDefault="00C05DF8" w:rsidP="00457E9A"/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3"/>
        <w:gridCol w:w="146"/>
        <w:gridCol w:w="394"/>
        <w:gridCol w:w="146"/>
        <w:gridCol w:w="669"/>
        <w:gridCol w:w="146"/>
        <w:gridCol w:w="1905"/>
        <w:gridCol w:w="146"/>
        <w:gridCol w:w="2294"/>
        <w:gridCol w:w="146"/>
        <w:gridCol w:w="1103"/>
      </w:tblGrid>
      <w:tr w:rsidR="0080035C" w:rsidRPr="00A95EF0" w:rsidTr="00BC7E69">
        <w:trPr>
          <w:trHeight w:val="300"/>
        </w:trPr>
        <w:tc>
          <w:tcPr>
            <w:tcW w:w="8828" w:type="dxa"/>
            <w:gridSpan w:val="11"/>
            <w:vMerge w:val="restart"/>
            <w:shd w:val="clear" w:color="auto" w:fill="auto"/>
            <w:noWrap/>
            <w:vAlign w:val="center"/>
            <w:hideMark/>
          </w:tcPr>
          <w:p w:rsidR="0080035C" w:rsidRPr="00A95EF0" w:rsidRDefault="0080035C" w:rsidP="00BC7E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Cuaderno de registro de defectos</w:t>
            </w:r>
          </w:p>
        </w:tc>
      </w:tr>
      <w:tr w:rsidR="0080035C" w:rsidRPr="00A95EF0" w:rsidTr="00BC7E69">
        <w:trPr>
          <w:trHeight w:val="450"/>
        </w:trPr>
        <w:tc>
          <w:tcPr>
            <w:tcW w:w="8828" w:type="dxa"/>
            <w:gridSpan w:val="11"/>
            <w:vMerge/>
            <w:vAlign w:val="center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</w:tr>
      <w:tr w:rsidR="0080035C" w:rsidRPr="00A95EF0" w:rsidTr="00BC7E69">
        <w:trPr>
          <w:trHeight w:val="300"/>
        </w:trPr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Nombre</w:t>
            </w:r>
          </w:p>
        </w:tc>
        <w:tc>
          <w:tcPr>
            <w:tcW w:w="3410" w:type="dxa"/>
            <w:gridSpan w:val="6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Adrian Alberto Cox Canche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Fecha</w:t>
            </w:r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930CB1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28/03/2017</w:t>
            </w:r>
          </w:p>
        </w:tc>
      </w:tr>
      <w:tr w:rsidR="0080035C" w:rsidRPr="00A95EF0" w:rsidTr="00BC7E69">
        <w:trPr>
          <w:trHeight w:val="300"/>
        </w:trPr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Profesor</w:t>
            </w:r>
          </w:p>
        </w:tc>
        <w:tc>
          <w:tcPr>
            <w:tcW w:w="3410" w:type="dxa"/>
            <w:gridSpan w:val="6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Ing. Oscar Josué Uh Pérez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Programa</w:t>
            </w:r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 xml:space="preserve">Cálculo de 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IMC</w:t>
            </w:r>
          </w:p>
        </w:tc>
      </w:tr>
      <w:tr w:rsidR="0080035C" w:rsidRPr="00A95EF0" w:rsidTr="00BC7E69">
        <w:trPr>
          <w:trHeight w:val="300"/>
        </w:trPr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394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</w:tr>
      <w:tr w:rsidR="0080035C" w:rsidRPr="00A95EF0" w:rsidTr="00BC7E69">
        <w:trPr>
          <w:trHeight w:val="300"/>
        </w:trPr>
        <w:tc>
          <w:tcPr>
            <w:tcW w:w="1736" w:type="dxa"/>
            <w:shd w:val="clear" w:color="000000" w:fill="AEAAAA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Fecha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394" w:type="dxa"/>
            <w:shd w:val="clear" w:color="000000" w:fill="AEAAAA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N°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670" w:type="dxa"/>
            <w:shd w:val="clear" w:color="000000" w:fill="AEAAAA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Tipo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1908" w:type="dxa"/>
            <w:shd w:val="clear" w:color="000000" w:fill="AEAAAA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Introducido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2298" w:type="dxa"/>
            <w:shd w:val="clear" w:color="000000" w:fill="AEAAAA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Eliminado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1092" w:type="dxa"/>
            <w:shd w:val="clear" w:color="000000" w:fill="AEAAAA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 xml:space="preserve">T. Corrección </w:t>
            </w:r>
          </w:p>
        </w:tc>
      </w:tr>
      <w:tr w:rsidR="0080035C" w:rsidRPr="00A95EF0" w:rsidTr="00BC7E69">
        <w:trPr>
          <w:trHeight w:val="315"/>
        </w:trPr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394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</w:tr>
      <w:tr w:rsidR="0080035C" w:rsidRPr="00A95EF0" w:rsidTr="00BC7E69">
        <w:trPr>
          <w:trHeight w:val="315"/>
        </w:trPr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930CB1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28/03/2017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394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1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100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Entorno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Documentación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80035C" w:rsidRPr="00A95EF0" w:rsidRDefault="0080035C" w:rsidP="00BC7E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15</w:t>
            </w:r>
          </w:p>
        </w:tc>
      </w:tr>
      <w:tr w:rsidR="0080035C" w:rsidRPr="00A95EF0" w:rsidTr="00BC7E69">
        <w:trPr>
          <w:trHeight w:val="315"/>
        </w:trPr>
        <w:tc>
          <w:tcPr>
            <w:tcW w:w="1736" w:type="dxa"/>
            <w:shd w:val="clear" w:color="auto" w:fill="auto"/>
            <w:noWrap/>
            <w:vAlign w:val="bottom"/>
          </w:tcPr>
          <w:p w:rsidR="0080035C" w:rsidRPr="00A95EF0" w:rsidRDefault="0080035C" w:rsidP="00BC7E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Descripción</w:t>
            </w:r>
          </w:p>
        </w:tc>
        <w:tc>
          <w:tcPr>
            <w:tcW w:w="146" w:type="dxa"/>
            <w:shd w:val="clear" w:color="auto" w:fill="auto"/>
            <w:noWrap/>
            <w:vAlign w:val="bottom"/>
          </w:tcPr>
          <w:p w:rsidR="0080035C" w:rsidRPr="00A95EF0" w:rsidRDefault="0080035C" w:rsidP="00BC7E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6946" w:type="dxa"/>
            <w:gridSpan w:val="9"/>
            <w:shd w:val="clear" w:color="auto" w:fill="auto"/>
            <w:noWrap/>
            <w:vAlign w:val="bottom"/>
          </w:tcPr>
          <w:p w:rsidR="0080035C" w:rsidRPr="00A95EF0" w:rsidRDefault="0080035C" w:rsidP="00BC7E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Modificación de los diagramas de clases.</w:t>
            </w:r>
          </w:p>
        </w:tc>
      </w:tr>
    </w:tbl>
    <w:p w:rsidR="00990911" w:rsidRPr="00457E9A" w:rsidRDefault="00990911" w:rsidP="00457E9A"/>
    <w:sectPr w:rsidR="00990911" w:rsidRPr="00457E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02"/>
    <w:rsid w:val="00034330"/>
    <w:rsid w:val="00064B1A"/>
    <w:rsid w:val="00083C88"/>
    <w:rsid w:val="000F5F2A"/>
    <w:rsid w:val="00196869"/>
    <w:rsid w:val="0020557A"/>
    <w:rsid w:val="00282EDF"/>
    <w:rsid w:val="0028779C"/>
    <w:rsid w:val="002E4190"/>
    <w:rsid w:val="00341675"/>
    <w:rsid w:val="003E392E"/>
    <w:rsid w:val="00410FD4"/>
    <w:rsid w:val="00457E9A"/>
    <w:rsid w:val="004762DA"/>
    <w:rsid w:val="004D5602"/>
    <w:rsid w:val="0052044F"/>
    <w:rsid w:val="00583095"/>
    <w:rsid w:val="005A4675"/>
    <w:rsid w:val="00615395"/>
    <w:rsid w:val="00661B20"/>
    <w:rsid w:val="00675C58"/>
    <w:rsid w:val="00683757"/>
    <w:rsid w:val="006F3B8F"/>
    <w:rsid w:val="00771D5B"/>
    <w:rsid w:val="007C38EE"/>
    <w:rsid w:val="0080035C"/>
    <w:rsid w:val="00890315"/>
    <w:rsid w:val="008C73DB"/>
    <w:rsid w:val="008F1BD9"/>
    <w:rsid w:val="00990911"/>
    <w:rsid w:val="00A06DAC"/>
    <w:rsid w:val="00A65AF7"/>
    <w:rsid w:val="00C05DF8"/>
    <w:rsid w:val="00CD0557"/>
    <w:rsid w:val="00CF0752"/>
    <w:rsid w:val="00D13BA3"/>
    <w:rsid w:val="00DD14BE"/>
    <w:rsid w:val="00E30BE7"/>
    <w:rsid w:val="00E534CB"/>
    <w:rsid w:val="00E67F8E"/>
    <w:rsid w:val="00FD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0FABC-5701-4FAD-8A28-6BDF30B2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3DB"/>
  </w:style>
  <w:style w:type="paragraph" w:styleId="Ttulo1">
    <w:name w:val="heading 1"/>
    <w:basedOn w:val="Normal"/>
    <w:next w:val="Normal"/>
    <w:link w:val="Ttulo1Car"/>
    <w:uiPriority w:val="9"/>
    <w:qFormat/>
    <w:rsid w:val="00D13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3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57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7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Alberto Cox Canche</dc:creator>
  <cp:keywords/>
  <dc:description/>
  <cp:lastModifiedBy>Adrian Alberto Cox Canche</cp:lastModifiedBy>
  <cp:revision>39</cp:revision>
  <dcterms:created xsi:type="dcterms:W3CDTF">2017-02-16T18:11:00Z</dcterms:created>
  <dcterms:modified xsi:type="dcterms:W3CDTF">2017-03-30T18:34:00Z</dcterms:modified>
</cp:coreProperties>
</file>