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FDD5" w14:textId="7E31C32D" w:rsidR="008737D9" w:rsidRDefault="00720D92">
      <w:pPr>
        <w:rPr>
          <w:sz w:val="24"/>
          <w:szCs w:val="24"/>
        </w:rPr>
      </w:pPr>
      <w:r>
        <w:rPr>
          <w:sz w:val="24"/>
          <w:szCs w:val="24"/>
        </w:rPr>
        <w:t>Carlos Alonzo</w:t>
      </w:r>
    </w:p>
    <w:p w14:paraId="56198F1B" w14:textId="5E8AE3A7" w:rsidR="00720D92" w:rsidRDefault="00720D92">
      <w:pPr>
        <w:rPr>
          <w:sz w:val="24"/>
          <w:szCs w:val="24"/>
        </w:rPr>
      </w:pPr>
      <w:r>
        <w:rPr>
          <w:sz w:val="24"/>
          <w:szCs w:val="24"/>
        </w:rPr>
        <w:t>Professor Kami Wilson</w:t>
      </w:r>
    </w:p>
    <w:p w14:paraId="114C77F4" w14:textId="6835737E" w:rsidR="00720D92" w:rsidRDefault="00720D92">
      <w:pPr>
        <w:rPr>
          <w:sz w:val="24"/>
          <w:szCs w:val="24"/>
        </w:rPr>
      </w:pPr>
      <w:r>
        <w:rPr>
          <w:sz w:val="24"/>
          <w:szCs w:val="24"/>
        </w:rPr>
        <w:t>GECIV 100</w:t>
      </w:r>
    </w:p>
    <w:p w14:paraId="659CA8D3" w14:textId="1F5D200A" w:rsidR="00720D92" w:rsidRDefault="00720D92">
      <w:pPr>
        <w:rPr>
          <w:sz w:val="24"/>
          <w:szCs w:val="24"/>
        </w:rPr>
      </w:pPr>
      <w:r>
        <w:rPr>
          <w:sz w:val="24"/>
          <w:szCs w:val="24"/>
        </w:rPr>
        <w:t>30 April 2022</w:t>
      </w:r>
    </w:p>
    <w:p w14:paraId="52A2E65D" w14:textId="614B8F68" w:rsidR="00720D92" w:rsidRDefault="00B75355" w:rsidP="00720D92">
      <w:pPr>
        <w:jc w:val="center"/>
        <w:rPr>
          <w:sz w:val="24"/>
          <w:szCs w:val="24"/>
        </w:rPr>
      </w:pPr>
      <w:r>
        <w:rPr>
          <w:sz w:val="24"/>
          <w:szCs w:val="24"/>
        </w:rPr>
        <w:t>Agency and accountability</w:t>
      </w:r>
    </w:p>
    <w:p w14:paraId="5A4866F9" w14:textId="33061A76" w:rsidR="00B75355" w:rsidRDefault="00B75355" w:rsidP="00B75355">
      <w:pPr>
        <w:rPr>
          <w:sz w:val="24"/>
          <w:szCs w:val="24"/>
        </w:rPr>
      </w:pPr>
      <w:r>
        <w:rPr>
          <w:sz w:val="24"/>
          <w:szCs w:val="24"/>
        </w:rPr>
        <w:tab/>
        <w:t>Agency and accountability are</w:t>
      </w:r>
      <w:r w:rsidR="009B2E1C">
        <w:rPr>
          <w:sz w:val="24"/>
          <w:szCs w:val="24"/>
        </w:rPr>
        <w:t xml:space="preserve"> parallel principles, one cannot exist without the other. Every living creature in the world claims for </w:t>
      </w:r>
      <w:r w:rsidR="001D044B">
        <w:rPr>
          <w:sz w:val="24"/>
          <w:szCs w:val="24"/>
        </w:rPr>
        <w:t>liberty to exercise their own agency and for pursuing their happiness. To me, agency is one of the greatest gifts Heavenly Father has given us</w:t>
      </w:r>
      <w:r w:rsidR="00F83729">
        <w:rPr>
          <w:sz w:val="24"/>
          <w:szCs w:val="24"/>
        </w:rPr>
        <w:t xml:space="preserve">, since it allows us to choose between good and bad. Nowadays, almost in all communities </w:t>
      </w:r>
      <w:r w:rsidR="008E2EB7">
        <w:rPr>
          <w:sz w:val="24"/>
          <w:szCs w:val="24"/>
        </w:rPr>
        <w:t xml:space="preserve">and societies, </w:t>
      </w:r>
      <w:r w:rsidR="00F83729">
        <w:rPr>
          <w:sz w:val="24"/>
          <w:szCs w:val="24"/>
        </w:rPr>
        <w:t>we joy of a</w:t>
      </w:r>
      <w:r w:rsidR="008E2EB7">
        <w:rPr>
          <w:sz w:val="24"/>
          <w:szCs w:val="24"/>
        </w:rPr>
        <w:t xml:space="preserve"> freedom of speech</w:t>
      </w:r>
      <w:r w:rsidR="005A55CB">
        <w:rPr>
          <w:sz w:val="24"/>
          <w:szCs w:val="24"/>
        </w:rPr>
        <w:t>, religion,  expression and movement. On the other hand</w:t>
      </w:r>
      <w:r w:rsidR="00511726">
        <w:rPr>
          <w:sz w:val="24"/>
          <w:szCs w:val="24"/>
        </w:rPr>
        <w:t>,</w:t>
      </w:r>
      <w:r w:rsidR="005A55CB">
        <w:rPr>
          <w:sz w:val="24"/>
          <w:szCs w:val="24"/>
        </w:rPr>
        <w:t xml:space="preserve"> accountability </w:t>
      </w:r>
      <w:r w:rsidR="00511726">
        <w:rPr>
          <w:sz w:val="24"/>
          <w:szCs w:val="24"/>
        </w:rPr>
        <w:t xml:space="preserve">is the balance that helps to control the power of agency. People needs laws and rules </w:t>
      </w:r>
      <w:r w:rsidR="003B1F7A">
        <w:rPr>
          <w:sz w:val="24"/>
          <w:szCs w:val="24"/>
        </w:rPr>
        <w:t xml:space="preserve">for guidance. We are responsible for our </w:t>
      </w:r>
      <w:r w:rsidR="00AB06FE">
        <w:rPr>
          <w:sz w:val="24"/>
          <w:szCs w:val="24"/>
        </w:rPr>
        <w:t>actions,</w:t>
      </w:r>
      <w:r w:rsidR="003B1F7A">
        <w:rPr>
          <w:sz w:val="24"/>
          <w:szCs w:val="24"/>
        </w:rPr>
        <w:t xml:space="preserve"> </w:t>
      </w:r>
      <w:r w:rsidR="00AB06FE">
        <w:rPr>
          <w:sz w:val="24"/>
          <w:szCs w:val="24"/>
        </w:rPr>
        <w:t>and we must appear before them not only here on earth but also in heaven.</w:t>
      </w:r>
    </w:p>
    <w:p w14:paraId="4AE2B170" w14:textId="42D64B6F" w:rsidR="00AB06FE" w:rsidRDefault="00AB06FE" w:rsidP="00AB06FE">
      <w:pPr>
        <w:jc w:val="center"/>
        <w:rPr>
          <w:sz w:val="24"/>
          <w:szCs w:val="24"/>
        </w:rPr>
      </w:pPr>
      <w:r>
        <w:rPr>
          <w:sz w:val="24"/>
          <w:szCs w:val="24"/>
        </w:rPr>
        <w:t>Economic Freedom</w:t>
      </w:r>
    </w:p>
    <w:p w14:paraId="50A4AC64" w14:textId="06619459" w:rsidR="00720D92" w:rsidRDefault="00720D92" w:rsidP="00720D92">
      <w:pPr>
        <w:rPr>
          <w:sz w:val="24"/>
          <w:szCs w:val="24"/>
        </w:rPr>
      </w:pPr>
      <w:r>
        <w:rPr>
          <w:sz w:val="24"/>
          <w:szCs w:val="24"/>
        </w:rPr>
        <w:tab/>
      </w:r>
      <w:r w:rsidR="00D544D7">
        <w:rPr>
          <w:sz w:val="24"/>
          <w:szCs w:val="24"/>
        </w:rPr>
        <w:t>The term economic freedom refers to the degree to which there is a market economy, where the main components are voluntary exchange, competition and the protection of people and goods. Its objective is to characterize the institutional structure and the pieces of economic policy.</w:t>
      </w:r>
      <w:r w:rsidR="00952568">
        <w:rPr>
          <w:sz w:val="24"/>
          <w:szCs w:val="24"/>
        </w:rPr>
        <w:t xml:space="preserve"> As a result of this economic freedom,  societies and communities are able grow, people become more </w:t>
      </w:r>
      <w:r w:rsidR="00B62329">
        <w:rPr>
          <w:sz w:val="24"/>
          <w:szCs w:val="24"/>
        </w:rPr>
        <w:t>creative,</w:t>
      </w:r>
      <w:r w:rsidR="00952568">
        <w:rPr>
          <w:sz w:val="24"/>
          <w:szCs w:val="24"/>
        </w:rPr>
        <w:t xml:space="preserve"> and families can settle down in peace.</w:t>
      </w:r>
      <w:r w:rsidR="00B62329">
        <w:rPr>
          <w:sz w:val="24"/>
          <w:szCs w:val="24"/>
        </w:rPr>
        <w:t xml:space="preserve"> In my opinion, this kind of freedom is one of the more rewarding for me because I can enjoy the fruits of my labor</w:t>
      </w:r>
      <w:r w:rsidR="002424FA">
        <w:rPr>
          <w:sz w:val="24"/>
          <w:szCs w:val="24"/>
        </w:rPr>
        <w:t xml:space="preserve"> and do what I love</w:t>
      </w:r>
      <w:r w:rsidR="00B62329">
        <w:rPr>
          <w:sz w:val="24"/>
          <w:szCs w:val="24"/>
        </w:rPr>
        <w:t xml:space="preserve">. People can produce, </w:t>
      </w:r>
      <w:r w:rsidR="002424FA">
        <w:rPr>
          <w:sz w:val="24"/>
          <w:szCs w:val="24"/>
        </w:rPr>
        <w:t>fabricate,</w:t>
      </w:r>
      <w:r w:rsidR="00B62329">
        <w:rPr>
          <w:sz w:val="24"/>
          <w:szCs w:val="24"/>
        </w:rPr>
        <w:t xml:space="preserve"> and commercialize the things they like.</w:t>
      </w:r>
    </w:p>
    <w:p w14:paraId="6884C723" w14:textId="07528035" w:rsidR="002424FA" w:rsidRDefault="002424FA" w:rsidP="002424FA">
      <w:pPr>
        <w:jc w:val="center"/>
        <w:rPr>
          <w:sz w:val="24"/>
          <w:szCs w:val="24"/>
        </w:rPr>
      </w:pPr>
      <w:r>
        <w:rPr>
          <w:sz w:val="24"/>
          <w:szCs w:val="24"/>
        </w:rPr>
        <w:t>Members of the Church have an obligation to Government</w:t>
      </w:r>
    </w:p>
    <w:p w14:paraId="7ED7A9C9" w14:textId="32998A5E" w:rsidR="0082766C" w:rsidRDefault="002424FA" w:rsidP="002424FA">
      <w:pPr>
        <w:rPr>
          <w:sz w:val="24"/>
          <w:szCs w:val="24"/>
        </w:rPr>
      </w:pPr>
      <w:r>
        <w:rPr>
          <w:sz w:val="24"/>
          <w:szCs w:val="24"/>
        </w:rPr>
        <w:tab/>
      </w:r>
      <w:r w:rsidR="00B275C7">
        <w:rPr>
          <w:sz w:val="24"/>
          <w:szCs w:val="24"/>
        </w:rPr>
        <w:t>According to the Articles of Faith of the Church of Jesus Christ of Latter-Day Saints, members of the Church believe in “being subject to kings, presidents, rulers, and magistrates, in obeying, honoring, and sustaining the law.”</w:t>
      </w:r>
      <w:r w:rsidR="001F2250">
        <w:rPr>
          <w:sz w:val="24"/>
          <w:szCs w:val="24"/>
        </w:rPr>
        <w:t>(“Article of Faith 1:1,” 1842)</w:t>
      </w:r>
      <w:r w:rsidR="0082766C">
        <w:rPr>
          <w:sz w:val="24"/>
          <w:szCs w:val="24"/>
        </w:rPr>
        <w:t xml:space="preserve"> .</w:t>
      </w:r>
    </w:p>
    <w:p w14:paraId="030D2063" w14:textId="3AD993DC" w:rsidR="002424FA" w:rsidRDefault="0082766C" w:rsidP="002424FA">
      <w:pPr>
        <w:rPr>
          <w:sz w:val="24"/>
          <w:szCs w:val="24"/>
        </w:rPr>
      </w:pPr>
      <w:r>
        <w:rPr>
          <w:sz w:val="24"/>
          <w:szCs w:val="24"/>
        </w:rPr>
        <w:t>Members of the church are encouraged to vote and to engage in civic affairs.</w:t>
      </w:r>
      <w:r w:rsidR="00F12B08">
        <w:rPr>
          <w:sz w:val="24"/>
          <w:szCs w:val="24"/>
        </w:rPr>
        <w:t xml:space="preserve"> “Governments were instituted of God for the benefit of man; and … he holds men accountable for their acts in relation to them, both in making laws and administering them, for the good and safety of society”(Doctrine and Covenants 134:1).</w:t>
      </w:r>
    </w:p>
    <w:p w14:paraId="480A4367" w14:textId="027CFA61" w:rsidR="00F12B08" w:rsidRDefault="001455E8" w:rsidP="002424FA">
      <w:pPr>
        <w:rPr>
          <w:sz w:val="24"/>
          <w:szCs w:val="24"/>
        </w:rPr>
      </w:pPr>
      <w:r>
        <w:rPr>
          <w:sz w:val="24"/>
          <w:szCs w:val="24"/>
        </w:rPr>
        <w:t xml:space="preserve">It is important to understand that we have a duty with our nation, and that this duty is not passive but active. I feel blessed for the opportunity to exercise my vote and for participate in any legal civic </w:t>
      </w:r>
      <w:r w:rsidR="003410CE">
        <w:rPr>
          <w:sz w:val="24"/>
          <w:szCs w:val="24"/>
        </w:rPr>
        <w:t>act</w:t>
      </w:r>
      <w:r>
        <w:rPr>
          <w:sz w:val="24"/>
          <w:szCs w:val="24"/>
        </w:rPr>
        <w:t>.</w:t>
      </w:r>
    </w:p>
    <w:p w14:paraId="4B0249FE" w14:textId="61843BE1" w:rsidR="00754945" w:rsidRDefault="003410CE" w:rsidP="002424FA">
      <w:pPr>
        <w:rPr>
          <w:sz w:val="24"/>
          <w:szCs w:val="24"/>
        </w:rPr>
      </w:pPr>
      <w:r>
        <w:rPr>
          <w:sz w:val="24"/>
          <w:szCs w:val="24"/>
        </w:rPr>
        <w:lastRenderedPageBreak/>
        <w:t xml:space="preserve">With that said, I finish my essay emphasizing the principles mentioned above. </w:t>
      </w:r>
      <w:r w:rsidR="00754945">
        <w:rPr>
          <w:sz w:val="24"/>
          <w:szCs w:val="24"/>
        </w:rPr>
        <w:t>All</w:t>
      </w:r>
      <w:r>
        <w:rPr>
          <w:sz w:val="24"/>
          <w:szCs w:val="24"/>
        </w:rPr>
        <w:t xml:space="preserve"> those three terms are necessary for </w:t>
      </w:r>
      <w:r w:rsidR="00754945">
        <w:rPr>
          <w:sz w:val="24"/>
          <w:szCs w:val="24"/>
        </w:rPr>
        <w:t xml:space="preserve">stablishing a healthy and bright civilization. These principles are pillars of a good constitution. </w:t>
      </w:r>
    </w:p>
    <w:p w14:paraId="28FA09DF" w14:textId="7675B7A1" w:rsidR="00754945" w:rsidRPr="00720D92" w:rsidRDefault="00754945" w:rsidP="002424FA">
      <w:pPr>
        <w:rPr>
          <w:sz w:val="24"/>
          <w:szCs w:val="24"/>
        </w:rPr>
      </w:pPr>
      <w:r w:rsidRPr="00754945">
        <w:rPr>
          <w:sz w:val="24"/>
          <w:szCs w:val="24"/>
        </w:rPr>
        <w:t>The progress of a nation stops when the laws and statutes established by a government are not followed, in the same way when we do not use our voice to assert our rights.</w:t>
      </w:r>
    </w:p>
    <w:sectPr w:rsidR="00754945" w:rsidRPr="00720D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D08B" w14:textId="77777777" w:rsidR="00874B88" w:rsidRDefault="00874B88" w:rsidP="00720D92">
      <w:pPr>
        <w:spacing w:after="0" w:line="240" w:lineRule="auto"/>
      </w:pPr>
      <w:r>
        <w:separator/>
      </w:r>
    </w:p>
  </w:endnote>
  <w:endnote w:type="continuationSeparator" w:id="0">
    <w:p w14:paraId="66CB4C80" w14:textId="77777777" w:rsidR="00874B88" w:rsidRDefault="00874B88" w:rsidP="0072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039C" w14:textId="77777777" w:rsidR="00874B88" w:rsidRDefault="00874B88" w:rsidP="00720D92">
      <w:pPr>
        <w:spacing w:after="0" w:line="240" w:lineRule="auto"/>
      </w:pPr>
      <w:r>
        <w:separator/>
      </w:r>
    </w:p>
  </w:footnote>
  <w:footnote w:type="continuationSeparator" w:id="0">
    <w:p w14:paraId="03F41F9A" w14:textId="77777777" w:rsidR="00874B88" w:rsidRDefault="00874B88" w:rsidP="00720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7573"/>
      <w:docPartObj>
        <w:docPartGallery w:val="Page Numbers (Top of Page)"/>
        <w:docPartUnique/>
      </w:docPartObj>
    </w:sdtPr>
    <w:sdtEndPr>
      <w:rPr>
        <w:noProof/>
      </w:rPr>
    </w:sdtEndPr>
    <w:sdtContent>
      <w:p w14:paraId="6375D8CF" w14:textId="40BD2246" w:rsidR="00720D92" w:rsidRDefault="00720D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ABBE62" w14:textId="317E0A32" w:rsidR="00720D92" w:rsidRDefault="00720D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2"/>
    <w:rsid w:val="001455E8"/>
    <w:rsid w:val="001D044B"/>
    <w:rsid w:val="001F2250"/>
    <w:rsid w:val="002424FA"/>
    <w:rsid w:val="003410CE"/>
    <w:rsid w:val="003B1F7A"/>
    <w:rsid w:val="00511726"/>
    <w:rsid w:val="005A55CB"/>
    <w:rsid w:val="00720D92"/>
    <w:rsid w:val="00754945"/>
    <w:rsid w:val="0082766C"/>
    <w:rsid w:val="008737D9"/>
    <w:rsid w:val="00874B88"/>
    <w:rsid w:val="008E2EB7"/>
    <w:rsid w:val="00952568"/>
    <w:rsid w:val="009B2E1C"/>
    <w:rsid w:val="00AB06FE"/>
    <w:rsid w:val="00B275C7"/>
    <w:rsid w:val="00B62329"/>
    <w:rsid w:val="00B75355"/>
    <w:rsid w:val="00D544D7"/>
    <w:rsid w:val="00F12B08"/>
    <w:rsid w:val="00F8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7CA0"/>
  <w15:chartTrackingRefBased/>
  <w15:docId w15:val="{613132AB-729A-4B11-A8C1-C26A7393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92"/>
  </w:style>
  <w:style w:type="paragraph" w:styleId="Footer">
    <w:name w:val="footer"/>
    <w:basedOn w:val="Normal"/>
    <w:link w:val="FooterChar"/>
    <w:uiPriority w:val="99"/>
    <w:unhideWhenUsed/>
    <w:rsid w:val="0072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alonzo palacios</dc:creator>
  <cp:keywords/>
  <dc:description/>
  <cp:lastModifiedBy>carlos alonzo palacios</cp:lastModifiedBy>
  <cp:revision>2</cp:revision>
  <dcterms:created xsi:type="dcterms:W3CDTF">2022-05-02T20:40:00Z</dcterms:created>
  <dcterms:modified xsi:type="dcterms:W3CDTF">2022-05-03T05:11:00Z</dcterms:modified>
</cp:coreProperties>
</file>