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7557"/>
      </w:tblGrid>
      <w:tr w:rsidR="00B90E85" w:rsidRPr="00B90E85" w14:paraId="0E99BDF4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D895A52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5AE1EA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含义</w:t>
            </w:r>
          </w:p>
        </w:tc>
      </w:tr>
      <w:tr w:rsidR="00B90E85" w:rsidRPr="00B90E85" w14:paraId="7B1A76A7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18FB5A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6F9100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表示匹配除了换行符外的任何字符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注：通过设置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re.DOTALL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标志可以使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.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匹配任何字符（包含换行符）</w:t>
            </w:r>
          </w:p>
        </w:tc>
      </w:tr>
      <w:tr w:rsidR="00B90E85" w:rsidRPr="00B90E85" w14:paraId="65E0E9BE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46D3B6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34CE73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A | B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，表示匹配正则表达式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或者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</w:t>
            </w:r>
          </w:p>
        </w:tc>
      </w:tr>
      <w:tr w:rsidR="00B90E85" w:rsidRPr="00B90E85" w14:paraId="546B709E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74014F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62DAA9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（脱字符）匹配输入字符串的开始位置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如果设置了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re.MULTILINE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^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也匹配换行符之后的位置</w:t>
            </w:r>
          </w:p>
        </w:tc>
      </w:tr>
      <w:tr w:rsidR="00B90E85" w:rsidRPr="00B90E85" w14:paraId="6EEBC3DD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CC4014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C32193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匹配输入字符串的结束位置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如果设置了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re.MULTILINE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$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也匹配换行符之前的位置</w:t>
            </w:r>
          </w:p>
        </w:tc>
      </w:tr>
      <w:tr w:rsidR="00B90E85" w:rsidRPr="00B90E85" w14:paraId="529A7B2E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C5EFB7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8A3830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将一个普通字符变成特殊字符，例如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\d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表示匹配所有十进制数字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解除元字符的特殊功能，例如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\.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表示匹配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点号本身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3.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引用序号对应的子组所匹配的字符串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4.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详见下方列举</w:t>
            </w:r>
          </w:p>
        </w:tc>
      </w:tr>
      <w:tr w:rsidR="00B90E85" w:rsidRPr="00B90E85" w14:paraId="30EA6874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74635D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[...]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149D7D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字符类，匹配所包含的任意一个字符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：连字符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-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如果出现在字符串中间表示字符范围描述；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如果如果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出现在首位则仅作为普通字符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：特殊字符仅有反斜线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\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保持特殊含义，用于转义字符。其它特殊字符如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*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+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?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等均作为普通字符匹配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：脱字符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^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如果出现在首位则表示匹配不包含其中的任意字符；如果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^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出现在字符串中间就仅作为普通字符匹配</w:t>
            </w:r>
          </w:p>
        </w:tc>
      </w:tr>
      <w:tr w:rsidR="00B90E85" w:rsidRPr="00B90E85" w14:paraId="451B6144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B5EBC8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M,N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230FA0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M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均为非负整数，其中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M &lt;= N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，表示前边的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RE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M ~ 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{M,}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表示至少匹配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M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{,N}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等价于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{0,N}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{N}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表示需要匹配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</w:t>
            </w:r>
          </w:p>
        </w:tc>
      </w:tr>
      <w:tr w:rsidR="00B90E85" w:rsidRPr="00B90E85" w14:paraId="72EA6160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66F3629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37D8F2C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匹配前面的子表达式零次或多次，等价于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{0,}</w:t>
            </w:r>
          </w:p>
        </w:tc>
      </w:tr>
      <w:tr w:rsidR="00B90E85" w:rsidRPr="00B90E85" w14:paraId="19B8A266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A68A46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137693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匹配前面的子表达式一次或多次，等价于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{1,}</w:t>
            </w:r>
          </w:p>
        </w:tc>
      </w:tr>
      <w:tr w:rsidR="00B90E85" w:rsidRPr="00B90E85" w14:paraId="3E86C9BF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3AD0FC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703AA5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匹配前面的子表达式零次或一次，等价于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{0,1}</w:t>
            </w:r>
          </w:p>
        </w:tc>
      </w:tr>
      <w:tr w:rsidR="00B90E85" w:rsidRPr="00B90E85" w14:paraId="618783B9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F67D53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*?, +?, ??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32CA4C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默认情况下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*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+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?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的匹配模式是贪婪模式（即会尽可能多地匹配符合规则的字符串）；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*?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+?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 ??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表示启用对应的非贪婪模式。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举个栗子：对于字符串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FishCCC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，正则表达式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+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会匹配整个字符串，而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+?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则匹配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。</w:t>
            </w:r>
          </w:p>
        </w:tc>
      </w:tr>
      <w:tr w:rsidR="00B90E85" w:rsidRPr="00B90E85" w14:paraId="3DE245D3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D5404D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M,N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10999F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同上，启用非贪婪模式，即只匹配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M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</w:t>
            </w:r>
          </w:p>
        </w:tc>
      </w:tr>
      <w:tr w:rsidR="00B90E85" w:rsidRPr="00B90E85" w14:paraId="7A605153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9D7A0F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0605316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匹配圆括号中的正则表达式，或者指定一个子组的开始和结束位置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注：子组的内容可以在匹配之后被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\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数字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再次引用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lastRenderedPageBreak/>
              <w:t>举个栗子：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(\w+) \1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可以字符串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FishC.com"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中的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（注意有空格）</w:t>
            </w:r>
          </w:p>
        </w:tc>
      </w:tr>
      <w:tr w:rsidR="00B90E85" w:rsidRPr="00B90E85" w14:paraId="0B8CAFAC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1CD14A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(?...)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95F2B3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(?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开头的表示为正则表达式的扩展语法（下边这些是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Python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支持的所有扩展语法）</w:t>
            </w:r>
          </w:p>
        </w:tc>
      </w:tr>
      <w:tr w:rsidR="00B90E85" w:rsidRPr="00B90E85" w14:paraId="6A6F510D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F3C0984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aiLmsux</w:t>
            </w:r>
            <w:proofErr w:type="spellEnd"/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45D0FD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1. 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(?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后可以紧跟着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'a'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'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'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'L'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'm'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's'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'u'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'x'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中的一个或多个字符，只能在正则表达式的开头使用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每一个字符对应一种匹配标志：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re-A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（只匹配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ASCII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字符），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re-I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（忽略大小写），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re-L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（区域设置），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re-M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（多行模式）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 re-S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匹配任何符号），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re-X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（详细表达式），包含这些字符将会影响整个正则表达式的规则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3.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当你不想通过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re.compile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()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设置正则表达式标志，这种方法就非常有用啦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注意，由于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(?x)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决定正则表达式如何被解析，所以它应该总是被放在最前边（最多允许前边有空白符）。如果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(?x)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的前边是非空白字符，那么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(?x)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就发挥不了作用了。</w:t>
            </w:r>
          </w:p>
        </w:tc>
      </w:tr>
      <w:tr w:rsidR="00B90E85" w:rsidRPr="00B90E85" w14:paraId="744C970C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854314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(?:...)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6B2A8F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非捕获组，即该子组匹配的字符串无法从后边获取</w:t>
            </w:r>
          </w:p>
        </w:tc>
      </w:tr>
      <w:tr w:rsidR="00B90E85" w:rsidRPr="00B90E85" w14:paraId="3896104E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4BA52A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(?P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&lt;name&gt;...)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0C1533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命名组，通过组的名字（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name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）即可访问到子组匹配的字符串</w:t>
            </w:r>
          </w:p>
        </w:tc>
      </w:tr>
      <w:tr w:rsidR="00B90E85" w:rsidRPr="00B90E85" w14:paraId="652C4FAE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FC64D0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(?P=name)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B46FA8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反向引用一个命名组，它匹配指定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命名组匹配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的任何内容</w:t>
            </w:r>
          </w:p>
        </w:tc>
      </w:tr>
      <w:tr w:rsidR="00B90E85" w:rsidRPr="00B90E85" w14:paraId="3C839974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F9A345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(?#...)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F97ED5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注释，括号中的内容将被忽略</w:t>
            </w:r>
          </w:p>
        </w:tc>
      </w:tr>
      <w:tr w:rsidR="00B90E85" w:rsidRPr="00B90E85" w14:paraId="1B4E3A39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A2DC72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(?=...)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EFCB12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向肯定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断言。如果当前包含的正则表达式（这里以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...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表示）在当前位置成功匹配，则代表成功，否则失败。一旦该部分正则表达式被匹配引擎尝试过，就不会继续进行匹配了；剩下的模式在此断言开始的地方继续尝试。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love</w:t>
            </w:r>
            <w:proofErr w:type="gram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(?=</w:t>
            </w:r>
            <w:proofErr w:type="spellStart"/>
            <w:proofErr w:type="gram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)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只匹配后边紧跟着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的字符串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"love"</w:t>
            </w:r>
          </w:p>
        </w:tc>
      </w:tr>
      <w:tr w:rsidR="00B90E85" w:rsidRPr="00B90E85" w14:paraId="4347BE10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1C5787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(?!...)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56A013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前向否定断言。这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跟前向肯定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断言相反（不匹配则表示成功，匹配表示失败）。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proofErr w:type="spellStart"/>
            <w:proofErr w:type="gram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(</w:t>
            </w:r>
            <w:proofErr w:type="gram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?!\.com)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只匹配后边不是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".com"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的字符串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</w:p>
        </w:tc>
      </w:tr>
      <w:tr w:rsidR="00B90E85" w:rsidRPr="00B90E85" w14:paraId="4F8C5159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533864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(?&lt;=...)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DA7203B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后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向肯定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断言。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跟前向肯定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断言一样，只是方向相反。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proofErr w:type="gram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(?&lt;</w:t>
            </w:r>
            <w:proofErr w:type="gram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=love)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只匹配前边紧跟着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"love"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的字符串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</w:p>
        </w:tc>
      </w:tr>
      <w:tr w:rsidR="00B90E85" w:rsidRPr="00B90E85" w14:paraId="4B67D22B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199BF9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(?&lt;!...)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8174BA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后向否定断言。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跟前向肯定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断言一样，只是方向相反。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proofErr w:type="gram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(?&lt;</w:t>
            </w:r>
            <w:proofErr w:type="gram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!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)\.com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只匹配前边不是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的字符串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".com"</w:t>
            </w:r>
          </w:p>
        </w:tc>
      </w:tr>
      <w:tr w:rsidR="00B90E85" w:rsidRPr="00B90E85" w14:paraId="6F02983C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F6AA37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(?(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id/name)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yes-pattern|no-pattern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ECDDB7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如果子组的序号或名字存在的话，则尝试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yes-pattern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匹配模式；否则尝试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no-pattern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匹配模式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no-pattern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是可选的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(&lt;</w:t>
            </w:r>
            <w:proofErr w:type="gram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)?(</w:t>
            </w:r>
            <w:proofErr w:type="gram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\w+@\w+(?:\.\w+)+)(?(1)&gt;|$)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是一个匹配邮件格式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lastRenderedPageBreak/>
              <w:t>的正则表达式，可以匹配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&lt;user@fishc.com&gt;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和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'user@fishc.com'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，但是不会匹配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'&lt;user@fishc.com'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或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'user@fishc.com&gt;'</w:t>
            </w:r>
          </w:p>
        </w:tc>
      </w:tr>
      <w:tr w:rsidR="00B90E85" w:rsidRPr="00B90E85" w14:paraId="02444035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971F12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8FD752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下边列举了由字符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'\'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和另一个字符组成的特殊含义。注意，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'\' +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元字符的组合可以解除元字符的特殊功能</w:t>
            </w:r>
          </w:p>
        </w:tc>
      </w:tr>
      <w:tr w:rsidR="00B90E85" w:rsidRPr="00B90E85" w14:paraId="2265E802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5FD573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\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  <w:shd w:val="clear" w:color="auto" w:fill="99CC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8C45FD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引用序号对应的子组所匹配的字符串，子组的序号从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1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开始计算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如果序号是以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0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开头，或者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3 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数字的长度。那么不会被用于引用对应的子组，而是用于匹配八进制数字所表示的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ASCII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码值对应的字符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proofErr w:type="gram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.+</w:t>
            </w:r>
            <w:proofErr w:type="gram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) \1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会匹配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或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"55 55"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，但不会匹配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（注意，因为子组后边还有一个空格）</w:t>
            </w:r>
          </w:p>
        </w:tc>
      </w:tr>
      <w:tr w:rsidR="00B90E85" w:rsidRPr="00B90E85" w14:paraId="3A3CE776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825A30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CAA586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匹配输入字符串的开始位置</w:t>
            </w:r>
          </w:p>
        </w:tc>
      </w:tr>
      <w:tr w:rsidR="00B90E85" w:rsidRPr="00B90E85" w14:paraId="5C35B6B1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D887547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0815B7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匹配输入字符串的结束位置</w:t>
            </w:r>
          </w:p>
        </w:tc>
      </w:tr>
      <w:tr w:rsidR="00B90E85" w:rsidRPr="00B90E85" w14:paraId="64117C9B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AE7A65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9A4338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零宽断言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，匹配一个单词边界，单词被定义为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Unidcode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的字母数字或下横线字符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\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bFishC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\b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会匹配字符串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"love 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、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."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或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"(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FishC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)"</w:t>
            </w:r>
          </w:p>
        </w:tc>
      </w:tr>
      <w:tr w:rsidR="00B90E85" w:rsidRPr="00B90E85" w14:paraId="77081B02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E6282B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9FB5A3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零宽断言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，匹配非单词边界，其实就是与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\b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相反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举个栗子：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py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  <w:shd w:val="clear" w:color="auto" w:fill="99CC00"/>
              </w:rPr>
              <w:t>\B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会匹配字符串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"python"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、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"py3"  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或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"py2"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，但不会匹配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py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 "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、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py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 xml:space="preserve">." 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或</w:t>
            </w:r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  "</w:t>
            </w:r>
            <w:proofErr w:type="spellStart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py</w:t>
            </w:r>
            <w:proofErr w:type="spellEnd"/>
            <w:r w:rsidRPr="00B90E85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!"</w:t>
            </w:r>
          </w:p>
        </w:tc>
      </w:tr>
      <w:tr w:rsidR="00B90E85" w:rsidRPr="00B90E85" w14:paraId="7D98770A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01120B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1DDC46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str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类型）模式：匹配任何一个数字，包括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[0-9]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和其他数字字符；如果开启了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re.ASCII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标志，就只匹配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[0-9]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8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位（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bytes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类型）模式：匹配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[0-9]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中任何一个数字</w:t>
            </w:r>
          </w:p>
        </w:tc>
      </w:tr>
      <w:tr w:rsidR="00B90E85" w:rsidRPr="00B90E85" w14:paraId="301FA3B6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1BC686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9BE151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匹配任何非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的数字，其实就是与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\d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相反；如果开启了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re.ASCII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标志，则相当于匹配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[^0-9]</w:t>
            </w:r>
          </w:p>
        </w:tc>
      </w:tr>
      <w:tr w:rsidR="00B90E85" w:rsidRPr="00B90E85" w14:paraId="65A2B1E5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D85B4D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F337F2D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str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类型）模式：匹配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中的空白字符（包括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 \t\n\r\f\v]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以及其他空白字符）；如果开启了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re.ASCII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标志，就只匹配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 \t\n\r\f\v]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8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位（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bytes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类型）模式：匹配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ASCII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中定义的空白字符，即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 \t\n\r\f\v]</w:t>
            </w:r>
          </w:p>
        </w:tc>
      </w:tr>
      <w:tr w:rsidR="00B90E85" w:rsidRPr="00B90E85" w14:paraId="64318A65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8F8226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80AB1E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匹配任何非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中的空白字符，其实就是与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\s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相反；如果开启了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re.ASCII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标志，则相当于匹配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[^ \t\n\r\f\v]</w:t>
            </w:r>
          </w:p>
        </w:tc>
      </w:tr>
      <w:tr w:rsidR="00B90E85" w:rsidRPr="00B90E85" w14:paraId="32B13CC8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971F21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92180B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1.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str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类型）模式：匹配任何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的单词字符，基本上所有语言的字符都可以匹配，当然也包括数字和下横线；如果开启了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re.ASCII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标志，就只匹配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[a-zA-Z0-9_]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 xml:space="preserve">2.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8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位（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bytes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类型）模式：匹配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ASCII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中定义的字母数字，即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[a-zA-Z0-9_]</w:t>
            </w:r>
          </w:p>
        </w:tc>
      </w:tr>
      <w:tr w:rsidR="00B90E85" w:rsidRPr="00B90E85" w14:paraId="2E51302A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7595E1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03AEAE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匹配任何非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的单词字符，其实就是与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\w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相反；如果开启了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re.ASCII</w:t>
            </w:r>
            <w:proofErr w:type="spell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标志，则相当于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[^a-zA-Z0-9_]</w:t>
            </w:r>
          </w:p>
        </w:tc>
      </w:tr>
      <w:tr w:rsidR="00B90E85" w:rsidRPr="00B90E85" w14:paraId="6206E656" w14:textId="77777777" w:rsidTr="00B90E8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B184C2" w14:textId="77777777" w:rsidR="00B90E85" w:rsidRPr="00B90E85" w:rsidRDefault="00B90E85" w:rsidP="00B90E8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转义符号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3F0DF2" w14:textId="77777777" w:rsidR="00B90E85" w:rsidRPr="00B90E85" w:rsidRDefault="00B90E85" w:rsidP="00B90E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正则表达式还支持大部分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Python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字符串的转义符号：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\a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\f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\n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\r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\t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\u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\U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\v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\x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\\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\b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通常用于匹配一个单词边界，只有在字符类中才表示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退格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\u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\U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只有在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模式下才会被识别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注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：八进制转义（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数字）是有限制的，如果第一个数字是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0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，或者如果有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3 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八进制数字，那么就被认为是八进制数；其他情况则被认为是子组引用；至于字符串，八进制转义总是最多只能是</w:t>
            </w:r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3 </w:t>
            </w:r>
            <w:proofErr w:type="gramStart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</w:t>
            </w:r>
            <w:proofErr w:type="gramEnd"/>
            <w:r w:rsidRPr="00B90E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数字的长度</w:t>
            </w:r>
          </w:p>
        </w:tc>
      </w:tr>
    </w:tbl>
    <w:p w14:paraId="3308E877" w14:textId="77777777" w:rsidR="00DE10C5" w:rsidRPr="00B90E85" w:rsidRDefault="00DE10C5">
      <w:bookmarkStart w:id="0" w:name="_GoBack"/>
      <w:bookmarkEnd w:id="0"/>
    </w:p>
    <w:sectPr w:rsidR="00DE10C5" w:rsidRPr="00B9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DF"/>
    <w:rsid w:val="00B90E85"/>
    <w:rsid w:val="00CA3FDF"/>
    <w:rsid w:val="00D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104F8-FD0F-46A1-813B-88F44331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0E85"/>
    <w:rPr>
      <w:b/>
      <w:bCs/>
    </w:rPr>
  </w:style>
  <w:style w:type="character" w:styleId="a5">
    <w:name w:val="Emphasis"/>
    <w:basedOn w:val="a0"/>
    <w:uiPriority w:val="20"/>
    <w:qFormat/>
    <w:rsid w:val="00B90E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柏轩 吴</dc:creator>
  <cp:keywords/>
  <dc:description/>
  <cp:lastModifiedBy>柏轩 吴</cp:lastModifiedBy>
  <cp:revision>2</cp:revision>
  <dcterms:created xsi:type="dcterms:W3CDTF">2019-11-03T14:36:00Z</dcterms:created>
  <dcterms:modified xsi:type="dcterms:W3CDTF">2019-11-03T14:36:00Z</dcterms:modified>
</cp:coreProperties>
</file>