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FB5667" w:rsidRPr="000A4590" w:rsidRDefault="002D46B1" w:rsidP="00472D33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про виконання </w:t>
      </w:r>
      <w:r w:rsidR="00DC45AF">
        <w:rPr>
          <w:b/>
          <w:color w:val="000000" w:themeColor="text1"/>
          <w:sz w:val="32"/>
          <w:szCs w:val="32"/>
          <w:lang w:val="uk-UA"/>
        </w:rPr>
        <w:t>практичних</w:t>
      </w:r>
      <w:bookmarkStart w:id="0" w:name="_GoBack"/>
      <w:bookmarkEnd w:id="0"/>
      <w:r w:rsidRPr="000A4590">
        <w:rPr>
          <w:b/>
          <w:color w:val="000000" w:themeColor="text1"/>
          <w:sz w:val="32"/>
          <w:szCs w:val="32"/>
          <w:lang w:val="uk-UA"/>
        </w:rPr>
        <w:t xml:space="preserve"> робіт</w:t>
      </w:r>
    </w:p>
    <w:p w:rsidR="00FB5667" w:rsidRPr="00DC45AF" w:rsidRDefault="00472D33" w:rsidP="00BD690A">
      <w:pPr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uk-UA"/>
        </w:rPr>
        <w:t>Практична</w:t>
      </w:r>
      <w:r w:rsidR="001A499B" w:rsidRPr="000A4590">
        <w:rPr>
          <w:b/>
          <w:color w:val="000000" w:themeColor="text1"/>
          <w:sz w:val="28"/>
          <w:szCs w:val="28"/>
          <w:lang w:val="uk-UA"/>
        </w:rPr>
        <w:t xml:space="preserve"> робота № </w:t>
      </w:r>
      <w:r w:rsidR="00DC45AF">
        <w:rPr>
          <w:b/>
          <w:color w:val="000000" w:themeColor="text1"/>
          <w:sz w:val="28"/>
          <w:szCs w:val="28"/>
          <w:lang w:val="uk-UA"/>
        </w:rPr>
        <w:t>6</w:t>
      </w:r>
      <w:r w:rsidR="00DC45AF">
        <w:rPr>
          <w:b/>
          <w:color w:val="000000" w:themeColor="text1"/>
          <w:sz w:val="28"/>
          <w:szCs w:val="28"/>
          <w:lang w:val="en-US"/>
        </w:rPr>
        <w:t>,8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472D33" w:rsidRDefault="00472D33" w:rsidP="00472D33">
      <w:pPr>
        <w:jc w:val="right"/>
        <w:rPr>
          <w:color w:val="000000"/>
          <w:sz w:val="28"/>
          <w:szCs w:val="36"/>
        </w:rPr>
      </w:pPr>
      <w:r w:rsidRPr="00472D33">
        <w:rPr>
          <w:color w:val="000000"/>
          <w:sz w:val="28"/>
          <w:szCs w:val="36"/>
        </w:rPr>
        <w:t xml:space="preserve">доцент </w:t>
      </w:r>
      <w:proofErr w:type="spellStart"/>
      <w:r w:rsidRPr="00472D33">
        <w:rPr>
          <w:color w:val="000000"/>
          <w:sz w:val="28"/>
          <w:szCs w:val="36"/>
        </w:rPr>
        <w:t>кафедри</w:t>
      </w:r>
      <w:proofErr w:type="spellEnd"/>
      <w:r w:rsidRPr="00472D33">
        <w:rPr>
          <w:color w:val="000000"/>
          <w:sz w:val="28"/>
          <w:szCs w:val="36"/>
        </w:rPr>
        <w:t xml:space="preserve"> </w:t>
      </w:r>
      <w:proofErr w:type="gramStart"/>
      <w:r w:rsidRPr="00472D33">
        <w:rPr>
          <w:color w:val="000000"/>
          <w:sz w:val="28"/>
          <w:szCs w:val="36"/>
        </w:rPr>
        <w:t>системного</w:t>
      </w:r>
      <w:proofErr w:type="gramEnd"/>
      <w:r w:rsidRPr="00472D33">
        <w:rPr>
          <w:color w:val="000000"/>
          <w:sz w:val="28"/>
          <w:szCs w:val="36"/>
        </w:rPr>
        <w:t xml:space="preserve"> </w:t>
      </w:r>
      <w:proofErr w:type="spellStart"/>
      <w:r w:rsidRPr="00472D33">
        <w:rPr>
          <w:color w:val="000000"/>
          <w:sz w:val="28"/>
          <w:szCs w:val="36"/>
        </w:rPr>
        <w:t>аналізу</w:t>
      </w:r>
      <w:proofErr w:type="spellEnd"/>
      <w:r w:rsidRPr="00472D33">
        <w:rPr>
          <w:color w:val="000000"/>
          <w:sz w:val="28"/>
          <w:szCs w:val="36"/>
        </w:rPr>
        <w:t xml:space="preserve"> і </w:t>
      </w:r>
    </w:p>
    <w:p w:rsidR="00472D33" w:rsidRDefault="00472D33" w:rsidP="00472D33">
      <w:pPr>
        <w:jc w:val="right"/>
        <w:rPr>
          <w:bCs/>
          <w:color w:val="000000"/>
          <w:sz w:val="22"/>
          <w:szCs w:val="36"/>
        </w:rPr>
      </w:pPr>
      <w:proofErr w:type="spellStart"/>
      <w:r w:rsidRPr="00472D33">
        <w:rPr>
          <w:color w:val="000000"/>
          <w:sz w:val="28"/>
          <w:szCs w:val="36"/>
        </w:rPr>
        <w:t>управління</w:t>
      </w:r>
      <w:proofErr w:type="spellEnd"/>
      <w:r w:rsidRPr="00472D33">
        <w:rPr>
          <w:color w:val="000000"/>
          <w:sz w:val="28"/>
          <w:szCs w:val="36"/>
        </w:rPr>
        <w:t>. </w:t>
      </w:r>
      <w:r w:rsidR="005A7945" w:rsidRPr="00472D33">
        <w:rPr>
          <w:bCs/>
          <w:color w:val="000000"/>
          <w:sz w:val="22"/>
          <w:szCs w:val="36"/>
        </w:rPr>
        <w:t xml:space="preserve">                                                               </w:t>
      </w:r>
    </w:p>
    <w:p w:rsidR="00FB5667" w:rsidRPr="00472D33" w:rsidRDefault="005A7945" w:rsidP="00472D33">
      <w:pPr>
        <w:jc w:val="right"/>
        <w:rPr>
          <w:b/>
          <w:color w:val="000000" w:themeColor="text1"/>
          <w:sz w:val="22"/>
          <w:szCs w:val="28"/>
        </w:rPr>
      </w:pPr>
      <w:r w:rsidRPr="00472D33">
        <w:rPr>
          <w:bCs/>
          <w:color w:val="000000"/>
          <w:sz w:val="22"/>
          <w:szCs w:val="36"/>
        </w:rPr>
        <w:t xml:space="preserve">  </w:t>
      </w:r>
      <w:proofErr w:type="spellStart"/>
      <w:r w:rsidR="00472D33" w:rsidRPr="00472D33">
        <w:rPr>
          <w:b/>
          <w:sz w:val="32"/>
          <w:szCs w:val="48"/>
        </w:rPr>
        <w:t>Алексєєв</w:t>
      </w:r>
      <w:proofErr w:type="spellEnd"/>
      <w:r w:rsidR="00472D33" w:rsidRPr="00472D33">
        <w:rPr>
          <w:b/>
          <w:sz w:val="32"/>
          <w:szCs w:val="48"/>
        </w:rPr>
        <w:t xml:space="preserve"> </w:t>
      </w:r>
      <w:proofErr w:type="spellStart"/>
      <w:r w:rsidR="00472D33" w:rsidRPr="00472D33">
        <w:rPr>
          <w:b/>
          <w:sz w:val="32"/>
          <w:szCs w:val="48"/>
        </w:rPr>
        <w:t>Олексій</w:t>
      </w:r>
      <w:proofErr w:type="spellEnd"/>
      <w:r w:rsidR="00472D33" w:rsidRPr="00472D33">
        <w:rPr>
          <w:b/>
          <w:sz w:val="32"/>
          <w:szCs w:val="48"/>
        </w:rPr>
        <w:t xml:space="preserve"> Михайлович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472D33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626C21" w:rsidRDefault="00481056" w:rsidP="00A2432F">
      <w:pPr>
        <w:rPr>
          <w:color w:val="000000" w:themeColor="text1"/>
          <w:sz w:val="28"/>
          <w:lang w:val="uk-UA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6210935" cy="3538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Pr="00626C21" w:rsidRDefault="0048105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210935" cy="1888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0892E35" wp14:editId="09BE9C72">
            <wp:extent cx="6219825" cy="349821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472D3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>#pragma once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namespace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Project13 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namespace System;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namespace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ComponentModel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namespace System::Collections;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namespace System::Windows::Forms;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namespace System::Data;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namespace System::Drawing;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namespace System::Diagnostics;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namespace System::IO;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using namespace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DataVisualization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::Charting;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#include "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math.h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"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/// &lt;summary&gt;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///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Сводка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для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/// &lt;/summary&gt;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ref class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: public System::Windows::Forms::Form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void)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//TODO: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добавьте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код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конструктора</w:t>
      </w:r>
      <w:proofErr w:type="spellEnd"/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</w:rPr>
        <w:t>//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81056">
        <w:rPr>
          <w:color w:val="000000" w:themeColor="text1"/>
          <w:sz w:val="28"/>
          <w:szCs w:val="28"/>
        </w:rPr>
        <w:t>: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  <w:t>/// &lt;</w:t>
      </w:r>
      <w:r w:rsidRPr="00481056">
        <w:rPr>
          <w:color w:val="000000" w:themeColor="text1"/>
          <w:sz w:val="28"/>
          <w:szCs w:val="28"/>
          <w:lang w:val="en-US"/>
        </w:rPr>
        <w:t>summary</w:t>
      </w:r>
      <w:r w:rsidRPr="00481056">
        <w:rPr>
          <w:color w:val="000000" w:themeColor="text1"/>
          <w:sz w:val="28"/>
          <w:szCs w:val="28"/>
        </w:rPr>
        <w:t>&gt;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  <w:t>/// Освободить все используемые ресурсы.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>/// &lt;/summary&gt;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~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()</w:t>
      </w:r>
      <w:proofErr w:type="gramEnd"/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(components)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delete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components;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button2;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button3;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button4;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textBox1;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button6;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textBox2;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button7;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System::Windows::Forms::Label^ label1;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System::Windows::Forms::Label^ label2;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System::Windows::Forms::Label^ label3;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textBox3;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textBox4;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textBox5;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private: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DataVisualization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::Charting::Chart^ chart1;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button8;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button9;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button10;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button11;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button12;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button13;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button14;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System::Windows::Forms::Button^ button15;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</w:rPr>
        <w:t>: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  <w:t>/// &lt;</w:t>
      </w:r>
      <w:r w:rsidRPr="00481056">
        <w:rPr>
          <w:color w:val="000000" w:themeColor="text1"/>
          <w:sz w:val="28"/>
          <w:szCs w:val="28"/>
          <w:lang w:val="en-US"/>
        </w:rPr>
        <w:t>summary</w:t>
      </w:r>
      <w:r w:rsidRPr="00481056">
        <w:rPr>
          <w:color w:val="000000" w:themeColor="text1"/>
          <w:sz w:val="28"/>
          <w:szCs w:val="28"/>
        </w:rPr>
        <w:t>&gt;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  <w:t>/// Обязательная переменная конструктора.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>/// &lt;/summary&gt;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ComponentModel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::Container ^components;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#pragma region Windows Form Designer generated code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</w:rPr>
        <w:t>/// &lt;</w:t>
      </w:r>
      <w:r w:rsidRPr="00481056">
        <w:rPr>
          <w:color w:val="000000" w:themeColor="text1"/>
          <w:sz w:val="28"/>
          <w:szCs w:val="28"/>
          <w:lang w:val="en-US"/>
        </w:rPr>
        <w:t>summary</w:t>
      </w:r>
      <w:r w:rsidRPr="00481056">
        <w:rPr>
          <w:color w:val="000000" w:themeColor="text1"/>
          <w:sz w:val="28"/>
          <w:szCs w:val="28"/>
        </w:rPr>
        <w:t>&gt;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  <w:t>/// содержимое этого метода с помощью редактора кода.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>/// &lt;/summary&gt;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(void)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DataVisualization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::Charting::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ChartArea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chartArea1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System::Windows::Forms::DataVisualization::Charting::ChartArea());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DataVisualization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::Charting::Legend^ legend1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DataVisualization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::Charting::Legend());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DataVisualization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::Charting::Series^ series1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DataVisualization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::Charting::Series());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-&gt;button2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-&gt;button3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-&gt;button4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-&gt;textBox1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-&gt;button5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-&gt;button6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-&gt;textBox2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-&gt;button7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-&gt;label1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System::Windows::Forms::Label());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-&gt;label2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System::Windows::Forms::Label());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-&gt;label3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System::Windows::Forms::Label());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-&gt;textBox3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-&gt;textBox4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-&gt;textBox5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this-&gt;chart1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DataVisualization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::Charting::Chart());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-&gt;button8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-&gt;button9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-&gt;button10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-&gt;button11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-&gt;button12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-&gt;button13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-&gt;button14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-&gt;button15 = (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System::Windows::Forms::Button());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(cli::safe_cast&lt;System: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:ComponentModel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::ISupportInitialize^&gt;(this-&gt;chart1))-&gt;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BeginInit(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SuspendLayout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button1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-&gt;button1-&gt;Location = System::Drawing::Point(13, 12);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-&gt;button1-&gt;Name = L"button1";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-&gt;button1-&gt;Size = System::Drawing::Size(85, 40);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L"Практическая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работа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№2";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::Button1_Click);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button2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-&gt;button2-&gt;Location = System::Drawing::Point(104, 12);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-&gt;button2-&gt;Name = L"button2";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-&gt;button2-&gt;Size = System::Drawing::Size(85, 40);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-&gt;button2-&gt;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-&gt;button2-&gt;Text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L"Практическая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работа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№3";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-&gt;button2-&gt;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-&gt;button2-&gt;Click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::Button2_Click);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button3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-&gt;button3-&gt;Location = System::Drawing::Point(195, 12);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-&gt;button3-&gt;Name = L"button3";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-&gt;button3-&gt;Size = System::Drawing::Size(84, 40);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-&gt;button3-&gt;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-&gt;button3-&gt;Text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L"Практическая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работа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№4";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-&gt;button3-&gt;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-&gt;button3-&gt;Click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::Button3_Click);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button4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-&gt;button4-&gt;Location = System::Drawing::Point(285, 12);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-&gt;button4-&gt;Name = L"button4";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-&gt;button4-&gt;Size = System::Drawing::Size(81, 40);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-&gt;button4-&gt;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3;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-&gt;button4-&gt;Text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L"Практическая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работа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№5";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-&gt;button4-&gt;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-&gt;button4-&gt;Click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::Button4_Click);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textBox1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-&gt;textBox1-&gt;Location = System::Drawing::Point(15, 111);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-&gt;textBox1-&gt;Name = L"textBox1";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-&gt;textBox1-&gt;Size = System::Drawing::Size(100, 20);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4;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button5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-&gt;button5-&gt;Location = System::Drawing::Point(14, 137);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-&gt;button5-&gt;Name = L"button5";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-&gt;button5-&gt;Size = System::Drawing::Size(100, 36);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-&gt;button5-&gt;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-&gt;button5-&gt;Text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L"Ввод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данных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файл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f";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-&gt;button5-&gt;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-&gt;button5-&gt;Click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::Button5_Click);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button6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-&gt;button6-&gt;Location = System::Drawing::Point(120, 137);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-&gt;button6-&gt;Name = L"button6";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-&gt;button6-&gt;Size = System::Drawing::Size(100, 36);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-&gt;button6-&gt;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7;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-&gt;button6-&gt;Text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L"Ввод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данных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файл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g";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-&gt;button6-&gt;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-&gt;button6-&gt;Click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::Button6_Click);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textBox2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-&gt;textBox2-&gt;Location = System::Drawing::Point(121, 111);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-&gt;textBox2-&gt;Name = L"textBox2";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-&gt;textBox2-&gt;Size = System::Drawing::Size(100, 20);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-&gt;textBox2-&gt;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6;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button7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-&gt;button7-&gt;Location = System::Drawing::Point(253, 227);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-&gt;button7-&gt;Name = L"button7";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-&gt;button7-&gt;Size = System::Drawing::Size(100, 36);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-&gt;button7-&gt;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9;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-&gt;button7-&gt;Text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L"Вывод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данных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из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файла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h";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-&gt;button7-&gt;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-&gt;button7-&gt;Click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::Button7_Click);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label1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AutoSize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-&gt;label1-&gt;Location = System::Drawing::Point(14, 185);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-&gt;label1-&gt;Name = L"label1";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-&gt;label1-&gt;Size = System::Drawing::Size(97, 13);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13;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-&gt;label1-&gt;Text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L"Данныфе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файла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f";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label2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-&gt;label2-&gt;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AutoSize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-&gt;label2-&gt;Location = System::Drawing::Point(123, 185);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-&gt;label2-&gt;Name = L"label2";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-&gt;label2-&gt;Size = System::Drawing::Size(100, 13);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-&gt;label2-&gt;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14;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-&gt;label2-&gt;Text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L"Данныфе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файла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g";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label3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-&gt;label3-&gt;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AutoSize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-&gt;label3-&gt;Location = System::Drawing::Point(250, 185);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-&gt;label3-&gt;Name = L"label3";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-&gt;label3-&gt;Size = System::Drawing::Size(100, 13);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-&gt;label3-&gt;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15;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-&gt;label3-&gt;Text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L"Данныфе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файла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h";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textBox3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-&gt;textBox3-&gt;Location = System::Drawing::Point(13, 201);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-&gt;textBox3-&gt;Name = L"textBox3";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-&gt;textBox3-&gt;Size = System::Drawing::Size(100, 20);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-&gt;textBox3-&gt;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16;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textBox4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-&gt;textBox4-&gt;Location = System::Drawing::Point(126, 201);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-&gt;textBox4-&gt;Name = L"textBox4";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-&gt;textBox4-&gt;Size = System::Drawing::Size(100, 20);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-&gt;textBox4-&gt;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17;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textBox5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-&gt;textBox5-&gt;Location = System::Drawing::Point(250, 201);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-&gt;textBox5-&gt;Name = L"textBox5";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-&gt;textBox5-&gt;Size = System::Drawing::Size(100, 20);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-&gt;textBox5-&gt;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18;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chart1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chartArea1-&gt;Name = L"ChartArea1";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-&gt;chart1-&gt;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ChartAreas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-&gt;Add(chartArea1);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legend1-&gt;Name = L"Legend1";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-&gt;chart1-&gt;Legends-&gt;Add(legend1);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-&gt;chart1-&gt;Location = System::Drawing::Point(402, 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-&gt;chart1-&gt;Name = L"chart1";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this-&gt;chart1-&gt;Palette = System::Windows::Forms::DataVisualization::Charting::ChartColorPalette::Excel;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BorderWidth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ChartArea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L"ChartArea1";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ChartType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System::Windows::Forms::DataVisualization::Charting::SeriesChartType::Line;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series1-&gt;Color = 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:Drawing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::Color::Maroon;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EmptyPointStyle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-&gt;Color = 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:Drawing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::Color::Black;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EmptyPointStyle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LabelBackColor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:Drawing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::Color::White;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LabelForeColor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:Drawing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::Color::Transparent;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series1-&gt;Legend = L"Legend1";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MarkerBorderColor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:Drawing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::Color::Transparent;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series1-&gt;Name = L"Series1";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ShadowColor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:Drawing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::Color::Gray;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series1-&gt;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YValuesPerPoint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-&gt;chart1-&gt;Series-&gt;Add(series1);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-&gt;chart1-&gt;Size = System::Drawing::Size(724, 390);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-&gt;chart1-&gt;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19;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-&gt;chart1-&gt;Text = L"chart1";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button8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-&gt;button8-&gt;Location = System::Drawing::Point(27, 396);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-&gt;button8-&gt;Name = L"button8";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-&gt;button8-&gt;Size = System::Drawing::Size(75, 78);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-&gt;button8-&gt;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20;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-&gt;button8-&gt;Text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L"График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алгебраической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рациональной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функции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-&gt;button8-&gt;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-&gt;button8-&gt;Click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::Button8_Click);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button9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-&gt;button9-&gt;Location = System::Drawing::Point(108, 396);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-&gt;button9-&gt;Name = L"button9";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-&gt;button9-&gt;Size = System::Drawing::Size(75, 78);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-&gt;button9-&gt;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-&gt;button9-&gt;Text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L"График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алгебраической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иррациональной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функции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-&gt;button9-&gt;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-&gt;button9-&gt;Click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::Button9_Click);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button10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-&gt;button10-&gt;Location = System::Drawing::Point(189, 396);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-&gt;button10-&gt;Name = L"button10";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-&gt;button10-&gt;Size = System::Drawing::Size(75, 78);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-&gt;button10-&gt;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22;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-&gt;button10-&gt;Text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L"График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тригонометрической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функции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-&gt;button10-&gt;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-&gt;button10-&gt;Click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::Button10_Click);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button11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-&gt;button11-&gt;Location = System::Drawing::Point(270, 396);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-&gt;button11-&gt;Name = L"button11";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-&gt;button11-&gt;Size = System::Drawing::Size(75, 78);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23;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-&gt;button11-&gt;Text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L"График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экспоненциальной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функции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-&gt;button11-&gt;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-&gt;button11-&gt;Click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::Button11_Click);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button12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-&gt;button12-&gt;Location = System::Drawing::Point(351, 396);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-&gt;button12-&gt;Name = L"button12";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-&gt;button12-&gt;Size = System::Drawing::Size(75, 78);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-&gt;button12-&gt;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24;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-&gt;button12-&gt;Text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L"График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гиперболической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функции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-&gt;button12-&gt;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-&gt;button12-&gt;Click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::Button12_Click);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button13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-&gt;button13-&gt;Location = System::Drawing::Point(432, 396);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-&gt;button13-&gt;Name = L"button13";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-&gt;button13-&gt;Size = System::Drawing::Size(75, 78);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-&gt;button13-&gt;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-&gt;button13-&gt;Text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L"График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натурального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логарифма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-&gt;button13-&gt;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-&gt;button13-&gt;Click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::Button13_Click);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button14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-&gt;button14-&gt;Location = System::Drawing::Point(513, 396);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-&gt;button14-&gt;Name = L"button14";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-&gt;button14-&gt;Size = System::Drawing::Size(75, 78);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-&gt;button14-&gt;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26;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-&gt;button14-&gt;Text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L"График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смешанной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функции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-&gt;button14-&gt;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-&gt;button14-&gt;Click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::Button14_Click);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// button15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-&gt;button15-&gt;Location = System::Drawing::Point(594, 396);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-&gt;button15-&gt;Name = L"button15";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-&gt;button15-&gt;Size = System::Drawing::Size(79, 78);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-&gt;button15-&gt;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TabIndex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27;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-&gt;button15-&gt;Text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L"Все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графики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-&gt;button15-&gt;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UseVisualStyleBackColor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-&gt;button15-&gt;Click +=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EventHandler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(this, &amp;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::Button15_Click);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MyForm</w:t>
      </w:r>
      <w:proofErr w:type="spellEnd"/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//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AutoScaleDimensions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System::Drawing::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SizeF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(6, 13);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AutoScaleMode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System::Windows::Forms::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AutoScaleMode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::Font;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ClientSize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System::Drawing::Size(1138, 608);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-&gt;Controls-&gt;Add(this-&gt;button15);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-&gt;Controls-&gt;Add(this-&gt;button14);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-&gt;Controls-&gt;Add(this-&gt;button13);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-&gt;Controls-&gt;Add(this-&gt;button12);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-&gt;Controls-&gt;Add(this-&gt;button11);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-&gt;Controls-&gt;Add(this-&gt;button10);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-&gt;Controls-&gt;Add(this-&gt;button9);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-&gt;Controls-&gt;Add(this-&gt;button8);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-&gt;Controls-&gt;Add(this-&gt;chart1);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-&gt;Controls-&gt;Add(this-&gt;textBox5);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-&gt;Controls-&gt;Add(this-&gt;textBox4);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-&gt;Controls-&gt;Add(this-&gt;textBox3);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-&gt;Controls-&gt;Add(this-&gt;label3);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-&gt;Controls-&gt;Add(this-&gt;label2);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-&gt;Controls-&gt;Add(this-&gt;label1);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-&gt;Controls-&gt;Add(this-&gt;button7);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-&gt;Controls-&gt;Add(this-&gt;button6);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-&gt;Controls-&gt;Add(this-&gt;textBox2);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-&gt;Controls-&gt;Add(this-&gt;button5);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-&gt;Controls-&gt;Add(this-&gt;textBox1);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-&gt;Controls-&gt;Add(this-&gt;button4);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-&gt;Controls-&gt;Add(this-&gt;button3);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-&gt;Controls-&gt;Add(this-&gt;button2);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-&gt;Controls-&gt;Add(this-&gt;button1);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-&gt;Name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L"MyForm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-&gt;Text = L"`";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(cli::safe_cast&lt;System: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:ComponentModel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::ISupportInitialize^&gt;(this-&gt;chart1))-&gt;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EndInit(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ResumeLayout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(false);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this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PerformLayout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 xml:space="preserve">#pragma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endregion</w:t>
      </w:r>
      <w:proofErr w:type="spellEnd"/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Button1_Click(System::Object^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e)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Process::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Start(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"C:\\Users\\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Alorance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\\source\\repos\\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Практика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2\\Debug\\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Практика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2.exe");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BackgroundWorker1_DoWork(System::Object^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ComponentModel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DoWorkEventArgs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e) 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Button2_Click(System::Object^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e)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Process::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Start(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"C:\\Users\\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Alorance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\\source\\repos\\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Практика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3\\Debug\\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Практика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3.exe");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Button3_Click(System::Object^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e)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Process::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Start(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"C:\\Users\\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Alorance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\\source\\repos\\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Практика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4\\Debug\\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Практика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4.exe");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Button4_Click(System::Object^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e)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  <w:t>Process::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Start(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"C:\\Users\\Alorance\\source\\repos\\5\\Debug\\5.exe");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Button5_Click(System::Object^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e)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"C:\\Users\\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Alorance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\\Desktop\\1\\f.txt"); "\n", "\r";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(textBox1-&gt;Text);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-&gt;Close();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:IO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System::IO::StreamReader("C:\\Users\\Alorance\\Desktop\\1\\f.txt");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System::String^ 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ReadToEnd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textBox3-&gt;Text = text;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-&gt;Close();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Button6_Click(System::Object^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e)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"C:\\Users\\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Alorance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\\Desktop\\1\\g.txt"); "\n", "\r";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(textBox2-&gt;Text);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-&gt;Close();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:IO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System::IO::StreamReader("C:\\Users\\Alorance\\Desktop\\1\\g.txt");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System::String^ 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ReadToEnd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textBox4-&gt;Text = text;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-&gt;Close();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Button7_Click(System::Object^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e)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"C:\\Users\\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Alorance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\\Desktop\\1\\h.txt"); "\n", "\r";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(textBox3-&gt;Text);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(textBox4-&gt;Text);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sw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-&gt;Close();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System: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:IO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gcnew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System::IO::StreamReader("C:\\Users\\Alorance\\Desktop\\1\\h.txt");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System::String^ text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ReadToEnd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textBox5-&gt;Text = text;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sr</w:t>
      </w:r>
      <w:proofErr w:type="spellEnd"/>
      <w:proofErr w:type="gramEnd"/>
      <w:r w:rsidRPr="00481056">
        <w:rPr>
          <w:color w:val="000000" w:themeColor="text1"/>
          <w:sz w:val="28"/>
          <w:szCs w:val="28"/>
          <w:lang w:val="en-US"/>
        </w:rPr>
        <w:t>-&gt;Close();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Button8_Click(System::Object^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e)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=0,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=3,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=0.1;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Series^ plot1 = chart1-&gt;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Series[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0];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Clear(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(x &lt;=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(x, 1 / 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pow(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(1 - pow(x, 2)), 3));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Button9_Click(System::Object^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e)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3,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0.1;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Series^ plot1 = chart1-&gt;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Series[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0];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  <w:t>plot1-&gt;Points-&gt;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Clear(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(x &lt;=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(x, 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sqrt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1 + pow(x, 2)) / (pow(x, 2) *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sqrt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(x)));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Button10_Click(System::Object^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e)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3,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0.1;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Series^ plot1 = chart1-&gt;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Series[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0];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Clear(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(x &lt;=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(x, 1 / (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pow(</w:t>
      </w:r>
      <w:proofErr w:type="spellStart"/>
      <w:proofErr w:type="gramEnd"/>
      <w:r w:rsidRPr="00481056">
        <w:rPr>
          <w:color w:val="000000" w:themeColor="text1"/>
          <w:sz w:val="28"/>
          <w:szCs w:val="28"/>
          <w:lang w:val="en-US"/>
        </w:rPr>
        <w:t>sqrt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(1 - pow(sin(x), 3)), 4)));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Button11_Click(System::Object^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e)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3,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0.1;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Series^ plot1 = chart1-&gt;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Series[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0];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Clear(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(x &lt;=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(x, 1 / (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pow(</w:t>
      </w:r>
      <w:proofErr w:type="spellStart"/>
      <w:proofErr w:type="gramEnd"/>
      <w:r w:rsidRPr="00481056">
        <w:rPr>
          <w:color w:val="000000" w:themeColor="text1"/>
          <w:sz w:val="28"/>
          <w:szCs w:val="28"/>
          <w:lang w:val="en-US"/>
        </w:rPr>
        <w:t>exp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(x), -x) * (1 - pow(x, 2))));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Button12_Click(System::Object^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^ e)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3,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0.1;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Series^ plot1 = chart1-&gt;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Series[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0];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Clear(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(x &lt;=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(x, 1 / 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pow(</w:t>
      </w:r>
      <w:proofErr w:type="spellStart"/>
      <w:proofErr w:type="gramEnd"/>
      <w:r w:rsidRPr="00481056">
        <w:rPr>
          <w:color w:val="000000" w:themeColor="text1"/>
          <w:sz w:val="28"/>
          <w:szCs w:val="28"/>
          <w:lang w:val="en-US"/>
        </w:rPr>
        <w:t>cosh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(x) + 1, 2));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Button13_Click(System::Object^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e)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3,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0.1;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Series^ plot1 = chart1-&gt;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Series[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0];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Clear(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(x &lt;=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(x, pow(x, 2) / 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log(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1 - x));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Button14_Click(System::Object^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e)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3,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0.1;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Series^ plot1 = chart1-&gt;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Series[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0];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Gr2 = 3.2360679775;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Gr4 = 6.472135955;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Clear(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(x &lt;=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(x, 1 / (Gr2 + Gr4));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8105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: System::Void Button15_Click(System::Object^ sender, System::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^ e) 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3,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 = 0.1;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lastRenderedPageBreak/>
        <w:tab/>
        <w:t>Series^ plot1 = chart1-&gt;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Series[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0];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Gr2 = 3.2360679775;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Gr4 = 6.472135955;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Clear(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xn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 (x &lt;=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xk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)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{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(x, 1 / (Gr2 + Gr4));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(x, pow(x, 2) / 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log(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1 - x));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(x, 1 / 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pow(</w:t>
      </w:r>
      <w:proofErr w:type="spellStart"/>
      <w:proofErr w:type="gramEnd"/>
      <w:r w:rsidRPr="00481056">
        <w:rPr>
          <w:color w:val="000000" w:themeColor="text1"/>
          <w:sz w:val="28"/>
          <w:szCs w:val="28"/>
          <w:lang w:val="en-US"/>
        </w:rPr>
        <w:t>cosh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(x) + 1, 2));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(x, 1 / (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pow(</w:t>
      </w:r>
      <w:proofErr w:type="spellStart"/>
      <w:proofErr w:type="gramEnd"/>
      <w:r w:rsidRPr="00481056">
        <w:rPr>
          <w:color w:val="000000" w:themeColor="text1"/>
          <w:sz w:val="28"/>
          <w:szCs w:val="28"/>
          <w:lang w:val="en-US"/>
        </w:rPr>
        <w:t>exp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(x), -x) * (1 - pow(x, 2))));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(x, 1 / (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pow(</w:t>
      </w:r>
      <w:proofErr w:type="spellStart"/>
      <w:proofErr w:type="gramEnd"/>
      <w:r w:rsidRPr="00481056">
        <w:rPr>
          <w:color w:val="000000" w:themeColor="text1"/>
          <w:sz w:val="28"/>
          <w:szCs w:val="28"/>
          <w:lang w:val="en-US"/>
        </w:rPr>
        <w:t>sqrt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(1 - pow(sin(x), 3)), 4)));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(x, 1 / </w:t>
      </w:r>
      <w:proofErr w:type="gramStart"/>
      <w:r w:rsidRPr="00481056">
        <w:rPr>
          <w:color w:val="000000" w:themeColor="text1"/>
          <w:sz w:val="28"/>
          <w:szCs w:val="28"/>
          <w:lang w:val="en-US"/>
        </w:rPr>
        <w:t>pow(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>(1 - pow(x, 2)), 3));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>plot1-&gt;Points-&gt;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AddXY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 xml:space="preserve">(x, </w:t>
      </w:r>
      <w:proofErr w:type="spellStart"/>
      <w:proofErr w:type="gramStart"/>
      <w:r w:rsidRPr="00481056">
        <w:rPr>
          <w:color w:val="000000" w:themeColor="text1"/>
          <w:sz w:val="28"/>
          <w:szCs w:val="28"/>
          <w:lang w:val="en-US"/>
        </w:rPr>
        <w:t>sqrt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1056">
        <w:rPr>
          <w:color w:val="000000" w:themeColor="text1"/>
          <w:sz w:val="28"/>
          <w:szCs w:val="28"/>
          <w:lang w:val="en-US"/>
        </w:rPr>
        <w:t xml:space="preserve">1 + pow(x, 2)) / (pow(x, 2) *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sqrt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(x)));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</w:r>
      <w:r w:rsidRPr="00481056">
        <w:rPr>
          <w:color w:val="000000" w:themeColor="text1"/>
          <w:sz w:val="28"/>
          <w:szCs w:val="28"/>
          <w:lang w:val="en-US"/>
        </w:rPr>
        <w:tab/>
        <w:t xml:space="preserve">x = x + </w:t>
      </w:r>
      <w:proofErr w:type="spellStart"/>
      <w:r w:rsidRPr="00481056">
        <w:rPr>
          <w:color w:val="000000" w:themeColor="text1"/>
          <w:sz w:val="28"/>
          <w:szCs w:val="28"/>
          <w:lang w:val="en-US"/>
        </w:rPr>
        <w:t>xh</w:t>
      </w:r>
      <w:proofErr w:type="spellEnd"/>
      <w:r w:rsidRPr="00481056">
        <w:rPr>
          <w:color w:val="000000" w:themeColor="text1"/>
          <w:sz w:val="28"/>
          <w:szCs w:val="28"/>
          <w:lang w:val="en-US"/>
        </w:rPr>
        <w:t>;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ab/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481056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};</w:t>
      </w:r>
    </w:p>
    <w:p w:rsidR="00AD5B14" w:rsidRPr="00481056" w:rsidRDefault="00481056" w:rsidP="0048105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81056">
        <w:rPr>
          <w:color w:val="000000" w:themeColor="text1"/>
          <w:sz w:val="28"/>
          <w:szCs w:val="28"/>
          <w:lang w:val="en-US"/>
        </w:rPr>
        <w:t>}</w:t>
      </w: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626C21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895384" w:rsidRPr="00626C21" w:rsidRDefault="0089538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985CFA" w:rsidRPr="00895384" w:rsidRDefault="00985CFA" w:rsidP="001C025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sectPr w:rsidR="00985CFA" w:rsidRPr="00895384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FF4" w:rsidRDefault="006B0FF4" w:rsidP="0079690C">
      <w:r>
        <w:separator/>
      </w:r>
    </w:p>
  </w:endnote>
  <w:endnote w:type="continuationSeparator" w:id="0">
    <w:p w:rsidR="006B0FF4" w:rsidRDefault="006B0FF4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9510FC" wp14:editId="48B95D34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C45A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DC45AF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FF4" w:rsidRDefault="006B0FF4" w:rsidP="0079690C">
      <w:r>
        <w:separator/>
      </w:r>
    </w:p>
  </w:footnote>
  <w:footnote w:type="continuationSeparator" w:id="0">
    <w:p w:rsidR="006B0FF4" w:rsidRDefault="006B0FF4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0EA9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025C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E5370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5FDF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861A3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6262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2D33"/>
    <w:rsid w:val="0047574F"/>
    <w:rsid w:val="004761E2"/>
    <w:rsid w:val="00477356"/>
    <w:rsid w:val="00477A49"/>
    <w:rsid w:val="00481056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B20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26C21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0FF4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335C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384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44E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5CFA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034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12AA"/>
    <w:rsid w:val="00C42611"/>
    <w:rsid w:val="00C46D4B"/>
    <w:rsid w:val="00C47454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02EDD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47E2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C45AF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D5FFA-E31D-4C52-BFBE-E18121E7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3085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20633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41</cp:revision>
  <cp:lastPrinted>2020-03-11T06:55:00Z</cp:lastPrinted>
  <dcterms:created xsi:type="dcterms:W3CDTF">2020-02-25T07:01:00Z</dcterms:created>
  <dcterms:modified xsi:type="dcterms:W3CDTF">2020-07-04T15:58:00Z</dcterms:modified>
</cp:coreProperties>
</file>