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DE93" w14:textId="026ADB84" w:rsidR="00D23534" w:rsidRPr="00CA3571" w:rsidRDefault="00D23534" w:rsidP="00CA3571">
      <w:pPr>
        <w:jc w:val="center"/>
        <w:rPr>
          <w:b/>
          <w:bCs/>
          <w:sz w:val="40"/>
          <w:szCs w:val="40"/>
        </w:rPr>
      </w:pPr>
      <w:r w:rsidRPr="00497293">
        <w:rPr>
          <w:b/>
          <w:bCs/>
          <w:sz w:val="40"/>
          <w:szCs w:val="40"/>
          <w:u w:val="single"/>
        </w:rPr>
        <w:t>AA3 PATRONES DE COMPORTAMIENTO</w:t>
      </w:r>
      <w:r w:rsidRPr="00CA3571">
        <w:rPr>
          <w:b/>
          <w:bCs/>
          <w:sz w:val="40"/>
          <w:szCs w:val="40"/>
        </w:rPr>
        <w:t>:</w:t>
      </w:r>
    </w:p>
    <w:p w14:paraId="587413F2" w14:textId="782DFF35" w:rsidR="00D23534" w:rsidRDefault="00D23534"/>
    <w:p w14:paraId="17A4925C" w14:textId="70B1B82C" w:rsidR="00D23534" w:rsidRPr="00497293" w:rsidRDefault="00DE1DAC">
      <w:pPr>
        <w:rPr>
          <w:b/>
          <w:bCs/>
          <w:u w:val="single"/>
        </w:rPr>
      </w:pPr>
      <w:r w:rsidRPr="00497293">
        <w:rPr>
          <w:b/>
          <w:bCs/>
          <w:u w:val="single"/>
        </w:rPr>
        <w:t xml:space="preserve">1. </w:t>
      </w:r>
      <w:r w:rsidR="00BB3040" w:rsidRPr="00497293">
        <w:rPr>
          <w:b/>
          <w:bCs/>
          <w:u w:val="single"/>
        </w:rPr>
        <w:t xml:space="preserve">PATRÓN </w:t>
      </w:r>
      <w:r w:rsidR="00CA3571" w:rsidRPr="00497293">
        <w:rPr>
          <w:b/>
          <w:bCs/>
          <w:u w:val="single"/>
        </w:rPr>
        <w:t>COMMAND</w:t>
      </w:r>
    </w:p>
    <w:p w14:paraId="799D8E7E" w14:textId="6D23ED5B" w:rsidR="00BB3040" w:rsidRDefault="00DE1DAC" w:rsidP="00BB3040">
      <w:r>
        <w:t xml:space="preserve">a) </w:t>
      </w:r>
      <w:r w:rsidR="00BB3040" w:rsidRPr="00865C8C">
        <w:rPr>
          <w:u w:val="single"/>
        </w:rPr>
        <w:t>Descripción del escenario</w:t>
      </w:r>
      <w:r>
        <w:t>.</w:t>
      </w:r>
    </w:p>
    <w:p w14:paraId="1655B85E" w14:textId="1FE7B399" w:rsidR="001E6C4B" w:rsidRDefault="001E6C4B" w:rsidP="00BB3040">
      <w:r>
        <w:t>Una empresa de robótica nos pide que hagamos una aplicación para manejar robots (</w:t>
      </w:r>
      <w:r w:rsidR="000705F7">
        <w:t xml:space="preserve">AppRobot). En un principio nuestra idea es implementar la clase robot y luego una clase que </w:t>
      </w:r>
      <w:r w:rsidR="003608BE">
        <w:t xml:space="preserve">tuviera todos los métodos con las operaciones que puede hacer nuestro robot. </w:t>
      </w:r>
      <w:r w:rsidR="00430FCA">
        <w:t>Pero es</w:t>
      </w:r>
      <w:r w:rsidR="00556837">
        <w:t>to</w:t>
      </w:r>
      <w:r w:rsidR="00430FCA">
        <w:t xml:space="preserve"> no es muy eficiente. Más tarde se nos ocurre que podríamos clasificar las operaciones secuenciales en varias clases</w:t>
      </w:r>
      <w:r w:rsidR="007C7516">
        <w:t xml:space="preserve"> para gestionar</w:t>
      </w:r>
      <w:r w:rsidR="007C582C">
        <w:t>las</w:t>
      </w:r>
      <w:r w:rsidR="00556837">
        <w:t>, p</w:t>
      </w:r>
      <w:r w:rsidR="007C582C">
        <w:t>ero esto tampoco es eficiente ya que si cambiamos algo de nuestra clase robot habría que cambiar todas las clases y sus métodos</w:t>
      </w:r>
      <w:r w:rsidR="00A5136A">
        <w:t xml:space="preserve"> </w:t>
      </w:r>
      <w:r w:rsidR="00F83451">
        <w:t>dependiendo de la lógica del negocio</w:t>
      </w:r>
      <w:r w:rsidR="007C582C">
        <w:t xml:space="preserve">. Solución: </w:t>
      </w:r>
      <w:r w:rsidR="00883A5A">
        <w:t>encapsular las peticiones de las operaciones bajo algún método. Entonces creamos</w:t>
      </w:r>
      <w:r w:rsidR="001F4D89">
        <w:t xml:space="preserve"> una clase que </w:t>
      </w:r>
      <w:r w:rsidR="008E50F5">
        <w:t xml:space="preserve">guarde las órdenes </w:t>
      </w:r>
      <w:r w:rsidR="00735017">
        <w:t>y otra clase que las ejecu</w:t>
      </w:r>
      <w:r w:rsidR="001436CF">
        <w:t xml:space="preserve">te, de forma que el cliente no sepa de las clases órdenes concretas </w:t>
      </w:r>
      <w:r w:rsidR="00E43649">
        <w:t>las cuales estarían encapsuladas.</w:t>
      </w:r>
    </w:p>
    <w:p w14:paraId="7702A44E" w14:textId="77777777" w:rsidR="00865C8C" w:rsidRDefault="00865C8C" w:rsidP="00BB3040"/>
    <w:p w14:paraId="5B57EB5C" w14:textId="2B4C25CD" w:rsidR="00865C8C" w:rsidRDefault="00865C8C" w:rsidP="00BB3040">
      <w:r>
        <w:t xml:space="preserve">b) </w:t>
      </w:r>
      <w:r w:rsidR="008E799F" w:rsidRPr="008E799F">
        <w:rPr>
          <w:u w:val="single"/>
        </w:rPr>
        <w:t>Diagrama de clases</w:t>
      </w:r>
      <w:r w:rsidR="008E799F">
        <w:t>.</w:t>
      </w:r>
    </w:p>
    <w:p w14:paraId="7B88D2BE" w14:textId="5DD5CE64" w:rsidR="00DB0320" w:rsidRDefault="00090918" w:rsidP="00BB3040">
      <w:r>
        <w:t xml:space="preserve">En el siguiente diagrama se puede observar </w:t>
      </w:r>
      <w:r w:rsidR="009A263C">
        <w:t xml:space="preserve">un ejemplo de nuestra aplicación. Vemos cómo </w:t>
      </w:r>
      <w:r w:rsidR="005A62AF">
        <w:t>las clases OrdenMover, OrdenCoger y OrdenSoltar representan las órdenes concretas que implementan la interfaz</w:t>
      </w:r>
      <w:r w:rsidR="00C8743F">
        <w:t xml:space="preserve"> </w:t>
      </w:r>
      <w:r w:rsidR="00ED2710">
        <w:t>OrdenRobot (</w:t>
      </w:r>
      <w:r w:rsidR="00C8743F">
        <w:t>que será el Comando)</w:t>
      </w:r>
      <w:r w:rsidR="005A62AF">
        <w:t xml:space="preserve"> con el único método </w:t>
      </w:r>
      <w:r w:rsidR="00ED2710">
        <w:t>ejecutar (</w:t>
      </w:r>
      <w:r w:rsidR="00C8743F">
        <w:t>). La clase InvocadorOrden representará</w:t>
      </w:r>
      <w:r w:rsidR="00F849E9">
        <w:t xml:space="preserve"> el Invocador el cual se dedicará a recoger las órdenes</w:t>
      </w:r>
      <w:r w:rsidR="002107E1">
        <w:t xml:space="preserve"> y almacenarlas en un ArrayList para</w:t>
      </w:r>
      <w:r w:rsidR="007849AF">
        <w:t xml:space="preserve"> luego pasárselas a la clase ReceptorOrden el cual las ejecutará realmente con </w:t>
      </w:r>
      <w:r w:rsidR="00334926">
        <w:t xml:space="preserve">el método ejecutar y </w:t>
      </w:r>
      <w:r w:rsidR="00B842AD">
        <w:t>el tipo de Robot que le pase el cliente.</w:t>
      </w:r>
    </w:p>
    <w:p w14:paraId="42BE6538" w14:textId="21A6557E" w:rsidR="008E799F" w:rsidRDefault="00FC7354" w:rsidP="00BB3040">
      <w:r>
        <w:rPr>
          <w:noProof/>
        </w:rPr>
        <w:drawing>
          <wp:inline distT="0" distB="0" distL="0" distR="0" wp14:anchorId="052A95F3" wp14:editId="4956761C">
            <wp:extent cx="5400040" cy="4034155"/>
            <wp:effectExtent l="0" t="0" r="0" b="444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0CF9" w14:textId="57D3F14D" w:rsidR="008E799F" w:rsidRDefault="008E799F" w:rsidP="00BB3040">
      <w:r>
        <w:lastRenderedPageBreak/>
        <w:t xml:space="preserve">c) </w:t>
      </w:r>
      <w:r w:rsidRPr="008E799F">
        <w:rPr>
          <w:u w:val="single"/>
        </w:rPr>
        <w:t>Código fuente</w:t>
      </w:r>
      <w:r>
        <w:t>.</w:t>
      </w:r>
    </w:p>
    <w:p w14:paraId="7EE64294" w14:textId="77777777" w:rsidR="00DE1DAC" w:rsidRDefault="00DE1DAC" w:rsidP="00BB3040"/>
    <w:p w14:paraId="2157B47E" w14:textId="2F2F4E9C" w:rsidR="0018190D" w:rsidRDefault="0018190D" w:rsidP="0018190D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497293">
        <w:rPr>
          <w:b/>
          <w:bCs/>
          <w:u w:val="single"/>
        </w:rPr>
        <w:t xml:space="preserve">. PATRÓN </w:t>
      </w:r>
      <w:r>
        <w:rPr>
          <w:b/>
          <w:bCs/>
          <w:u w:val="single"/>
        </w:rPr>
        <w:t>MEDIATOR</w:t>
      </w:r>
    </w:p>
    <w:p w14:paraId="484F0A10" w14:textId="77777777" w:rsidR="00FF7266" w:rsidRDefault="00FF7266" w:rsidP="00FF7266">
      <w:r>
        <w:t xml:space="preserve">a) </w:t>
      </w:r>
      <w:r w:rsidRPr="00865C8C">
        <w:rPr>
          <w:u w:val="single"/>
        </w:rPr>
        <w:t>Descripción del escenario</w:t>
      </w:r>
      <w:r>
        <w:t>.</w:t>
      </w:r>
    </w:p>
    <w:p w14:paraId="00E23750" w14:textId="1B9F528D" w:rsidR="0018190D" w:rsidRDefault="00063686" w:rsidP="0018190D">
      <w:r>
        <w:t>Una empresa de telecomunicaciones nos propone que hagamos una aplicación (</w:t>
      </w:r>
      <w:r w:rsidR="0035375C">
        <w:t>iChat)</w:t>
      </w:r>
      <w:r>
        <w:t xml:space="preserve"> para que varios usuarios se comuniquen entre sí</w:t>
      </w:r>
      <w:r w:rsidR="0035375C">
        <w:t>. Al principi</w:t>
      </w:r>
      <w:r w:rsidR="00B54143">
        <w:t>o se piensa hacer la aplicación de forma que los usuarios se comuniquen directamente unos con otros</w:t>
      </w:r>
      <w:r w:rsidR="00AB24C9">
        <w:t>. Pero con esto surge un problema</w:t>
      </w:r>
      <w:r w:rsidR="00574321">
        <w:t>: alto acoplamiento</w:t>
      </w:r>
      <w:r w:rsidR="00685DFE">
        <w:t xml:space="preserve">, el cual crea </w:t>
      </w:r>
      <w:r w:rsidR="00574321">
        <w:t>dependencias de unos con otros para que se puedan comunicar</w:t>
      </w:r>
      <w:r w:rsidR="00685328">
        <w:t xml:space="preserve"> y que</w:t>
      </w:r>
      <w:r w:rsidR="00A767C5">
        <w:t xml:space="preserve"> </w:t>
      </w:r>
      <w:r w:rsidR="00CB2BD0">
        <w:t>haya baja reutilización de</w:t>
      </w:r>
      <w:r w:rsidR="00D77DE5">
        <w:t>l sistema</w:t>
      </w:r>
      <w:r w:rsidR="003B0E2E">
        <w:t>. Solución: aplicar el patrón Mediator</w:t>
      </w:r>
      <w:r w:rsidR="00012147">
        <w:t>, que hará que los usuarios no se tengan que comunicar directamente entre sí</w:t>
      </w:r>
      <w:r w:rsidR="008E08DD">
        <w:t xml:space="preserve"> coordinando las comunicaciones entre ellos</w:t>
      </w:r>
      <w:r w:rsidR="008A3F7F">
        <w:t xml:space="preserve">, </w:t>
      </w:r>
      <w:r w:rsidR="00E37741">
        <w:t xml:space="preserve">encapsulando de esta forma el comportamiento </w:t>
      </w:r>
      <w:r w:rsidR="00DD721F">
        <w:t>de todos los usuarios en un solo objeto mediador</w:t>
      </w:r>
      <w:r w:rsidR="00227CC7">
        <w:t>, que</w:t>
      </w:r>
      <w:r w:rsidR="004205FF">
        <w:t xml:space="preserve"> controlará, coordinará y reducirá el número de comunicaciones entre usuarios</w:t>
      </w:r>
      <w:r w:rsidR="00F56063">
        <w:t xml:space="preserve"> y por lo tanto dejando un bajo acoplamiento.</w:t>
      </w:r>
    </w:p>
    <w:p w14:paraId="127D84F9" w14:textId="77777777" w:rsidR="0057032D" w:rsidRDefault="0057032D" w:rsidP="0057032D">
      <w:r>
        <w:t xml:space="preserve">b) </w:t>
      </w:r>
      <w:r w:rsidRPr="008E799F">
        <w:rPr>
          <w:u w:val="single"/>
        </w:rPr>
        <w:t>Diagrama de clases</w:t>
      </w:r>
      <w:r>
        <w:t>.</w:t>
      </w:r>
    </w:p>
    <w:p w14:paraId="4D1E0C25" w14:textId="76D6A80C" w:rsidR="006978DA" w:rsidRDefault="00775D1D" w:rsidP="0018190D">
      <w:r>
        <w:t>A modo de ejemplo simple podemos ver en el siguiente</w:t>
      </w:r>
      <w:r w:rsidR="008B32DF">
        <w:t xml:space="preserve"> diagrama, </w:t>
      </w:r>
      <w:r w:rsidR="00806FDA">
        <w:t>la interfaz Mediador y la clase abstracta Usuario</w:t>
      </w:r>
      <w:r w:rsidR="004A79D7">
        <w:t xml:space="preserve"> (que representa al Colega)</w:t>
      </w:r>
      <w:r w:rsidR="00806FDA">
        <w:t xml:space="preserve"> </w:t>
      </w:r>
      <w:r w:rsidR="00D8374A">
        <w:t xml:space="preserve">las cuales se </w:t>
      </w:r>
      <w:r w:rsidR="00806FDA">
        <w:t>hacen referencias mutuamente</w:t>
      </w:r>
      <w:r w:rsidR="004F70CD">
        <w:t xml:space="preserve"> y l</w:t>
      </w:r>
      <w:r w:rsidR="00D8374A">
        <w:t>as mismas</w:t>
      </w:r>
      <w:r w:rsidR="004F70CD">
        <w:t xml:space="preserve"> son implementadas y extendidas por las clases </w:t>
      </w:r>
      <w:r w:rsidR="007B4CC8">
        <w:t>UsuariosConcretos (</w:t>
      </w:r>
      <w:r w:rsidR="00FF3684">
        <w:t>1 y 2)</w:t>
      </w:r>
      <w:r w:rsidR="004F70CD">
        <w:t xml:space="preserve"> y MediadorConcreto</w:t>
      </w:r>
      <w:r w:rsidR="00D8374A">
        <w:t>, respectivamente</w:t>
      </w:r>
      <w:r w:rsidR="00FF3684">
        <w:t>. Se puede apreciar que en ningún momento los usuarios se comunican entre ellos</w:t>
      </w:r>
      <w:r w:rsidR="00FC6D25">
        <w:t xml:space="preserve"> de forma directa</w:t>
      </w:r>
      <w:r>
        <w:t xml:space="preserve">, para </w:t>
      </w:r>
      <w:r w:rsidR="00503FE5">
        <w:t>conseguir esto</w:t>
      </w:r>
      <w:r>
        <w:t>, pasan</w:t>
      </w:r>
      <w:r w:rsidR="00FC6D25">
        <w:t xml:space="preserve"> la comunicación</w:t>
      </w:r>
      <w:r>
        <w:t xml:space="preserve"> a través de la clase Mediador</w:t>
      </w:r>
      <w:r w:rsidR="00503FE5">
        <w:t xml:space="preserve"> la cual pondrá en contacto a los usuarios</w:t>
      </w:r>
      <w:r w:rsidR="004770A6">
        <w:t>, de forma indirecta,</w:t>
      </w:r>
      <w:r w:rsidR="00503FE5">
        <w:t xml:space="preserve"> que quieran c</w:t>
      </w:r>
      <w:r w:rsidR="00D77577">
        <w:t>omunicarse.</w:t>
      </w:r>
    </w:p>
    <w:p w14:paraId="4D9457EC" w14:textId="77777777" w:rsidR="00CA1B0B" w:rsidRDefault="00CA1B0B" w:rsidP="0018190D"/>
    <w:p w14:paraId="00395CD8" w14:textId="77777777" w:rsidR="001C25E5" w:rsidRDefault="001C25E5" w:rsidP="0018190D"/>
    <w:p w14:paraId="53ACCE5D" w14:textId="77777777" w:rsidR="001C25E5" w:rsidRDefault="001C25E5" w:rsidP="0018190D"/>
    <w:p w14:paraId="692B6FC2" w14:textId="77777777" w:rsidR="001C25E5" w:rsidRDefault="001C25E5" w:rsidP="0018190D"/>
    <w:p w14:paraId="28998A64" w14:textId="77777777" w:rsidR="001C25E5" w:rsidRDefault="001C25E5" w:rsidP="0018190D"/>
    <w:p w14:paraId="4518F5AD" w14:textId="77777777" w:rsidR="001C25E5" w:rsidRDefault="001C25E5" w:rsidP="0018190D"/>
    <w:p w14:paraId="318AC314" w14:textId="77777777" w:rsidR="001C25E5" w:rsidRDefault="001C25E5" w:rsidP="0018190D"/>
    <w:p w14:paraId="51488C4B" w14:textId="33572E30" w:rsidR="00CA1B0B" w:rsidRDefault="00CA1B0B" w:rsidP="0018190D">
      <w:r>
        <w:rPr>
          <w:noProof/>
        </w:rPr>
        <w:lastRenderedPageBreak/>
        <w:drawing>
          <wp:inline distT="0" distB="0" distL="0" distR="0" wp14:anchorId="141CC713" wp14:editId="6D0BC1F3">
            <wp:extent cx="4943475" cy="4676775"/>
            <wp:effectExtent l="0" t="0" r="9525" b="952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3D75" w14:textId="77777777" w:rsidR="001C25E5" w:rsidRDefault="001C25E5" w:rsidP="0018190D"/>
    <w:p w14:paraId="07FF9E08" w14:textId="7F8E50AC" w:rsidR="005F2544" w:rsidRDefault="005F2544" w:rsidP="005F2544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Pr="00497293">
        <w:rPr>
          <w:b/>
          <w:bCs/>
          <w:u w:val="single"/>
        </w:rPr>
        <w:t xml:space="preserve">. PATRÓN </w:t>
      </w:r>
      <w:r>
        <w:rPr>
          <w:b/>
          <w:bCs/>
          <w:u w:val="single"/>
        </w:rPr>
        <w:t>OBSERVER</w:t>
      </w:r>
    </w:p>
    <w:p w14:paraId="5FB7E44C" w14:textId="77777777" w:rsidR="007A5DC8" w:rsidRDefault="007A5DC8" w:rsidP="007A5DC8">
      <w:r>
        <w:t xml:space="preserve">a) </w:t>
      </w:r>
      <w:r w:rsidRPr="00865C8C">
        <w:rPr>
          <w:u w:val="single"/>
        </w:rPr>
        <w:t>Descripción del escenario</w:t>
      </w:r>
      <w:r>
        <w:t>.</w:t>
      </w:r>
    </w:p>
    <w:p w14:paraId="1F76E63E" w14:textId="1950A3F8" w:rsidR="005F2544" w:rsidRPr="00B97F58" w:rsidRDefault="00B97F58" w:rsidP="005F2544">
      <w:r>
        <w:t>Una empresa de</w:t>
      </w:r>
      <w:r w:rsidR="0067240F">
        <w:t xml:space="preserve"> </w:t>
      </w:r>
      <w:r w:rsidR="000911CA">
        <w:t>venta de aparatos electrónicos nos pide que realicemos una aplicación</w:t>
      </w:r>
      <w:r w:rsidR="00D07E30">
        <w:t xml:space="preserve"> (</w:t>
      </w:r>
      <w:r w:rsidR="007D2679">
        <w:t>NotifyProd)</w:t>
      </w:r>
      <w:r w:rsidR="000911CA">
        <w:t xml:space="preserve"> </w:t>
      </w:r>
      <w:r w:rsidR="000F5033">
        <w:t xml:space="preserve">que avise a los clientes cuando el </w:t>
      </w:r>
      <w:r w:rsidR="00D07E30">
        <w:t>producto se encuentre en la tienda para que se acerquen a comprarlo.</w:t>
      </w:r>
      <w:r w:rsidR="00E11BEF">
        <w:t xml:space="preserve"> </w:t>
      </w:r>
      <w:r w:rsidR="00842175">
        <w:t>Nuestra solución es utilizar el patrón Observer, también llamado Publicador/Suscriptor</w:t>
      </w:r>
      <w:r w:rsidR="00122C0D">
        <w:t xml:space="preserve"> y utilizaremos esta misma metodología </w:t>
      </w:r>
      <w:r w:rsidR="004E5789">
        <w:t>para avisar a los clientes cuando se tenga el aparato requerido en la tienda</w:t>
      </w:r>
      <w:r w:rsidR="00001A05">
        <w:t>. Tendremos tres tipos de mensajes para tres tipos de clientes</w:t>
      </w:r>
      <w:r w:rsidR="00D05474">
        <w:t xml:space="preserve"> según lo que se habló con ellos a la </w:t>
      </w:r>
      <w:r w:rsidR="003D374C">
        <w:t>hora de meter sus datos en nuestra base de datos</w:t>
      </w:r>
      <w:r w:rsidR="00ED3E26">
        <w:t>: unos que tardarán</w:t>
      </w:r>
      <w:r w:rsidR="00F83DBC">
        <w:t xml:space="preserve"> 1 o 2 días en ir a comprarlo, otros no más de una semana, y otros </w:t>
      </w:r>
      <w:r w:rsidR="003945B4">
        <w:t>más de una semana.</w:t>
      </w:r>
    </w:p>
    <w:p w14:paraId="755212AC" w14:textId="77777777" w:rsidR="007A5DC8" w:rsidRDefault="007A5DC8" w:rsidP="007A5DC8">
      <w:r>
        <w:t xml:space="preserve">b) </w:t>
      </w:r>
      <w:r w:rsidRPr="008E799F">
        <w:rPr>
          <w:u w:val="single"/>
        </w:rPr>
        <w:t>Diagrama de clases</w:t>
      </w:r>
      <w:r>
        <w:t>.</w:t>
      </w:r>
    </w:p>
    <w:p w14:paraId="06B4F1EF" w14:textId="06DE0D76" w:rsidR="003D374C" w:rsidRDefault="001075DD" w:rsidP="007A5DC8">
      <w:r>
        <w:t>En el siguiente diagrama podemos observar</w:t>
      </w:r>
      <w:r w:rsidR="000214BE">
        <w:t xml:space="preserve"> dos interfaces: una que representará al</w:t>
      </w:r>
      <w:r w:rsidR="00680B29">
        <w:t xml:space="preserve"> </w:t>
      </w:r>
      <w:r w:rsidR="004759E2">
        <w:t xml:space="preserve">Sujeto llamada Publicador y otra llamada Observador que </w:t>
      </w:r>
      <w:r w:rsidR="00A03E20">
        <w:t>representará al Suscriptor. La interfaz Sujeto contendrá tres métodos sin implementar</w:t>
      </w:r>
      <w:r w:rsidR="00610A19">
        <w:t xml:space="preserve"> para que la clase SujetoConcreto las implemente, pudiendo añadir suscriptores, borrar suscriptores y mandar notificaciones</w:t>
      </w:r>
      <w:r w:rsidR="00A755E5">
        <w:t xml:space="preserve"> a suscriptores que se encuentr</w:t>
      </w:r>
      <w:r w:rsidR="00B64154">
        <w:t>en</w:t>
      </w:r>
      <w:r w:rsidR="00A755E5">
        <w:t xml:space="preserve"> en el ArrayList puesto aquí como atributo</w:t>
      </w:r>
      <w:r w:rsidR="00F724DF">
        <w:t>.</w:t>
      </w:r>
      <w:r w:rsidR="00A22895">
        <w:t xml:space="preserve"> La interfaz Suscriptor</w:t>
      </w:r>
      <w:r w:rsidR="00CD6D93">
        <w:t xml:space="preserve">, que representará al Observador, </w:t>
      </w:r>
      <w:r w:rsidR="00A22895">
        <w:t>tendrá un único método sin implementar</w:t>
      </w:r>
      <w:r w:rsidR="006E29A4">
        <w:t>: actualizar() el cual será implementado por la</w:t>
      </w:r>
      <w:r w:rsidR="00CD6D93">
        <w:t>s</w:t>
      </w:r>
      <w:r w:rsidR="006E29A4">
        <w:t xml:space="preserve"> clase</w:t>
      </w:r>
      <w:r w:rsidR="00CD6D93">
        <w:t xml:space="preserve">s </w:t>
      </w:r>
      <w:r w:rsidR="00833160">
        <w:t xml:space="preserve">SuscriptorTipo1, SuscriptorTipo2 y </w:t>
      </w:r>
      <w:r w:rsidR="00833160">
        <w:lastRenderedPageBreak/>
        <w:t>SuscriptorTipo3</w:t>
      </w:r>
      <w:r w:rsidR="00AC6A3A">
        <w:t xml:space="preserve"> que implementarán este método cada uno a su forma con distintos mensajes ya que serán un distinto tipo de cliente cada uno.</w:t>
      </w:r>
    </w:p>
    <w:p w14:paraId="7571BDB3" w14:textId="67CA5E5F" w:rsidR="006C470F" w:rsidRDefault="00837C06" w:rsidP="007A5DC8">
      <w:r>
        <w:rPr>
          <w:noProof/>
        </w:rPr>
        <w:drawing>
          <wp:inline distT="0" distB="0" distL="0" distR="0" wp14:anchorId="36E76BB1" wp14:editId="0DB159B0">
            <wp:extent cx="5400675" cy="4457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0404" w14:textId="77777777" w:rsidR="007A5DC8" w:rsidRDefault="007A5DC8" w:rsidP="005F2544">
      <w:pPr>
        <w:rPr>
          <w:b/>
          <w:bCs/>
          <w:u w:val="single"/>
        </w:rPr>
      </w:pPr>
    </w:p>
    <w:p w14:paraId="5BE580A7" w14:textId="77777777" w:rsidR="00CA1B0B" w:rsidRDefault="00CA1B0B" w:rsidP="0018190D"/>
    <w:p w14:paraId="3B7B17A0" w14:textId="4FAD9B68" w:rsidR="00260DD4" w:rsidRDefault="00260DD4" w:rsidP="0018190D"/>
    <w:p w14:paraId="6B8DD29D" w14:textId="522FBCAC" w:rsidR="00260DD4" w:rsidRDefault="00260DD4" w:rsidP="0018190D"/>
    <w:p w14:paraId="14AD61C3" w14:textId="0C65EECD" w:rsidR="009C6EBE" w:rsidRPr="0018190D" w:rsidRDefault="009C6EBE" w:rsidP="0018190D"/>
    <w:p w14:paraId="37867F8B" w14:textId="77777777" w:rsidR="00DE1DAC" w:rsidRDefault="00DE1DAC" w:rsidP="00BB3040"/>
    <w:sectPr w:rsidR="00DE1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16F79"/>
    <w:multiLevelType w:val="hybridMultilevel"/>
    <w:tmpl w:val="13DA03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34"/>
    <w:rsid w:val="00001A05"/>
    <w:rsid w:val="00012147"/>
    <w:rsid w:val="000214BE"/>
    <w:rsid w:val="00063686"/>
    <w:rsid w:val="000705F7"/>
    <w:rsid w:val="00090918"/>
    <w:rsid w:val="000911CA"/>
    <w:rsid w:val="000F5033"/>
    <w:rsid w:val="001075DD"/>
    <w:rsid w:val="00122C0D"/>
    <w:rsid w:val="001436CF"/>
    <w:rsid w:val="0018190D"/>
    <w:rsid w:val="001C25E5"/>
    <w:rsid w:val="001E6C4B"/>
    <w:rsid w:val="001F4D89"/>
    <w:rsid w:val="002107E1"/>
    <w:rsid w:val="00227CC7"/>
    <w:rsid w:val="00260DD4"/>
    <w:rsid w:val="00334926"/>
    <w:rsid w:val="0035375C"/>
    <w:rsid w:val="00357F78"/>
    <w:rsid w:val="003608BE"/>
    <w:rsid w:val="00393D32"/>
    <w:rsid w:val="003945B4"/>
    <w:rsid w:val="003B0E2E"/>
    <w:rsid w:val="003D374C"/>
    <w:rsid w:val="00406FFC"/>
    <w:rsid w:val="004205FF"/>
    <w:rsid w:val="00430FCA"/>
    <w:rsid w:val="004759E2"/>
    <w:rsid w:val="004770A6"/>
    <w:rsid w:val="00497293"/>
    <w:rsid w:val="004A79D7"/>
    <w:rsid w:val="004E5789"/>
    <w:rsid w:val="004F70CD"/>
    <w:rsid w:val="00503FE5"/>
    <w:rsid w:val="00556837"/>
    <w:rsid w:val="0057032D"/>
    <w:rsid w:val="00574321"/>
    <w:rsid w:val="005A62AF"/>
    <w:rsid w:val="005D161B"/>
    <w:rsid w:val="005F2544"/>
    <w:rsid w:val="00610A19"/>
    <w:rsid w:val="0067240F"/>
    <w:rsid w:val="00680B29"/>
    <w:rsid w:val="00685328"/>
    <w:rsid w:val="00685DFE"/>
    <w:rsid w:val="006978DA"/>
    <w:rsid w:val="006C470F"/>
    <w:rsid w:val="006E29A4"/>
    <w:rsid w:val="00735017"/>
    <w:rsid w:val="00775D1D"/>
    <w:rsid w:val="007849AF"/>
    <w:rsid w:val="007A5DC8"/>
    <w:rsid w:val="007B4CC8"/>
    <w:rsid w:val="007C582C"/>
    <w:rsid w:val="007C7516"/>
    <w:rsid w:val="007D2679"/>
    <w:rsid w:val="00806FDA"/>
    <w:rsid w:val="00833160"/>
    <w:rsid w:val="00837C06"/>
    <w:rsid w:val="00842175"/>
    <w:rsid w:val="00865C8C"/>
    <w:rsid w:val="00883A5A"/>
    <w:rsid w:val="008A3F7F"/>
    <w:rsid w:val="008B32DF"/>
    <w:rsid w:val="008E08DD"/>
    <w:rsid w:val="008E1454"/>
    <w:rsid w:val="008E50F5"/>
    <w:rsid w:val="008E799F"/>
    <w:rsid w:val="009A263C"/>
    <w:rsid w:val="009C6EBE"/>
    <w:rsid w:val="00A03B32"/>
    <w:rsid w:val="00A03E20"/>
    <w:rsid w:val="00A22895"/>
    <w:rsid w:val="00A5136A"/>
    <w:rsid w:val="00A755E5"/>
    <w:rsid w:val="00A767C5"/>
    <w:rsid w:val="00AB24C9"/>
    <w:rsid w:val="00AC6A3A"/>
    <w:rsid w:val="00B54143"/>
    <w:rsid w:val="00B64154"/>
    <w:rsid w:val="00B842AD"/>
    <w:rsid w:val="00B97F58"/>
    <w:rsid w:val="00BB3040"/>
    <w:rsid w:val="00C8743F"/>
    <w:rsid w:val="00CA1B0B"/>
    <w:rsid w:val="00CA3571"/>
    <w:rsid w:val="00CB2BD0"/>
    <w:rsid w:val="00CD6D93"/>
    <w:rsid w:val="00D05474"/>
    <w:rsid w:val="00D07E30"/>
    <w:rsid w:val="00D23534"/>
    <w:rsid w:val="00D77577"/>
    <w:rsid w:val="00D77DE5"/>
    <w:rsid w:val="00D8374A"/>
    <w:rsid w:val="00DA5B90"/>
    <w:rsid w:val="00DB0320"/>
    <w:rsid w:val="00DD721F"/>
    <w:rsid w:val="00DE1DAC"/>
    <w:rsid w:val="00E11BEF"/>
    <w:rsid w:val="00E2119C"/>
    <w:rsid w:val="00E37741"/>
    <w:rsid w:val="00E43649"/>
    <w:rsid w:val="00EA2BCC"/>
    <w:rsid w:val="00ED2710"/>
    <w:rsid w:val="00ED3E26"/>
    <w:rsid w:val="00F56063"/>
    <w:rsid w:val="00F724DF"/>
    <w:rsid w:val="00F83451"/>
    <w:rsid w:val="00F83DBC"/>
    <w:rsid w:val="00F849E9"/>
    <w:rsid w:val="00FA1C47"/>
    <w:rsid w:val="00FC6D25"/>
    <w:rsid w:val="00FC7354"/>
    <w:rsid w:val="00FF3684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E6AB"/>
  <w15:chartTrackingRefBased/>
  <w15:docId w15:val="{BE297B30-0D1F-4704-A63B-FD0251E0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D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675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Luis Ojeda Soto</dc:creator>
  <cp:keywords/>
  <dc:description/>
  <cp:lastModifiedBy>Antonio Luis Ojeda Soto</cp:lastModifiedBy>
  <cp:revision>119</cp:revision>
  <dcterms:created xsi:type="dcterms:W3CDTF">2021-11-20T16:42:00Z</dcterms:created>
  <dcterms:modified xsi:type="dcterms:W3CDTF">2022-01-29T13:52:00Z</dcterms:modified>
</cp:coreProperties>
</file>