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b/>
          <w:sz w:val="32"/>
          <w:szCs w:val="32"/>
        </w:rPr>
      </w:pPr>
      <w:r>
        <w:rPr>
          <w:rFonts w:hint="eastAsia" w:ascii="黑体" w:hAnsi="黑体" w:eastAsia="黑体"/>
          <w:b/>
          <w:sz w:val="32"/>
          <w:szCs w:val="32"/>
        </w:rPr>
        <w:t>西安石油大学本科毕业设计（论文）开题答辩记录表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3"/>
        <w:gridCol w:w="1048"/>
        <w:gridCol w:w="284"/>
        <w:gridCol w:w="896"/>
        <w:gridCol w:w="663"/>
        <w:gridCol w:w="1559"/>
        <w:gridCol w:w="274"/>
        <w:gridCol w:w="931"/>
        <w:gridCol w:w="19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03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学生</w:t>
            </w:r>
          </w:p>
        </w:tc>
        <w:tc>
          <w:tcPr>
            <w:tcW w:w="1048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Cs/>
                <w:spacing w:val="24"/>
                <w:szCs w:val="24"/>
                <w:lang w:eastAsia="zh-Hans"/>
              </w:rPr>
              <w:t>高森</w:t>
            </w:r>
          </w:p>
        </w:tc>
        <w:tc>
          <w:tcPr>
            <w:tcW w:w="1180" w:type="dxa"/>
            <w:gridSpan w:val="2"/>
            <w:vAlign w:val="center"/>
          </w:tcPr>
          <w:p>
            <w:pPr>
              <w:jc w:val="center"/>
              <w:rPr>
                <w:rFonts w:ascii="Helvetica" w:hAnsi="Helvetica" w:cs="Helvetica"/>
                <w:b/>
                <w:color w:val="000000"/>
                <w:szCs w:val="21"/>
              </w:rPr>
            </w:pPr>
            <w:r>
              <w:rPr>
                <w:rFonts w:hint="eastAsia" w:ascii="Helvetica" w:hAnsi="Helvetica" w:cs="Helvetica"/>
                <w:b/>
                <w:color w:val="000000"/>
                <w:szCs w:val="21"/>
              </w:rPr>
              <w:t>班级</w:t>
            </w:r>
          </w:p>
        </w:tc>
        <w:tc>
          <w:tcPr>
            <w:tcW w:w="2496" w:type="dxa"/>
            <w:gridSpan w:val="3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Cs/>
                <w:spacing w:val="24"/>
                <w:szCs w:val="24"/>
                <w:lang w:eastAsia="zh-Hans"/>
              </w:rPr>
              <w:t>焊接1801</w:t>
            </w:r>
          </w:p>
        </w:tc>
        <w:tc>
          <w:tcPr>
            <w:tcW w:w="931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学号</w:t>
            </w:r>
          </w:p>
        </w:tc>
        <w:tc>
          <w:tcPr>
            <w:tcW w:w="1964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Cs/>
                <w:spacing w:val="24"/>
                <w:szCs w:val="24"/>
              </w:rPr>
              <w:t>201812050311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03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题目</w:t>
            </w:r>
          </w:p>
        </w:tc>
        <w:tc>
          <w:tcPr>
            <w:tcW w:w="7619" w:type="dxa"/>
            <w:gridSpan w:val="8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color w:val="000000"/>
                <w:kern w:val="0"/>
                <w:szCs w:val="24"/>
              </w:rPr>
              <w:t>振动冲击复合电火花加工制备Al/AlN复合层及其性能研究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03" w:type="dxa"/>
            <w:vAlign w:val="center"/>
          </w:tcPr>
          <w:p>
            <w:pPr>
              <w:jc w:val="center"/>
              <w:rPr>
                <w:b/>
                <w:highlight w:val="none"/>
              </w:rPr>
            </w:pPr>
            <w:r>
              <w:rPr>
                <w:b/>
                <w:highlight w:val="none"/>
              </w:rPr>
              <w:t>时间</w:t>
            </w:r>
          </w:p>
        </w:tc>
        <w:tc>
          <w:tcPr>
            <w:tcW w:w="2891" w:type="dxa"/>
            <w:gridSpan w:val="4"/>
            <w:vAlign w:val="center"/>
          </w:tcPr>
          <w:p>
            <w:pPr>
              <w:jc w:val="center"/>
              <w:rPr>
                <w:b/>
                <w:highlight w:val="none"/>
              </w:rPr>
            </w:pP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b/>
                <w:highlight w:val="none"/>
              </w:rPr>
            </w:pPr>
            <w:r>
              <w:rPr>
                <w:b/>
                <w:highlight w:val="none"/>
              </w:rPr>
              <w:t>地点</w:t>
            </w:r>
          </w:p>
        </w:tc>
        <w:tc>
          <w:tcPr>
            <w:tcW w:w="3169" w:type="dxa"/>
            <w:gridSpan w:val="3"/>
            <w:vAlign w:val="center"/>
          </w:tcPr>
          <w:p>
            <w:pPr>
              <w:jc w:val="center"/>
              <w:rPr>
                <w:b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03" w:type="dxa"/>
            <w:vAlign w:val="center"/>
          </w:tcPr>
          <w:p>
            <w:pPr>
              <w:jc w:val="center"/>
              <w:rPr>
                <w:b/>
                <w:highlight w:val="none"/>
              </w:rPr>
            </w:pPr>
            <w:r>
              <w:rPr>
                <w:b/>
                <w:highlight w:val="none"/>
              </w:rPr>
              <w:t>教师</w:t>
            </w:r>
          </w:p>
        </w:tc>
        <w:tc>
          <w:tcPr>
            <w:tcW w:w="1332" w:type="dxa"/>
            <w:gridSpan w:val="2"/>
            <w:vAlign w:val="center"/>
          </w:tcPr>
          <w:p>
            <w:pPr>
              <w:jc w:val="center"/>
              <w:rPr>
                <w:b/>
                <w:highlight w:val="none"/>
              </w:rPr>
            </w:pP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b/>
                <w:highlight w:val="none"/>
              </w:rPr>
            </w:pP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b/>
                <w:highlight w:val="none"/>
              </w:rPr>
            </w:pPr>
          </w:p>
        </w:tc>
        <w:tc>
          <w:tcPr>
            <w:tcW w:w="1205" w:type="dxa"/>
            <w:gridSpan w:val="2"/>
            <w:vAlign w:val="center"/>
          </w:tcPr>
          <w:p>
            <w:pPr>
              <w:jc w:val="center"/>
              <w:rPr>
                <w:b/>
                <w:highlight w:val="none"/>
              </w:rPr>
            </w:pPr>
          </w:p>
        </w:tc>
        <w:tc>
          <w:tcPr>
            <w:tcW w:w="1964" w:type="dxa"/>
            <w:vAlign w:val="center"/>
          </w:tcPr>
          <w:p>
            <w:pPr>
              <w:jc w:val="center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03" w:type="dxa"/>
            <w:vAlign w:val="center"/>
          </w:tcPr>
          <w:p>
            <w:pPr>
              <w:jc w:val="center"/>
              <w:rPr>
                <w:b/>
                <w:highlight w:val="none"/>
              </w:rPr>
            </w:pPr>
            <w:r>
              <w:rPr>
                <w:b/>
                <w:highlight w:val="none"/>
              </w:rPr>
              <w:t>职称</w:t>
            </w:r>
          </w:p>
        </w:tc>
        <w:tc>
          <w:tcPr>
            <w:tcW w:w="1332" w:type="dxa"/>
            <w:gridSpan w:val="2"/>
            <w:vAlign w:val="center"/>
          </w:tcPr>
          <w:p>
            <w:pPr>
              <w:jc w:val="center"/>
              <w:rPr>
                <w:b/>
                <w:highlight w:val="none"/>
              </w:rPr>
            </w:pP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b/>
                <w:highlight w:val="none"/>
              </w:rPr>
            </w:pP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b/>
                <w:highlight w:val="none"/>
              </w:rPr>
            </w:pPr>
          </w:p>
        </w:tc>
        <w:tc>
          <w:tcPr>
            <w:tcW w:w="1205" w:type="dxa"/>
            <w:gridSpan w:val="2"/>
            <w:vAlign w:val="center"/>
          </w:tcPr>
          <w:p>
            <w:pPr>
              <w:jc w:val="center"/>
              <w:rPr>
                <w:b/>
                <w:highlight w:val="none"/>
              </w:rPr>
            </w:pPr>
          </w:p>
        </w:tc>
        <w:tc>
          <w:tcPr>
            <w:tcW w:w="1964" w:type="dxa"/>
            <w:vAlign w:val="center"/>
          </w:tcPr>
          <w:p>
            <w:pPr>
              <w:jc w:val="center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03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教</w:t>
            </w:r>
          </w:p>
          <w:p>
            <w:pPr>
              <w:jc w:val="center"/>
              <w:rPr>
                <w:b/>
              </w:rPr>
            </w:pPr>
            <w:r>
              <w:rPr>
                <w:b/>
              </w:rPr>
              <w:t>师</w:t>
            </w:r>
          </w:p>
          <w:p>
            <w:pPr>
              <w:jc w:val="center"/>
              <w:rPr>
                <w:b/>
              </w:rPr>
            </w:pPr>
            <w:r>
              <w:rPr>
                <w:b/>
              </w:rPr>
              <w:t>质</w:t>
            </w:r>
          </w:p>
          <w:p>
            <w:pPr>
              <w:jc w:val="center"/>
              <w:rPr>
                <w:b/>
              </w:rPr>
            </w:pPr>
            <w:r>
              <w:rPr>
                <w:b/>
              </w:rPr>
              <w:t>询</w:t>
            </w:r>
          </w:p>
          <w:p>
            <w:pPr>
              <w:jc w:val="center"/>
              <w:rPr>
                <w:b/>
              </w:rPr>
            </w:pPr>
            <w:r>
              <w:rPr>
                <w:b/>
              </w:rPr>
              <w:t>问</w:t>
            </w:r>
          </w:p>
          <w:p>
            <w:pPr>
              <w:jc w:val="center"/>
              <w:rPr>
                <w:b/>
              </w:rPr>
            </w:pPr>
            <w:r>
              <w:rPr>
                <w:b/>
              </w:rPr>
              <w:t>题</w:t>
            </w:r>
          </w:p>
          <w:p>
            <w:pPr>
              <w:jc w:val="center"/>
              <w:rPr>
                <w:b/>
              </w:rPr>
            </w:pPr>
            <w:r>
              <w:rPr>
                <w:b/>
              </w:rPr>
              <w:t>及</w:t>
            </w:r>
          </w:p>
          <w:p>
            <w:pPr>
              <w:jc w:val="center"/>
              <w:rPr>
                <w:b/>
              </w:rPr>
            </w:pPr>
            <w:r>
              <w:rPr>
                <w:b/>
              </w:rPr>
              <w:t>回</w:t>
            </w:r>
          </w:p>
          <w:p>
            <w:pPr>
              <w:jc w:val="center"/>
              <w:rPr>
                <w:b/>
              </w:rPr>
            </w:pPr>
            <w:r>
              <w:rPr>
                <w:b/>
              </w:rPr>
              <w:t>答</w:t>
            </w:r>
          </w:p>
          <w:p>
            <w:pPr>
              <w:jc w:val="center"/>
              <w:rPr>
                <w:b/>
              </w:rPr>
            </w:pPr>
            <w:r>
              <w:rPr>
                <w:b/>
              </w:rPr>
              <w:t>情</w:t>
            </w:r>
          </w:p>
          <w:p>
            <w:pPr>
              <w:jc w:val="center"/>
              <w:rPr>
                <w:b/>
              </w:rPr>
            </w:pPr>
            <w:r>
              <w:rPr>
                <w:b/>
              </w:rPr>
              <w:t>况</w:t>
            </w:r>
          </w:p>
        </w:tc>
        <w:tc>
          <w:tcPr>
            <w:tcW w:w="7619" w:type="dxa"/>
            <w:gridSpan w:val="8"/>
            <w:vAlign w:val="center"/>
          </w:tcPr>
          <w:p>
            <w:pPr>
              <w:jc w:val="left"/>
              <w:rPr>
                <w:b/>
              </w:rPr>
            </w:pPr>
          </w:p>
          <w:p>
            <w:pPr>
              <w:pStyle w:val="9"/>
              <w:numPr>
                <w:ilvl w:val="0"/>
                <w:numId w:val="1"/>
              </w:numPr>
              <w:ind w:firstLine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振动冲击复合电火花加工制备Al/AlN复合层</w:t>
            </w:r>
            <w:r>
              <w:rPr>
                <w:rFonts w:hint="eastAsia"/>
                <w:b/>
                <w:lang w:val="en-US" w:eastAsia="zh-CN"/>
              </w:rPr>
              <w:t>的原理是什么</w:t>
            </w:r>
            <w:r>
              <w:rPr>
                <w:rFonts w:hint="eastAsia"/>
                <w:b/>
              </w:rPr>
              <w:t>？</w:t>
            </w:r>
          </w:p>
          <w:p>
            <w:pPr>
              <w:jc w:val="left"/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 xml:space="preserve"> </w:t>
            </w:r>
            <w:r>
              <w:rPr>
                <w:rFonts w:hint="eastAsia"/>
                <w:b/>
              </w:rPr>
              <w:t>振动冲击复合电火花加工制备Al/AlN复合层</w:t>
            </w:r>
            <w:r>
              <w:rPr>
                <w:rFonts w:hint="eastAsia"/>
                <w:b/>
                <w:lang w:val="en-US" w:eastAsia="zh-CN"/>
              </w:rPr>
              <w:t>的原理是利用了电火花放电产生的热能对工件进行加热使Al与氮气反应生成AlN</w:t>
            </w:r>
          </w:p>
          <w:p>
            <w:pPr>
              <w:jc w:val="left"/>
              <w:rPr>
                <w:b/>
              </w:rPr>
            </w:pPr>
          </w:p>
          <w:p>
            <w:pPr>
              <w:jc w:val="left"/>
              <w:rPr>
                <w:b/>
              </w:rPr>
            </w:pPr>
          </w:p>
          <w:p>
            <w:pPr>
              <w:jc w:val="left"/>
              <w:rPr>
                <w:b/>
              </w:rPr>
            </w:pPr>
          </w:p>
          <w:p>
            <w:pPr>
              <w:pStyle w:val="9"/>
              <w:numPr>
                <w:ilvl w:val="0"/>
                <w:numId w:val="1"/>
              </w:numPr>
              <w:ind w:firstLine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采用什么方法</w:t>
            </w:r>
            <w:r>
              <w:rPr>
                <w:rFonts w:hint="eastAsia"/>
                <w:b/>
                <w:lang w:val="en-US" w:eastAsia="zh-CN"/>
              </w:rPr>
              <w:t>确定Al/AlN复合层的成分</w:t>
            </w:r>
            <w:r>
              <w:rPr>
                <w:rFonts w:hint="eastAsia"/>
                <w:b/>
              </w:rPr>
              <w:t>？采用什么方法</w:t>
            </w:r>
            <w:r>
              <w:rPr>
                <w:rFonts w:hint="eastAsia"/>
                <w:b/>
                <w:lang w:val="en-US" w:eastAsia="zh-CN"/>
              </w:rPr>
              <w:t>确定Al/AlN复合层的物相</w:t>
            </w:r>
            <w:r>
              <w:rPr>
                <w:rFonts w:hint="eastAsia"/>
                <w:b/>
              </w:rPr>
              <w:t>？</w:t>
            </w:r>
          </w:p>
          <w:p>
            <w:pPr>
              <w:jc w:val="left"/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利用能谱分析仪对Al/AlN复合层确定了复合层的成分，利用XRD确定了Al/AlN复合层的物相</w:t>
            </w:r>
          </w:p>
          <w:p>
            <w:pPr>
              <w:jc w:val="left"/>
              <w:rPr>
                <w:b/>
              </w:rPr>
            </w:pPr>
          </w:p>
          <w:p>
            <w:pPr>
              <w:jc w:val="left"/>
              <w:rPr>
                <w:b/>
              </w:rPr>
            </w:pPr>
          </w:p>
          <w:p>
            <w:pPr>
              <w:jc w:val="left"/>
              <w:rPr>
                <w:b/>
              </w:rPr>
            </w:pPr>
          </w:p>
          <w:p>
            <w:pPr>
              <w:pStyle w:val="9"/>
              <w:numPr>
                <w:ilvl w:val="0"/>
                <w:numId w:val="1"/>
              </w:numPr>
              <w:ind w:firstLine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采用什么方法</w:t>
            </w:r>
            <w:r>
              <w:rPr>
                <w:rFonts w:hint="eastAsia"/>
                <w:b/>
                <w:lang w:val="en-US" w:eastAsia="zh-CN"/>
              </w:rPr>
              <w:t>测量Al/AlN复合层的耐蚀性</w:t>
            </w:r>
            <w:r>
              <w:rPr>
                <w:rFonts w:hint="eastAsia"/>
                <w:b/>
              </w:rPr>
              <w:t>？采用什么方法</w:t>
            </w:r>
            <w:r>
              <w:rPr>
                <w:rFonts w:hint="eastAsia"/>
                <w:b/>
                <w:lang w:val="en-US" w:eastAsia="zh-CN"/>
              </w:rPr>
              <w:t>测量Al/AlN复合层的耐磨性</w:t>
            </w:r>
            <w:r>
              <w:rPr>
                <w:rFonts w:hint="eastAsia"/>
                <w:b/>
              </w:rPr>
              <w:t>？</w:t>
            </w:r>
          </w:p>
          <w:p>
            <w:pPr>
              <w:jc w:val="left"/>
              <w:rPr>
                <w:b/>
              </w:rPr>
            </w:pPr>
          </w:p>
          <w:p>
            <w:pPr>
              <w:jc w:val="both"/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采用失重发测量Al/AlN复合层的耐蚀性，利用摩擦磨损方法测量Al/AlN复合层的耐磨性</w:t>
            </w:r>
            <w:bookmarkStart w:id="0" w:name="_GoBack"/>
            <w:bookmarkEnd w:id="0"/>
          </w:p>
          <w:p>
            <w:pPr>
              <w:jc w:val="center"/>
              <w:rPr>
                <w:b/>
              </w:rPr>
            </w:pPr>
          </w:p>
          <w:p>
            <w:pPr>
              <w:jc w:val="center"/>
              <w:rPr>
                <w:b/>
              </w:rPr>
            </w:pPr>
          </w:p>
          <w:p>
            <w:pPr>
              <w:jc w:val="center"/>
              <w:rPr>
                <w:b/>
              </w:rPr>
            </w:pPr>
          </w:p>
          <w:p>
            <w:pPr>
              <w:wordWrap w:val="0"/>
              <w:jc w:val="right"/>
              <w:rPr>
                <w:b/>
              </w:rPr>
            </w:pPr>
            <w:r>
              <w:rPr>
                <w:b/>
              </w:rPr>
              <w:t>记录人</w:t>
            </w:r>
            <w:r>
              <w:rPr>
                <w:rFonts w:hint="eastAsia"/>
                <w:b/>
              </w:rPr>
              <w:t xml:space="preserve">：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7" w:hRule="atLeast"/>
        </w:trPr>
        <w:tc>
          <w:tcPr>
            <w:tcW w:w="903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开题答辩结论</w:t>
            </w:r>
          </w:p>
        </w:tc>
        <w:tc>
          <w:tcPr>
            <w:tcW w:w="7619" w:type="dxa"/>
            <w:gridSpan w:val="8"/>
            <w:vAlign w:val="center"/>
          </w:tcPr>
          <w:p>
            <w:pPr>
              <w:spacing w:line="400" w:lineRule="exact"/>
              <w:jc w:val="left"/>
              <w:rPr>
                <w:b/>
              </w:rPr>
            </w:pPr>
            <w:r>
              <w:rPr>
                <w:rFonts w:hint="eastAsia"/>
                <w:b/>
              </w:rPr>
              <w:t>1 总结、归纳国内外研究现状的能力：</w:t>
            </w:r>
            <w:r>
              <w:rPr>
                <w:rFonts w:hint="eastAsia"/>
                <w:b/>
              </w:rPr>
              <w:sym w:font="Wingdings" w:char="F0FE"/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好；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□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较好；□一般；□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较差。</w:t>
            </w:r>
          </w:p>
          <w:p>
            <w:pPr>
              <w:spacing w:line="400" w:lineRule="exact"/>
              <w:jc w:val="left"/>
              <w:rPr>
                <w:b/>
              </w:rPr>
            </w:pPr>
            <w:r>
              <w:rPr>
                <w:rFonts w:hint="eastAsia"/>
                <w:b/>
              </w:rPr>
              <w:t>2 研究方案的可行性：</w:t>
            </w:r>
            <w:r>
              <w:rPr>
                <w:rFonts w:hint="eastAsia"/>
                <w:b/>
              </w:rPr>
              <w:sym w:font="Wingdings" w:char="F0FE"/>
            </w:r>
            <w:r>
              <w:rPr>
                <w:rFonts w:hint="eastAsia"/>
                <w:b/>
              </w:rPr>
              <w:t>好；□较好；□一般；□不可行。</w:t>
            </w:r>
          </w:p>
          <w:p>
            <w:pPr>
              <w:spacing w:line="400" w:lineRule="exact"/>
              <w:jc w:val="left"/>
              <w:rPr>
                <w:b/>
              </w:rPr>
            </w:pPr>
            <w:r>
              <w:rPr>
                <w:rFonts w:hint="eastAsia"/>
                <w:b/>
              </w:rPr>
              <w:t>3 表达能力</w:t>
            </w:r>
            <w:r>
              <w:rPr>
                <w:b/>
              </w:rPr>
              <w:t>:</w:t>
            </w:r>
            <w:r>
              <w:rPr>
                <w:rFonts w:hint="eastAsia"/>
                <w:b/>
              </w:rPr>
              <w:sym w:font="Wingdings" w:char="F0FE"/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好；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□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较好；□一般；□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较差。</w:t>
            </w:r>
          </w:p>
          <w:p>
            <w:pPr>
              <w:spacing w:line="400" w:lineRule="exact"/>
              <w:jc w:val="left"/>
              <w:rPr>
                <w:b/>
              </w:rPr>
            </w:pPr>
            <w:r>
              <w:rPr>
                <w:rFonts w:hint="eastAsia"/>
                <w:b/>
              </w:rPr>
              <w:t>4 自主学习能力：</w:t>
            </w:r>
            <w:r>
              <w:rPr>
                <w:rFonts w:hint="eastAsia"/>
                <w:b/>
              </w:rPr>
              <w:sym w:font="Wingdings" w:char="F0FE"/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好；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□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较好；□一般；□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较差。</w:t>
            </w:r>
          </w:p>
          <w:p>
            <w:pPr>
              <w:spacing w:line="400" w:lineRule="exact"/>
              <w:jc w:val="left"/>
              <w:rPr>
                <w:b/>
              </w:rPr>
            </w:pPr>
            <w:r>
              <w:rPr>
                <w:rFonts w:hint="eastAsia"/>
                <w:b/>
              </w:rPr>
              <w:t>5 对课题开题报告的总体评价</w:t>
            </w:r>
            <w:r>
              <w:rPr>
                <w:b/>
              </w:rPr>
              <w:t>:</w:t>
            </w:r>
            <w:r>
              <w:rPr>
                <w:rFonts w:hint="eastAsia"/>
                <w:b/>
              </w:rPr>
              <w:sym w:font="Wingdings" w:char="F0FE"/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好；□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较好；□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一般；□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较差。</w:t>
            </w:r>
          </w:p>
          <w:p>
            <w:pPr>
              <w:jc w:val="center"/>
              <w:rPr>
                <w:b/>
              </w:rPr>
            </w:pPr>
          </w:p>
          <w:p>
            <w:pPr>
              <w:spacing w:line="400" w:lineRule="exact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是否同意课题开题（在相应的方块内作记号“√”）：</w:t>
            </w:r>
            <w:r>
              <w:rPr>
                <w:rFonts w:hint="eastAsia"/>
                <w:b/>
              </w:rPr>
              <w:sym w:font="Wingdings" w:char="F0FE"/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同意；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□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需修改</w:t>
            </w:r>
          </w:p>
          <w:p>
            <w:pPr>
              <w:spacing w:line="400" w:lineRule="exact"/>
              <w:ind w:firstLine="3584" w:firstLineChars="170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评议小组组长签名：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 w:ascii="黑体" w:eastAsia="黑体" w:cs="黑体"/>
                <w:kern w:val="0"/>
                <w:sz w:val="18"/>
                <w:szCs w:val="18"/>
              </w:rPr>
              <w:t xml:space="preserve">                                                         </w:t>
            </w:r>
            <w:r>
              <w:rPr>
                <w:rFonts w:hint="eastAsia"/>
                <w:b/>
              </w:rPr>
              <w:t>年   月    日</w:t>
            </w:r>
            <w:r>
              <w:rPr>
                <w:rFonts w:hint="eastAsia" w:ascii="黑体" w:eastAsia="黑体" w:cs="黑体"/>
                <w:kern w:val="0"/>
                <w:sz w:val="18"/>
                <w:szCs w:val="18"/>
              </w:rPr>
              <w:t xml:space="preserve"> </w:t>
            </w:r>
          </w:p>
        </w:tc>
      </w:tr>
    </w:tbl>
    <w:p>
      <w:pPr>
        <w:widowControl/>
        <w:jc w:val="left"/>
        <w:rPr>
          <w:b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BC4A05"/>
    <w:multiLevelType w:val="multilevel"/>
    <w:tmpl w:val="13BC4A05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Q3OWVlN2U2YjU2YmQ1M2Y2ZDMyZDIzYzE5NTlkZmUifQ=="/>
  </w:docVars>
  <w:rsids>
    <w:rsidRoot w:val="008A006D"/>
    <w:rsid w:val="000932AA"/>
    <w:rsid w:val="0054009A"/>
    <w:rsid w:val="005F5931"/>
    <w:rsid w:val="00753E9D"/>
    <w:rsid w:val="008A006D"/>
    <w:rsid w:val="00930875"/>
    <w:rsid w:val="00B43B43"/>
    <w:rsid w:val="00C12EB3"/>
    <w:rsid w:val="31CB4BB3"/>
    <w:rsid w:val="49E03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99" w:semiHidden="0" w:name="header"/>
    <w:lsdException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352</Words>
  <Characters>398</Characters>
  <Lines>3</Lines>
  <Paragraphs>1</Paragraphs>
  <TotalTime>0</TotalTime>
  <ScaleCrop>false</ScaleCrop>
  <LinksUpToDate>false</LinksUpToDate>
  <CharactersWithSpaces>498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2021-04-10T08:39:00Z</dcterms:created>
  <dc:creator>李霄</dc:creator>
  <cp:lastModifiedBy>.</cp:lastModifiedBy>
  <cp:lastPrinted>2021-04-10T09:13:00Z</cp:lastPrinted>
  <dcterms:modified xsi:type="dcterms:W3CDTF">2022-06-20T05:07:13Z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a747e8fa8496494ca2845fff149f05ec</vt:lpwstr>
  </property>
  <property fmtid="{D5CDD505-2E9C-101B-9397-08002B2CF9AE}" pid="3" name="KSOProductBuildVer">
    <vt:lpwstr>2052-11.1.0.11744</vt:lpwstr>
  </property>
</Properties>
</file>