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13" w:rsidRDefault="00FA16C6">
      <w:r>
        <w:t>Ambiant : sert à simuler les ombres/lumières. On rajoute à nos objets un peu de lumière</w:t>
      </w:r>
    </w:p>
    <w:p w:rsidR="00FA16C6" w:rsidRDefault="00FA16C6">
      <w:r>
        <w:t>Diffuse : ce qui réagit en fonction de la position de la lumière.</w:t>
      </w:r>
      <w:r w:rsidR="0017002F">
        <w:t xml:space="preserve"> Ex. : le matériau qui n’a que de la lumière diffuse : le plâtre.</w:t>
      </w:r>
    </w:p>
    <w:p w:rsidR="00FA16C6" w:rsidRDefault="00FA16C6">
      <w:r>
        <w:t xml:space="preserve">Spéculaire : c’est le reflet, ça prend en compte la position de la caméra. </w:t>
      </w:r>
      <w:r w:rsidR="0017002F">
        <w:t>Ex. : le miroir est le matériau spéculaire par excellence.</w:t>
      </w:r>
    </w:p>
    <w:p w:rsidR="00740431" w:rsidRDefault="00740431">
      <w:r>
        <w:t xml:space="preserve">Mode </w:t>
      </w:r>
      <w:proofErr w:type="spellStart"/>
      <w:r>
        <w:t>forward</w:t>
      </w:r>
      <w:proofErr w:type="spellEnd"/>
      <w:r>
        <w:t xml:space="preserve"> : il calcule la lumière au pixel près. </w:t>
      </w:r>
      <w:r w:rsidR="00321A90">
        <w:t xml:space="preserve"> Sous </w:t>
      </w:r>
      <w:proofErr w:type="spellStart"/>
      <w:r w:rsidR="00321A90">
        <w:t>Unity</w:t>
      </w:r>
      <w:proofErr w:type="spellEnd"/>
      <w:r w:rsidR="00321A90">
        <w:t>, ils ont fait une bidouille </w:t>
      </w:r>
      <w:proofErr w:type="gramStart"/>
      <w:r w:rsidR="00321A90">
        <w:t>:il</w:t>
      </w:r>
      <w:proofErr w:type="gramEnd"/>
      <w:r w:rsidR="00321A90">
        <w:t xml:space="preserve"> considère que des lumières sont prioritaires par rapport à d’autres. </w:t>
      </w:r>
    </w:p>
    <w:p w:rsidR="002A1E9D" w:rsidRDefault="002A1E9D">
      <w:proofErr w:type="spellStart"/>
      <w:r>
        <w:t>Deffered</w:t>
      </w:r>
      <w:proofErr w:type="spellEnd"/>
      <w:r>
        <w:t> : quand on fait de la 3D, y’a deux manières de calculer les choses. On rend toute la scène</w:t>
      </w:r>
    </w:p>
    <w:p w:rsidR="00A20A52" w:rsidRDefault="002A1E9D">
      <w:proofErr w:type="spellStart"/>
      <w:r>
        <w:t>Render</w:t>
      </w:r>
      <w:proofErr w:type="spellEnd"/>
      <w:r>
        <w:t xml:space="preserve"> Modes :</w:t>
      </w:r>
    </w:p>
    <w:p w:rsidR="00A20A52" w:rsidRDefault="00A20A52" w:rsidP="00A20A52">
      <w:pPr>
        <w:pStyle w:val="ListParagraph"/>
        <w:numPr>
          <w:ilvl w:val="0"/>
          <w:numId w:val="1"/>
        </w:numPr>
      </w:pPr>
      <w:r>
        <w:t>RGB : couleurs normales</w:t>
      </w:r>
    </w:p>
    <w:p w:rsidR="002A1E9D" w:rsidRDefault="002A1E9D" w:rsidP="00A20A52">
      <w:pPr>
        <w:pStyle w:val="ListParagraph"/>
        <w:numPr>
          <w:ilvl w:val="0"/>
          <w:numId w:val="1"/>
        </w:numPr>
      </w:pPr>
      <w:r>
        <w:t xml:space="preserve">Alpha : définit la transparence. Plus l’alpha est grand, moins c’est transparent. </w:t>
      </w:r>
    </w:p>
    <w:p w:rsidR="00A20A52" w:rsidRDefault="00A20A52" w:rsidP="00A20A52">
      <w:pPr>
        <w:pStyle w:val="ListParagraph"/>
        <w:numPr>
          <w:ilvl w:val="0"/>
          <w:numId w:val="1"/>
        </w:numPr>
      </w:pPr>
      <w:r>
        <w:t xml:space="preserve">Vue </w:t>
      </w:r>
      <w:proofErr w:type="spellStart"/>
      <w:r>
        <w:t>Mipmaps</w:t>
      </w:r>
      <w:proofErr w:type="spellEnd"/>
      <w:r>
        <w:t> : c’est pour montrer si la texture est trop détaillée ou pas. Le rouge : ça va, bleu : trop détaillé.</w:t>
      </w:r>
    </w:p>
    <w:p w:rsidR="00604325" w:rsidRDefault="00604325" w:rsidP="00604325">
      <w:proofErr w:type="gramStart"/>
      <w:r>
        <w:t>Les manip</w:t>
      </w:r>
      <w:proofErr w:type="gramEnd"/>
      <w:r>
        <w:t>’ :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r>
        <w:t>Déplacer la vue : clic droit : rotation vue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r>
        <w:t>Alt + clic gauche : rotation centrée sur l’objet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r>
        <w:t>Bouton milieu souris : translation vue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r>
        <w:t>Molette : zoom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proofErr w:type="spellStart"/>
      <w:r>
        <w:t>Gizmo</w:t>
      </w:r>
      <w:proofErr w:type="spellEnd"/>
      <w:r>
        <w:t> : se ramener à une vue de base</w:t>
      </w:r>
    </w:p>
    <w:p w:rsidR="00604325" w:rsidRDefault="00604325" w:rsidP="00A20A52">
      <w:pPr>
        <w:pStyle w:val="ListParagraph"/>
        <w:numPr>
          <w:ilvl w:val="0"/>
          <w:numId w:val="1"/>
        </w:numPr>
      </w:pPr>
      <w:r>
        <w:t xml:space="preserve">Double clic dans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window</w:t>
      </w:r>
      <w:proofErr w:type="spellEnd"/>
      <w:r>
        <w:t> : centre la caméra sur l’objet.</w:t>
      </w:r>
    </w:p>
    <w:p w:rsidR="00604325" w:rsidRDefault="00604325" w:rsidP="00604325"/>
    <w:p w:rsidR="00F62312" w:rsidRDefault="00040352" w:rsidP="00604325">
      <w:r>
        <w:t xml:space="preserve">Les objets : </w:t>
      </w:r>
      <w:proofErr w:type="spellStart"/>
      <w:r>
        <w:t>Unity</w:t>
      </w:r>
      <w:proofErr w:type="spellEnd"/>
      <w:r>
        <w:t xml:space="preserve"> c’est le seul à prendre en compte tous les rendus.</w:t>
      </w:r>
    </w:p>
    <w:p w:rsidR="00D529B2" w:rsidRDefault="00F62312" w:rsidP="00604325">
      <w:r>
        <w:t>Sujet :</w:t>
      </w:r>
      <w:r w:rsidR="006505F8">
        <w:t xml:space="preserve"> faire un L.D. de progression</w:t>
      </w:r>
    </w:p>
    <w:p w:rsidR="00D529B2" w:rsidRDefault="00D529B2" w:rsidP="00604325"/>
    <w:p w:rsidR="00D529B2" w:rsidRDefault="00D529B2" w:rsidP="00604325">
      <w:r>
        <w:t xml:space="preserve">Principe du </w:t>
      </w:r>
      <w:proofErr w:type="spellStart"/>
      <w:r>
        <w:t>material</w:t>
      </w:r>
      <w:proofErr w:type="spellEnd"/>
      <w:r>
        <w:t xml:space="preserve"> : </w:t>
      </w:r>
    </w:p>
    <w:p w:rsidR="00B80991" w:rsidRDefault="00D529B2" w:rsidP="00604325">
      <w:r>
        <w:t xml:space="preserve">Un </w:t>
      </w:r>
      <w:proofErr w:type="spellStart"/>
      <w:r>
        <w:t>material</w:t>
      </w:r>
      <w:proofErr w:type="spellEnd"/>
      <w:r>
        <w:t xml:space="preserve"> est une </w:t>
      </w:r>
      <w:proofErr w:type="spellStart"/>
      <w:r>
        <w:t>aggregation</w:t>
      </w:r>
      <w:proofErr w:type="spellEnd"/>
      <w:r>
        <w:t xml:space="preserve"> de propriétés de rendu d’une surface. Définit avec les données et le calcul du rendu du </w:t>
      </w:r>
      <w:proofErr w:type="spellStart"/>
      <w:r>
        <w:t>material</w:t>
      </w:r>
      <w:proofErr w:type="spellEnd"/>
      <w:r>
        <w:t xml:space="preserve">. Un </w:t>
      </w:r>
      <w:proofErr w:type="spellStart"/>
      <w:r>
        <w:t>material</w:t>
      </w:r>
      <w:proofErr w:type="spellEnd"/>
      <w:r>
        <w:t xml:space="preserve"> peut utiliser des textures, il définit l’interaction avec la lumière (diffuse, spectaculaire). Il est lié à un programme </w:t>
      </w:r>
      <w:proofErr w:type="spellStart"/>
      <w:r>
        <w:t>shader</w:t>
      </w:r>
      <w:proofErr w:type="spellEnd"/>
      <w:r>
        <w:t xml:space="preserve"> (qui définit le calcul).</w:t>
      </w:r>
    </w:p>
    <w:p w:rsidR="00B80991" w:rsidRDefault="00B80991" w:rsidP="00604325">
      <w:r>
        <w:t xml:space="preserve">Le </w:t>
      </w:r>
      <w:proofErr w:type="spellStart"/>
      <w:r>
        <w:t>bump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 : technique pour faire croire qu’il y a des reliefs</w:t>
      </w:r>
    </w:p>
    <w:p w:rsidR="00FA19C9" w:rsidRDefault="00B80991" w:rsidP="00604325">
      <w:r>
        <w:t xml:space="preserve">Le </w:t>
      </w:r>
      <w:proofErr w:type="spellStart"/>
      <w:r>
        <w:t>shader</w:t>
      </w:r>
      <w:proofErr w:type="spellEnd"/>
      <w:r>
        <w:t> : manière dont le pixel est illuminé, c’est un programme.</w:t>
      </w:r>
    </w:p>
    <w:p w:rsidR="00604325" w:rsidRDefault="00FA19C9" w:rsidP="00604325">
      <w:r>
        <w:t>Trigger : déclenche un événement.</w:t>
      </w:r>
      <w:r w:rsidR="00604325">
        <w:t xml:space="preserve"> </w:t>
      </w:r>
    </w:p>
    <w:p w:rsidR="00AB51A1" w:rsidRDefault="00AB51A1" w:rsidP="00604325"/>
    <w:p w:rsidR="00AB51A1" w:rsidRDefault="00AB51A1" w:rsidP="00604325">
      <w:r>
        <w:t xml:space="preserve">Les </w:t>
      </w:r>
      <w:proofErr w:type="spellStart"/>
      <w:r>
        <w:t>Rigidbodies</w:t>
      </w:r>
      <w:proofErr w:type="spellEnd"/>
      <w:r>
        <w:t xml:space="preserve"> : pour qu’un objet soit soumis à la physique : </w:t>
      </w:r>
    </w:p>
    <w:p w:rsidR="00AB51A1" w:rsidRDefault="00AB51A1" w:rsidP="00AB51A1">
      <w:pPr>
        <w:pStyle w:val="ListParagraph"/>
        <w:numPr>
          <w:ilvl w:val="0"/>
          <w:numId w:val="1"/>
        </w:numPr>
      </w:pPr>
      <w:r>
        <w:t xml:space="preserve">Lui appliquer un </w:t>
      </w:r>
      <w:proofErr w:type="spellStart"/>
      <w:r>
        <w:t>rigidbody</w:t>
      </w:r>
      <w:proofErr w:type="spellEnd"/>
      <w:r>
        <w:t xml:space="preserve"> (c’est un component)</w:t>
      </w:r>
    </w:p>
    <w:p w:rsidR="00AB51A1" w:rsidRDefault="00AB51A1" w:rsidP="00AB51A1">
      <w:pPr>
        <w:pStyle w:val="ListParagraph"/>
        <w:numPr>
          <w:ilvl w:val="0"/>
          <w:numId w:val="1"/>
        </w:numPr>
      </w:pPr>
      <w:r>
        <w:t xml:space="preserve">Lui appliquer un </w:t>
      </w:r>
      <w:proofErr w:type="spellStart"/>
      <w:r>
        <w:t>collider</w:t>
      </w:r>
      <w:proofErr w:type="spellEnd"/>
      <w:r>
        <w:t xml:space="preserve"> s’il n’en a pas</w:t>
      </w:r>
    </w:p>
    <w:p w:rsidR="002E72EE" w:rsidRDefault="002E72EE" w:rsidP="002E72EE"/>
    <w:p w:rsidR="002E72EE" w:rsidRDefault="002E72EE" w:rsidP="002E72EE">
      <w:r>
        <w:lastRenderedPageBreak/>
        <w:t xml:space="preserve">Manipuler un objet physique : on ne lui applique pas de transformation : </w:t>
      </w:r>
    </w:p>
    <w:p w:rsidR="002E72EE" w:rsidRDefault="002E72EE" w:rsidP="002E72EE">
      <w:pPr>
        <w:pStyle w:val="ListParagraph"/>
        <w:numPr>
          <w:ilvl w:val="0"/>
          <w:numId w:val="1"/>
        </w:numPr>
      </w:pPr>
      <w:r>
        <w:t>On lui applique une force</w:t>
      </w:r>
    </w:p>
    <w:p w:rsidR="002E72EE" w:rsidRDefault="002E72EE" w:rsidP="002E72EE">
      <w:pPr>
        <w:pStyle w:val="ListParagraph"/>
        <w:numPr>
          <w:ilvl w:val="0"/>
          <w:numId w:val="1"/>
        </w:numPr>
      </w:pPr>
      <w:r>
        <w:t>Le moteur physique calcule sa nouvelle position</w:t>
      </w:r>
    </w:p>
    <w:p w:rsidR="002E72EE" w:rsidRDefault="002E72EE" w:rsidP="002E72EE">
      <w:pPr>
        <w:pStyle w:val="ListParagraph"/>
        <w:numPr>
          <w:ilvl w:val="0"/>
          <w:numId w:val="1"/>
        </w:numPr>
      </w:pPr>
      <w:r>
        <w:t>(prise en compte de la masse, des collisions etc.)</w:t>
      </w:r>
    </w:p>
    <w:p w:rsidR="002E72EE" w:rsidRDefault="002E72EE" w:rsidP="002E72EE">
      <w:pPr>
        <w:pStyle w:val="ListParagraph"/>
        <w:numPr>
          <w:ilvl w:val="0"/>
          <w:numId w:val="1"/>
        </w:numPr>
      </w:pPr>
      <w:r>
        <w:t>Le moteur de rendu affiche la nouvelle position/orientation</w:t>
      </w:r>
    </w:p>
    <w:p w:rsidR="002E72EE" w:rsidRDefault="002E72EE" w:rsidP="002E72EE">
      <w:r>
        <w:t xml:space="preserve">//Applique une force de 10 vers les y positifs : </w:t>
      </w:r>
    </w:p>
    <w:p w:rsidR="002E72EE" w:rsidRDefault="002E72EE" w:rsidP="002E72EE">
      <w:r>
        <w:t xml:space="preserve">Au niveau du code, ça donne : </w:t>
      </w:r>
      <w:proofErr w:type="spellStart"/>
      <w:r>
        <w:t>rigidbody.AddForce</w:t>
      </w:r>
      <w:proofErr w:type="spellEnd"/>
      <w:r>
        <w:t xml:space="preserve"> (0</w:t>
      </w:r>
      <w:proofErr w:type="gramStart"/>
      <w:r>
        <w:t>,10,10</w:t>
      </w:r>
      <w:proofErr w:type="gramEnd"/>
      <w:r>
        <w:t>) ;</w:t>
      </w:r>
    </w:p>
    <w:p w:rsidR="002E72EE" w:rsidRDefault="002E72EE" w:rsidP="002E72EE">
      <w:proofErr w:type="spellStart"/>
      <w:r>
        <w:t>Static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 : c’est un objet qui a juste un </w:t>
      </w:r>
      <w:proofErr w:type="spellStart"/>
      <w:r>
        <w:t>collider</w:t>
      </w:r>
      <w:proofErr w:type="spellEnd"/>
      <w:r>
        <w:t xml:space="preserve"> et il ne bougera pas. </w:t>
      </w:r>
    </w:p>
    <w:p w:rsidR="00B62023" w:rsidRDefault="00B62023" w:rsidP="002E72EE">
      <w:r>
        <w:t xml:space="preserve">Système de particules : point d’émission qui émet plein de petites particules. </w:t>
      </w:r>
    </w:p>
    <w:p w:rsidR="003C6C48" w:rsidRDefault="003C6C48" w:rsidP="002E72EE"/>
    <w:p w:rsidR="003C6C48" w:rsidRDefault="003C6C48" w:rsidP="002E72EE">
      <w:r>
        <w:t>Les animations : se trouve dans « Windows =&gt; animation »</w:t>
      </w:r>
    </w:p>
    <w:p w:rsidR="00852AE8" w:rsidRDefault="00852AE8" w:rsidP="002E72EE">
      <w:proofErr w:type="gramStart"/>
      <w:r>
        <w:t>Le scripts</w:t>
      </w:r>
      <w:proofErr w:type="gramEnd"/>
      <w:r>
        <w:t xml:space="preserve"> : </w:t>
      </w:r>
      <w:r w:rsidR="000D5D96">
        <w:t xml:space="preserve">c’est un composant, un </w:t>
      </w:r>
      <w:proofErr w:type="spellStart"/>
      <w:r w:rsidR="000D5D96">
        <w:t>monobehavior</w:t>
      </w:r>
      <w:proofErr w:type="spellEnd"/>
      <w:r w:rsidR="000D5D96">
        <w:t xml:space="preserve">. </w:t>
      </w:r>
    </w:p>
    <w:p w:rsidR="000D5D96" w:rsidRDefault="000D5D96" w:rsidP="002E72EE">
      <w:r>
        <w:t xml:space="preserve">Pour créer un script : </w:t>
      </w:r>
      <w:proofErr w:type="spellStart"/>
      <w:r>
        <w:t>windows</w:t>
      </w:r>
      <w:proofErr w:type="spellEnd"/>
      <w:r>
        <w:t xml:space="preserve"> =&gt; </w:t>
      </w:r>
      <w:proofErr w:type="spellStart"/>
      <w:r>
        <w:t>create</w:t>
      </w:r>
      <w:proofErr w:type="spellEnd"/>
      <w:r>
        <w:t xml:space="preserve"> =&gt; [choisir langage]. Trois langages 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Csharp</w:t>
      </w:r>
      <w:proofErr w:type="spellEnd"/>
      <w:r>
        <w:t xml:space="preserve"> et Boo. Utiliser le </w:t>
      </w:r>
      <w:proofErr w:type="spellStart"/>
      <w:r>
        <w:t>CSharp</w:t>
      </w:r>
      <w:proofErr w:type="spellEnd"/>
      <w:r>
        <w:t xml:space="preserve">. On clique sur son script et on peut éditer pour le modifier. </w:t>
      </w:r>
    </w:p>
    <w:p w:rsidR="00F261A0" w:rsidRDefault="00F261A0" w:rsidP="002E72EE">
      <w:r>
        <w:t>Point d’arrêt = dire au code lors de l’</w:t>
      </w:r>
      <w:proofErr w:type="spellStart"/>
      <w:r>
        <w:t>utilisaion</w:t>
      </w:r>
      <w:proofErr w:type="spellEnd"/>
      <w:r>
        <w:t xml:space="preserve"> de s’arrête </w:t>
      </w:r>
      <w:proofErr w:type="spellStart"/>
      <w:r>
        <w:t>rà</w:t>
      </w:r>
      <w:proofErr w:type="spellEnd"/>
      <w:r>
        <w:t xml:space="preserve"> une ligne précise.</w:t>
      </w:r>
    </w:p>
    <w:p w:rsidR="00F261A0" w:rsidRDefault="00F261A0" w:rsidP="002E72EE">
      <w:r>
        <w:t xml:space="preserve">Update : appelé à chaque calcul de frame. Il mettra à jour tous les objets. </w:t>
      </w:r>
      <w:bookmarkStart w:id="0" w:name="_GoBack"/>
      <w:bookmarkEnd w:id="0"/>
    </w:p>
    <w:sectPr w:rsidR="00F26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E4250"/>
    <w:multiLevelType w:val="hybridMultilevel"/>
    <w:tmpl w:val="897A8CEE"/>
    <w:lvl w:ilvl="0" w:tplc="B1DCC4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C6"/>
    <w:rsid w:val="00040352"/>
    <w:rsid w:val="000D5D96"/>
    <w:rsid w:val="0017002F"/>
    <w:rsid w:val="001E570D"/>
    <w:rsid w:val="002A1E9D"/>
    <w:rsid w:val="002E72EE"/>
    <w:rsid w:val="00321A90"/>
    <w:rsid w:val="003C6C48"/>
    <w:rsid w:val="00441813"/>
    <w:rsid w:val="00604325"/>
    <w:rsid w:val="006505F8"/>
    <w:rsid w:val="00740431"/>
    <w:rsid w:val="00852AE8"/>
    <w:rsid w:val="00A20A52"/>
    <w:rsid w:val="00AB51A1"/>
    <w:rsid w:val="00B62023"/>
    <w:rsid w:val="00B80991"/>
    <w:rsid w:val="00D529B2"/>
    <w:rsid w:val="00F261A0"/>
    <w:rsid w:val="00F62312"/>
    <w:rsid w:val="00FA16C6"/>
    <w:rsid w:val="00F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E2F27-EBA0-45DC-928D-206BACA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Krebs</dc:creator>
  <cp:keywords/>
  <dc:description/>
  <cp:lastModifiedBy>Aline Krebs</cp:lastModifiedBy>
  <cp:revision>14</cp:revision>
  <dcterms:created xsi:type="dcterms:W3CDTF">2015-01-29T09:33:00Z</dcterms:created>
  <dcterms:modified xsi:type="dcterms:W3CDTF">2015-01-30T13:15:00Z</dcterms:modified>
</cp:coreProperties>
</file>