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52B" w:rsidRDefault="00EA552B" w:rsidP="00EA552B">
      <w:pPr>
        <w:jc w:val="center"/>
        <w:rPr>
          <w:rFonts w:eastAsia="Times New Roman" w:cs="Times New Roman"/>
          <w:bCs/>
          <w:sz w:val="28"/>
          <w:szCs w:val="28"/>
        </w:rPr>
      </w:pPr>
      <w:bookmarkStart w:id="0" w:name="_Hlk19129840"/>
      <w:bookmarkEnd w:id="0"/>
      <w:r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EA552B" w:rsidRDefault="00EA552B" w:rsidP="00EA552B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EA552B" w:rsidRDefault="00EA552B" w:rsidP="00EA552B">
      <w:pPr>
        <w:jc w:val="center"/>
        <w:rPr>
          <w:rFonts w:eastAsia="Times New Roman" w:cs="Times New Roman"/>
          <w:bCs/>
          <w:sz w:val="28"/>
          <w:szCs w:val="28"/>
        </w:rPr>
      </w:pPr>
      <w:proofErr w:type="gramStart"/>
      <w:r>
        <w:rPr>
          <w:rFonts w:eastAsia="Times New Roman" w:cs="Times New Roman"/>
          <w:bCs/>
          <w:sz w:val="28"/>
          <w:szCs w:val="28"/>
        </w:rPr>
        <w:t>высшего  образования</w:t>
      </w:r>
      <w:proofErr w:type="gramEnd"/>
      <w:r>
        <w:rPr>
          <w:rFonts w:eastAsia="Times New Roman" w:cs="Times New Roman"/>
          <w:bCs/>
          <w:sz w:val="28"/>
          <w:szCs w:val="28"/>
        </w:rPr>
        <w:t xml:space="preserve"> </w:t>
      </w:r>
    </w:p>
    <w:p w:rsidR="00EA552B" w:rsidRDefault="00EA552B" w:rsidP="00EA552B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>
        <w:rPr>
          <w:rFonts w:eastAsia="Times New Roman" w:cs="Times New Roman"/>
          <w:bCs/>
          <w:sz w:val="28"/>
          <w:szCs w:val="28"/>
        </w:rPr>
        <w:t>(ГГУ)</w:t>
      </w:r>
      <w:r>
        <w:rPr>
          <w:rFonts w:eastAsia="Times New Roman" w:cs="Times New Roman"/>
          <w:bCs/>
          <w:sz w:val="28"/>
          <w:szCs w:val="28"/>
        </w:rPr>
        <w:tab/>
      </w:r>
    </w:p>
    <w:p w:rsidR="00EA552B" w:rsidRDefault="00EA552B" w:rsidP="00EA552B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Колледж ГГУ</w:t>
      </w:r>
    </w:p>
    <w:p w:rsidR="00EA552B" w:rsidRDefault="00EA552B" w:rsidP="00EA552B">
      <w:pPr>
        <w:jc w:val="center"/>
        <w:rPr>
          <w:rFonts w:eastAsia="Times New Roman" w:cs="Times New Roman"/>
          <w:sz w:val="28"/>
          <w:szCs w:val="28"/>
        </w:rPr>
      </w:pPr>
    </w:p>
    <w:p w:rsidR="00EA552B" w:rsidRDefault="00EA552B" w:rsidP="00EA552B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EA552B" w:rsidRDefault="00EA552B" w:rsidP="00EA552B">
      <w:pPr>
        <w:jc w:val="center"/>
        <w:rPr>
          <w:rFonts w:cs="Times New Roman"/>
          <w:sz w:val="28"/>
          <w:szCs w:val="28"/>
        </w:rPr>
      </w:pPr>
    </w:p>
    <w:p w:rsidR="00EA552B" w:rsidRDefault="00EA552B" w:rsidP="00EA552B">
      <w:pPr>
        <w:jc w:val="center"/>
        <w:rPr>
          <w:rFonts w:cs="Times New Roman"/>
          <w:sz w:val="28"/>
          <w:szCs w:val="28"/>
        </w:rPr>
      </w:pPr>
    </w:p>
    <w:p w:rsidR="00EA552B" w:rsidRDefault="00EA552B" w:rsidP="00EA552B">
      <w:pPr>
        <w:rPr>
          <w:rFonts w:cs="Times New Roman"/>
          <w:sz w:val="28"/>
          <w:szCs w:val="28"/>
        </w:rPr>
      </w:pPr>
    </w:p>
    <w:p w:rsidR="00EA552B" w:rsidRDefault="00EA552B" w:rsidP="00EA552B">
      <w:pPr>
        <w:rPr>
          <w:rFonts w:cs="Times New Roman"/>
          <w:sz w:val="28"/>
          <w:szCs w:val="28"/>
        </w:rPr>
      </w:pPr>
    </w:p>
    <w:p w:rsidR="00EA552B" w:rsidRDefault="00EA552B" w:rsidP="00EA552B">
      <w:pPr>
        <w:rPr>
          <w:rFonts w:cs="Times New Roman"/>
          <w:sz w:val="28"/>
          <w:szCs w:val="28"/>
        </w:rPr>
      </w:pPr>
    </w:p>
    <w:p w:rsidR="00EA552B" w:rsidRDefault="00EA552B" w:rsidP="00EA552B">
      <w:pPr>
        <w:rPr>
          <w:rFonts w:cs="Times New Roman"/>
          <w:sz w:val="28"/>
          <w:szCs w:val="28"/>
        </w:rPr>
      </w:pPr>
    </w:p>
    <w:p w:rsidR="00EA552B" w:rsidRDefault="00EA552B" w:rsidP="00EA552B">
      <w:pPr>
        <w:rPr>
          <w:rFonts w:cs="Times New Roman"/>
          <w:sz w:val="28"/>
          <w:szCs w:val="28"/>
        </w:rPr>
      </w:pPr>
    </w:p>
    <w:p w:rsidR="00EA552B" w:rsidRDefault="00EA552B" w:rsidP="00EA552B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>Реферат</w:t>
      </w:r>
    </w:p>
    <w:p w:rsidR="00EA552B" w:rsidRDefault="00EA552B" w:rsidP="00EA552B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EA552B" w:rsidRPr="00064632" w:rsidRDefault="00EA552B" w:rsidP="00EA552B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064632">
        <w:rPr>
          <w:rFonts w:eastAsia="Times New Roman" w:cs="Times New Roman"/>
          <w:b/>
          <w:bCs/>
          <w:color w:val="000000"/>
          <w:sz w:val="28"/>
          <w:szCs w:val="28"/>
        </w:rPr>
        <w:t xml:space="preserve">По дисциплине «Технология </w:t>
      </w:r>
      <w:proofErr w:type="gramStart"/>
      <w:r w:rsidRPr="00064632">
        <w:rPr>
          <w:rFonts w:eastAsia="Times New Roman" w:cs="Times New Roman"/>
          <w:b/>
          <w:bCs/>
          <w:color w:val="000000"/>
          <w:sz w:val="28"/>
          <w:szCs w:val="28"/>
        </w:rPr>
        <w:t>разработки  программного</w:t>
      </w:r>
      <w:proofErr w:type="gramEnd"/>
      <w:r w:rsidRPr="00064632">
        <w:rPr>
          <w:rFonts w:eastAsia="Times New Roman" w:cs="Times New Roman"/>
          <w:b/>
          <w:bCs/>
          <w:color w:val="000000"/>
          <w:sz w:val="28"/>
          <w:szCs w:val="28"/>
        </w:rPr>
        <w:t xml:space="preserve"> обеспечения»</w:t>
      </w:r>
    </w:p>
    <w:p w:rsidR="00EA552B" w:rsidRDefault="00EA552B" w:rsidP="00EA552B">
      <w:pPr>
        <w:jc w:val="center"/>
        <w:rPr>
          <w:rFonts w:cs="Times New Roman"/>
          <w:b/>
          <w:sz w:val="28"/>
          <w:szCs w:val="28"/>
        </w:rPr>
      </w:pPr>
    </w:p>
    <w:p w:rsidR="00EA552B" w:rsidRDefault="00EA552B" w:rsidP="00EA552B">
      <w:pPr>
        <w:jc w:val="center"/>
        <w:rPr>
          <w:rFonts w:cs="Times New Roman"/>
          <w:b/>
          <w:sz w:val="28"/>
          <w:szCs w:val="28"/>
        </w:rPr>
      </w:pPr>
    </w:p>
    <w:p w:rsidR="00EA552B" w:rsidRPr="00457084" w:rsidRDefault="00457084" w:rsidP="00EA552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На тему</w:t>
      </w:r>
      <w:r w:rsidR="00EA552B" w:rsidRPr="00457084">
        <w:rPr>
          <w:rFonts w:cs="Times New Roman"/>
          <w:b/>
          <w:sz w:val="32"/>
          <w:szCs w:val="32"/>
        </w:rPr>
        <w:t xml:space="preserve"> «С</w:t>
      </w:r>
      <w:r>
        <w:rPr>
          <w:rFonts w:cs="Times New Roman"/>
          <w:b/>
          <w:sz w:val="32"/>
          <w:szCs w:val="32"/>
        </w:rPr>
        <w:t>ТАНДАРТЫ,</w:t>
      </w:r>
      <w:r w:rsidR="00EA552B" w:rsidRPr="00457084"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b/>
          <w:sz w:val="32"/>
          <w:szCs w:val="32"/>
        </w:rPr>
        <w:t>РЕГЛАМЕНТИРУЮЩИЕ РАБОТУ</w:t>
      </w:r>
      <w:r w:rsidR="00EA552B" w:rsidRPr="00457084"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b/>
          <w:sz w:val="32"/>
          <w:szCs w:val="32"/>
        </w:rPr>
        <w:t>С</w:t>
      </w:r>
      <w:r w:rsidR="00EA552B" w:rsidRPr="00457084"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b/>
          <w:sz w:val="32"/>
          <w:szCs w:val="32"/>
        </w:rPr>
        <w:t>ТРЕБОВАНИЯМИ</w:t>
      </w:r>
      <w:r w:rsidR="00EA552B" w:rsidRPr="00457084">
        <w:rPr>
          <w:rFonts w:cs="Times New Roman"/>
          <w:b/>
          <w:sz w:val="32"/>
          <w:szCs w:val="32"/>
        </w:rPr>
        <w:t>»</w:t>
      </w:r>
    </w:p>
    <w:p w:rsidR="00EA552B" w:rsidRPr="00457084" w:rsidRDefault="00EA552B" w:rsidP="00EA552B">
      <w:pPr>
        <w:rPr>
          <w:rFonts w:cs="Times New Roman"/>
          <w:sz w:val="32"/>
          <w:szCs w:val="32"/>
        </w:rPr>
      </w:pPr>
    </w:p>
    <w:p w:rsidR="00EA552B" w:rsidRDefault="00EA552B" w:rsidP="00EA552B">
      <w:pPr>
        <w:rPr>
          <w:rFonts w:cs="Times New Roman"/>
          <w:sz w:val="28"/>
          <w:szCs w:val="28"/>
        </w:rPr>
      </w:pPr>
    </w:p>
    <w:p w:rsidR="00EA552B" w:rsidRDefault="00EA552B" w:rsidP="00EA552B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EA552B" w:rsidRDefault="00EA552B" w:rsidP="00EA552B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EA552B" w:rsidRDefault="00EA552B" w:rsidP="00EA552B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EA552B" w:rsidRDefault="00EA552B" w:rsidP="00EA552B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EA552B" w:rsidRDefault="00EA552B" w:rsidP="00EA552B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ВЫПОЛНИЛ:</w:t>
      </w:r>
    </w:p>
    <w:p w:rsidR="00EA552B" w:rsidRDefault="00EA552B" w:rsidP="00EA552B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 группы ИСП-О-18</w:t>
      </w:r>
    </w:p>
    <w:p w:rsidR="00EA552B" w:rsidRDefault="00EA552B" w:rsidP="00EA552B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Кукушкин А.А.</w:t>
      </w:r>
    </w:p>
    <w:p w:rsidR="00EA552B" w:rsidRDefault="00EA552B" w:rsidP="00EA552B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EA552B" w:rsidRDefault="00EA552B" w:rsidP="00EA552B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 Ю. </w:t>
      </w:r>
    </w:p>
    <w:p w:rsidR="00EA552B" w:rsidRDefault="00EA552B" w:rsidP="00EA552B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EA552B" w:rsidRDefault="00EA552B" w:rsidP="00EA552B">
      <w:pPr>
        <w:ind w:left="567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Оценка ___________________</w:t>
      </w:r>
    </w:p>
    <w:p w:rsidR="00EA552B" w:rsidRDefault="00EA552B" w:rsidP="00EA552B">
      <w:pPr>
        <w:rPr>
          <w:rFonts w:cs="Times New Roman"/>
          <w:sz w:val="28"/>
          <w:szCs w:val="28"/>
        </w:rPr>
      </w:pPr>
    </w:p>
    <w:p w:rsidR="00EA552B" w:rsidRDefault="00EA552B" w:rsidP="00EA552B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EA552B" w:rsidRDefault="00EA552B" w:rsidP="00EA552B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EA552B" w:rsidRDefault="00EA552B" w:rsidP="00EA552B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064632" w:rsidRDefault="00064632" w:rsidP="00EA552B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064632" w:rsidRDefault="00064632" w:rsidP="00EA552B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EA552B" w:rsidRDefault="00EA552B" w:rsidP="00457084">
      <w:pPr>
        <w:rPr>
          <w:rFonts w:eastAsia="Times New Roman" w:cs="Times New Roman"/>
          <w:color w:val="000000"/>
          <w:sz w:val="28"/>
          <w:szCs w:val="28"/>
        </w:rPr>
      </w:pPr>
    </w:p>
    <w:p w:rsidR="00EA552B" w:rsidRDefault="00EA552B" w:rsidP="00EA552B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пос. Электроизолятор,</w:t>
      </w:r>
    </w:p>
    <w:p w:rsidR="00064632" w:rsidRDefault="00EA552B" w:rsidP="006A1F2F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год</w:t>
      </w:r>
    </w:p>
    <w:p w:rsidR="00EA552B" w:rsidRDefault="00EA552B" w:rsidP="00851250">
      <w:pPr>
        <w:spacing w:line="360" w:lineRule="auto"/>
        <w:jc w:val="center"/>
        <w:rPr>
          <w:b/>
          <w:sz w:val="28"/>
          <w:szCs w:val="28"/>
          <w:lang w:eastAsia="ru-RU" w:bidi="ar-SA"/>
        </w:rPr>
      </w:pPr>
      <w:r>
        <w:rPr>
          <w:b/>
          <w:sz w:val="28"/>
          <w:szCs w:val="28"/>
          <w:lang w:eastAsia="ru-RU" w:bidi="ar-SA"/>
        </w:rPr>
        <w:lastRenderedPageBreak/>
        <w:t>СТАНДАРТИ</w:t>
      </w:r>
      <w:bookmarkStart w:id="1" w:name="_GoBack"/>
      <w:bookmarkEnd w:id="1"/>
      <w:r>
        <w:rPr>
          <w:b/>
          <w:sz w:val="28"/>
          <w:szCs w:val="28"/>
          <w:lang w:eastAsia="ru-RU" w:bidi="ar-SA"/>
        </w:rPr>
        <w:t>ЗАЦИЯ В ПРОГРАММНОЙ ИНЖЕНЕРИИ</w:t>
      </w:r>
    </w:p>
    <w:p w:rsidR="006A1F2F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 xml:space="preserve">В Толковом словаре по информатике В.И. </w:t>
      </w:r>
      <w:proofErr w:type="spellStart"/>
      <w:r>
        <w:rPr>
          <w:sz w:val="28"/>
          <w:szCs w:val="28"/>
          <w:lang w:eastAsia="ru-RU" w:bidi="ar-SA"/>
        </w:rPr>
        <w:t>Першикова</w:t>
      </w:r>
      <w:proofErr w:type="spellEnd"/>
      <w:r>
        <w:rPr>
          <w:sz w:val="28"/>
          <w:szCs w:val="28"/>
          <w:lang w:eastAsia="ru-RU" w:bidi="ar-SA"/>
        </w:rPr>
        <w:t xml:space="preserve"> и В.М. Савинкова понятие стандартизация определяется как принятие соглашения по спецификации, производству и использованию аппаратных и программных средств вычислительной техники; установление и применение стандартов, норм, правил и т.п</w:t>
      </w:r>
      <w:r w:rsidR="006A1F2F">
        <w:rPr>
          <w:sz w:val="28"/>
          <w:szCs w:val="28"/>
          <w:lang w:eastAsia="ru-RU" w:bidi="ar-SA"/>
        </w:rPr>
        <w:t>.</w:t>
      </w:r>
    </w:p>
    <w:p w:rsidR="006A1F2F" w:rsidRDefault="006A1F2F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</w:p>
    <w:p w:rsidR="00EA552B" w:rsidRPr="00064632" w:rsidRDefault="00EA552B" w:rsidP="00851250">
      <w:pPr>
        <w:spacing w:line="360" w:lineRule="auto"/>
        <w:ind w:firstLine="708"/>
        <w:jc w:val="center"/>
        <w:rPr>
          <w:b/>
          <w:bCs/>
          <w:sz w:val="28"/>
          <w:szCs w:val="28"/>
          <w:lang w:eastAsia="ru-RU" w:bidi="ar-SA"/>
        </w:rPr>
      </w:pPr>
      <w:r w:rsidRPr="00064632">
        <w:rPr>
          <w:b/>
          <w:bCs/>
          <w:sz w:val="28"/>
          <w:szCs w:val="28"/>
          <w:lang w:eastAsia="ru-RU" w:bidi="ar-SA"/>
        </w:rPr>
        <w:t>Стандартизация выполняет следующие функции: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• упорядочивание объектов (продукции, работ, услуг, процессов), создаваемых людьми в разных странах;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• закрепление в нормативных документах оптимальных требований к упорядоченным объектам;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• установление правил применения этих нормативных документов.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На международном уровне стандартизация: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• обеспечивает взаимозаменяемость элементов сложной продукции;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• сближает уровень качества товаров, производимых в разных странах;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• содействует взаимообмену научно-технической информацией;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• содействует международной торговле.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• ускоряет научно-технический прогресс участников международных организаций.</w:t>
      </w:r>
      <w:r w:rsidR="00064632" w:rsidRPr="00064632">
        <w:rPr>
          <w:noProof/>
          <w:sz w:val="28"/>
          <w:szCs w:val="28"/>
          <w:lang w:eastAsia="ru-RU" w:bidi="ar-SA"/>
        </w:rPr>
        <w:t xml:space="preserve"> </w:t>
      </w:r>
      <w:r w:rsidR="00064632">
        <w:rPr>
          <w:noProof/>
          <w:sz w:val="28"/>
          <w:szCs w:val="28"/>
          <w:lang w:eastAsia="ru-RU" w:bidi="ar-SA"/>
        </w:rPr>
        <w:drawing>
          <wp:inline distT="0" distB="0" distL="0" distR="0" wp14:anchorId="13B259DD" wp14:editId="3C2E1D52">
            <wp:extent cx="4933507" cy="3054076"/>
            <wp:effectExtent l="0" t="0" r="635" b="0"/>
            <wp:docPr id="5" name="Рисунок 5" descr="slide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slide-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963" cy="305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52B" w:rsidRDefault="00EA552B" w:rsidP="00851250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lastRenderedPageBreak/>
        <w:t>В процессе стандартизации вырабатываются нормы, правила, требования, характеристики, касающиеся объекта стандартизации, которые оформляются в виде нормативного документа.</w:t>
      </w:r>
    </w:p>
    <w:p w:rsidR="00EA552B" w:rsidRDefault="00EA552B" w:rsidP="00851250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Стандарт – это нормативный документ, разработанный на основе консенсуса, утвержденный признанным органом, направленный на достижение оптимальной степени упорядочения в определенной области. В стандарте устанавливаются для всеобщего и многократного использования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общие принципы, правила, характеристики рекомендательного характера, касающиеся различных видов деятельности или их результатов.</w:t>
      </w:r>
    </w:p>
    <w:p w:rsidR="00EA552B" w:rsidRDefault="00EA552B" w:rsidP="00851250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Таким образом, стандарты в разработке ПС важны по целому ряду причин. Основными из них являются: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1. Стандарты аккумулируют все лучшее из практической деятельности создания ПС и позволяют избежать повторения прошлых ошибок.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2. Стандарты предоставляют необходимую основу для процесса обеспечения качества: достаточно контролировать соблюдение стандартов.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3. Стандарты позволяют упорядочить процесс разработки, что делает разработку прозрачной и снижает затраты на обучение профессиональной деятельности при ротации кадров.</w:t>
      </w:r>
    </w:p>
    <w:p w:rsidR="00EA552B" w:rsidRDefault="00EA552B" w:rsidP="00851250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Среди всего многообразия стандартов принято выделять следующие основные типы стандартов:</w:t>
      </w:r>
    </w:p>
    <w:p w:rsidR="00EA552B" w:rsidRDefault="00EA552B" w:rsidP="00851250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Корпоративные стандарты разрабатываются крупными фирмами (корпорациями) с целью повышения качества своей продукции. Такие стандарты разрабатываются на основе собственного опыта и с учетом требований мировых стандартов. Корпоративные стандарты не сертифицируются, но являются обязательными для применения внутри корпорации.</w:t>
      </w:r>
    </w:p>
    <w:p w:rsidR="00EA552B" w:rsidRDefault="00EA552B" w:rsidP="00851250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Отраслевые стандарты действуют в пределах организаций некоторой отрасли (министерства). Например, СНИП – строительные нормы и правила. Разрабатываются с учетом требований мирового опыта и специфики отрасли. Являются, как правило, обязательными для отрасли. Подлежат сертификации.</w:t>
      </w:r>
    </w:p>
    <w:p w:rsidR="00EA552B" w:rsidRDefault="00EA552B" w:rsidP="00851250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lastRenderedPageBreak/>
        <w:t>Государственные стандарты (ГОСТы) принимаются государственными органами, в некоторых случаях имеют силу закона. Разрабатываются с учетом мирового опыта или на основе отраслевых стандартов. Могут иметь как рекомендательный, так и обязательный характер (стандарты безопасности). Для сертификации создаются государственные или лицензированные органы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сертификации.</w:t>
      </w:r>
    </w:p>
    <w:p w:rsidR="00EA552B" w:rsidRDefault="00EA552B" w:rsidP="00851250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Международные стандарты. Разрабатываются, как правило, специальными международными организациями на основе мирового опыта и лучших корпоративных стандартов. Имеют сугубо рекомендательный характер. Право сертификации получают организации (государственные и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частные), прошедшие лицензирование в международных организациях.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</w:p>
    <w:p w:rsidR="00EA552B" w:rsidRDefault="00EA552B" w:rsidP="006A1F2F">
      <w:pPr>
        <w:spacing w:line="360" w:lineRule="auto"/>
        <w:jc w:val="center"/>
        <w:rPr>
          <w:b/>
          <w:sz w:val="28"/>
          <w:szCs w:val="28"/>
          <w:lang w:eastAsia="ru-RU" w:bidi="ar-SA"/>
        </w:rPr>
      </w:pPr>
      <w:r>
        <w:rPr>
          <w:b/>
          <w:sz w:val="28"/>
          <w:szCs w:val="28"/>
          <w:lang w:eastAsia="ru-RU" w:bidi="ar-SA"/>
        </w:rPr>
        <w:t>Международные организации, разрабатывающие стандарты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</w:p>
    <w:p w:rsidR="00EA552B" w:rsidRDefault="00EA552B" w:rsidP="00851250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Международная организация по стандартизации (ИСО)</w:t>
      </w:r>
    </w:p>
    <w:p w:rsidR="00EA552B" w:rsidRDefault="00EA552B" w:rsidP="006A1F2F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Сфера деятельности ИСО касается стандартизации во всех областях, кроме электротехники и электроники, относящихся к компетенции Международной электротехнической комиссии (МЭК). Некоторые виды работ выполняются совместными усилиями этих организаций. Кроме стандартизации ИСО занимается и проблемами сертификации.</w:t>
      </w:r>
    </w:p>
    <w:p w:rsidR="00EA552B" w:rsidRDefault="00EA552B" w:rsidP="00851250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u w:val="single"/>
          <w:lang w:eastAsia="ru-RU" w:bidi="ar-SA"/>
        </w:rPr>
        <w:t>Крупнейший партнер ИСО</w:t>
      </w:r>
      <w:r>
        <w:rPr>
          <w:sz w:val="28"/>
          <w:szCs w:val="28"/>
          <w:lang w:eastAsia="ru-RU" w:bidi="ar-SA"/>
        </w:rPr>
        <w:t xml:space="preserve"> — Международная электротехническая комиссия (МЭК).</w:t>
      </w:r>
    </w:p>
    <w:p w:rsidR="00EA552B" w:rsidRDefault="00EA552B" w:rsidP="00851250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u w:val="single"/>
          <w:lang w:eastAsia="ru-RU" w:bidi="ar-SA"/>
        </w:rPr>
        <w:t>Объединенный технический комитет (JTC1)</w:t>
      </w:r>
      <w:r>
        <w:rPr>
          <w:sz w:val="28"/>
          <w:szCs w:val="28"/>
          <w:lang w:eastAsia="ru-RU" w:bidi="ar-SA"/>
        </w:rPr>
        <w:t xml:space="preserve"> - </w:t>
      </w:r>
      <w:proofErr w:type="gramStart"/>
      <w:r>
        <w:rPr>
          <w:sz w:val="28"/>
          <w:szCs w:val="28"/>
          <w:lang w:eastAsia="ru-RU" w:bidi="ar-SA"/>
        </w:rPr>
        <w:t>Объединенный технический комитет</w:t>
      </w:r>
      <w:proofErr w:type="gramEnd"/>
      <w:r>
        <w:rPr>
          <w:sz w:val="28"/>
          <w:szCs w:val="28"/>
          <w:lang w:eastAsia="ru-RU" w:bidi="ar-SA"/>
        </w:rPr>
        <w:t xml:space="preserve">   предназначенный для формирования всеобъемлющей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системы базовых стандартов в области ИТ и их расширений для конкретных сфер деятельности.</w:t>
      </w:r>
    </w:p>
    <w:p w:rsidR="00064632" w:rsidRDefault="00064632" w:rsidP="00851250">
      <w:pPr>
        <w:spacing w:line="360" w:lineRule="auto"/>
        <w:jc w:val="both"/>
        <w:rPr>
          <w:b/>
          <w:sz w:val="28"/>
          <w:szCs w:val="28"/>
          <w:lang w:eastAsia="ru-RU" w:bidi="ar-SA"/>
        </w:rPr>
      </w:pPr>
    </w:p>
    <w:p w:rsidR="00EA552B" w:rsidRDefault="00EA552B" w:rsidP="00851250">
      <w:pPr>
        <w:spacing w:line="360" w:lineRule="auto"/>
        <w:ind w:firstLine="708"/>
        <w:jc w:val="both"/>
        <w:rPr>
          <w:b/>
          <w:sz w:val="28"/>
          <w:szCs w:val="28"/>
          <w:lang w:eastAsia="ru-RU" w:bidi="ar-SA"/>
        </w:rPr>
      </w:pPr>
      <w:r>
        <w:rPr>
          <w:b/>
          <w:sz w:val="28"/>
          <w:szCs w:val="28"/>
          <w:lang w:eastAsia="ru-RU" w:bidi="ar-SA"/>
        </w:rPr>
        <w:t>Национальные организации, разрабатывающие стандарты</w:t>
      </w:r>
    </w:p>
    <w:p w:rsidR="00EA552B" w:rsidRDefault="00EA552B" w:rsidP="00851250">
      <w:pPr>
        <w:spacing w:line="360" w:lineRule="auto"/>
        <w:ind w:firstLine="708"/>
        <w:jc w:val="both"/>
        <w:rPr>
          <w:sz w:val="28"/>
          <w:szCs w:val="28"/>
          <w:u w:val="single"/>
          <w:lang w:eastAsia="ru-RU" w:bidi="ar-SA"/>
        </w:rPr>
      </w:pPr>
      <w:r>
        <w:rPr>
          <w:sz w:val="28"/>
          <w:szCs w:val="28"/>
          <w:u w:val="single"/>
          <w:lang w:eastAsia="ru-RU" w:bidi="ar-SA"/>
        </w:rPr>
        <w:t>Государственный комитет РФ по стандартизации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 xml:space="preserve">Это федеральный орган исполнительной власти, осуществляющий </w:t>
      </w:r>
      <w:r>
        <w:rPr>
          <w:sz w:val="28"/>
          <w:szCs w:val="28"/>
          <w:lang w:eastAsia="ru-RU" w:bidi="ar-SA"/>
        </w:rPr>
        <w:lastRenderedPageBreak/>
        <w:t>межотраслевую координацию, а также функциональное регулирование в области стандартизации, метрологии и сертификации.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u w:val="single"/>
          <w:lang w:eastAsia="ru-RU" w:bidi="ar-SA"/>
        </w:rPr>
      </w:pPr>
      <w:r>
        <w:rPr>
          <w:sz w:val="28"/>
          <w:szCs w:val="28"/>
          <w:lang w:eastAsia="ru-RU" w:bidi="ar-SA"/>
        </w:rPr>
        <w:tab/>
      </w:r>
      <w:r>
        <w:rPr>
          <w:sz w:val="28"/>
          <w:szCs w:val="28"/>
          <w:u w:val="single"/>
          <w:lang w:eastAsia="ru-RU" w:bidi="ar-SA"/>
        </w:rPr>
        <w:t>Американский национальный институт стандартов и технологий.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Разрабатывают федеральные стандарты авторитетные организации, аккредитованные Американским национальным институтом стандартов. Наиболее известные из них: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u w:val="single"/>
          <w:lang w:eastAsia="ru-RU" w:bidi="ar-SA"/>
        </w:rPr>
      </w:pPr>
      <w:r>
        <w:rPr>
          <w:sz w:val="28"/>
          <w:szCs w:val="28"/>
          <w:u w:val="single"/>
          <w:lang w:eastAsia="ru-RU" w:bidi="ar-SA"/>
        </w:rPr>
        <w:t xml:space="preserve">• Американское общество по контролю качества; 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u w:val="single"/>
          <w:lang w:eastAsia="ru-RU" w:bidi="ar-SA"/>
        </w:rPr>
      </w:pPr>
      <w:r>
        <w:rPr>
          <w:sz w:val="28"/>
          <w:szCs w:val="28"/>
          <w:u w:val="single"/>
          <w:lang w:eastAsia="ru-RU" w:bidi="ar-SA"/>
        </w:rPr>
        <w:t>• Американское общество инженеров-механиков;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u w:val="single"/>
          <w:lang w:eastAsia="ru-RU" w:bidi="ar-SA"/>
        </w:rPr>
      </w:pPr>
      <w:r>
        <w:rPr>
          <w:sz w:val="28"/>
          <w:szCs w:val="28"/>
          <w:u w:val="single"/>
          <w:lang w:eastAsia="ru-RU" w:bidi="ar-SA"/>
        </w:rPr>
        <w:t>• Институт инженеров по электротехнике и электронике;</w:t>
      </w:r>
    </w:p>
    <w:p w:rsidR="00EA552B" w:rsidRDefault="00EA552B" w:rsidP="00851250">
      <w:pPr>
        <w:spacing w:line="360" w:lineRule="auto"/>
        <w:jc w:val="both"/>
        <w:rPr>
          <w:b/>
          <w:sz w:val="28"/>
          <w:szCs w:val="28"/>
          <w:lang w:eastAsia="ru-RU" w:bidi="ar-SA"/>
        </w:rPr>
      </w:pPr>
    </w:p>
    <w:p w:rsidR="00EA552B" w:rsidRPr="00064632" w:rsidRDefault="00EA552B" w:rsidP="00851250">
      <w:pPr>
        <w:spacing w:line="360" w:lineRule="auto"/>
        <w:jc w:val="center"/>
        <w:rPr>
          <w:b/>
          <w:bCs/>
          <w:sz w:val="28"/>
          <w:szCs w:val="28"/>
        </w:rPr>
      </w:pPr>
      <w:r w:rsidRPr="00064632">
        <w:rPr>
          <w:b/>
          <w:bCs/>
          <w:sz w:val="28"/>
          <w:szCs w:val="28"/>
        </w:rPr>
        <w:t>РОССИЙСКИЕ</w:t>
      </w:r>
      <w:r w:rsidR="00064632" w:rsidRPr="00064632">
        <w:rPr>
          <w:b/>
          <w:bCs/>
          <w:sz w:val="28"/>
          <w:szCs w:val="28"/>
        </w:rPr>
        <w:t xml:space="preserve"> </w:t>
      </w:r>
      <w:r w:rsidRPr="00064632">
        <w:rPr>
          <w:b/>
          <w:bCs/>
          <w:sz w:val="28"/>
          <w:szCs w:val="28"/>
        </w:rPr>
        <w:t>И МЕЖДУНАРОДНЫЕ СТАНДАРТЫ ПРОГРАММНОЙ ИНЖЕНЕРИИ</w:t>
      </w:r>
    </w:p>
    <w:p w:rsidR="00EA552B" w:rsidRDefault="00EA552B" w:rsidP="00851250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По мнению ряда специалистов, программная инженерия должна содержать аспекты программной разработки, управления программным обеспечением, организации и использования проектов. Другие включают в её состав вопросы разработки программного обеспечения,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проектирования, кодирования и тестирования вместе с использованием наилучших практических решений.</w:t>
      </w:r>
    </w:p>
    <w:p w:rsidR="00EA552B" w:rsidRDefault="00EA552B" w:rsidP="00EA552B">
      <w:pPr>
        <w:spacing w:line="360" w:lineRule="auto"/>
        <w:jc w:val="both"/>
        <w:rPr>
          <w:sz w:val="28"/>
          <w:szCs w:val="28"/>
          <w:u w:val="single"/>
          <w:lang w:eastAsia="ru-RU" w:bidi="ar-SA"/>
        </w:rPr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4684493" cy="3690812"/>
            <wp:effectExtent l="0" t="0" r="1905" b="5080"/>
            <wp:docPr id="4" name="Рисунок 4" descr="img-_l01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img-_l01T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378" cy="369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52B" w:rsidRDefault="00EA552B" w:rsidP="00EA552B">
      <w:pPr>
        <w:spacing w:line="360" w:lineRule="auto"/>
        <w:jc w:val="both"/>
        <w:rPr>
          <w:b/>
          <w:sz w:val="28"/>
          <w:szCs w:val="28"/>
          <w:u w:val="single"/>
          <w:lang w:eastAsia="ru-RU" w:bidi="ar-SA"/>
        </w:rPr>
      </w:pPr>
      <w:r>
        <w:rPr>
          <w:b/>
          <w:sz w:val="28"/>
          <w:szCs w:val="28"/>
          <w:u w:val="single"/>
          <w:lang w:eastAsia="ru-RU" w:bidi="ar-SA"/>
        </w:rPr>
        <w:lastRenderedPageBreak/>
        <w:t>СТАНДАРТЫ, РЕГЛАМЕНТИРУЮЩИЕ РАБОТУ С ТРЕБОВАНИЯМИ</w:t>
      </w:r>
    </w:p>
    <w:p w:rsidR="00EA552B" w:rsidRDefault="00EA552B" w:rsidP="00EA552B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Среди основополагающих нормативных документов в области работы с требованиями можно выделить следующие.</w:t>
      </w:r>
    </w:p>
    <w:p w:rsidR="00EA552B" w:rsidRDefault="00EA552B" w:rsidP="00EA552B">
      <w:pPr>
        <w:spacing w:line="360" w:lineRule="auto"/>
        <w:ind w:firstLine="708"/>
        <w:jc w:val="both"/>
        <w:rPr>
          <w:sz w:val="28"/>
          <w:szCs w:val="28"/>
          <w:lang w:val="en-US" w:eastAsia="ru-RU" w:bidi="ar-SA"/>
        </w:rPr>
      </w:pPr>
      <w:r>
        <w:rPr>
          <w:sz w:val="28"/>
          <w:szCs w:val="28"/>
          <w:lang w:val="en-US" w:eastAsia="ru-RU" w:bidi="ar-SA"/>
        </w:rPr>
        <w:t xml:space="preserve">1. </w:t>
      </w:r>
      <w:r>
        <w:rPr>
          <w:sz w:val="28"/>
          <w:szCs w:val="28"/>
          <w:lang w:eastAsia="ru-RU" w:bidi="ar-SA"/>
        </w:rPr>
        <w:t>Разработки</w:t>
      </w:r>
      <w:r>
        <w:rPr>
          <w:sz w:val="28"/>
          <w:szCs w:val="28"/>
          <w:lang w:val="en-US" w:eastAsia="ru-RU" w:bidi="ar-SA"/>
        </w:rPr>
        <w:t xml:space="preserve"> IEEE:</w:t>
      </w:r>
    </w:p>
    <w:p w:rsidR="00EA552B" w:rsidRDefault="00EA552B" w:rsidP="00EA552B">
      <w:pPr>
        <w:spacing w:line="360" w:lineRule="auto"/>
        <w:jc w:val="both"/>
        <w:rPr>
          <w:sz w:val="28"/>
          <w:szCs w:val="28"/>
          <w:lang w:val="en-US" w:eastAsia="ru-RU" w:bidi="ar-SA"/>
        </w:rPr>
      </w:pPr>
      <w:r>
        <w:rPr>
          <w:sz w:val="28"/>
          <w:szCs w:val="28"/>
          <w:lang w:val="en-US" w:eastAsia="ru-RU" w:bidi="ar-SA"/>
        </w:rPr>
        <w:t>• IEEE 1362 "Concept of Operations Document".</w:t>
      </w:r>
    </w:p>
    <w:p w:rsidR="00EA552B" w:rsidRDefault="00EA552B" w:rsidP="00EA552B">
      <w:pPr>
        <w:spacing w:line="360" w:lineRule="auto"/>
        <w:jc w:val="both"/>
        <w:rPr>
          <w:sz w:val="28"/>
          <w:szCs w:val="28"/>
          <w:lang w:val="en-US" w:eastAsia="ru-RU" w:bidi="ar-SA"/>
        </w:rPr>
      </w:pPr>
      <w:r>
        <w:rPr>
          <w:sz w:val="28"/>
          <w:szCs w:val="28"/>
          <w:lang w:val="en-US" w:eastAsia="ru-RU" w:bidi="ar-SA"/>
        </w:rPr>
        <w:t>• IEEE 1233 "Guide for Developing System Requirements Specifications".</w:t>
      </w:r>
    </w:p>
    <w:p w:rsidR="00EA552B" w:rsidRDefault="00EA552B" w:rsidP="00EA552B">
      <w:pPr>
        <w:spacing w:line="360" w:lineRule="auto"/>
        <w:jc w:val="both"/>
        <w:rPr>
          <w:sz w:val="28"/>
          <w:szCs w:val="28"/>
          <w:lang w:val="en-US" w:eastAsia="ru-RU" w:bidi="ar-SA"/>
        </w:rPr>
      </w:pPr>
      <w:r>
        <w:rPr>
          <w:sz w:val="28"/>
          <w:szCs w:val="28"/>
          <w:lang w:val="en-US" w:eastAsia="ru-RU" w:bidi="ar-SA"/>
        </w:rPr>
        <w:t>• IEEE Standard 830-1998, "IEEE Recommended Practice for Software Requirements Specifications"</w:t>
      </w:r>
    </w:p>
    <w:p w:rsidR="00EA552B" w:rsidRDefault="00EA552B" w:rsidP="00EA552B">
      <w:pPr>
        <w:spacing w:line="360" w:lineRule="auto"/>
        <w:jc w:val="both"/>
        <w:rPr>
          <w:sz w:val="28"/>
          <w:szCs w:val="28"/>
          <w:lang w:val="en-US" w:eastAsia="ru-RU" w:bidi="ar-SA"/>
        </w:rPr>
      </w:pPr>
      <w:r>
        <w:rPr>
          <w:sz w:val="28"/>
          <w:szCs w:val="28"/>
          <w:lang w:val="en-US" w:eastAsia="ru-RU" w:bidi="ar-SA"/>
        </w:rPr>
        <w:t>• IEEE Standard Glossary of Software Engineering Terminology/IEEE Std 610.12-1990</w:t>
      </w:r>
    </w:p>
    <w:p w:rsidR="00EA552B" w:rsidRDefault="00EA552B" w:rsidP="00EA552B">
      <w:pPr>
        <w:spacing w:line="360" w:lineRule="auto"/>
        <w:jc w:val="both"/>
        <w:rPr>
          <w:sz w:val="28"/>
          <w:szCs w:val="28"/>
          <w:lang w:val="en-US" w:eastAsia="ru-RU" w:bidi="ar-SA"/>
        </w:rPr>
      </w:pPr>
      <w:r>
        <w:rPr>
          <w:sz w:val="28"/>
          <w:szCs w:val="28"/>
          <w:lang w:val="en-US" w:eastAsia="ru-RU" w:bidi="ar-SA"/>
        </w:rPr>
        <w:t>• IEEE Guide to the Software Engineering Body of Knowledge (1) - SWEBOK®, 2004.</w:t>
      </w:r>
    </w:p>
    <w:p w:rsidR="00EA552B" w:rsidRDefault="00EA552B" w:rsidP="00EA552B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2. Отечественные ГОСТ:</w:t>
      </w:r>
    </w:p>
    <w:p w:rsidR="00EA552B" w:rsidRDefault="00EA552B" w:rsidP="00EA552B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• ГОСТ 34.601-90. Информационная технология. Автоматизированные системы. Стадии создания.</w:t>
      </w:r>
    </w:p>
    <w:p w:rsidR="00EA552B" w:rsidRDefault="00EA552B" w:rsidP="00EA552B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• ГОСТ 34.602-89. Информационная технология. Техническое задание на создание автоматизированной системы</w:t>
      </w:r>
    </w:p>
    <w:p w:rsidR="00EA552B" w:rsidRDefault="00EA552B" w:rsidP="00EA552B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• ГОСТ 19.201-78. Единая система программной документации. Техническое задание.</w:t>
      </w:r>
    </w:p>
    <w:p w:rsidR="00EA552B" w:rsidRDefault="00EA552B" w:rsidP="00EA552B">
      <w:pPr>
        <w:spacing w:line="360" w:lineRule="auto"/>
        <w:jc w:val="both"/>
        <w:rPr>
          <w:sz w:val="28"/>
          <w:szCs w:val="28"/>
          <w:lang w:eastAsia="ru-RU" w:bidi="ar-SA"/>
        </w:rPr>
      </w:pPr>
    </w:p>
    <w:p w:rsidR="00EA552B" w:rsidRDefault="00EA552B" w:rsidP="00064632">
      <w:pPr>
        <w:spacing w:line="360" w:lineRule="auto"/>
        <w:jc w:val="center"/>
        <w:rPr>
          <w:b/>
          <w:sz w:val="28"/>
          <w:szCs w:val="28"/>
          <w:lang w:eastAsia="ru-RU" w:bidi="ar-SA"/>
        </w:rPr>
      </w:pPr>
      <w:r>
        <w:rPr>
          <w:b/>
          <w:sz w:val="28"/>
          <w:szCs w:val="28"/>
          <w:lang w:eastAsia="ru-RU" w:bidi="ar-SA"/>
        </w:rPr>
        <w:t>ТЕРМИНЫ И ОПРЕДЕЛЕНИЯ</w:t>
      </w:r>
    </w:p>
    <w:p w:rsidR="00EA552B" w:rsidRDefault="00EA552B" w:rsidP="00EA552B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Артефакт — неотъемлемая часть результата и процесса выполнения программного проекта, реализованная в виде документации, программного кода (исходного или скомпилированного) или его части (например, модуля).</w:t>
      </w:r>
    </w:p>
    <w:p w:rsidR="00EA552B" w:rsidRDefault="00EA552B" w:rsidP="00EA552B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Программный проект — процесс реализации комплекса мероприятий, направленных на создание программного продукта.</w:t>
      </w:r>
    </w:p>
    <w:p w:rsidR="00EA552B" w:rsidRDefault="00EA552B" w:rsidP="00EA552B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Программный продукт — результат реализации программного проекта, обладающий заявленной функциональностью и потребительскими характеристиками.</w:t>
      </w:r>
    </w:p>
    <w:p w:rsidR="00EA552B" w:rsidRDefault="00EA552B" w:rsidP="00EA552B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 xml:space="preserve">Сопровождение программного обеспечения — комплекс работ, </w:t>
      </w:r>
      <w:r>
        <w:rPr>
          <w:sz w:val="28"/>
          <w:szCs w:val="28"/>
          <w:lang w:eastAsia="ru-RU" w:bidi="ar-SA"/>
        </w:rPr>
        <w:lastRenderedPageBreak/>
        <w:t>выполняемых после поставки программного продукта заказчику, направленный, главным образом, на исправление обнаруженных в</w:t>
      </w:r>
    </w:p>
    <w:p w:rsidR="00EA552B" w:rsidRDefault="00EA552B" w:rsidP="00EA552B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процессе эксплуатации дефектов и расширение возможностей программного обеспечения.</w:t>
      </w:r>
    </w:p>
    <w:p w:rsidR="00EA552B" w:rsidRDefault="00EA552B" w:rsidP="00EA552B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Тестирование — комплекс мероприятий, направленный на выявление дефектов в готовом программном обеспечении и/или его составляющих.</w:t>
      </w:r>
    </w:p>
    <w:p w:rsidR="00EA552B" w:rsidRDefault="00EA552B" w:rsidP="00EA552B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Требования к программному обеспечению — документ, отражающий, что должно делать разрабатываемое программное обеспечение.</w:t>
      </w:r>
    </w:p>
    <w:p w:rsidR="00EA552B" w:rsidRDefault="00EA552B" w:rsidP="00064632">
      <w:pPr>
        <w:spacing w:line="360" w:lineRule="auto"/>
        <w:jc w:val="both"/>
        <w:rPr>
          <w:sz w:val="28"/>
          <w:szCs w:val="28"/>
          <w:lang w:eastAsia="ru-RU" w:bidi="ar-SA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1"/>
        <w:gridCol w:w="5222"/>
      </w:tblGrid>
      <w:tr w:rsidR="00EA552B" w:rsidTr="00EA552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jc w:val="center"/>
              <w:rPr>
                <w:b/>
                <w:lang w:eastAsia="ru-RU" w:bidi="ar-SA"/>
              </w:rPr>
            </w:pPr>
            <w:r w:rsidRPr="00851250">
              <w:rPr>
                <w:b/>
                <w:lang w:eastAsia="ru-RU" w:bidi="ar-SA"/>
              </w:rPr>
              <w:t>Составляющие программного</w:t>
            </w:r>
          </w:p>
          <w:p w:rsidR="00EA552B" w:rsidRPr="00851250" w:rsidRDefault="00EA552B" w:rsidP="00851250">
            <w:pPr>
              <w:jc w:val="center"/>
              <w:rPr>
                <w:lang w:eastAsia="ru-RU" w:bidi="ar-SA"/>
              </w:rPr>
            </w:pPr>
            <w:r w:rsidRPr="00851250">
              <w:rPr>
                <w:b/>
                <w:lang w:eastAsia="ru-RU" w:bidi="ar-SA"/>
              </w:rPr>
              <w:t>продукта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jc w:val="center"/>
              <w:rPr>
                <w:b/>
                <w:lang w:eastAsia="ru-RU" w:bidi="ar-SA"/>
              </w:rPr>
            </w:pPr>
            <w:r w:rsidRPr="00851250">
              <w:rPr>
                <w:b/>
                <w:lang w:eastAsia="ru-RU" w:bidi="ar-SA"/>
              </w:rPr>
              <w:t>Артефакты</w:t>
            </w:r>
          </w:p>
        </w:tc>
      </w:tr>
      <w:tr w:rsidR="00EA552B" w:rsidTr="00EA552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jc w:val="both"/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Требования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tabs>
                <w:tab w:val="left" w:pos="1108"/>
              </w:tabs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Спецификация требований к программному обеспечению</w:t>
            </w:r>
          </w:p>
        </w:tc>
      </w:tr>
      <w:tr w:rsidR="00EA552B" w:rsidTr="00EA552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jc w:val="both"/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Программная архитектура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jc w:val="both"/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Проектная модель</w:t>
            </w:r>
          </w:p>
        </w:tc>
      </w:tr>
      <w:tr w:rsidR="00EA552B" w:rsidTr="00EA552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jc w:val="both"/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Детальное проектирование</w:t>
            </w:r>
          </w:p>
        </w:tc>
        <w:tc>
          <w:tcPr>
            <w:tcW w:w="53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Исходный и объектный коды</w:t>
            </w:r>
          </w:p>
        </w:tc>
      </w:tr>
      <w:tr w:rsidR="00EA552B" w:rsidTr="00EA552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jc w:val="both"/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Реализация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52B" w:rsidRPr="00851250" w:rsidRDefault="00EA552B" w:rsidP="00851250">
            <w:pPr>
              <w:widowControl/>
              <w:suppressAutoHyphens w:val="0"/>
              <w:rPr>
                <w:lang w:eastAsia="ru-RU" w:bidi="ar-SA"/>
              </w:rPr>
            </w:pPr>
          </w:p>
        </w:tc>
      </w:tr>
      <w:tr w:rsidR="00EA552B" w:rsidTr="00EA552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jc w:val="both"/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Тестирование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Тестовые процедуры и тестовые варианты</w:t>
            </w:r>
          </w:p>
        </w:tc>
      </w:tr>
    </w:tbl>
    <w:p w:rsidR="00EA552B" w:rsidRDefault="00EA552B" w:rsidP="00EA552B">
      <w:pPr>
        <w:spacing w:line="360" w:lineRule="auto"/>
        <w:jc w:val="both"/>
        <w:rPr>
          <w:sz w:val="28"/>
          <w:szCs w:val="28"/>
          <w:lang w:eastAsia="ru-RU" w:bidi="ar-SA"/>
        </w:rPr>
      </w:pPr>
    </w:p>
    <w:p w:rsidR="00EA552B" w:rsidRDefault="00EA552B" w:rsidP="00851250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Можно выделить две категории программных продуктов.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1. Программные продукты общего назначения (так называемое тиражное, «коробочное программное обеспечение») — автономные программные системы, созданные соответствующими компаниями для распространения на открытом рынке программных продуктов любому потребителю.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2. Программные продукты, созданные на заказ. Такие программные системы создаются по заказу конкретного потребителя или целевой категории; они весьма специфичны и обладают узконаправленной функциональностью.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</w:p>
    <w:p w:rsidR="00EA552B" w:rsidRDefault="00EA552B" w:rsidP="00851250">
      <w:pPr>
        <w:spacing w:line="360" w:lineRule="auto"/>
        <w:jc w:val="center"/>
        <w:rPr>
          <w:b/>
          <w:sz w:val="28"/>
          <w:szCs w:val="28"/>
          <w:lang w:eastAsia="ru-RU" w:bidi="ar-SA"/>
        </w:rPr>
      </w:pPr>
      <w:r>
        <w:rPr>
          <w:b/>
          <w:sz w:val="28"/>
          <w:szCs w:val="28"/>
          <w:lang w:eastAsia="ru-RU" w:bidi="ar-SA"/>
        </w:rPr>
        <w:t>КЛАССИФИКАЦИЯ ПРОГРАММНЫХ ТРЕБОВАНИЙ.</w:t>
      </w:r>
    </w:p>
    <w:p w:rsidR="00EA552B" w:rsidRDefault="00EA552B" w:rsidP="00851250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u w:val="single"/>
          <w:lang w:eastAsia="ru-RU" w:bidi="ar-SA"/>
        </w:rPr>
        <w:t>Пользовательские требования</w:t>
      </w:r>
      <w:r>
        <w:rPr>
          <w:sz w:val="28"/>
          <w:szCs w:val="28"/>
          <w:lang w:eastAsia="ru-RU" w:bidi="ar-SA"/>
        </w:rPr>
        <w:t xml:space="preserve"> — описание на естественном языке (с использованием поясняющих диаграмм) функций, выполняемых системой, и ограничений, накладываемых на нее.</w:t>
      </w:r>
    </w:p>
    <w:p w:rsidR="00EA552B" w:rsidRDefault="00EA552B" w:rsidP="00851250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u w:val="single"/>
          <w:lang w:eastAsia="ru-RU" w:bidi="ar-SA"/>
        </w:rPr>
        <w:t>Системные требования</w:t>
      </w:r>
      <w:r>
        <w:rPr>
          <w:sz w:val="28"/>
          <w:szCs w:val="28"/>
          <w:lang w:eastAsia="ru-RU" w:bidi="ar-SA"/>
        </w:rPr>
        <w:t xml:space="preserve"> — детальное описание системных функций и ограничений, которое иногда называют функциональной спецификацией. Она </w:t>
      </w:r>
      <w:r>
        <w:rPr>
          <w:sz w:val="28"/>
          <w:szCs w:val="28"/>
          <w:lang w:eastAsia="ru-RU" w:bidi="ar-SA"/>
        </w:rPr>
        <w:lastRenderedPageBreak/>
        <w:t>служит основой для заключения контракта между покупателем системы и разработчиками ПО.</w:t>
      </w:r>
    </w:p>
    <w:p w:rsidR="00EA552B" w:rsidRDefault="00EA552B" w:rsidP="00851250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u w:val="single"/>
          <w:lang w:eastAsia="ru-RU" w:bidi="ar-SA"/>
        </w:rPr>
        <w:t>Проектная системная спецификация</w:t>
      </w:r>
      <w:r>
        <w:rPr>
          <w:sz w:val="28"/>
          <w:szCs w:val="28"/>
          <w:lang w:eastAsia="ru-RU" w:bidi="ar-SA"/>
        </w:rPr>
        <w:t xml:space="preserve"> — обобщенное описание структуры программной системы, которое будет основой для более детализированного проектирования системы и ее последующей реализации. Эта спецификация дополняет и детализирует спецификацию системных требований.</w:t>
      </w:r>
    </w:p>
    <w:p w:rsidR="00EA552B" w:rsidRDefault="00EA552B" w:rsidP="00851250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</w:p>
    <w:p w:rsidR="00EA552B" w:rsidRDefault="00EA552B" w:rsidP="00851250">
      <w:pPr>
        <w:spacing w:line="360" w:lineRule="auto"/>
        <w:jc w:val="center"/>
        <w:rPr>
          <w:b/>
          <w:sz w:val="28"/>
          <w:szCs w:val="28"/>
          <w:lang w:eastAsia="ru-RU" w:bidi="ar-SA"/>
        </w:rPr>
      </w:pPr>
      <w:r>
        <w:rPr>
          <w:b/>
          <w:sz w:val="28"/>
          <w:szCs w:val="28"/>
          <w:lang w:eastAsia="ru-RU" w:bidi="ar-SA"/>
        </w:rPr>
        <w:t>Спецификация системных требований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• Пользователь должен иметь возможность определять тип внешних файлов.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• Для каждого типа внешнего файла должно иметься соответствующее средство, применимое к этому типу файлов.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• Внешний файл каждого типа должен быть представлен соответствующей пиктограммой на дисплее пользователя.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• Пользователю должна быть предоставлена возможность самому определять пиктограмму для каждого типа внешних файлов.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• При выборе пользователем пиктограммы, представляющей внешний файл, к этому файлу должно быть применено средство, ассоциированное с внешними файлами данного типа.</w:t>
      </w:r>
    </w:p>
    <w:p w:rsidR="00851250" w:rsidRDefault="00851250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</w:p>
    <w:p w:rsidR="00851250" w:rsidRDefault="00EA552B" w:rsidP="00851250">
      <w:pPr>
        <w:spacing w:line="360" w:lineRule="auto"/>
        <w:jc w:val="center"/>
        <w:rPr>
          <w:b/>
          <w:sz w:val="28"/>
          <w:szCs w:val="28"/>
          <w:lang w:eastAsia="ru-RU" w:bidi="ar-SA"/>
        </w:rPr>
      </w:pPr>
      <w:r>
        <w:rPr>
          <w:b/>
          <w:sz w:val="28"/>
          <w:szCs w:val="28"/>
          <w:lang w:eastAsia="ru-RU" w:bidi="ar-SA"/>
        </w:rPr>
        <w:t>Функциональные требования.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Эти требования описывают поведение системы и сервисы (функции), которые она выполняет, и зависят от типа разрабатываемой системы и от потребностей пользователей. Если функциональные требования оформлены как пользовательские, они, как правило, описывают систему в обобщенном виде. В противоположность этому функциональные требования, оформленные как системные, описывают систему максимально подробно, включая ее входные и выходные данные, исключения и т.д.</w:t>
      </w:r>
    </w:p>
    <w:p w:rsidR="00851250" w:rsidRDefault="00851250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</w:p>
    <w:p w:rsidR="00851250" w:rsidRDefault="00EA552B" w:rsidP="00851250">
      <w:pPr>
        <w:spacing w:line="360" w:lineRule="auto"/>
        <w:jc w:val="center"/>
        <w:rPr>
          <w:b/>
          <w:sz w:val="28"/>
          <w:szCs w:val="28"/>
          <w:lang w:eastAsia="ru-RU" w:bidi="ar-SA"/>
        </w:rPr>
      </w:pPr>
      <w:r>
        <w:rPr>
          <w:b/>
          <w:sz w:val="28"/>
          <w:szCs w:val="28"/>
          <w:lang w:eastAsia="ru-RU" w:bidi="ar-SA"/>
        </w:rPr>
        <w:t>Нефункциональные требования.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 xml:space="preserve">Как следует из названия, нефункциональные требования не связаны </w:t>
      </w:r>
      <w:r>
        <w:rPr>
          <w:sz w:val="28"/>
          <w:szCs w:val="28"/>
          <w:lang w:eastAsia="ru-RU" w:bidi="ar-SA"/>
        </w:rPr>
        <w:lastRenderedPageBreak/>
        <w:t>непосредственно с функциями, выполняемыми системой. Они связаны с такими интеграционными свойствами системы, как надежность, время ответа или размер системы. Кроме того, нефункциональные требования могут определять ограничения на систему, например на пропускную способность устройств ввода-вывода или форматы данных, используемых в системном интерфейсе.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t xml:space="preserve"> </w:t>
      </w:r>
      <w:r>
        <w:rPr>
          <w:sz w:val="28"/>
          <w:szCs w:val="28"/>
          <w:lang w:eastAsia="ru-RU" w:bidi="ar-SA"/>
        </w:rPr>
        <w:t>Все нефункциональные требования могут быть разбиты на три группы.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u w:val="single"/>
          <w:lang w:eastAsia="ru-RU" w:bidi="ar-SA"/>
        </w:rPr>
        <w:t>Требования к продукту.</w:t>
      </w:r>
      <w:r>
        <w:rPr>
          <w:sz w:val="28"/>
          <w:szCs w:val="28"/>
          <w:lang w:eastAsia="ru-RU" w:bidi="ar-SA"/>
        </w:rPr>
        <w:t xml:space="preserve"> Описывают эксплуатационные свойства программного продукта.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u w:val="single"/>
          <w:lang w:eastAsia="ru-RU" w:bidi="ar-SA"/>
        </w:rPr>
        <w:t>Организационные требования</w:t>
      </w:r>
      <w:r>
        <w:rPr>
          <w:sz w:val="28"/>
          <w:szCs w:val="28"/>
          <w:lang w:eastAsia="ru-RU" w:bidi="ar-SA"/>
        </w:rPr>
        <w:t xml:space="preserve"> отображают политику и организационные процедуры заказчика и разработчика ПО, включают стандарты разработки программного продукта, требования к реализации ПО (к языку программирования и методам проектирования), выходные требования,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которые определяют сроки изготовления программного продукта, и сопутствующую документацию.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u w:val="single"/>
          <w:lang w:eastAsia="ru-RU" w:bidi="ar-SA"/>
        </w:rPr>
        <w:t>Внешние требования</w:t>
      </w:r>
      <w:r>
        <w:rPr>
          <w:sz w:val="28"/>
          <w:szCs w:val="28"/>
          <w:lang w:eastAsia="ru-RU" w:bidi="ar-SA"/>
        </w:rPr>
        <w:t xml:space="preserve"> учитывают факторы, внешние по отношению к разрабатываемой системе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и процессу ее разработки</w:t>
      </w:r>
    </w:p>
    <w:p w:rsidR="006A1F2F" w:rsidRPr="006A1F2F" w:rsidRDefault="00EA552B" w:rsidP="00851250">
      <w:pPr>
        <w:spacing w:line="360" w:lineRule="auto"/>
        <w:jc w:val="both"/>
      </w:pPr>
      <w:r>
        <w:t xml:space="preserve"> </w:t>
      </w: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6145252" cy="3370521"/>
            <wp:effectExtent l="0" t="0" r="8255" b="1905"/>
            <wp:docPr id="3" name="Рисунок 3" descr="850951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850951-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382" cy="343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52B" w:rsidRDefault="00EA552B" w:rsidP="00EA552B">
      <w:pPr>
        <w:rPr>
          <w:b/>
          <w:sz w:val="28"/>
          <w:szCs w:val="28"/>
          <w:lang w:eastAsia="ru-RU" w:bidi="ar-SA"/>
        </w:rPr>
      </w:pPr>
      <w:r>
        <w:rPr>
          <w:b/>
          <w:sz w:val="28"/>
          <w:szCs w:val="28"/>
          <w:lang w:eastAsia="ru-RU" w:bidi="ar-SA"/>
        </w:rPr>
        <w:lastRenderedPageBreak/>
        <w:t>Таблица 1.2 Количественные показатели нефункциональных требований</w:t>
      </w:r>
    </w:p>
    <w:p w:rsidR="00EA552B" w:rsidRDefault="00EA552B" w:rsidP="00EA552B">
      <w:pPr>
        <w:rPr>
          <w:b/>
          <w:sz w:val="28"/>
          <w:szCs w:val="28"/>
          <w:lang w:eastAsia="ru-RU" w:bidi="ar-SA"/>
        </w:rPr>
      </w:pPr>
    </w:p>
    <w:tbl>
      <w:tblPr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7371"/>
      </w:tblGrid>
      <w:tr w:rsidR="00EA552B" w:rsidTr="00EA552B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rPr>
                <w:b/>
                <w:lang w:eastAsia="ru-RU" w:bidi="ar-SA"/>
              </w:rPr>
            </w:pPr>
            <w:r w:rsidRPr="00851250">
              <w:rPr>
                <w:b/>
                <w:lang w:eastAsia="ru-RU" w:bidi="ar-SA"/>
              </w:rPr>
              <w:t>Показатель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jc w:val="center"/>
              <w:rPr>
                <w:b/>
                <w:lang w:eastAsia="ru-RU" w:bidi="ar-SA"/>
              </w:rPr>
            </w:pPr>
            <w:r w:rsidRPr="00851250">
              <w:rPr>
                <w:b/>
                <w:lang w:eastAsia="ru-RU" w:bidi="ar-SA"/>
              </w:rPr>
              <w:t>Единицы измерения</w:t>
            </w:r>
          </w:p>
        </w:tc>
      </w:tr>
      <w:tr w:rsidR="00EA552B" w:rsidTr="00EA552B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Скорость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Число выполненных транзакций в секунду; время реакции на действия пользователя; время обновления экрана</w:t>
            </w:r>
          </w:p>
        </w:tc>
      </w:tr>
      <w:tr w:rsidR="00EA552B" w:rsidTr="00EA552B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Размер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Килобайты; количество модулей памяти</w:t>
            </w:r>
          </w:p>
        </w:tc>
      </w:tr>
      <w:tr w:rsidR="00EA552B" w:rsidTr="00EA552B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Простота эксплуатации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Время обучения персонала; количество статей в справочной системе</w:t>
            </w:r>
          </w:p>
        </w:tc>
      </w:tr>
      <w:tr w:rsidR="00EA552B" w:rsidTr="00EA552B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Надежность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Средняя продолжительность времени между двумя</w:t>
            </w:r>
          </w:p>
          <w:p w:rsidR="00EA552B" w:rsidRPr="00851250" w:rsidRDefault="00EA552B" w:rsidP="00851250">
            <w:pPr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последовательными проявлениями ошибок в системе; вероятность</w:t>
            </w:r>
          </w:p>
          <w:p w:rsidR="00EA552B" w:rsidRPr="00851250" w:rsidRDefault="00EA552B" w:rsidP="00851250">
            <w:pPr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выхода системы из строя; коэффициент готовности системы</w:t>
            </w:r>
          </w:p>
        </w:tc>
      </w:tr>
      <w:tr w:rsidR="00EA552B" w:rsidTr="00EA552B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Устойчивость к сбоям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Время восстановления системы после сбоя; процент событий,</w:t>
            </w:r>
          </w:p>
          <w:p w:rsidR="00EA552B" w:rsidRPr="00851250" w:rsidRDefault="00EA552B" w:rsidP="00851250">
            <w:pPr>
              <w:rPr>
                <w:b/>
                <w:lang w:eastAsia="ru-RU" w:bidi="ar-SA"/>
              </w:rPr>
            </w:pPr>
            <w:r w:rsidRPr="00851250">
              <w:rPr>
                <w:lang w:eastAsia="ru-RU" w:bidi="ar-SA"/>
              </w:rPr>
              <w:t>приводящих к сбоям; вероятность порчи данных при сбоях</w:t>
            </w:r>
          </w:p>
        </w:tc>
      </w:tr>
      <w:tr w:rsidR="00EA552B" w:rsidTr="00EA552B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Переносимость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Процент машинно-зависимых операторов; количество машинно-зависимых подсистем</w:t>
            </w:r>
          </w:p>
        </w:tc>
      </w:tr>
    </w:tbl>
    <w:p w:rsidR="00EA552B" w:rsidRDefault="00EA552B" w:rsidP="00EA552B">
      <w:pPr>
        <w:rPr>
          <w:b/>
          <w:sz w:val="28"/>
          <w:szCs w:val="28"/>
          <w:lang w:eastAsia="ru-RU" w:bidi="ar-SA"/>
        </w:rPr>
      </w:pPr>
    </w:p>
    <w:p w:rsidR="00EA552B" w:rsidRDefault="00EA552B" w:rsidP="00851250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b/>
          <w:sz w:val="28"/>
          <w:szCs w:val="28"/>
          <w:lang w:eastAsia="ru-RU" w:bidi="ar-SA"/>
        </w:rPr>
        <w:t xml:space="preserve">Требования предметной области. </w:t>
      </w:r>
      <w:r>
        <w:rPr>
          <w:sz w:val="28"/>
          <w:szCs w:val="28"/>
          <w:lang w:eastAsia="ru-RU" w:bidi="ar-SA"/>
        </w:rPr>
        <w:t>Эти требования отображают условия, в которых будет эксплуатироваться программная система.</w:t>
      </w:r>
    </w:p>
    <w:p w:rsidR="00EA552B" w:rsidRDefault="00EA552B" w:rsidP="00851250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b/>
          <w:sz w:val="28"/>
          <w:szCs w:val="28"/>
          <w:lang w:eastAsia="ru-RU" w:bidi="ar-SA"/>
        </w:rPr>
        <w:t>Пользовательские требования.</w:t>
      </w:r>
      <w:r>
        <w:rPr>
          <w:sz w:val="28"/>
          <w:szCs w:val="28"/>
          <w:lang w:eastAsia="ru-RU" w:bidi="ar-SA"/>
        </w:rPr>
        <w:t xml:space="preserve"> Пользовательские требования к системе должны описывать функциональные и нефункциональные системные требования так, чтобы они были понятны даже пользователю, не имеющему специальных технических знаний.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b/>
          <w:sz w:val="28"/>
          <w:szCs w:val="28"/>
          <w:lang w:eastAsia="ru-RU" w:bidi="ar-SA"/>
        </w:rPr>
        <w:t>Системные требования.</w:t>
      </w:r>
      <w:r>
        <w:rPr>
          <w:sz w:val="28"/>
          <w:szCs w:val="28"/>
          <w:lang w:eastAsia="ru-RU" w:bidi="ar-SA"/>
        </w:rPr>
        <w:t xml:space="preserve"> Системные требования представляют собой более детальное описание пользовательских требований и обычно служат основой для заключения контракта на разработку ПС.</w:t>
      </w:r>
    </w:p>
    <w:p w:rsidR="00851250" w:rsidRDefault="00851250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</w:p>
    <w:p w:rsidR="00EA552B" w:rsidRPr="00851250" w:rsidRDefault="00EA552B" w:rsidP="00851250">
      <w:pPr>
        <w:spacing w:line="360" w:lineRule="auto"/>
        <w:jc w:val="center"/>
        <w:rPr>
          <w:b/>
          <w:sz w:val="28"/>
          <w:szCs w:val="28"/>
          <w:lang w:eastAsia="ru-RU" w:bidi="ar-SA"/>
        </w:rPr>
      </w:pPr>
      <w:r w:rsidRPr="00851250">
        <w:rPr>
          <w:b/>
          <w:sz w:val="28"/>
          <w:szCs w:val="28"/>
          <w:lang w:eastAsia="ru-RU" w:bidi="ar-SA"/>
        </w:rPr>
        <w:t>МЕТОДЫ РАБОТЫ С ТРЕБОВАНИЯМИ</w:t>
      </w:r>
    </w:p>
    <w:p w:rsidR="00EA552B" w:rsidRPr="00851250" w:rsidRDefault="00EA552B" w:rsidP="00851250">
      <w:pPr>
        <w:spacing w:line="360" w:lineRule="auto"/>
        <w:ind w:left="708"/>
        <w:jc w:val="center"/>
        <w:rPr>
          <w:b/>
          <w:sz w:val="28"/>
          <w:szCs w:val="28"/>
          <w:lang w:eastAsia="ru-RU" w:bidi="ar-SA"/>
        </w:rPr>
      </w:pPr>
      <w:r w:rsidRPr="00851250">
        <w:rPr>
          <w:b/>
          <w:sz w:val="28"/>
          <w:szCs w:val="28"/>
          <w:lang w:eastAsia="ru-RU" w:bidi="ar-SA"/>
        </w:rPr>
        <w:t>РАЗРАБОТКА ТРЕБОВАНИЙ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Разработка требований — это процесс, включающий в себя мероприятия, необходимые для создания и утверждения документа, содержащего спецификацию системных требований. Различают четыре основных этапа процесса разработки требований: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1. анализ технической осуществимости создания системы;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2. формирование и анализ требований;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3. специфицирование требований и создание соответствующей документации;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4. аттестация этих требований.</w:t>
      </w:r>
    </w:p>
    <w:p w:rsidR="00EA552B" w:rsidRDefault="00EA552B" w:rsidP="00EA552B">
      <w:pPr>
        <w:spacing w:line="360" w:lineRule="auto"/>
        <w:jc w:val="center"/>
        <w:rPr>
          <w:sz w:val="28"/>
          <w:szCs w:val="28"/>
          <w:lang w:eastAsia="ru-RU" w:bidi="ar-SA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4457700" cy="3276600"/>
            <wp:effectExtent l="0" t="0" r="0" b="0"/>
            <wp:docPr id="2" name="Рисунок 2" descr="hello_html_m3aeaf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ello_html_m3aeaf20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52B" w:rsidRDefault="00EA552B" w:rsidP="00EA552B">
      <w:pPr>
        <w:rPr>
          <w:sz w:val="28"/>
          <w:szCs w:val="28"/>
          <w:lang w:eastAsia="ru-RU" w:bidi="ar-SA"/>
        </w:rPr>
      </w:pPr>
    </w:p>
    <w:p w:rsidR="00EA552B" w:rsidRDefault="00EA552B" w:rsidP="006A1F2F">
      <w:pPr>
        <w:spacing w:line="360" w:lineRule="auto"/>
        <w:jc w:val="center"/>
        <w:rPr>
          <w:b/>
          <w:sz w:val="28"/>
          <w:szCs w:val="28"/>
          <w:lang w:eastAsia="ru-RU" w:bidi="ar-SA"/>
        </w:rPr>
      </w:pPr>
      <w:r>
        <w:rPr>
          <w:b/>
          <w:sz w:val="28"/>
          <w:szCs w:val="28"/>
          <w:lang w:eastAsia="ru-RU" w:bidi="ar-SA"/>
        </w:rPr>
        <w:t>Анализ осуществимости требований.</w:t>
      </w:r>
    </w:p>
    <w:p w:rsidR="00EA552B" w:rsidRDefault="00EA552B" w:rsidP="00851250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Для новых программных систем процесс разработки требований должен начинаться с анализа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их осуществимости. Началом такого анализа является общее описание системы и ее назначения, а результатом анализа — отчет, в котором должна быть четкая рекомендация, продолжать или нет процесс разработки требований проектируемой системы.</w:t>
      </w:r>
    </w:p>
    <w:p w:rsidR="006A1F2F" w:rsidRDefault="006A1F2F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</w:p>
    <w:p w:rsidR="00EA552B" w:rsidRDefault="00EA552B" w:rsidP="006A1F2F">
      <w:pPr>
        <w:spacing w:line="360" w:lineRule="auto"/>
        <w:jc w:val="center"/>
        <w:rPr>
          <w:b/>
          <w:sz w:val="28"/>
          <w:szCs w:val="28"/>
          <w:lang w:eastAsia="ru-RU" w:bidi="ar-SA"/>
        </w:rPr>
      </w:pPr>
      <w:r>
        <w:rPr>
          <w:b/>
          <w:sz w:val="28"/>
          <w:szCs w:val="28"/>
          <w:lang w:eastAsia="ru-RU" w:bidi="ar-SA"/>
        </w:rPr>
        <w:t>Извлечение требований.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Вопросы сбора требований как с точки зрения организации процесса, так и определения источников, откуда поступают требования, являются первой стадией построения видения автоматизируемой проблемной области.</w:t>
      </w:r>
    </w:p>
    <w:p w:rsidR="006A1F2F" w:rsidRDefault="006A1F2F" w:rsidP="006A1F2F">
      <w:pPr>
        <w:spacing w:line="360" w:lineRule="auto"/>
        <w:jc w:val="center"/>
        <w:rPr>
          <w:sz w:val="28"/>
          <w:szCs w:val="28"/>
          <w:lang w:eastAsia="ru-RU" w:bidi="ar-SA"/>
        </w:rPr>
      </w:pPr>
    </w:p>
    <w:p w:rsidR="00EA552B" w:rsidRDefault="00EA552B" w:rsidP="006A1F2F">
      <w:pPr>
        <w:spacing w:line="360" w:lineRule="auto"/>
        <w:jc w:val="center"/>
        <w:rPr>
          <w:b/>
          <w:sz w:val="28"/>
          <w:szCs w:val="28"/>
          <w:lang w:eastAsia="ru-RU" w:bidi="ar-SA"/>
        </w:rPr>
      </w:pPr>
      <w:r>
        <w:rPr>
          <w:b/>
          <w:sz w:val="28"/>
          <w:szCs w:val="28"/>
          <w:lang w:eastAsia="ru-RU" w:bidi="ar-SA"/>
        </w:rPr>
        <w:t>Формирование и анализ требований.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После выполнения анализа осуществимости и извлечения следующим этапом процесса разработки требований является формирование (определение) и анализ требований.</w:t>
      </w:r>
    </w:p>
    <w:p w:rsidR="00EA552B" w:rsidRDefault="00EA552B" w:rsidP="00EA552B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162550" cy="2867025"/>
            <wp:effectExtent l="0" t="0" r="0" b="9525"/>
            <wp:docPr id="1" name="Рисунок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F2F" w:rsidRDefault="006A1F2F" w:rsidP="00EA552B">
      <w:pPr>
        <w:spacing w:line="360" w:lineRule="auto"/>
        <w:jc w:val="both"/>
        <w:rPr>
          <w:sz w:val="28"/>
          <w:szCs w:val="28"/>
          <w:lang w:eastAsia="ru-RU" w:bidi="ar-SA"/>
        </w:rPr>
      </w:pPr>
    </w:p>
    <w:p w:rsidR="00EA552B" w:rsidRDefault="00EA552B" w:rsidP="00851250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В общем случае процесс формирования и анализа требований состоит из нескольких этапов.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1. Анализ предметной области. Аналитики должны изучить предметную область, где будет эксплуатироваться система.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2. Сбор требований. Это процесс взаимодействия с лицами, формирующими требования. Во время этого процесса продолжается анализ предметной области.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3. Классификация требований. На этом этапе бесформенный набор требований преобразуется в логически связанные группы требований.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4. Разрешение противоречий. Без сомнения, требования многочисленных лиц, занятых в процессе формирования требований, будут противоречивыми. На этом этапе определяются и разрешаются противоречия такого рода.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5. Назначение приоритетов. В любом наборе требований одни из них будут более важны, чем другие. На этом этапе совместно с лицами, формирующими требования, определяется степень важности требований.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6. Проверка требований. На этом этапе определяется их полнота, последовательность и непротиворечивость.</w:t>
      </w:r>
    </w:p>
    <w:p w:rsidR="00EA552B" w:rsidRDefault="00EA552B" w:rsidP="00851250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Анализ требований включает в себя проверку требований по следующим показателям: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lastRenderedPageBreak/>
        <w:t>• корректность — отсутствие ошибок в формулировке требования;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• недвусмысленность — отсутствие неоднозначности в толковании требования; 27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• полнота набора требований — весь набор требований должен полностью описывать разрабатываемую систему;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• непротиворечивость набора требований — отсутствие во всей совокупности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требований, противоречащих друг другу;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 xml:space="preserve">• </w:t>
      </w:r>
      <w:proofErr w:type="spellStart"/>
      <w:r>
        <w:rPr>
          <w:sz w:val="28"/>
          <w:szCs w:val="28"/>
          <w:lang w:eastAsia="ru-RU" w:bidi="ar-SA"/>
        </w:rPr>
        <w:t>проверяемость</w:t>
      </w:r>
      <w:proofErr w:type="spellEnd"/>
      <w:r>
        <w:rPr>
          <w:sz w:val="28"/>
          <w:szCs w:val="28"/>
          <w:lang w:eastAsia="ru-RU" w:bidi="ar-SA"/>
        </w:rPr>
        <w:t xml:space="preserve"> — необходимо, чтобы каждое требование можно было в дальнейшем протестировать;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 xml:space="preserve">• </w:t>
      </w:r>
      <w:proofErr w:type="spellStart"/>
      <w:r>
        <w:rPr>
          <w:sz w:val="28"/>
          <w:szCs w:val="28"/>
          <w:lang w:eastAsia="ru-RU" w:bidi="ar-SA"/>
        </w:rPr>
        <w:t>трассируемость</w:t>
      </w:r>
      <w:proofErr w:type="spellEnd"/>
      <w:r>
        <w:rPr>
          <w:sz w:val="28"/>
          <w:szCs w:val="28"/>
          <w:lang w:eastAsia="ru-RU" w:bidi="ar-SA"/>
        </w:rPr>
        <w:t xml:space="preserve"> — наличие связи с требованиями, стоящими выше и ниже в общей иерархии (там, где указанные элементы иерархии существуют);</w:t>
      </w:r>
    </w:p>
    <w:p w:rsidR="00EA552B" w:rsidRDefault="00EA552B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 xml:space="preserve">• </w:t>
      </w:r>
      <w:proofErr w:type="spellStart"/>
      <w:r>
        <w:rPr>
          <w:sz w:val="28"/>
          <w:szCs w:val="28"/>
          <w:lang w:eastAsia="ru-RU" w:bidi="ar-SA"/>
        </w:rPr>
        <w:t>понимаемость</w:t>
      </w:r>
      <w:proofErr w:type="spellEnd"/>
      <w:r>
        <w:rPr>
          <w:sz w:val="28"/>
          <w:szCs w:val="28"/>
          <w:lang w:eastAsia="ru-RU" w:bidi="ar-SA"/>
        </w:rPr>
        <w:t xml:space="preserve"> — требование должно быть описано на понятном для всех участников процесса разработки языке.</w:t>
      </w:r>
    </w:p>
    <w:p w:rsidR="00851250" w:rsidRDefault="00851250" w:rsidP="00851250">
      <w:pPr>
        <w:spacing w:line="360" w:lineRule="auto"/>
        <w:jc w:val="both"/>
        <w:rPr>
          <w:sz w:val="28"/>
          <w:szCs w:val="28"/>
          <w:lang w:eastAsia="ru-RU" w:bidi="ar-SA"/>
        </w:rPr>
      </w:pPr>
    </w:p>
    <w:p w:rsidR="00EA552B" w:rsidRDefault="00EA552B" w:rsidP="00851250">
      <w:pPr>
        <w:spacing w:line="360" w:lineRule="auto"/>
        <w:jc w:val="center"/>
        <w:rPr>
          <w:sz w:val="28"/>
          <w:szCs w:val="28"/>
          <w:lang w:eastAsia="ru-RU" w:bidi="ar-SA"/>
        </w:rPr>
      </w:pPr>
      <w:r>
        <w:rPr>
          <w:b/>
          <w:sz w:val="28"/>
          <w:szCs w:val="28"/>
          <w:lang w:eastAsia="ru-RU" w:bidi="ar-SA"/>
        </w:rPr>
        <w:t>СПЕЦИФИЦИРОВАНИЕ ТРЕБОВАНИЙ</w:t>
      </w:r>
    </w:p>
    <w:p w:rsidR="00EA552B" w:rsidRDefault="00EA552B" w:rsidP="00851250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Итог разработки требований — задокументированное соглашение между клиентами и разработчиками о создаваемом продукте.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7796"/>
      </w:tblGrid>
      <w:tr w:rsidR="00EA552B" w:rsidRPr="00851250" w:rsidTr="00EA552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jc w:val="center"/>
              <w:rPr>
                <w:b/>
                <w:lang w:eastAsia="ru-RU" w:bidi="ar-SA"/>
              </w:rPr>
            </w:pPr>
            <w:r w:rsidRPr="00851250">
              <w:rPr>
                <w:b/>
                <w:lang w:eastAsia="ru-RU" w:bidi="ar-SA"/>
              </w:rPr>
              <w:t>Система записи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jc w:val="center"/>
              <w:rPr>
                <w:b/>
                <w:lang w:eastAsia="ru-RU" w:bidi="ar-SA"/>
              </w:rPr>
            </w:pPr>
            <w:r w:rsidRPr="00851250">
              <w:rPr>
                <w:b/>
                <w:lang w:eastAsia="ru-RU" w:bidi="ar-SA"/>
              </w:rPr>
              <w:t>Описание</w:t>
            </w:r>
          </w:p>
        </w:tc>
      </w:tr>
      <w:tr w:rsidR="00EA552B" w:rsidRPr="00851250" w:rsidTr="00EA552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Структурированный</w:t>
            </w:r>
          </w:p>
          <w:p w:rsidR="00EA552B" w:rsidRPr="00851250" w:rsidRDefault="00EA552B" w:rsidP="00851250">
            <w:pPr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естественный язык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Использование стандартных форм и шаблонов для написания</w:t>
            </w:r>
          </w:p>
          <w:p w:rsidR="00EA552B" w:rsidRPr="00851250" w:rsidRDefault="00EA552B" w:rsidP="00851250">
            <w:pPr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спецификаций</w:t>
            </w:r>
          </w:p>
        </w:tc>
      </w:tr>
      <w:tr w:rsidR="00EA552B" w:rsidRPr="00851250" w:rsidTr="00EA552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Языки описания требований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jc w:val="both"/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Специальные структурированные языки (подобно языкам</w:t>
            </w:r>
          </w:p>
          <w:p w:rsidR="00EA552B" w:rsidRPr="00851250" w:rsidRDefault="00EA552B" w:rsidP="00851250">
            <w:pPr>
              <w:jc w:val="both"/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программирования), где спецификация требований строится на</w:t>
            </w:r>
          </w:p>
          <w:p w:rsidR="00EA552B" w:rsidRPr="00851250" w:rsidRDefault="00EA552B" w:rsidP="00851250">
            <w:pPr>
              <w:jc w:val="both"/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основе выбранной операционной модели системы</w:t>
            </w:r>
          </w:p>
        </w:tc>
      </w:tr>
      <w:tr w:rsidR="00EA552B" w:rsidRPr="00851250" w:rsidTr="00EA552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jc w:val="both"/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Графические нотации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jc w:val="both"/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Использование диаграмм и блок-схемы, дополненных</w:t>
            </w:r>
          </w:p>
          <w:p w:rsidR="00EA552B" w:rsidRPr="00851250" w:rsidRDefault="00EA552B" w:rsidP="00851250">
            <w:pPr>
              <w:jc w:val="both"/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текстовыми пояснениями. Наиболее известные примеры такого описания: диаграммы структурного анализа и проектирования, метод описания вариантов использования</w:t>
            </w:r>
          </w:p>
        </w:tc>
      </w:tr>
      <w:tr w:rsidR="00EA552B" w:rsidRPr="00851250" w:rsidTr="00EA552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jc w:val="both"/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Математические нотации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52B" w:rsidRPr="00851250" w:rsidRDefault="00EA552B" w:rsidP="00851250">
            <w:pPr>
              <w:jc w:val="both"/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Системы нотаций на основе математических концепций, таких</w:t>
            </w:r>
          </w:p>
          <w:p w:rsidR="00EA552B" w:rsidRPr="00851250" w:rsidRDefault="00EA552B" w:rsidP="00851250">
            <w:pPr>
              <w:jc w:val="both"/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как теория конечных автоматов или теория множеств.</w:t>
            </w:r>
          </w:p>
          <w:p w:rsidR="00EA552B" w:rsidRPr="00851250" w:rsidRDefault="00EA552B" w:rsidP="00851250">
            <w:pPr>
              <w:jc w:val="both"/>
              <w:rPr>
                <w:lang w:eastAsia="ru-RU" w:bidi="ar-SA"/>
              </w:rPr>
            </w:pPr>
            <w:r w:rsidRPr="00851250">
              <w:rPr>
                <w:lang w:eastAsia="ru-RU" w:bidi="ar-SA"/>
              </w:rPr>
              <w:t>Формализованная однозначная запись системных требований.</w:t>
            </w:r>
          </w:p>
        </w:tc>
      </w:tr>
    </w:tbl>
    <w:p w:rsidR="00704A32" w:rsidRDefault="00704A32"/>
    <w:sectPr w:rsidR="00704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2B"/>
    <w:rsid w:val="00064632"/>
    <w:rsid w:val="00457084"/>
    <w:rsid w:val="006A1F2F"/>
    <w:rsid w:val="00704A32"/>
    <w:rsid w:val="00851250"/>
    <w:rsid w:val="00EA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66026"/>
  <w15:chartTrackingRefBased/>
  <w15:docId w15:val="{20436041-A252-43B5-B78E-CCDD1EA4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552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4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2438</Words>
  <Characters>13898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кукушкин</dc:creator>
  <cp:keywords/>
  <dc:description/>
  <cp:lastModifiedBy>Алексей кукушкин</cp:lastModifiedBy>
  <cp:revision>3</cp:revision>
  <dcterms:created xsi:type="dcterms:W3CDTF">2019-09-11T17:53:00Z</dcterms:created>
  <dcterms:modified xsi:type="dcterms:W3CDTF">2019-09-11T18:51:00Z</dcterms:modified>
</cp:coreProperties>
</file>