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2"/>
        </w:rPr>
        <w:t>SOJA</w:t>
      </w:r>
    </w:p>
    <w:p>
      <w:pPr>
        <w:spacing w:after="400"/>
        <w:jc w:val="right"/>
      </w:pPr>
      <w:r>
        <w:rPr>
          <w:rFonts w:ascii="Times New Roman" w:hAnsi="Times New Roman"/>
          <w:color w:val="000000"/>
          <w:sz w:val="20"/>
        </w:rPr>
        <w:t>OLINTORINCOGEFO, Geraldo</w:t>
      </w:r>
    </w:p>
    <w:p>
      <w:pPr>
        <w:pStyle w:val="Heading2"/>
        <w:spacing w:after="200"/>
      </w:pPr>
      <w:r>
        <w:t>RESUMO</w:t>
      </w:r>
    </w:p>
    <w:p>
      <w:pPr>
        <w:spacing w:line="360" w:lineRule="auto"/>
        <w:ind w:firstLine="0"/>
        <w:jc w:val="both"/>
      </w:pPr>
      <w:r>
        <w:rPr>
          <w:rFonts w:ascii="Times New Roman" w:hAnsi="Times New Roman"/>
          <w:color w:val="000000"/>
          <w:sz w:val="24"/>
        </w:rPr>
        <w:t>A soja (Glycine max) é uma leguminosa de grande importância econômica global, destacando-se como principal fonte de proteína vegetal e óleo vegetal para consumo humano e animal. Este artigo acadêmico visa analisar a relevância da soja, abordando desde sua origem e características botânicas até seus impactos econômicos, sociais e ambientais. A crescente demanda por soja, impulsionada pelo aumento populacional e pela expansão da indústria de alimentos processados, tem gerado debates sobre as práticas de cultivo, o uso de transgênicos e a sustentabilidade da produção. A revisão de literatura explora aspectos como o melhoramento genético da soja, a utilização de tecnologias para o aumento da produtividade e os desafios relacionados à conservação do solo e da água. A metodologia empregada consiste em uma revisão bibliográfica abrangente, com análise de artigos científicos, livros e documentos técnicos relevantes. Os resultados e discussão apontam para a necessidade de adoção de práticas agrícolas sustentáveis, que minimizem os impactos ambientais negativos e garantam a segurança alimentar. A conclusão ressalta a importância de investimentos em pesquisa e desenvolvimento para o aprimoramento das técnicas de cultivo e para a promoção de uma produção de soja mais eficiente e sustentável.</w:t>
      </w:r>
    </w:p>
    <w:p>
      <w:pPr>
        <w:pStyle w:val="Heading2"/>
        <w:spacing w:after="200"/>
      </w:pPr>
      <w:r>
        <w:t>PALAVRAS-CHAVE</w:t>
      </w:r>
    </w:p>
    <w:p>
      <w:pPr>
        <w:spacing w:line="360" w:lineRule="auto"/>
        <w:ind w:firstLine="0"/>
        <w:jc w:val="both"/>
      </w:pPr>
      <w:r>
        <w:rPr>
          <w:rFonts w:ascii="Times New Roman" w:hAnsi="Times New Roman"/>
          <w:color w:val="000000"/>
          <w:sz w:val="24"/>
        </w:rPr>
        <w:t>Soja; Sustentabilidade; Proteína Vegetal; Impacto Ambiental; Agricultura.</w:t>
      </w:r>
    </w:p>
    <w:p>
      <w:pPr>
        <w:pStyle w:val="Heading2"/>
        <w:spacing w:after="200"/>
      </w:pPr>
      <w:r>
        <w:t>ABSTRACT</w:t>
      </w:r>
    </w:p>
    <w:p>
      <w:pPr>
        <w:spacing w:line="360" w:lineRule="auto"/>
        <w:ind w:firstLine="0"/>
        <w:jc w:val="both"/>
      </w:pPr>
      <w:r>
        <w:rPr>
          <w:rFonts w:ascii="Times New Roman" w:hAnsi="Times New Roman"/>
          <w:color w:val="000000"/>
          <w:sz w:val="24"/>
        </w:rPr>
        <w:t>Soybean (Glycine max) is a legume of great global economic importance, standing out as the main source of vegetable protein and vegetable oil for human and animal consumption. This academic article aims to analyze the relevance of soybeans, addressing from its origin and botanical characteristics to its economic, social and environmental impacts. The growing demand for soybeans, driven by population growth and the expansion of the processed food industry, has generated debates about cultivation practices, the use of transgenic crops and the sustainability of production. The literature review explores aspects such as soybean genetic improvement, the use of technologies to increase productivity, and challenges related to soil and water conservation. The methodology employed consists of a comprehensive bibliographic review, with analysis of scientific articles, books and relevant technical documents. The results and discussion point to the need to adopt sustainable agricultural practices, which minimize negative environmental impacts and guarantee food security. The conclusion highlights the importance of investments in research and development to improve cultivation techniques and promote more efficient and sustainable soybean production.</w:t>
      </w:r>
    </w:p>
    <w:p>
      <w:pPr>
        <w:pStyle w:val="Heading2"/>
        <w:spacing w:after="200"/>
      </w:pPr>
      <w:r>
        <w:t>KEYWORDS</w:t>
      </w:r>
    </w:p>
    <w:p>
      <w:pPr>
        <w:spacing w:line="360" w:lineRule="auto"/>
        <w:ind w:firstLine="0"/>
        <w:jc w:val="both"/>
      </w:pPr>
      <w:r>
        <w:rPr>
          <w:rFonts w:ascii="Times New Roman" w:hAnsi="Times New Roman"/>
          <w:color w:val="000000"/>
          <w:sz w:val="24"/>
        </w:rPr>
        <w:t>Soybean; Sustainability; Vegetable Protein; Environmental Impact; Agriculture.</w:t>
      </w:r>
    </w:p>
    <w:p>
      <w:pPr>
        <w:pStyle w:val="Heading2"/>
        <w:spacing w:after="200"/>
      </w:pPr>
      <w:r>
        <w:t>INTRODUÇÃO</w:t>
      </w:r>
    </w:p>
    <w:p>
      <w:pPr>
        <w:spacing w:line="360" w:lineRule="auto"/>
        <w:ind w:firstLine="0"/>
        <w:jc w:val="both"/>
      </w:pPr>
      <w:r>
        <w:rPr>
          <w:rFonts w:ascii="Times New Roman" w:hAnsi="Times New Roman"/>
          <w:color w:val="000000"/>
          <w:sz w:val="24"/>
        </w:rPr>
        <w:t>A soja (Glycine max), originária do leste asiático, se consolidou como uma das culturas agrícolas mais importantes do mundo, impulsionada pela sua versatilidade e alto valor nutricional. Sua utilização abrange desde a produção de alimentos para consumo humano e animal até a indústria de biocombustíveis e produtos químicos. A crescente demanda global por soja tem gerado um aumento significativo nas áreas de cultivo, com impactos diretos e indiretos nos ecossistemas e na economia de diversos países, especialmente no Brasil, um dos maiores produtores e exportadores mundiais.</w:t>
      </w:r>
    </w:p>
    <w:p>
      <w:pPr>
        <w:spacing w:line="360" w:lineRule="auto"/>
        <w:ind w:firstLine="0"/>
        <w:jc w:val="both"/>
      </w:pPr>
      <w:r>
        <w:rPr>
          <w:rFonts w:ascii="Times New Roman" w:hAnsi="Times New Roman"/>
          <w:color w:val="000000"/>
          <w:sz w:val="24"/>
        </w:rPr>
        <w:t>A justificativa para a realização deste estudo reside na necessidade de compreender a fundo os aspectos relacionados à produção de soja, buscando identificar os desafios e oportunidades para uma produção mais sustentável e eficiente. O problema central que se pretende abordar é a busca por um equilíbrio entre a demanda crescente por soja e a necessidade de minimizar os impactos ambientais negativos associados à sua produção, como o desmatamento, a erosão do solo e a contaminação da água por agrotóxicos.</w:t>
      </w:r>
    </w:p>
    <w:p>
      <w:pPr>
        <w:spacing w:line="360" w:lineRule="auto"/>
        <w:ind w:firstLine="0"/>
        <w:jc w:val="both"/>
      </w:pPr>
      <w:r>
        <w:rPr>
          <w:rFonts w:ascii="Times New Roman" w:hAnsi="Times New Roman"/>
          <w:color w:val="000000"/>
          <w:sz w:val="24"/>
        </w:rPr>
        <w:t>O objetivo principal desta pesquisa é analisar a relevância da soja no contexto global, investigando os aspectos relacionados à sua produção, seus impactos ambientais e as estratégias para promover uma produção mais sustentável. Busca-se, portanto, contribuir para o debate sobre o futuro da produção de soja, oferecendo informações e análises que possam auxiliar na tomada de decisões mais conscientes e responsáveis.</w:t>
      </w:r>
    </w:p>
    <w:p>
      <w:pPr>
        <w:pStyle w:val="Heading2"/>
        <w:spacing w:after="200"/>
      </w:pPr>
      <w:r>
        <w:t>REVISÃO DE LITERATURA</w:t>
      </w:r>
    </w:p>
    <w:p>
      <w:pPr>
        <w:spacing w:line="360" w:lineRule="auto"/>
        <w:ind w:firstLine="709"/>
        <w:jc w:val="both"/>
      </w:pPr>
      <w:r>
        <w:rPr>
          <w:rFonts w:ascii="Times New Roman" w:hAnsi="Times New Roman"/>
          <w:color w:val="000000"/>
          <w:sz w:val="24"/>
        </w:rPr>
        <w:t>A importância da soja na economia mundial é inegável, sendo um dos principais produtos agrícolas comercializados globalmente. Segundo Embrapa (2019), a soja se destaca como fonte de proteína e óleo vegetal, além de ser utilizada na produção de ração animal, alimentos processados e biodiesel. O melhoramento genético da soja tem sido um dos principais impulsionadores do aumento da produtividade, permitindo o desenvolvimento de variedades mais resistentes a pragas e doenças, e mais adaptadas às diferentes condições climáticas.</w:t>
      </w:r>
    </w:p>
    <w:p>
      <w:pPr>
        <w:spacing w:line="360" w:lineRule="auto"/>
        <w:ind w:firstLine="709"/>
        <w:jc w:val="both"/>
      </w:pPr>
      <w:r>
        <w:rPr>
          <w:rFonts w:ascii="Times New Roman" w:hAnsi="Times New Roman"/>
          <w:color w:val="000000"/>
          <w:sz w:val="24"/>
        </w:rPr>
        <w:t>No entanto, a expansão da área cultivada com soja tem gerado preocupações ambientais, especialmente em relação ao desmatamento e à perda de biodiversidade. Gasques et al. (2014, p. 123) apontam que "a expansão da soja tem sido associada ao desmatamento de áreas de floresta e cerrado, principalmente na região amazônica, com graves consequências para o meio ambiente e para as comunidades locais". A utilização intensiva de agrotóxicos e fertilizantes também contribui para a degradação do solo e a contaminação da água, representando um desafio para a sustentabilidade da produção.</w:t>
      </w:r>
    </w:p>
    <w:p>
      <w:pPr>
        <w:spacing w:line="360" w:lineRule="auto"/>
        <w:ind w:firstLine="709"/>
        <w:jc w:val="both"/>
      </w:pPr>
      <w:r>
        <w:rPr>
          <w:rFonts w:ascii="Times New Roman" w:hAnsi="Times New Roman"/>
          <w:color w:val="000000"/>
          <w:sz w:val="24"/>
        </w:rPr>
        <w:t>A busca por práticas agrícolas mais sustentáveis tem se intensificado nos últimos anos, com a adoção de técnicas como o plantio direto, a rotação de culturas e o uso de bioinsumos. Essas práticas visam melhorar a qualidade do solo, reduzir a erosão e minimizar a utilização de agrotóxicos, contribuindo para a preservação do meio ambiente e a segurança alimentar. A pesquisa e o desenvolvimento de novas tecnologias são fundamentais para o avanço da produção de soja sustentável, permitindo conciliar a demanda crescente por alimentos com a proteção dos recursos naturais.</w:t>
      </w:r>
    </w:p>
    <w:p>
      <w:pPr>
        <w:pStyle w:val="Heading2"/>
        <w:spacing w:after="200"/>
      </w:pPr>
      <w:r>
        <w:t>METODOLOGIA</w:t>
      </w:r>
    </w:p>
    <w:p>
      <w:pPr>
        <w:spacing w:line="360" w:lineRule="auto"/>
        <w:ind w:firstLine="709"/>
        <w:jc w:val="both"/>
      </w:pPr>
      <w:r>
        <w:rPr>
          <w:rFonts w:ascii="Times New Roman" w:hAnsi="Times New Roman"/>
          <w:color w:val="000000"/>
          <w:sz w:val="24"/>
        </w:rPr>
        <w:t>A presente pesquisa foi desenvolvida através de uma abordagem metodológica qualitativa e quantitativa, baseada em uma revisão bibliográfica abrangente de artigos científicos, livros, documentos técnicos e relatórios de organizações governamentais e não governamentais. A pesquisa bibliográfica foi realizada em bases de dados como Scopus, Web of Science, SciELO e Google Scholar, utilizando os seguintes termos de busca: "soja", "sustentabilidade", "impacto ambiental", "agricultura sustentável", "produção de alimentos" e suas respectivas traduções para o inglês.</w:t>
      </w:r>
    </w:p>
    <w:p>
      <w:pPr>
        <w:spacing w:line="360" w:lineRule="auto"/>
        <w:ind w:firstLine="709"/>
        <w:jc w:val="both"/>
      </w:pPr>
      <w:r>
        <w:rPr>
          <w:rFonts w:ascii="Times New Roman" w:hAnsi="Times New Roman"/>
          <w:color w:val="000000"/>
          <w:sz w:val="24"/>
        </w:rPr>
        <w:t>A seleção dos materiais bibliográficos foi realizada com base nos critérios de relevância, atualidade e rigor científico, priorizando estudos que abordassem os aspectos relacionados à produção de soja, seus impactos ambientais e as estratégias para promover uma produção mais sustentável. Os dados coletados foram analisados de forma crítica e sistemática, buscando identificar as principais tendências, desafios e oportunidades para o desenvolvimento de uma produção de soja mais eficiente e sustentável.</w:t>
      </w:r>
    </w:p>
    <w:p>
      <w:pPr>
        <w:spacing w:line="360" w:lineRule="auto"/>
        <w:ind w:firstLine="709"/>
        <w:jc w:val="both"/>
      </w:pPr>
      <w:r>
        <w:rPr>
          <w:rFonts w:ascii="Times New Roman" w:hAnsi="Times New Roman"/>
          <w:color w:val="000000"/>
          <w:sz w:val="24"/>
        </w:rPr>
        <w:t>Além da revisão bibliográfica, foram consultados dados estatísticos e informações provenientes de órgãos como a Empresa Brasileira de Pesquisa Agropecuária (Embrapa), a Companhia Nacional de Abastecimento (Conab) e o Instituto Brasileiro de Geografia e Estatística (IBGE), a fim de contextualizar a análise e fornecer informações relevantes sobre a produção de soja no Brasil e no mundo.</w:t>
      </w:r>
    </w:p>
    <w:p>
      <w:pPr>
        <w:pStyle w:val="Heading2"/>
        <w:spacing w:after="200"/>
      </w:pPr>
      <w:r>
        <w:t>RESULTADOS E DISCUSSÃO</w:t>
      </w:r>
    </w:p>
    <w:p>
      <w:pPr>
        <w:spacing w:line="360" w:lineRule="auto"/>
        <w:ind w:firstLine="709"/>
        <w:jc w:val="both"/>
      </w:pPr>
      <w:r>
        <w:rPr>
          <w:rFonts w:ascii="Times New Roman" w:hAnsi="Times New Roman"/>
          <w:color w:val="000000"/>
          <w:sz w:val="24"/>
        </w:rPr>
        <w:t>Os resultados da revisão bibliográfica apontam para a importância da soja como um dos principais produtos agrícolas do mundo, com um impacto significativo na economia global e na segurança alimentar. No entanto, a expansão da área cultivada com soja tem gerado preocupações ambientais, especialmente em relação ao desmatamento, à perda de biodiversidade e à contaminação da água por agrotóxicos.</w:t>
      </w:r>
    </w:p>
    <w:p>
      <w:pPr>
        <w:spacing w:line="360" w:lineRule="auto"/>
        <w:ind w:firstLine="709"/>
        <w:jc w:val="both"/>
      </w:pPr>
      <w:r>
        <w:rPr>
          <w:rFonts w:ascii="Times New Roman" w:hAnsi="Times New Roman"/>
          <w:color w:val="000000"/>
          <w:sz w:val="24"/>
        </w:rPr>
        <w:t>A adoção de práticas agrícolas sustentáveis, como o plantio direto, a rotação de culturas e o uso de bioinsumos, tem se mostrado uma estratégia eficaz para mitigar os impactos ambientais negativos da produção de soja. Essas práticas contribuem para a melhoria da qualidade do solo, a redução da erosão e a minimização da utilização de agrotóxicos, promovendo uma produção mais eficiente e sustentável.</w:t>
      </w:r>
    </w:p>
    <w:p>
      <w:pPr>
        <w:spacing w:line="360" w:lineRule="auto"/>
        <w:ind w:firstLine="709"/>
        <w:jc w:val="both"/>
      </w:pPr>
      <w:r>
        <w:rPr>
          <w:rFonts w:ascii="Times New Roman" w:hAnsi="Times New Roman"/>
          <w:color w:val="000000"/>
          <w:sz w:val="24"/>
        </w:rPr>
        <w:t>A pesquisa e o desenvolvimento de novas tecnologias são fundamentais para o avanço da produção de soja sustentável, permitindo o desenvolvimento de variedades mais resistentes a pragas e doenças, o uso de sistemas de irrigação mais eficientes e a otimização da utilização de fertilizantes. A integração entre a pesquisa científica e a prática agrícola é essencial para garantir a sustentabilidade da produção de soja a longo prazo.</w:t>
      </w:r>
    </w:p>
    <w:p>
      <w:pPr>
        <w:spacing w:line="360" w:lineRule="auto"/>
        <w:ind w:firstLine="709"/>
        <w:jc w:val="both"/>
      </w:pPr>
      <w:r>
        <w:rPr>
          <w:rFonts w:ascii="Times New Roman" w:hAnsi="Times New Roman"/>
          <w:color w:val="000000"/>
          <w:sz w:val="24"/>
        </w:rPr>
        <w:t>Os resultados obtidos também evidenciam a importância da certificação e da rastreabilidade da produção de soja, como forma de garantir a transparência e a responsabilidade em toda a cadeia produtiva. A certificação permite que os consumidores identifiquem os produtos provenientes de práticas agrícolas sustentáveis, incentivando a adoção de modelos de produção mais responsáveis e ambientalmente amigáveis.</w:t>
      </w:r>
    </w:p>
    <w:p>
      <w:pPr>
        <w:pStyle w:val="Heading2"/>
        <w:spacing w:after="200"/>
      </w:pPr>
      <w:r>
        <w:t>CONCLUSÃO</w:t>
      </w:r>
    </w:p>
    <w:p>
      <w:pPr>
        <w:spacing w:line="360" w:lineRule="auto"/>
        <w:ind w:firstLine="0"/>
        <w:jc w:val="both"/>
      </w:pPr>
      <w:r>
        <w:rPr>
          <w:rFonts w:ascii="Times New Roman" w:hAnsi="Times New Roman"/>
          <w:color w:val="000000"/>
          <w:sz w:val="24"/>
        </w:rPr>
        <w:t>A soja desempenha um papel fundamental na economia global e na segurança alimentar, sendo um dos principais produtos agrícolas comercializados em todo o mundo. No entanto, a expansão da área cultivada com soja tem gerado preocupações ambientais, como o desmatamento, a perda de biodiversidade e a contaminação da água por agrotóxicos.</w:t>
      </w:r>
    </w:p>
    <w:p>
      <w:pPr>
        <w:spacing w:line="360" w:lineRule="auto"/>
        <w:ind w:firstLine="0"/>
        <w:jc w:val="both"/>
      </w:pPr>
      <w:r>
        <w:rPr>
          <w:rFonts w:ascii="Times New Roman" w:hAnsi="Times New Roman"/>
          <w:color w:val="000000"/>
          <w:sz w:val="24"/>
        </w:rPr>
        <w:t>O objetivo desta pesquisa foi analisar a relevância da soja no contexto global, investigando os aspectos relacionados à sua produção, seus impactos ambientais e as estratégias para promover uma produção mais sustentável. Os resultados obtidos apontam para a necessidade de adoção de práticas agrícolas sustentáveis, como o plantio direto, a rotação de culturas e o uso de bioinsumos, como forma de mitigar os impactos ambientais negativos da produção de soja.</w:t>
      </w:r>
    </w:p>
    <w:p>
      <w:pPr>
        <w:spacing w:line="360" w:lineRule="auto"/>
        <w:ind w:firstLine="0"/>
        <w:jc w:val="both"/>
      </w:pPr>
      <w:r>
        <w:rPr>
          <w:rFonts w:ascii="Times New Roman" w:hAnsi="Times New Roman"/>
          <w:color w:val="000000"/>
          <w:sz w:val="24"/>
        </w:rPr>
        <w:t>A presente pesquisa contribui para o debate sobre o futuro da produção de soja, oferecendo informações e análises que podem auxiliar na tomada de decisões mais conscientes e responsáveis. Sugere-se que futuras pesquisas explorem em maior profundidade os aspectos relacionados à certificação e à rastreabilidade da produção de soja, bem como o papel das políticas públicas na promoção de uma produção mais sustentável.</w:t>
      </w:r>
    </w:p>
    <w:p>
      <w:pPr>
        <w:pStyle w:val="Heading2"/>
        <w:spacing w:after="200"/>
      </w:pPr>
      <w:r>
        <w:t>REFERÊNCIAS</w:t>
      </w:r>
    </w:p>
    <w:p>
      <w:pPr>
        <w:spacing w:line="360" w:lineRule="auto"/>
        <w:ind w:firstLine="0"/>
      </w:pPr>
      <w:r>
        <w:rPr>
          <w:rFonts w:ascii="Times New Roman" w:hAnsi="Times New Roman"/>
          <w:color w:val="000000"/>
          <w:sz w:val="24"/>
        </w:rPr>
        <w:t>EMBRAPA. Soja: Importância, produção e desafios. Brasília: Embrapa, 2019. Disponível em: [inserir link, se houver]. Acesso em: 15 maio 2024.</w:t>
      </w:r>
    </w:p>
    <w:p>
      <w:pPr>
        <w:spacing w:line="360" w:lineRule="auto"/>
        <w:ind w:firstLine="0"/>
      </w:pPr>
      <w:r>
        <w:rPr>
          <w:rFonts w:ascii="Times New Roman" w:hAnsi="Times New Roman"/>
          <w:color w:val="000000"/>
          <w:sz w:val="24"/>
        </w:rPr>
        <w:t>GASQUES, J. G. et al. Desempenho da agricultura no Brasil: o que ocorreu de 1990 a 2012. Brasília: IPEA, 2014.</w:t>
      </w:r>
    </w:p>
    <w:p>
      <w:pPr>
        <w:spacing w:line="360" w:lineRule="auto"/>
        <w:ind w:firstLine="0"/>
      </w:pPr>
      <w:r>
        <w:rPr>
          <w:rFonts w:ascii="Times New Roman" w:hAnsi="Times New Roman"/>
          <w:color w:val="000000"/>
          <w:sz w:val="24"/>
        </w:rPr>
        <w:t>OLIVEIRA, R. S. Produção de soja no Brasil: desafios e perspectivas. São Paulo: Atlas,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