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E25DB" w14:textId="77777777" w:rsidR="00AC32E4" w:rsidRDefault="00AC32E4" w:rsidP="00F101AC"/>
    <w:p w14:paraId="3DE9C2C8" w14:textId="1B86F97E" w:rsidR="0083554A" w:rsidRDefault="005377AC" w:rsidP="00E34953">
      <w:r>
        <w:rPr>
          <w:noProof/>
        </w:rPr>
        <w:drawing>
          <wp:inline distT="0" distB="0" distL="0" distR="0" wp14:anchorId="241E26F3" wp14:editId="3C36313E">
            <wp:extent cx="5731510" cy="1124585"/>
            <wp:effectExtent l="152400" t="152400" r="364490" b="361315"/>
            <wp:docPr id="128561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1073" name=""/>
                    <pic:cNvPicPr/>
                  </pic:nvPicPr>
                  <pic:blipFill>
                    <a:blip r:embed="rId7"/>
                    <a:stretch>
                      <a:fillRect/>
                    </a:stretch>
                  </pic:blipFill>
                  <pic:spPr>
                    <a:xfrm>
                      <a:off x="0" y="0"/>
                      <a:ext cx="5731510" cy="1124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C38E1" w14:textId="79434AAD" w:rsidR="0083554A" w:rsidRDefault="00E76019"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Particle Filter</w:t>
      </w:r>
      <w:r w:rsidR="00FB665B">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953285A" w14:textId="65DB0CD6" w:rsidR="00ED4AC8" w:rsidRPr="00DF280C" w:rsidRDefault="00ED4AC8" w:rsidP="00ED4AC8">
      <w:pPr>
        <w:rPr>
          <w:sz w:val="28"/>
          <w:szCs w:val="28"/>
        </w:rPr>
      </w:pPr>
      <w:r>
        <w:rPr>
          <w:sz w:val="28"/>
          <w:szCs w:val="28"/>
        </w:rPr>
        <w:t>This report will describe and show  the result of</w:t>
      </w:r>
      <w:r w:rsidRPr="00DF280C">
        <w:rPr>
          <w:sz w:val="28"/>
          <w:szCs w:val="28"/>
        </w:rPr>
        <w:t xml:space="preserve"> particle filter</w:t>
      </w:r>
      <w:r>
        <w:rPr>
          <w:sz w:val="28"/>
          <w:szCs w:val="28"/>
        </w:rPr>
        <w:t xml:space="preserve"> implementation, </w:t>
      </w:r>
      <w:r w:rsidRPr="00DF280C">
        <w:rPr>
          <w:sz w:val="28"/>
          <w:szCs w:val="28"/>
        </w:rPr>
        <w:t>following the methodology outlined in the paper "The Quadruple-Tank Process: A Multivariable Laboratory Process with an Adjustable Zero" by Karl Henrik Johansson.</w:t>
      </w:r>
    </w:p>
    <w:p w14:paraId="77875F01"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7448FA3" w14:textId="77777777" w:rsidR="00ED4AC8" w:rsidRDefault="00ED4AC8" w:rsidP="00ED4AC8">
      <w:r w:rsidRPr="00AC32E4">
        <w:rPr>
          <w:b/>
          <w:bCs/>
          <w:sz w:val="40"/>
          <w:szCs w:val="40"/>
          <w:u w:val="single"/>
        </w:rPr>
        <w:t>Introductio</w:t>
      </w:r>
      <w:r>
        <w:rPr>
          <w:b/>
          <w:bCs/>
          <w:sz w:val="40"/>
          <w:szCs w:val="40"/>
          <w:u w:val="single"/>
        </w:rPr>
        <w:t>n:</w:t>
      </w:r>
    </w:p>
    <w:p w14:paraId="434689DE" w14:textId="77777777" w:rsidR="007C1096" w:rsidRPr="007C1096" w:rsidRDefault="007C1096" w:rsidP="007C1096">
      <w:pPr>
        <w:rPr>
          <w:sz w:val="28"/>
          <w:szCs w:val="28"/>
        </w:rPr>
      </w:pPr>
      <w:r w:rsidRPr="007C1096">
        <w:rPr>
          <w:sz w:val="28"/>
          <w:szCs w:val="28"/>
        </w:rPr>
        <w:t xml:space="preserve">Particle filter, also known as Sequential Monte Carlo (SMC) methods, is a powerful and widely used technique in the field of state estimation and filtering. Its application has been particularly significant in the control of complex multivariable systems. In this context, </w:t>
      </w:r>
      <w:r w:rsidRPr="007C1096">
        <w:rPr>
          <w:b/>
          <w:bCs/>
          <w:sz w:val="28"/>
          <w:szCs w:val="28"/>
        </w:rPr>
        <w:t xml:space="preserve">Karl Henrik Johansson's </w:t>
      </w:r>
      <w:r w:rsidRPr="007C1096">
        <w:rPr>
          <w:sz w:val="28"/>
          <w:szCs w:val="28"/>
        </w:rPr>
        <w:t>seminal work titled "</w:t>
      </w:r>
      <w:r w:rsidRPr="007C1096">
        <w:rPr>
          <w:b/>
          <w:bCs/>
          <w:sz w:val="28"/>
          <w:szCs w:val="28"/>
        </w:rPr>
        <w:t>The Quadruple-Tank Process: A Multivariable Laboratory Process with an Adjustable Zero</w:t>
      </w:r>
      <w:r w:rsidRPr="007C1096">
        <w:rPr>
          <w:sz w:val="28"/>
          <w:szCs w:val="28"/>
        </w:rPr>
        <w:t>" has served as a pivotal reference for researchers exploring particle filter implementation. This sophisticated laboratory process offers an ideal platform for investigating the effectiveness and efficiency of particle filters in addressing real-world challenges.</w:t>
      </w:r>
    </w:p>
    <w:p w14:paraId="0423E763" w14:textId="7142C213" w:rsidR="007C1096" w:rsidRPr="007C1096" w:rsidRDefault="007C1096" w:rsidP="007C1096">
      <w:pPr>
        <w:rPr>
          <w:sz w:val="28"/>
          <w:szCs w:val="28"/>
        </w:rPr>
      </w:pPr>
      <w:r w:rsidRPr="007C1096">
        <w:rPr>
          <w:sz w:val="28"/>
          <w:szCs w:val="28"/>
        </w:rPr>
        <w:t xml:space="preserve">Johansson's research delves into the complexities of multivariable systems and, specifically, the quadruple-tank process, a laboratory setup with an adjustable zero. The process involves four interconnected tanks, and its inherent nonlinearity and interactions among variables present formidable hurdles in state estimation and control. The utilization of particle filters in this context </w:t>
      </w:r>
      <w:r w:rsidRPr="007C1096">
        <w:rPr>
          <w:sz w:val="28"/>
          <w:szCs w:val="28"/>
        </w:rPr>
        <w:lastRenderedPageBreak/>
        <w:t xml:space="preserve">showcases their ability to handle nonlinear and non-Gaussian systems, making them a </w:t>
      </w:r>
      <w:r w:rsidR="006625C5" w:rsidRPr="007C1096">
        <w:rPr>
          <w:sz w:val="28"/>
          <w:szCs w:val="28"/>
        </w:rPr>
        <w:t>favourable</w:t>
      </w:r>
      <w:r w:rsidRPr="007C1096">
        <w:rPr>
          <w:sz w:val="28"/>
          <w:szCs w:val="28"/>
        </w:rPr>
        <w:t xml:space="preserve"> choice for state estimation.</w:t>
      </w:r>
    </w:p>
    <w:p w14:paraId="70707D5B" w14:textId="77777777" w:rsidR="007C1096" w:rsidRPr="007C1096" w:rsidRDefault="007C1096" w:rsidP="007C1096">
      <w:pPr>
        <w:rPr>
          <w:sz w:val="28"/>
          <w:szCs w:val="28"/>
        </w:rPr>
      </w:pPr>
      <w:r w:rsidRPr="007C1096">
        <w:rPr>
          <w:sz w:val="28"/>
          <w:szCs w:val="28"/>
        </w:rPr>
        <w:t>The practical implementation of particle filters in the quadruple-tank process demonstrates the elegance of these algorithms in addressing the issues of uncertainty and noise inherent in real-world systems. By employing a vast number of particles to represent the system state, particle filters offer a powerful tool to estimate the underlying states with high accuracy. This ability is particularly valuable in situations where traditional linear filters may falter due to the limitations of the underlying model.</w:t>
      </w:r>
    </w:p>
    <w:p w14:paraId="2685F556" w14:textId="77777777" w:rsidR="007C1096" w:rsidRDefault="007C1096" w:rsidP="007C1096">
      <w:pPr>
        <w:rPr>
          <w:rFonts w:ascii="Segoe UI" w:hAnsi="Segoe UI" w:cs="Segoe UI"/>
          <w:color w:val="374151"/>
        </w:rPr>
      </w:pPr>
      <w:r w:rsidRPr="007C1096">
        <w:rPr>
          <w:sz w:val="28"/>
          <w:szCs w:val="28"/>
        </w:rPr>
        <w:t>Furthermore, the adjustable zero in the quadruple-tank process introduces an additional dimension of complexity, as it necessitates adaptive filtering techniques. Particle filters, with their inherent ability to handle changing model parameters and adapt to varying system dynamics, prove to be a natural fit for this type of problem. As researchers delve deeper into the intricacies of particle filter implementation using Johansson's work as a foundation, new insights and advancements emerge, further solidifying particle filters as a vital tool in the state estimation and control of multivariable systems.</w:t>
      </w:r>
    </w:p>
    <w:p w14:paraId="166E15D2" w14:textId="77777777" w:rsidR="00ED4AC8" w:rsidRDefault="00ED4AC8" w:rsidP="00ED4AC8">
      <w:pPr>
        <w:rPr>
          <w:sz w:val="28"/>
          <w:szCs w:val="28"/>
        </w:rPr>
      </w:pPr>
    </w:p>
    <w:p w14:paraId="1847CA12" w14:textId="77777777" w:rsidR="00ED4AC8" w:rsidRDefault="00ED4AC8" w:rsidP="00ED4AC8">
      <w:pPr>
        <w:rPr>
          <w:b/>
          <w:bCs/>
          <w:sz w:val="40"/>
          <w:szCs w:val="40"/>
          <w:u w:val="single"/>
        </w:rPr>
      </w:pPr>
      <w:r>
        <w:rPr>
          <w:b/>
          <w:bCs/>
          <w:sz w:val="40"/>
          <w:szCs w:val="40"/>
          <w:u w:val="single"/>
        </w:rPr>
        <w:t xml:space="preserve">Reference Literature Overview: </w:t>
      </w:r>
    </w:p>
    <w:p w14:paraId="151FD189" w14:textId="77777777" w:rsidR="00ED4AC8" w:rsidRPr="00091F72" w:rsidRDefault="00ED4AC8" w:rsidP="00ED4AC8">
      <w:pPr>
        <w:rPr>
          <w:sz w:val="28"/>
          <w:szCs w:val="28"/>
        </w:rPr>
      </w:pPr>
      <w:r w:rsidRPr="00091F72">
        <w:rPr>
          <w:sz w:val="28"/>
          <w:szCs w:val="28"/>
        </w:rPr>
        <w:t xml:space="preserve">Karl Henrik Johansson's work on the Kalman Filter implementation for the Quadruple-Tank Process provides valuable insights into the application of the Kalman Filter in a multivariable laboratory process with an adjustable zero. This work, published in </w:t>
      </w:r>
      <w:hyperlink r:id="rId8" w:history="1">
        <w:r w:rsidRPr="0048070D">
          <w:rPr>
            <w:rStyle w:val="Hyperlink"/>
            <w:sz w:val="28"/>
            <w:szCs w:val="28"/>
          </w:rPr>
          <w:t>http://www.diva-portal.org/smash/get/diva2:495784/FULLTEXT01.pdf</w:t>
        </w:r>
      </w:hyperlink>
      <w:r>
        <w:rPr>
          <w:sz w:val="28"/>
          <w:szCs w:val="28"/>
        </w:rPr>
        <w:br/>
        <w:t xml:space="preserve">, </w:t>
      </w:r>
      <w:r w:rsidRPr="00091F72">
        <w:rPr>
          <w:sz w:val="28"/>
          <w:szCs w:val="28"/>
        </w:rPr>
        <w:t>has been influential in the field of control systems and has contributed to the understanding of the Kalman Filter's effectiveness in state estimation and control.</w:t>
      </w:r>
    </w:p>
    <w:p w14:paraId="00B622B4" w14:textId="77777777" w:rsidR="00ED4AC8" w:rsidRPr="00091F72" w:rsidRDefault="00ED4AC8" w:rsidP="00ED4AC8">
      <w:pPr>
        <w:rPr>
          <w:sz w:val="28"/>
          <w:szCs w:val="28"/>
        </w:rPr>
      </w:pPr>
      <w:r w:rsidRPr="00091F72">
        <w:rPr>
          <w:sz w:val="28"/>
          <w:szCs w:val="28"/>
        </w:rPr>
        <w:t xml:space="preserve">The Quadruple-Tank Process is a well-known benchmark system that exhibits complex dynamics, including interdependencies between tanks and the presence of an adjustable zero. </w:t>
      </w:r>
      <w:r>
        <w:rPr>
          <w:sz w:val="28"/>
          <w:szCs w:val="28"/>
        </w:rPr>
        <w:t xml:space="preserve">His </w:t>
      </w:r>
      <w:r w:rsidRPr="00091F72">
        <w:rPr>
          <w:sz w:val="28"/>
          <w:szCs w:val="28"/>
        </w:rPr>
        <w:t>study focuses on the application of the Kalman Filter to estimate the tank levels accurately in the presence of measurement noise and system uncertainties.</w:t>
      </w:r>
    </w:p>
    <w:p w14:paraId="665E1420" w14:textId="77777777" w:rsidR="00ED4AC8" w:rsidRPr="00091F72" w:rsidRDefault="00ED4AC8" w:rsidP="00ED4AC8">
      <w:pPr>
        <w:rPr>
          <w:sz w:val="28"/>
          <w:szCs w:val="28"/>
        </w:rPr>
      </w:pPr>
      <w:r>
        <w:rPr>
          <w:sz w:val="28"/>
          <w:szCs w:val="28"/>
        </w:rPr>
        <w:lastRenderedPageBreak/>
        <w:t>His</w:t>
      </w:r>
      <w:r w:rsidRPr="00091F72">
        <w:rPr>
          <w:sz w:val="28"/>
          <w:szCs w:val="28"/>
        </w:rPr>
        <w:t xml:space="preserve"> work emphasizes the importance of considering the unique characteristics of the Quadruple-Tank Process when designing the Kalman Filter. By analysing the process dynamics and noise sources, Johansson derives a suitable state-space model for the system. The derived model incorporates the interdependencies between the tanks and the adjustable zero, enabling accurate state estimation.</w:t>
      </w:r>
    </w:p>
    <w:p w14:paraId="42370D6E" w14:textId="77777777" w:rsidR="00ED4AC8" w:rsidRPr="00091F72" w:rsidRDefault="00ED4AC8" w:rsidP="00ED4AC8">
      <w:pPr>
        <w:rPr>
          <w:sz w:val="28"/>
          <w:szCs w:val="28"/>
        </w:rPr>
      </w:pPr>
      <w:r w:rsidRPr="00091F72">
        <w:rPr>
          <w:sz w:val="28"/>
          <w:szCs w:val="28"/>
        </w:rPr>
        <w:t xml:space="preserve">One significant contribution of </w:t>
      </w:r>
      <w:r>
        <w:rPr>
          <w:sz w:val="28"/>
          <w:szCs w:val="28"/>
        </w:rPr>
        <w:t>his</w:t>
      </w:r>
      <w:r w:rsidRPr="00091F72">
        <w:rPr>
          <w:sz w:val="28"/>
          <w:szCs w:val="28"/>
        </w:rPr>
        <w:t xml:space="preserve"> work is the incorporation of process noise covariance and measurement noise covariance matrices into the Kalman Filter formulation. By properly characterizing these covariance matrices, Johansson demonstrates improved convergence and estimation accuracy for the Quadruple-Tank Process.</w:t>
      </w:r>
    </w:p>
    <w:p w14:paraId="550B194A" w14:textId="77777777" w:rsidR="00ED4AC8" w:rsidRPr="00091F72" w:rsidRDefault="00ED4AC8" w:rsidP="00ED4AC8">
      <w:pPr>
        <w:rPr>
          <w:sz w:val="28"/>
          <w:szCs w:val="28"/>
        </w:rPr>
      </w:pPr>
      <w:r w:rsidRPr="00091F72">
        <w:rPr>
          <w:sz w:val="28"/>
          <w:szCs w:val="28"/>
        </w:rPr>
        <w:t>Moreover, Johansson investigates the impact of different noise sources and their effects on the estimation process. He highlights the significance of properly modelling and accounting for measurement noise, process noise, and system uncertainties. Through experimental validation, Johansson demonstrates the effectiveness of the Kalman Filter in handling these noise sources and accurately estimating the tank levels.</w:t>
      </w:r>
    </w:p>
    <w:p w14:paraId="25D60E0A" w14:textId="77777777" w:rsidR="00ED4AC8" w:rsidRDefault="00ED4AC8" w:rsidP="00ED4AC8">
      <w:pPr>
        <w:rPr>
          <w:sz w:val="28"/>
          <w:szCs w:val="28"/>
        </w:rPr>
      </w:pPr>
      <w:r>
        <w:rPr>
          <w:sz w:val="28"/>
          <w:szCs w:val="28"/>
        </w:rPr>
        <w:t>His</w:t>
      </w:r>
      <w:r w:rsidRPr="00091F72">
        <w:rPr>
          <w:sz w:val="28"/>
          <w:szCs w:val="28"/>
        </w:rPr>
        <w:t xml:space="preserve"> work also discusses the implications of system identification and model uncertainty on the Kalman Filter performance. He emphasizes the need for adaptive and robust filtering approaches to handle uncertainties in the system model. By incorporating adaptive techniques, Johansson showcases the ability to adapt the Kalman Filter to variations in the system parameters and achieve accurate state estimation.</w:t>
      </w:r>
    </w:p>
    <w:p w14:paraId="004382DA" w14:textId="23467100" w:rsidR="005964D1" w:rsidRPr="005964D1" w:rsidRDefault="005964D1" w:rsidP="00ED4AC8">
      <w:pPr>
        <w:rPr>
          <w:sz w:val="28"/>
          <w:szCs w:val="28"/>
        </w:rPr>
      </w:pPr>
      <w:r>
        <w:rPr>
          <w:sz w:val="28"/>
          <w:szCs w:val="28"/>
        </w:rPr>
        <w:t xml:space="preserve">We are trying to implement the Particle filter using the same set up proposed by </w:t>
      </w:r>
      <w:r w:rsidRPr="007C1096">
        <w:rPr>
          <w:b/>
          <w:bCs/>
          <w:sz w:val="28"/>
          <w:szCs w:val="28"/>
        </w:rPr>
        <w:t>Karl Henrik Johansso</w:t>
      </w:r>
      <w:r>
        <w:rPr>
          <w:b/>
          <w:bCs/>
          <w:sz w:val="28"/>
          <w:szCs w:val="28"/>
        </w:rPr>
        <w:t xml:space="preserve">n </w:t>
      </w:r>
      <w:r>
        <w:rPr>
          <w:sz w:val="28"/>
          <w:szCs w:val="28"/>
        </w:rPr>
        <w:t>and compare the result of the same with Kalman filter output.</w:t>
      </w:r>
    </w:p>
    <w:p w14:paraId="372DE8B1"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22042E"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11EC19"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B380658" w14:textId="0A1FAA08" w:rsidR="00ED4AC8" w:rsidRDefault="003D0785" w:rsidP="00E76019">
      <w:pPr>
        <w:rPr>
          <w:b/>
          <w:bCs/>
          <w:sz w:val="40"/>
          <w:szCs w:val="40"/>
          <w:u w:val="single"/>
        </w:rPr>
      </w:pPr>
      <w:r>
        <w:rPr>
          <w:b/>
          <w:bCs/>
          <w:sz w:val="40"/>
          <w:szCs w:val="40"/>
          <w:u w:val="single"/>
        </w:rPr>
        <w:lastRenderedPageBreak/>
        <w:t xml:space="preserve">Experimental Result: </w:t>
      </w:r>
    </w:p>
    <w:p w14:paraId="76CA3A72" w14:textId="77777777" w:rsidR="00AF4195" w:rsidRDefault="003D0785" w:rsidP="00E76019">
      <w:pPr>
        <w:rPr>
          <w:sz w:val="28"/>
          <w:szCs w:val="28"/>
        </w:rPr>
      </w:pPr>
      <w:r w:rsidRPr="003D0785">
        <w:rPr>
          <w:sz w:val="28"/>
          <w:szCs w:val="28"/>
        </w:rPr>
        <w:t>I have used two approaches to implement the particle filter.</w:t>
      </w:r>
      <w:r w:rsidR="00AF4195">
        <w:rPr>
          <w:sz w:val="28"/>
          <w:szCs w:val="28"/>
        </w:rPr>
        <w:t xml:space="preserve"> </w:t>
      </w:r>
    </w:p>
    <w:p w14:paraId="264644D2" w14:textId="06696986" w:rsidR="003D0785" w:rsidRDefault="00AF4195" w:rsidP="00AF4195">
      <w:pPr>
        <w:pStyle w:val="ListParagraph"/>
        <w:numPr>
          <w:ilvl w:val="0"/>
          <w:numId w:val="13"/>
        </w:numPr>
        <w:rPr>
          <w:sz w:val="28"/>
          <w:szCs w:val="28"/>
        </w:rPr>
      </w:pPr>
      <w:r w:rsidRPr="00AF4195">
        <w:rPr>
          <w:sz w:val="28"/>
          <w:szCs w:val="28"/>
        </w:rPr>
        <w:t>In first approach it provides a simplified version of the particle filter implementation, focusing on the core steps of prediction, update, and resampling without explicitly defining separate functions for each step. Here I  have not considered the system dynamics in detail but utilize random noise (Gaussian noise with mean 0 and standard deviation 0.1) to model process noise in the system during the prediction step.</w:t>
      </w:r>
    </w:p>
    <w:p w14:paraId="05D44AA1" w14:textId="0CA8E5DB" w:rsidR="00AF4195" w:rsidRDefault="00AF4195" w:rsidP="00AF4195">
      <w:pPr>
        <w:pStyle w:val="ListParagraph"/>
        <w:numPr>
          <w:ilvl w:val="0"/>
          <w:numId w:val="13"/>
        </w:numPr>
        <w:rPr>
          <w:sz w:val="28"/>
          <w:szCs w:val="28"/>
        </w:rPr>
      </w:pPr>
      <w:r>
        <w:rPr>
          <w:sz w:val="28"/>
          <w:szCs w:val="28"/>
        </w:rPr>
        <w:t xml:space="preserve">In second approach it </w:t>
      </w:r>
      <w:r w:rsidRPr="00AF4195">
        <w:rPr>
          <w:sz w:val="28"/>
          <w:szCs w:val="28"/>
        </w:rPr>
        <w:t>provides a comprehensive and detailed function-based structure for the particle filter. It clearly defines functions for the prediction, update, and resampling steps of the particle filter with all the relevant system dynamic parameter must be taken care of.</w:t>
      </w:r>
    </w:p>
    <w:p w14:paraId="68E0FAA2" w14:textId="77777777" w:rsidR="00992D55" w:rsidRDefault="00992D55" w:rsidP="00992D55">
      <w:pPr>
        <w:ind w:left="360"/>
        <w:rPr>
          <w:b/>
          <w:bCs/>
          <w:sz w:val="28"/>
          <w:szCs w:val="28"/>
          <w:u w:val="single"/>
        </w:rPr>
      </w:pPr>
    </w:p>
    <w:p w14:paraId="2CBE34D1" w14:textId="77777777" w:rsidR="00871810" w:rsidRPr="007419D0" w:rsidRDefault="00992D55" w:rsidP="007419D0">
      <w:pPr>
        <w:rPr>
          <w:b/>
          <w:bCs/>
          <w:sz w:val="40"/>
          <w:szCs w:val="40"/>
          <w:u w:val="single"/>
        </w:rPr>
      </w:pPr>
      <w:r w:rsidRPr="007419D0">
        <w:rPr>
          <w:b/>
          <w:bCs/>
          <w:sz w:val="40"/>
          <w:szCs w:val="40"/>
          <w:u w:val="single"/>
        </w:rPr>
        <w:t>Visualization of Particle Filter Result:</w:t>
      </w:r>
    </w:p>
    <w:p w14:paraId="5EDCD9CB" w14:textId="77777777" w:rsidR="00EE16DD" w:rsidRPr="00EE16DD" w:rsidRDefault="00C06D41" w:rsidP="00FF5030">
      <w:pPr>
        <w:pStyle w:val="ListParagraph"/>
        <w:keepNext/>
        <w:numPr>
          <w:ilvl w:val="0"/>
          <w:numId w:val="14"/>
        </w:numPr>
        <w:ind w:left="360"/>
      </w:pPr>
      <w:r w:rsidRPr="00871810">
        <w:rPr>
          <w:b/>
          <w:bCs/>
          <w:sz w:val="28"/>
          <w:szCs w:val="28"/>
        </w:rPr>
        <w:lastRenderedPageBreak/>
        <w:t xml:space="preserve">Result of Particle Filter using First approach: </w:t>
      </w:r>
    </w:p>
    <w:p w14:paraId="2FAD34D3" w14:textId="5A499400" w:rsidR="00FF5030" w:rsidRDefault="00EE16DD" w:rsidP="00EE16DD">
      <w:pPr>
        <w:pStyle w:val="ListParagraph"/>
        <w:keepNext/>
        <w:ind w:left="360"/>
      </w:pPr>
      <w:r>
        <w:rPr>
          <w:noProof/>
        </w:rPr>
        <w:drawing>
          <wp:inline distT="0" distB="0" distL="0" distR="0" wp14:anchorId="53BFAE9F" wp14:editId="3283D546">
            <wp:extent cx="5509098" cy="625475"/>
            <wp:effectExtent l="152400" t="152400" r="358775" b="365125"/>
            <wp:docPr id="28286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64417" name=""/>
                    <pic:cNvPicPr/>
                  </pic:nvPicPr>
                  <pic:blipFill>
                    <a:blip r:embed="rId9"/>
                    <a:stretch>
                      <a:fillRect/>
                    </a:stretch>
                  </pic:blipFill>
                  <pic:spPr>
                    <a:xfrm>
                      <a:off x="0" y="0"/>
                      <a:ext cx="5532438" cy="62812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2F3919D4" wp14:editId="614BCC6A">
            <wp:extent cx="5606374" cy="3543616"/>
            <wp:effectExtent l="152400" t="152400" r="356870" b="361950"/>
            <wp:docPr id="105274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40805" name=""/>
                    <pic:cNvPicPr/>
                  </pic:nvPicPr>
                  <pic:blipFill>
                    <a:blip r:embed="rId10"/>
                    <a:stretch>
                      <a:fillRect/>
                    </a:stretch>
                  </pic:blipFill>
                  <pic:spPr>
                    <a:xfrm>
                      <a:off x="0" y="0"/>
                      <a:ext cx="5612335" cy="3547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2B042E" w14:textId="42901AC5" w:rsidR="00C06D41" w:rsidRDefault="00FF5030" w:rsidP="00FF5030">
      <w:pPr>
        <w:pStyle w:val="Caption"/>
        <w:rPr>
          <w:b/>
          <w:bCs/>
          <w:sz w:val="28"/>
          <w:szCs w:val="28"/>
        </w:rPr>
      </w:pPr>
      <w:r>
        <w:t xml:space="preserve">Figure </w:t>
      </w:r>
      <w:fldSimple w:instr=" SEQ Figure \* ARABIC ">
        <w:r w:rsidR="00254891">
          <w:rPr>
            <w:noProof/>
          </w:rPr>
          <w:t>1</w:t>
        </w:r>
      </w:fldSimple>
      <w:r>
        <w:t>: Particle Filter Result - Approach 1</w:t>
      </w:r>
    </w:p>
    <w:p w14:paraId="561E2777" w14:textId="159D30E9" w:rsidR="00871810" w:rsidRDefault="00EE16DD" w:rsidP="007A4387">
      <w:pPr>
        <w:pStyle w:val="ListParagraph"/>
        <w:keepNext/>
        <w:ind w:left="360"/>
        <w:jc w:val="center"/>
      </w:pPr>
      <w:r>
        <w:object w:dxaOrig="1537" w:dyaOrig="994" w14:anchorId="103D2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9.2pt;height:50.4pt" o:ole="">
            <v:imagedata r:id="rId11" o:title=""/>
          </v:shape>
          <o:OLEObject Type="Embed" ProgID="Excel.SheetMacroEnabled.12" ShapeID="_x0000_i1028" DrawAspect="Icon" ObjectID="_1751983776" r:id="rId12"/>
        </w:object>
      </w:r>
    </w:p>
    <w:p w14:paraId="4650B1AD" w14:textId="460F1DFC" w:rsidR="00871810" w:rsidRDefault="00871810" w:rsidP="001E695B">
      <w:pPr>
        <w:pStyle w:val="Caption"/>
        <w:jc w:val="center"/>
      </w:pPr>
      <w:r>
        <w:t xml:space="preserve">Figure </w:t>
      </w:r>
      <w:fldSimple w:instr=" SEQ Figure \* ARABIC ">
        <w:r w:rsidR="00254891">
          <w:rPr>
            <w:noProof/>
          </w:rPr>
          <w:t>2</w:t>
        </w:r>
      </w:fldSimple>
      <w:r w:rsidR="00341AE6">
        <w:rPr>
          <w:noProof/>
        </w:rPr>
        <w:t xml:space="preserve">: </w:t>
      </w:r>
      <w:r>
        <w:t>Particle Filter Result - Approach 1</w:t>
      </w:r>
    </w:p>
    <w:p w14:paraId="5D2DD8BE" w14:textId="0053815A" w:rsidR="00871810" w:rsidRDefault="00EF03FD" w:rsidP="00EE16DD">
      <w:pPr>
        <w:pStyle w:val="ListParagraph"/>
        <w:ind w:left="0"/>
        <w:rPr>
          <w:b/>
          <w:bCs/>
          <w:sz w:val="28"/>
          <w:szCs w:val="28"/>
        </w:rPr>
      </w:pPr>
      <w:r>
        <w:rPr>
          <w:noProof/>
        </w:rPr>
        <w:lastRenderedPageBreak/>
        <w:drawing>
          <wp:inline distT="0" distB="0" distL="0" distR="0" wp14:anchorId="1E960ED2" wp14:editId="35AE36ED">
            <wp:extent cx="5731510" cy="2308698"/>
            <wp:effectExtent l="152400" t="152400" r="364490" b="358775"/>
            <wp:docPr id="20310836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3669" name="Picture 1" descr="A close-up of a text&#10;&#10;Description automatically generated"/>
                    <pic:cNvPicPr/>
                  </pic:nvPicPr>
                  <pic:blipFill>
                    <a:blip r:embed="rId13"/>
                    <a:stretch>
                      <a:fillRect/>
                    </a:stretch>
                  </pic:blipFill>
                  <pic:spPr>
                    <a:xfrm>
                      <a:off x="0" y="0"/>
                      <a:ext cx="5740082" cy="2312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E2FAD" w14:textId="77777777" w:rsidR="00EE16DD" w:rsidRPr="00871810" w:rsidRDefault="00EE16DD" w:rsidP="00EE16DD">
      <w:pPr>
        <w:pStyle w:val="ListParagraph"/>
        <w:ind w:left="0"/>
        <w:rPr>
          <w:b/>
          <w:bCs/>
          <w:sz w:val="28"/>
          <w:szCs w:val="28"/>
        </w:rPr>
      </w:pPr>
    </w:p>
    <w:p w14:paraId="04D11E9D" w14:textId="4C529681" w:rsidR="00FF5030" w:rsidRPr="00EE16DD" w:rsidRDefault="00992D55" w:rsidP="00FF5030">
      <w:pPr>
        <w:pStyle w:val="ListParagraph"/>
        <w:keepNext/>
        <w:numPr>
          <w:ilvl w:val="0"/>
          <w:numId w:val="14"/>
        </w:numPr>
        <w:ind w:left="360"/>
      </w:pPr>
      <w:r w:rsidRPr="00871810">
        <w:rPr>
          <w:b/>
          <w:bCs/>
          <w:sz w:val="28"/>
          <w:szCs w:val="28"/>
        </w:rPr>
        <w:t xml:space="preserve">Result of Particle Filter using Second approach: </w:t>
      </w:r>
    </w:p>
    <w:p w14:paraId="52224208" w14:textId="2F8FE414" w:rsidR="00EE16DD" w:rsidRDefault="00EE16DD" w:rsidP="00EE16DD">
      <w:pPr>
        <w:pStyle w:val="ListParagraph"/>
        <w:keepNext/>
        <w:ind w:left="0"/>
      </w:pPr>
      <w:r>
        <w:rPr>
          <w:noProof/>
        </w:rPr>
        <w:drawing>
          <wp:inline distT="0" distB="0" distL="0" distR="0" wp14:anchorId="3E2D9727" wp14:editId="38A01855">
            <wp:extent cx="5888355" cy="1413753"/>
            <wp:effectExtent l="152400" t="152400" r="360045" b="358140"/>
            <wp:docPr id="40137834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78349" name="Picture 1" descr="A close-up of a white background&#10;&#10;Description automatically generated"/>
                    <pic:cNvPicPr/>
                  </pic:nvPicPr>
                  <pic:blipFill>
                    <a:blip r:embed="rId14"/>
                    <a:stretch>
                      <a:fillRect/>
                    </a:stretch>
                  </pic:blipFill>
                  <pic:spPr>
                    <a:xfrm>
                      <a:off x="0" y="0"/>
                      <a:ext cx="5904081" cy="14175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B8615" w14:textId="0786CD88" w:rsidR="00841445" w:rsidRDefault="00841445" w:rsidP="00871810"/>
    <w:p w14:paraId="094BCA3C" w14:textId="5738F7E5" w:rsidR="009D6DD5" w:rsidRDefault="00254891" w:rsidP="009D6DD5">
      <w:pPr>
        <w:keepNext/>
      </w:pPr>
      <w:r>
        <w:rPr>
          <w:noProof/>
        </w:rPr>
        <w:lastRenderedPageBreak/>
        <w:drawing>
          <wp:inline distT="0" distB="0" distL="0" distR="0" wp14:anchorId="3F8AF624" wp14:editId="1D57FA6F">
            <wp:extent cx="5731510" cy="3745230"/>
            <wp:effectExtent l="152400" t="152400" r="364490" b="369570"/>
            <wp:docPr id="19267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6453" name=""/>
                    <pic:cNvPicPr/>
                  </pic:nvPicPr>
                  <pic:blipFill>
                    <a:blip r:embed="rId15"/>
                    <a:stretch>
                      <a:fillRect/>
                    </a:stretch>
                  </pic:blipFill>
                  <pic:spPr>
                    <a:xfrm>
                      <a:off x="0" y="0"/>
                      <a:ext cx="5731510" cy="3745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4142AD" w14:textId="6BD946A1" w:rsidR="009D6DD5" w:rsidRDefault="009D6DD5" w:rsidP="009D6DD5">
      <w:pPr>
        <w:pStyle w:val="Caption"/>
      </w:pPr>
      <w:r>
        <w:t xml:space="preserve">Figure </w:t>
      </w:r>
      <w:fldSimple w:instr=" SEQ Figure \* ARABIC ">
        <w:r w:rsidR="00254891">
          <w:rPr>
            <w:noProof/>
          </w:rPr>
          <w:t>3</w:t>
        </w:r>
      </w:fldSimple>
      <w:r w:rsidRPr="00B55862">
        <w:t xml:space="preserve">: Particle Filter Result - Approach </w:t>
      </w:r>
      <w:r>
        <w:t>2</w:t>
      </w:r>
    </w:p>
    <w:p w14:paraId="248E2265" w14:textId="5CA6255B" w:rsidR="003B73C1" w:rsidRDefault="003B73C1" w:rsidP="003B73C1">
      <w:pPr>
        <w:pStyle w:val="ListParagraph"/>
        <w:keepNext/>
        <w:ind w:left="360"/>
      </w:pPr>
    </w:p>
    <w:p w14:paraId="35CA3A4A" w14:textId="51D8CA69" w:rsidR="00254891" w:rsidRDefault="00EF03FD" w:rsidP="00C87E5F">
      <w:pPr>
        <w:pStyle w:val="ListParagraph"/>
        <w:keepNext/>
        <w:ind w:left="360"/>
        <w:jc w:val="center"/>
      </w:pPr>
      <w:r>
        <w:object w:dxaOrig="1537" w:dyaOrig="994" w14:anchorId="0105AD5F">
          <v:shape id="_x0000_i1030" type="#_x0000_t75" style="width:79.2pt;height:50.4pt" o:ole="">
            <v:imagedata r:id="rId16" o:title=""/>
          </v:shape>
          <o:OLEObject Type="Embed" ProgID="Excel.SheetMacroEnabled.12" ShapeID="_x0000_i1030" DrawAspect="Icon" ObjectID="_1751983777" r:id="rId17"/>
        </w:object>
      </w:r>
    </w:p>
    <w:p w14:paraId="2A2AE667" w14:textId="76D68309" w:rsidR="00254891" w:rsidRDefault="00254891" w:rsidP="001E695B">
      <w:pPr>
        <w:pStyle w:val="Caption"/>
        <w:jc w:val="center"/>
      </w:pPr>
      <w:r>
        <w:t xml:space="preserve">Figure </w:t>
      </w:r>
      <w:fldSimple w:instr=" SEQ Figure \* ARABIC ">
        <w:r>
          <w:rPr>
            <w:noProof/>
          </w:rPr>
          <w:t>4</w:t>
        </w:r>
      </w:fldSimple>
      <w:r>
        <w:t xml:space="preserve">: </w:t>
      </w:r>
      <w:r w:rsidRPr="004B5B57">
        <w:t xml:space="preserve">Particle Filter Result - Approach </w:t>
      </w:r>
      <w:r>
        <w:t>2</w:t>
      </w:r>
    </w:p>
    <w:p w14:paraId="7CD51CDB" w14:textId="55A4C243" w:rsidR="003B73C1" w:rsidRDefault="00254891" w:rsidP="001C0DD1">
      <w:pPr>
        <w:pStyle w:val="ListParagraph"/>
        <w:keepNext/>
        <w:ind w:left="0"/>
      </w:pPr>
      <w:r>
        <w:lastRenderedPageBreak/>
        <w:t xml:space="preserve"> </w:t>
      </w:r>
      <w:r w:rsidR="001C0DD1">
        <w:rPr>
          <w:noProof/>
        </w:rPr>
        <w:drawing>
          <wp:inline distT="0" distB="0" distL="0" distR="0" wp14:anchorId="2CBD69B8" wp14:editId="01158F20">
            <wp:extent cx="5731510" cy="2447925"/>
            <wp:effectExtent l="152400" t="152400" r="364490" b="371475"/>
            <wp:docPr id="47351976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9765" name="Picture 1" descr="A black and white text on a white background&#10;&#10;Description automatically generated"/>
                    <pic:cNvPicPr/>
                  </pic:nvPicPr>
                  <pic:blipFill>
                    <a:blip r:embed="rId18"/>
                    <a:stretch>
                      <a:fillRect/>
                    </a:stretch>
                  </pic:blipFill>
                  <pic:spPr>
                    <a:xfrm>
                      <a:off x="0" y="0"/>
                      <a:ext cx="5731510" cy="2447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B0BDEA" w14:textId="09E708D9" w:rsidR="00E66721" w:rsidRDefault="00E66721" w:rsidP="004A1F71">
      <w:pPr>
        <w:rPr>
          <w:b/>
          <w:bCs/>
          <w:sz w:val="28"/>
          <w:szCs w:val="28"/>
          <w:u w:val="single"/>
        </w:rPr>
      </w:pPr>
      <w:r>
        <w:rPr>
          <w:noProof/>
        </w:rPr>
        <w:drawing>
          <wp:inline distT="0" distB="0" distL="0" distR="0" wp14:anchorId="7F4B3489" wp14:editId="068216B9">
            <wp:extent cx="5731510" cy="1007110"/>
            <wp:effectExtent l="152400" t="152400" r="364490" b="364490"/>
            <wp:docPr id="6191546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466" name="Picture 1" descr="A close up of a text&#10;&#10;Description automatically generated"/>
                    <pic:cNvPicPr/>
                  </pic:nvPicPr>
                  <pic:blipFill>
                    <a:blip r:embed="rId19"/>
                    <a:stretch>
                      <a:fillRect/>
                    </a:stretch>
                  </pic:blipFill>
                  <pic:spPr>
                    <a:xfrm>
                      <a:off x="0" y="0"/>
                      <a:ext cx="5731510" cy="100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73B2B" w14:textId="5877936E" w:rsidR="00B90466" w:rsidRDefault="00B90466" w:rsidP="004A1F71">
      <w:pPr>
        <w:rPr>
          <w:b/>
          <w:bCs/>
          <w:sz w:val="28"/>
          <w:szCs w:val="28"/>
          <w:u w:val="single"/>
        </w:rPr>
      </w:pPr>
      <w:r>
        <w:rPr>
          <w:noProof/>
        </w:rPr>
        <w:drawing>
          <wp:inline distT="0" distB="0" distL="0" distR="0" wp14:anchorId="7E5FD945" wp14:editId="72260294">
            <wp:extent cx="5730073" cy="2619983"/>
            <wp:effectExtent l="152400" t="152400" r="366395" b="371475"/>
            <wp:docPr id="206142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4155" name=""/>
                    <pic:cNvPicPr/>
                  </pic:nvPicPr>
                  <pic:blipFill>
                    <a:blip r:embed="rId20"/>
                    <a:stretch>
                      <a:fillRect/>
                    </a:stretch>
                  </pic:blipFill>
                  <pic:spPr>
                    <a:xfrm>
                      <a:off x="0" y="0"/>
                      <a:ext cx="5749591" cy="2628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D58ED" w14:textId="77777777" w:rsidR="00E66721" w:rsidRDefault="00E66721" w:rsidP="004A1F71">
      <w:pPr>
        <w:rPr>
          <w:b/>
          <w:bCs/>
          <w:sz w:val="28"/>
          <w:szCs w:val="28"/>
          <w:u w:val="single"/>
        </w:rPr>
      </w:pPr>
    </w:p>
    <w:p w14:paraId="2845F9D7" w14:textId="584A47BF" w:rsidR="004A1F71" w:rsidRDefault="004A1F71" w:rsidP="004A1F71">
      <w:pPr>
        <w:rPr>
          <w:b/>
          <w:bCs/>
          <w:sz w:val="40"/>
          <w:szCs w:val="40"/>
          <w:u w:val="single"/>
        </w:rPr>
      </w:pPr>
      <w:r w:rsidRPr="007419D0">
        <w:rPr>
          <w:b/>
          <w:bCs/>
          <w:sz w:val="40"/>
          <w:szCs w:val="40"/>
          <w:u w:val="single"/>
        </w:rPr>
        <w:t xml:space="preserve">Kalman Filter Vs Particle Filter: </w:t>
      </w:r>
    </w:p>
    <w:p w14:paraId="1A512832" w14:textId="1BC0D77C" w:rsidR="00200152" w:rsidRDefault="008214E7" w:rsidP="00200152">
      <w:pPr>
        <w:rPr>
          <w:b/>
          <w:bCs/>
          <w:sz w:val="28"/>
          <w:szCs w:val="28"/>
          <w:u w:val="single"/>
        </w:rPr>
      </w:pPr>
      <w:r w:rsidRPr="008214E7">
        <w:rPr>
          <w:b/>
          <w:bCs/>
          <w:sz w:val="28"/>
          <w:szCs w:val="28"/>
          <w:u w:val="single"/>
        </w:rPr>
        <w:t>Comparison between Kalman Filter 1st Approach with Particle Filter 1st Approach :</w:t>
      </w:r>
    </w:p>
    <w:p w14:paraId="7A3F39E1" w14:textId="5380C661" w:rsidR="00200152" w:rsidRDefault="007A3826" w:rsidP="004A1F71">
      <w:pPr>
        <w:rPr>
          <w:sz w:val="28"/>
          <w:szCs w:val="28"/>
        </w:rPr>
      </w:pPr>
      <w:r>
        <w:rPr>
          <w:noProof/>
        </w:rPr>
        <w:drawing>
          <wp:inline distT="0" distB="0" distL="0" distR="0" wp14:anchorId="0E475577" wp14:editId="5931E6B2">
            <wp:extent cx="5731510" cy="3681095"/>
            <wp:effectExtent l="152400" t="152400" r="364490" b="357505"/>
            <wp:docPr id="451069269" name="Picture 1" descr="A group of graphs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69269" name="Picture 1" descr="A group of graphs with numbers and text&#10;&#10;Description automatically generated"/>
                    <pic:cNvPicPr/>
                  </pic:nvPicPr>
                  <pic:blipFill>
                    <a:blip r:embed="rId21"/>
                    <a:stretch>
                      <a:fillRect/>
                    </a:stretch>
                  </pic:blipFill>
                  <pic:spPr>
                    <a:xfrm>
                      <a:off x="0" y="0"/>
                      <a:ext cx="5731510" cy="3681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22CAE" w14:textId="77777777" w:rsidR="006B2832" w:rsidRDefault="006B2832" w:rsidP="004A1F71">
      <w:pPr>
        <w:rPr>
          <w:sz w:val="28"/>
          <w:szCs w:val="28"/>
        </w:rPr>
      </w:pPr>
    </w:p>
    <w:p w14:paraId="6D3D6B68" w14:textId="77777777" w:rsidR="006B2832" w:rsidRDefault="006B2832" w:rsidP="004A1F71">
      <w:pPr>
        <w:rPr>
          <w:sz w:val="28"/>
          <w:szCs w:val="28"/>
        </w:rPr>
      </w:pPr>
    </w:p>
    <w:p w14:paraId="208C8BAE" w14:textId="77777777" w:rsidR="006B2832" w:rsidRDefault="006B2832" w:rsidP="004A1F71">
      <w:pPr>
        <w:rPr>
          <w:sz w:val="28"/>
          <w:szCs w:val="28"/>
        </w:rPr>
      </w:pPr>
    </w:p>
    <w:p w14:paraId="4065596D" w14:textId="77777777" w:rsidR="006B2832" w:rsidRDefault="006B2832" w:rsidP="004A1F71">
      <w:pPr>
        <w:rPr>
          <w:sz w:val="28"/>
          <w:szCs w:val="28"/>
        </w:rPr>
      </w:pPr>
    </w:p>
    <w:p w14:paraId="150D5670" w14:textId="77777777" w:rsidR="006B2832" w:rsidRDefault="006B2832" w:rsidP="004A1F71">
      <w:pPr>
        <w:rPr>
          <w:sz w:val="28"/>
          <w:szCs w:val="28"/>
        </w:rPr>
      </w:pPr>
    </w:p>
    <w:p w14:paraId="5FD1474C" w14:textId="77777777" w:rsidR="006B2832" w:rsidRDefault="006B2832" w:rsidP="004A1F71">
      <w:pPr>
        <w:rPr>
          <w:sz w:val="28"/>
          <w:szCs w:val="28"/>
        </w:rPr>
      </w:pPr>
    </w:p>
    <w:p w14:paraId="45732A62" w14:textId="77777777" w:rsidR="006B2832" w:rsidRDefault="006B2832" w:rsidP="004A1F71">
      <w:pPr>
        <w:rPr>
          <w:sz w:val="28"/>
          <w:szCs w:val="28"/>
        </w:rPr>
      </w:pPr>
    </w:p>
    <w:p w14:paraId="6F24713C" w14:textId="77777777" w:rsidR="006B2832" w:rsidRDefault="006B2832" w:rsidP="004A1F71">
      <w:pPr>
        <w:rPr>
          <w:sz w:val="28"/>
          <w:szCs w:val="28"/>
        </w:rPr>
      </w:pPr>
    </w:p>
    <w:p w14:paraId="2F8E5356" w14:textId="77777777" w:rsidR="006B2832" w:rsidRDefault="006B2832" w:rsidP="004A1F71">
      <w:pPr>
        <w:rPr>
          <w:sz w:val="28"/>
          <w:szCs w:val="28"/>
        </w:rPr>
      </w:pPr>
    </w:p>
    <w:p w14:paraId="5A2DB958" w14:textId="7D06E0D0" w:rsidR="00200152" w:rsidRDefault="008214E7" w:rsidP="004A1F71">
      <w:pPr>
        <w:rPr>
          <w:b/>
          <w:bCs/>
          <w:sz w:val="28"/>
          <w:szCs w:val="28"/>
          <w:u w:val="single"/>
        </w:rPr>
      </w:pPr>
      <w:r w:rsidRPr="008214E7">
        <w:rPr>
          <w:b/>
          <w:bCs/>
          <w:sz w:val="28"/>
          <w:szCs w:val="28"/>
          <w:u w:val="single"/>
        </w:rPr>
        <w:t xml:space="preserve">Comparison between Kalman Filter 1st Approach with Particle Filter </w:t>
      </w:r>
      <w:r w:rsidR="00D203B1">
        <w:rPr>
          <w:b/>
          <w:bCs/>
          <w:sz w:val="28"/>
          <w:szCs w:val="28"/>
          <w:u w:val="single"/>
        </w:rPr>
        <w:t>2nd</w:t>
      </w:r>
      <w:r>
        <w:rPr>
          <w:b/>
          <w:bCs/>
          <w:sz w:val="28"/>
          <w:szCs w:val="28"/>
          <w:u w:val="single"/>
        </w:rPr>
        <w:t xml:space="preserve"> </w:t>
      </w:r>
      <w:r w:rsidRPr="008214E7">
        <w:rPr>
          <w:b/>
          <w:bCs/>
          <w:sz w:val="28"/>
          <w:szCs w:val="28"/>
          <w:u w:val="single"/>
        </w:rPr>
        <w:t>Approach :</w:t>
      </w:r>
    </w:p>
    <w:p w14:paraId="18929870" w14:textId="745617A6" w:rsidR="006B2832" w:rsidRDefault="007A3826" w:rsidP="004A1F71">
      <w:pPr>
        <w:rPr>
          <w:b/>
          <w:bCs/>
          <w:sz w:val="28"/>
          <w:szCs w:val="28"/>
          <w:u w:val="single"/>
        </w:rPr>
      </w:pPr>
      <w:r>
        <w:rPr>
          <w:noProof/>
        </w:rPr>
        <w:drawing>
          <wp:inline distT="0" distB="0" distL="0" distR="0" wp14:anchorId="25D6337E" wp14:editId="50022309">
            <wp:extent cx="5731510" cy="3783330"/>
            <wp:effectExtent l="152400" t="152400" r="364490" b="369570"/>
            <wp:docPr id="12372233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23316" name="Picture 1" descr="A screenshot of a graph&#10;&#10;Description automatically generated"/>
                    <pic:cNvPicPr/>
                  </pic:nvPicPr>
                  <pic:blipFill>
                    <a:blip r:embed="rId22"/>
                    <a:stretch>
                      <a:fillRect/>
                    </a:stretch>
                  </pic:blipFill>
                  <pic:spPr>
                    <a:xfrm>
                      <a:off x="0" y="0"/>
                      <a:ext cx="5731510" cy="378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2D83F" w14:textId="77777777" w:rsidR="006B2832" w:rsidRDefault="006B2832" w:rsidP="004A1F71">
      <w:pPr>
        <w:rPr>
          <w:b/>
          <w:bCs/>
          <w:sz w:val="28"/>
          <w:szCs w:val="28"/>
          <w:u w:val="single"/>
        </w:rPr>
      </w:pPr>
    </w:p>
    <w:p w14:paraId="26AF4E89" w14:textId="77777777" w:rsidR="006B2832" w:rsidRDefault="006B2832" w:rsidP="004A1F71">
      <w:pPr>
        <w:rPr>
          <w:b/>
          <w:bCs/>
          <w:sz w:val="28"/>
          <w:szCs w:val="28"/>
          <w:u w:val="single"/>
        </w:rPr>
      </w:pPr>
    </w:p>
    <w:p w14:paraId="63F3E63F" w14:textId="77777777" w:rsidR="006B2832" w:rsidRDefault="006B2832" w:rsidP="004A1F71">
      <w:pPr>
        <w:rPr>
          <w:b/>
          <w:bCs/>
          <w:sz w:val="28"/>
          <w:szCs w:val="28"/>
          <w:u w:val="single"/>
        </w:rPr>
      </w:pPr>
    </w:p>
    <w:p w14:paraId="6517CF27" w14:textId="77777777" w:rsidR="00C87E5F" w:rsidRDefault="00C87E5F" w:rsidP="004A1F71">
      <w:pPr>
        <w:rPr>
          <w:b/>
          <w:bCs/>
          <w:sz w:val="28"/>
          <w:szCs w:val="28"/>
          <w:u w:val="single"/>
        </w:rPr>
      </w:pPr>
    </w:p>
    <w:p w14:paraId="1F0CC9C4" w14:textId="77777777" w:rsidR="00C87E5F" w:rsidRDefault="00C87E5F" w:rsidP="004A1F71">
      <w:pPr>
        <w:rPr>
          <w:b/>
          <w:bCs/>
          <w:sz w:val="28"/>
          <w:szCs w:val="28"/>
          <w:u w:val="single"/>
        </w:rPr>
      </w:pPr>
    </w:p>
    <w:p w14:paraId="04BA6FA6" w14:textId="77777777" w:rsidR="00C87E5F" w:rsidRDefault="00C87E5F" w:rsidP="004A1F71">
      <w:pPr>
        <w:rPr>
          <w:b/>
          <w:bCs/>
          <w:sz w:val="28"/>
          <w:szCs w:val="28"/>
          <w:u w:val="single"/>
        </w:rPr>
      </w:pPr>
    </w:p>
    <w:p w14:paraId="6800D86D" w14:textId="77777777" w:rsidR="006B2832" w:rsidRDefault="006B2832" w:rsidP="004A1F71">
      <w:pPr>
        <w:rPr>
          <w:b/>
          <w:bCs/>
          <w:sz w:val="28"/>
          <w:szCs w:val="28"/>
          <w:u w:val="single"/>
        </w:rPr>
      </w:pPr>
    </w:p>
    <w:p w14:paraId="16BABAA4" w14:textId="07DB2CBF" w:rsidR="00200152" w:rsidRDefault="008214E7" w:rsidP="004A1F71">
      <w:pPr>
        <w:rPr>
          <w:b/>
          <w:bCs/>
          <w:sz w:val="28"/>
          <w:szCs w:val="28"/>
          <w:u w:val="single"/>
        </w:rPr>
      </w:pPr>
      <w:r w:rsidRPr="008214E7">
        <w:rPr>
          <w:b/>
          <w:bCs/>
          <w:sz w:val="28"/>
          <w:szCs w:val="28"/>
          <w:u w:val="single"/>
        </w:rPr>
        <w:lastRenderedPageBreak/>
        <w:t xml:space="preserve">Comparison between Kalman Filter </w:t>
      </w:r>
      <w:r>
        <w:rPr>
          <w:b/>
          <w:bCs/>
          <w:sz w:val="28"/>
          <w:szCs w:val="28"/>
          <w:u w:val="single"/>
        </w:rPr>
        <w:t>2nd</w:t>
      </w:r>
      <w:r w:rsidRPr="008214E7">
        <w:rPr>
          <w:b/>
          <w:bCs/>
          <w:sz w:val="28"/>
          <w:szCs w:val="28"/>
          <w:u w:val="single"/>
        </w:rPr>
        <w:t xml:space="preserve"> Approach with Particle Filter </w:t>
      </w:r>
      <w:r>
        <w:rPr>
          <w:b/>
          <w:bCs/>
          <w:sz w:val="28"/>
          <w:szCs w:val="28"/>
          <w:u w:val="single"/>
        </w:rPr>
        <w:t xml:space="preserve">1st </w:t>
      </w:r>
      <w:r w:rsidRPr="008214E7">
        <w:rPr>
          <w:b/>
          <w:bCs/>
          <w:sz w:val="28"/>
          <w:szCs w:val="28"/>
          <w:u w:val="single"/>
        </w:rPr>
        <w:t>Approach :</w:t>
      </w:r>
    </w:p>
    <w:p w14:paraId="67E1BE90" w14:textId="77777777" w:rsidR="007A3826" w:rsidRDefault="007A3826" w:rsidP="004A1F71">
      <w:pPr>
        <w:rPr>
          <w:b/>
          <w:bCs/>
          <w:sz w:val="28"/>
          <w:szCs w:val="28"/>
          <w:u w:val="single"/>
        </w:rPr>
      </w:pPr>
    </w:p>
    <w:p w14:paraId="134F3596" w14:textId="5C37E8BE" w:rsidR="007A3826" w:rsidRDefault="007A3826" w:rsidP="004A1F71">
      <w:pPr>
        <w:rPr>
          <w:sz w:val="28"/>
          <w:szCs w:val="28"/>
        </w:rPr>
      </w:pPr>
      <w:r>
        <w:rPr>
          <w:noProof/>
        </w:rPr>
        <w:drawing>
          <wp:inline distT="0" distB="0" distL="0" distR="0" wp14:anchorId="67E8ABCB" wp14:editId="33B11AAA">
            <wp:extent cx="5731510" cy="3738880"/>
            <wp:effectExtent l="152400" t="152400" r="364490" b="356870"/>
            <wp:docPr id="1460416258" name="Picture 1" descr="A group of graphs showing different types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6258" name="Picture 1" descr="A group of graphs showing different types of lines&#10;&#10;Description automatically generated"/>
                    <pic:cNvPicPr/>
                  </pic:nvPicPr>
                  <pic:blipFill>
                    <a:blip r:embed="rId23"/>
                    <a:stretch>
                      <a:fillRect/>
                    </a:stretch>
                  </pic:blipFill>
                  <pic:spPr>
                    <a:xfrm>
                      <a:off x="0" y="0"/>
                      <a:ext cx="5731510" cy="373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38BE9" w14:textId="5D30C700" w:rsidR="00200152" w:rsidRDefault="00200152" w:rsidP="004A1F71">
      <w:pPr>
        <w:rPr>
          <w:sz w:val="28"/>
          <w:szCs w:val="28"/>
        </w:rPr>
      </w:pPr>
    </w:p>
    <w:p w14:paraId="36817DA2" w14:textId="77777777" w:rsidR="00C87E5F" w:rsidRDefault="00C87E5F" w:rsidP="004A1F71">
      <w:pPr>
        <w:rPr>
          <w:sz w:val="28"/>
          <w:szCs w:val="28"/>
        </w:rPr>
      </w:pPr>
    </w:p>
    <w:p w14:paraId="1EDD0511" w14:textId="77777777" w:rsidR="00C87E5F" w:rsidRDefault="00C87E5F" w:rsidP="004A1F71">
      <w:pPr>
        <w:rPr>
          <w:sz w:val="28"/>
          <w:szCs w:val="28"/>
        </w:rPr>
      </w:pPr>
    </w:p>
    <w:p w14:paraId="57ED1533" w14:textId="77777777" w:rsidR="00C87E5F" w:rsidRDefault="00C87E5F" w:rsidP="004A1F71">
      <w:pPr>
        <w:rPr>
          <w:sz w:val="28"/>
          <w:szCs w:val="28"/>
        </w:rPr>
      </w:pPr>
    </w:p>
    <w:p w14:paraId="396B64DF" w14:textId="77777777" w:rsidR="00C87E5F" w:rsidRDefault="00C87E5F" w:rsidP="004A1F71">
      <w:pPr>
        <w:rPr>
          <w:sz w:val="28"/>
          <w:szCs w:val="28"/>
        </w:rPr>
      </w:pPr>
    </w:p>
    <w:p w14:paraId="537EB1C3" w14:textId="77777777" w:rsidR="00C87E5F" w:rsidRDefault="00C87E5F" w:rsidP="004A1F71">
      <w:pPr>
        <w:rPr>
          <w:sz w:val="28"/>
          <w:szCs w:val="28"/>
        </w:rPr>
      </w:pPr>
    </w:p>
    <w:p w14:paraId="609D0CB9" w14:textId="77777777" w:rsidR="00C87E5F" w:rsidRDefault="00C87E5F" w:rsidP="004A1F71">
      <w:pPr>
        <w:rPr>
          <w:sz w:val="28"/>
          <w:szCs w:val="28"/>
        </w:rPr>
      </w:pPr>
    </w:p>
    <w:p w14:paraId="6F38BFE2" w14:textId="77777777" w:rsidR="006B2832" w:rsidRDefault="006B2832" w:rsidP="004A1F71">
      <w:pPr>
        <w:rPr>
          <w:sz w:val="28"/>
          <w:szCs w:val="28"/>
        </w:rPr>
      </w:pPr>
    </w:p>
    <w:p w14:paraId="49B506EC" w14:textId="4312A2F8" w:rsidR="008214E7" w:rsidRPr="004A1F71" w:rsidRDefault="008214E7" w:rsidP="008214E7">
      <w:pPr>
        <w:rPr>
          <w:b/>
          <w:bCs/>
          <w:sz w:val="28"/>
          <w:szCs w:val="28"/>
          <w:u w:val="single"/>
        </w:rPr>
      </w:pPr>
      <w:r w:rsidRPr="008214E7">
        <w:rPr>
          <w:b/>
          <w:bCs/>
          <w:sz w:val="28"/>
          <w:szCs w:val="28"/>
          <w:u w:val="single"/>
        </w:rPr>
        <w:lastRenderedPageBreak/>
        <w:t xml:space="preserve">Comparison between Kalman Filter </w:t>
      </w:r>
      <w:r>
        <w:rPr>
          <w:b/>
          <w:bCs/>
          <w:sz w:val="28"/>
          <w:szCs w:val="28"/>
          <w:u w:val="single"/>
        </w:rPr>
        <w:t>2nd</w:t>
      </w:r>
      <w:r w:rsidRPr="008214E7">
        <w:rPr>
          <w:b/>
          <w:bCs/>
          <w:sz w:val="28"/>
          <w:szCs w:val="28"/>
          <w:u w:val="single"/>
        </w:rPr>
        <w:t xml:space="preserve"> Approach with Particle Filter </w:t>
      </w:r>
      <w:r w:rsidR="003F662A">
        <w:rPr>
          <w:b/>
          <w:bCs/>
          <w:sz w:val="28"/>
          <w:szCs w:val="28"/>
          <w:u w:val="single"/>
        </w:rPr>
        <w:t>2nd</w:t>
      </w:r>
      <w:r>
        <w:rPr>
          <w:b/>
          <w:bCs/>
          <w:sz w:val="28"/>
          <w:szCs w:val="28"/>
          <w:u w:val="single"/>
        </w:rPr>
        <w:t xml:space="preserve"> </w:t>
      </w:r>
      <w:r w:rsidRPr="008214E7">
        <w:rPr>
          <w:b/>
          <w:bCs/>
          <w:sz w:val="28"/>
          <w:szCs w:val="28"/>
          <w:u w:val="single"/>
        </w:rPr>
        <w:t>Approach :</w:t>
      </w:r>
    </w:p>
    <w:p w14:paraId="5BB2C385" w14:textId="77777777" w:rsidR="004A3C7D" w:rsidRDefault="004A3C7D" w:rsidP="004A1F71">
      <w:pPr>
        <w:rPr>
          <w:noProof/>
        </w:rPr>
      </w:pPr>
    </w:p>
    <w:p w14:paraId="2B32D956" w14:textId="51172553" w:rsidR="004A3C7D" w:rsidRDefault="007A3826" w:rsidP="004A1F71">
      <w:pPr>
        <w:rPr>
          <w:noProof/>
        </w:rPr>
      </w:pPr>
      <w:r>
        <w:rPr>
          <w:noProof/>
        </w:rPr>
        <w:drawing>
          <wp:inline distT="0" distB="0" distL="0" distR="0" wp14:anchorId="7FFFB0F3" wp14:editId="626B09BB">
            <wp:extent cx="5731510" cy="3715385"/>
            <wp:effectExtent l="152400" t="152400" r="364490" b="361315"/>
            <wp:docPr id="658082906"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2906" name="Picture 1" descr="A group of graphs showing different types of data&#10;&#10;Description automatically generated"/>
                    <pic:cNvPicPr/>
                  </pic:nvPicPr>
                  <pic:blipFill>
                    <a:blip r:embed="rId24"/>
                    <a:stretch>
                      <a:fillRect/>
                    </a:stretch>
                  </pic:blipFill>
                  <pic:spPr>
                    <a:xfrm>
                      <a:off x="0" y="0"/>
                      <a:ext cx="5731510" cy="3715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E8B22" w14:textId="6B76D6B0" w:rsidR="004A3C7D" w:rsidRDefault="004A3C7D" w:rsidP="004A1F71">
      <w:pPr>
        <w:rPr>
          <w:noProof/>
        </w:rPr>
      </w:pPr>
      <w:r>
        <w:rPr>
          <w:noProof/>
        </w:rPr>
        <w:lastRenderedPageBreak/>
        <w:drawing>
          <wp:inline distT="0" distB="0" distL="0" distR="0" wp14:anchorId="49170830" wp14:editId="4C36C90A">
            <wp:extent cx="5981700" cy="2748887"/>
            <wp:effectExtent l="152400" t="152400" r="361950" b="356870"/>
            <wp:docPr id="168773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35457" name="Picture 1"/>
                    <pic:cNvPicPr/>
                  </pic:nvPicPr>
                  <pic:blipFill>
                    <a:blip r:embed="rId25"/>
                    <a:stretch>
                      <a:fillRect/>
                    </a:stretch>
                  </pic:blipFill>
                  <pic:spPr>
                    <a:xfrm>
                      <a:off x="0" y="0"/>
                      <a:ext cx="6074555" cy="2791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B853C" w14:textId="002BE8B9" w:rsidR="003C1612" w:rsidRDefault="001C0DD1" w:rsidP="00144748">
      <w:pPr>
        <w:rPr>
          <w:sz w:val="28"/>
          <w:szCs w:val="28"/>
        </w:rPr>
      </w:pPr>
      <w:r>
        <w:rPr>
          <w:noProof/>
        </w:rPr>
        <w:drawing>
          <wp:inline distT="0" distB="0" distL="0" distR="0" wp14:anchorId="2F8BA3D3" wp14:editId="6AA1FEF1">
            <wp:extent cx="6000750" cy="1952625"/>
            <wp:effectExtent l="152400" t="152400" r="361950" b="371475"/>
            <wp:docPr id="175726162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1628" name="Picture 1" descr="A close-up of a text&#10;&#10;Description automatically generated"/>
                    <pic:cNvPicPr/>
                  </pic:nvPicPr>
                  <pic:blipFill>
                    <a:blip r:embed="rId26"/>
                    <a:stretch>
                      <a:fillRect/>
                    </a:stretch>
                  </pic:blipFill>
                  <pic:spPr>
                    <a:xfrm>
                      <a:off x="0" y="0"/>
                      <a:ext cx="6000750" cy="195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4C4B48" w14:textId="7EF10130" w:rsidR="00784AB4" w:rsidRPr="003C1612" w:rsidRDefault="003C1612" w:rsidP="00784AB4">
      <w:pPr>
        <w:jc w:val="center"/>
        <w:rPr>
          <w:b/>
          <w:bCs/>
          <w:color w:val="262626" w:themeColor="text1" w:themeTint="D9"/>
          <w:sz w:val="40"/>
          <w:szCs w:val="40"/>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C1612">
        <w:rPr>
          <w:b/>
          <w:bCs/>
          <w:color w:val="262626" w:themeColor="text1" w:themeTint="D9"/>
          <w:sz w:val="40"/>
          <w:szCs w:val="40"/>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End of Report</w:t>
      </w:r>
    </w:p>
    <w:sectPr w:rsidR="00784AB4" w:rsidRPr="003C1612">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4639A" w14:textId="77777777" w:rsidR="009035AA" w:rsidRDefault="009035AA" w:rsidP="000C74B6">
      <w:pPr>
        <w:spacing w:after="0" w:line="240" w:lineRule="auto"/>
      </w:pPr>
      <w:r>
        <w:separator/>
      </w:r>
    </w:p>
  </w:endnote>
  <w:endnote w:type="continuationSeparator" w:id="0">
    <w:p w14:paraId="2A0B21FA" w14:textId="77777777" w:rsidR="009035AA" w:rsidRDefault="009035AA" w:rsidP="000C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A8B03" w14:textId="77777777" w:rsidR="009035AA" w:rsidRDefault="009035AA" w:rsidP="000C74B6">
      <w:pPr>
        <w:spacing w:after="0" w:line="240" w:lineRule="auto"/>
      </w:pPr>
      <w:r>
        <w:separator/>
      </w:r>
    </w:p>
  </w:footnote>
  <w:footnote w:type="continuationSeparator" w:id="0">
    <w:p w14:paraId="4DC53733" w14:textId="77777777" w:rsidR="009035AA" w:rsidRDefault="009035AA" w:rsidP="000C7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0C2C" w14:textId="5302B68A" w:rsidR="000C74B6" w:rsidRPr="000C74B6" w:rsidRDefault="00F101AC" w:rsidP="000C74B6">
    <w:pPr>
      <w:pStyle w:val="Header"/>
      <w:jc w:val="center"/>
      <w:rPr>
        <w:sz w:val="36"/>
        <w:szCs w:val="36"/>
      </w:rPr>
    </w:pPr>
    <w:r>
      <w:rPr>
        <w:sz w:val="36"/>
        <w:szCs w:val="36"/>
      </w:rPr>
      <w:t>Mini Project –</w:t>
    </w:r>
    <w:r w:rsidR="00E66721">
      <w:rPr>
        <w:sz w:val="36"/>
        <w:szCs w:val="36"/>
      </w:rPr>
      <w:t xml:space="preserve"> </w:t>
    </w:r>
    <w:r w:rsidR="00114D14">
      <w:rPr>
        <w:sz w:val="36"/>
        <w:szCs w:val="36"/>
      </w:rPr>
      <w:t>Particle Filter</w:t>
    </w:r>
    <w:r w:rsidR="000C74B6" w:rsidRPr="000C74B6">
      <w:rPr>
        <w:sz w:val="36"/>
        <w:szCs w:val="36"/>
      </w:rPr>
      <w:t>: Report</w:t>
    </w:r>
  </w:p>
  <w:p w14:paraId="5106D44F" w14:textId="4D4E27C5" w:rsidR="000C74B6" w:rsidRPr="000C74B6" w:rsidRDefault="000C74B6" w:rsidP="000C74B6">
    <w:pPr>
      <w:pStyle w:val="Header"/>
      <w:jc w:val="center"/>
      <w:rPr>
        <w:sz w:val="36"/>
        <w:szCs w:val="36"/>
      </w:rPr>
    </w:pPr>
    <w:r w:rsidRPr="000C74B6">
      <w:rPr>
        <w:sz w:val="36"/>
        <w:szCs w:val="36"/>
      </w:rPr>
      <w:t>Author: Aloy Banerjee</w:t>
    </w:r>
  </w:p>
  <w:p w14:paraId="46A544D3" w14:textId="23F03935" w:rsidR="000C74B6" w:rsidRPr="000C74B6" w:rsidRDefault="000C74B6" w:rsidP="000C74B6">
    <w:pPr>
      <w:pStyle w:val="Header"/>
      <w:jc w:val="center"/>
      <w:rPr>
        <w:sz w:val="36"/>
        <w:szCs w:val="36"/>
      </w:rPr>
    </w:pPr>
    <w:r w:rsidRPr="000C74B6">
      <w:rPr>
        <w:sz w:val="36"/>
        <w:szCs w:val="36"/>
      </w:rPr>
      <w:t>Roll No.: CH22M503</w:t>
    </w:r>
    <w:r>
      <w:rPr>
        <w:sz w:val="36"/>
        <w:szCs w:val="3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34231"/>
    <w:multiLevelType w:val="hybridMultilevel"/>
    <w:tmpl w:val="3FAAE0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ABF2278"/>
    <w:multiLevelType w:val="hybridMultilevel"/>
    <w:tmpl w:val="28CEB6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D24174"/>
    <w:multiLevelType w:val="hybridMultilevel"/>
    <w:tmpl w:val="AAE4568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F34AE7"/>
    <w:multiLevelType w:val="hybridMultilevel"/>
    <w:tmpl w:val="4122189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07595B"/>
    <w:multiLevelType w:val="hybridMultilevel"/>
    <w:tmpl w:val="A2067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B4598E"/>
    <w:multiLevelType w:val="hybridMultilevel"/>
    <w:tmpl w:val="E1A622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5E40537"/>
    <w:multiLevelType w:val="hybridMultilevel"/>
    <w:tmpl w:val="DA383146"/>
    <w:lvl w:ilvl="0" w:tplc="0114CA5C">
      <w:start w:val="1"/>
      <w:numFmt w:val="decimal"/>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7" w15:restartNumberingAfterBreak="0">
    <w:nsid w:val="55A5666C"/>
    <w:multiLevelType w:val="hybridMultilevel"/>
    <w:tmpl w:val="19009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3FF6CE5"/>
    <w:multiLevelType w:val="hybridMultilevel"/>
    <w:tmpl w:val="DBA4C0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6CF5DB7"/>
    <w:multiLevelType w:val="hybridMultilevel"/>
    <w:tmpl w:val="A2B81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2A7362"/>
    <w:multiLevelType w:val="hybridMultilevel"/>
    <w:tmpl w:val="871CA9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8AD7B58"/>
    <w:multiLevelType w:val="hybridMultilevel"/>
    <w:tmpl w:val="5D2AA8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C890306"/>
    <w:multiLevelType w:val="hybridMultilevel"/>
    <w:tmpl w:val="577A599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B92DF3"/>
    <w:multiLevelType w:val="hybridMultilevel"/>
    <w:tmpl w:val="24182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5F6A39"/>
    <w:multiLevelType w:val="hybridMultilevel"/>
    <w:tmpl w:val="D8A6F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D804D1"/>
    <w:multiLevelType w:val="hybridMultilevel"/>
    <w:tmpl w:val="16BECC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352016">
    <w:abstractNumId w:val="13"/>
  </w:num>
  <w:num w:numId="2" w16cid:durableId="958683654">
    <w:abstractNumId w:val="2"/>
  </w:num>
  <w:num w:numId="3" w16cid:durableId="1359811553">
    <w:abstractNumId w:val="7"/>
  </w:num>
  <w:num w:numId="4" w16cid:durableId="1809664434">
    <w:abstractNumId w:val="6"/>
  </w:num>
  <w:num w:numId="5" w16cid:durableId="848832366">
    <w:abstractNumId w:val="10"/>
  </w:num>
  <w:num w:numId="6" w16cid:durableId="1144197587">
    <w:abstractNumId w:val="14"/>
  </w:num>
  <w:num w:numId="7" w16cid:durableId="126898496">
    <w:abstractNumId w:val="9"/>
  </w:num>
  <w:num w:numId="8" w16cid:durableId="95293227">
    <w:abstractNumId w:val="0"/>
  </w:num>
  <w:num w:numId="9" w16cid:durableId="654988550">
    <w:abstractNumId w:val="15"/>
  </w:num>
  <w:num w:numId="10" w16cid:durableId="975984881">
    <w:abstractNumId w:val="11"/>
  </w:num>
  <w:num w:numId="11" w16cid:durableId="391924127">
    <w:abstractNumId w:val="3"/>
  </w:num>
  <w:num w:numId="12" w16cid:durableId="2128766896">
    <w:abstractNumId w:val="1"/>
  </w:num>
  <w:num w:numId="13" w16cid:durableId="1348170827">
    <w:abstractNumId w:val="4"/>
  </w:num>
  <w:num w:numId="14" w16cid:durableId="232009719">
    <w:abstractNumId w:val="8"/>
  </w:num>
  <w:num w:numId="15" w16cid:durableId="1245797770">
    <w:abstractNumId w:val="5"/>
  </w:num>
  <w:num w:numId="16" w16cid:durableId="2017535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96"/>
    <w:rsid w:val="00000235"/>
    <w:rsid w:val="000150D0"/>
    <w:rsid w:val="000166F0"/>
    <w:rsid w:val="000301E6"/>
    <w:rsid w:val="00033317"/>
    <w:rsid w:val="00033A55"/>
    <w:rsid w:val="0004097C"/>
    <w:rsid w:val="00067E86"/>
    <w:rsid w:val="00087174"/>
    <w:rsid w:val="000876BB"/>
    <w:rsid w:val="00091F72"/>
    <w:rsid w:val="00096D47"/>
    <w:rsid w:val="000A05ED"/>
    <w:rsid w:val="000C3C75"/>
    <w:rsid w:val="000C74B6"/>
    <w:rsid w:val="000E0C63"/>
    <w:rsid w:val="000F3E1F"/>
    <w:rsid w:val="000F4A6C"/>
    <w:rsid w:val="00102D0D"/>
    <w:rsid w:val="00102D1D"/>
    <w:rsid w:val="001120B4"/>
    <w:rsid w:val="00114D14"/>
    <w:rsid w:val="0012244B"/>
    <w:rsid w:val="00143EDE"/>
    <w:rsid w:val="00144748"/>
    <w:rsid w:val="00144976"/>
    <w:rsid w:val="00150DC3"/>
    <w:rsid w:val="00173247"/>
    <w:rsid w:val="00196754"/>
    <w:rsid w:val="001A12AD"/>
    <w:rsid w:val="001B04FC"/>
    <w:rsid w:val="001C02B1"/>
    <w:rsid w:val="001C0DD1"/>
    <w:rsid w:val="001C6B4E"/>
    <w:rsid w:val="001E11C2"/>
    <w:rsid w:val="001E2114"/>
    <w:rsid w:val="001E695B"/>
    <w:rsid w:val="001F209D"/>
    <w:rsid w:val="001F25FE"/>
    <w:rsid w:val="00200152"/>
    <w:rsid w:val="002172D6"/>
    <w:rsid w:val="00221A8D"/>
    <w:rsid w:val="0023686D"/>
    <w:rsid w:val="00251716"/>
    <w:rsid w:val="00254891"/>
    <w:rsid w:val="0026481D"/>
    <w:rsid w:val="00267E32"/>
    <w:rsid w:val="002951CA"/>
    <w:rsid w:val="002952BE"/>
    <w:rsid w:val="002A3633"/>
    <w:rsid w:val="002A5686"/>
    <w:rsid w:val="002A77F5"/>
    <w:rsid w:val="002B32EF"/>
    <w:rsid w:val="002C3032"/>
    <w:rsid w:val="002C49DA"/>
    <w:rsid w:val="002D3B26"/>
    <w:rsid w:val="002E3AD4"/>
    <w:rsid w:val="002F1505"/>
    <w:rsid w:val="002F2DB6"/>
    <w:rsid w:val="002F73E8"/>
    <w:rsid w:val="003118BA"/>
    <w:rsid w:val="00315FCB"/>
    <w:rsid w:val="003245BF"/>
    <w:rsid w:val="003264C4"/>
    <w:rsid w:val="003372DD"/>
    <w:rsid w:val="00341AE6"/>
    <w:rsid w:val="003644CF"/>
    <w:rsid w:val="0038477C"/>
    <w:rsid w:val="003858A6"/>
    <w:rsid w:val="003955FA"/>
    <w:rsid w:val="003A615D"/>
    <w:rsid w:val="003A7967"/>
    <w:rsid w:val="003B73C1"/>
    <w:rsid w:val="003C1612"/>
    <w:rsid w:val="003C1C10"/>
    <w:rsid w:val="003D0785"/>
    <w:rsid w:val="003E0120"/>
    <w:rsid w:val="003E1EDF"/>
    <w:rsid w:val="003E6D24"/>
    <w:rsid w:val="003E6EF2"/>
    <w:rsid w:val="003F662A"/>
    <w:rsid w:val="00402081"/>
    <w:rsid w:val="00403E2E"/>
    <w:rsid w:val="00407934"/>
    <w:rsid w:val="00407C5A"/>
    <w:rsid w:val="00416684"/>
    <w:rsid w:val="0042089A"/>
    <w:rsid w:val="00437C38"/>
    <w:rsid w:val="00460CF8"/>
    <w:rsid w:val="004828A4"/>
    <w:rsid w:val="004901C2"/>
    <w:rsid w:val="00491C80"/>
    <w:rsid w:val="004A1F71"/>
    <w:rsid w:val="004A2691"/>
    <w:rsid w:val="004A3C7D"/>
    <w:rsid w:val="004D129C"/>
    <w:rsid w:val="004D1B4E"/>
    <w:rsid w:val="004D294D"/>
    <w:rsid w:val="004E1A9B"/>
    <w:rsid w:val="004E5965"/>
    <w:rsid w:val="00502C26"/>
    <w:rsid w:val="005128CE"/>
    <w:rsid w:val="00535103"/>
    <w:rsid w:val="005377AC"/>
    <w:rsid w:val="0054561E"/>
    <w:rsid w:val="00556594"/>
    <w:rsid w:val="00572B1E"/>
    <w:rsid w:val="00590C93"/>
    <w:rsid w:val="00596250"/>
    <w:rsid w:val="005964D1"/>
    <w:rsid w:val="00597FDC"/>
    <w:rsid w:val="005B3E1B"/>
    <w:rsid w:val="005B5E21"/>
    <w:rsid w:val="005C0ED0"/>
    <w:rsid w:val="005C5A02"/>
    <w:rsid w:val="005D7201"/>
    <w:rsid w:val="005E246C"/>
    <w:rsid w:val="00603AA4"/>
    <w:rsid w:val="0061544F"/>
    <w:rsid w:val="006163F0"/>
    <w:rsid w:val="006164FC"/>
    <w:rsid w:val="006210B4"/>
    <w:rsid w:val="00622422"/>
    <w:rsid w:val="00635564"/>
    <w:rsid w:val="00636CB2"/>
    <w:rsid w:val="0064290A"/>
    <w:rsid w:val="006558F7"/>
    <w:rsid w:val="006625C5"/>
    <w:rsid w:val="00664891"/>
    <w:rsid w:val="00671F05"/>
    <w:rsid w:val="006B2832"/>
    <w:rsid w:val="006E0B2A"/>
    <w:rsid w:val="006E4B55"/>
    <w:rsid w:val="006F5898"/>
    <w:rsid w:val="00701DF9"/>
    <w:rsid w:val="00707C45"/>
    <w:rsid w:val="0071016E"/>
    <w:rsid w:val="007360F7"/>
    <w:rsid w:val="007419D0"/>
    <w:rsid w:val="00753568"/>
    <w:rsid w:val="00757599"/>
    <w:rsid w:val="007606C7"/>
    <w:rsid w:val="007612D5"/>
    <w:rsid w:val="007665A4"/>
    <w:rsid w:val="007766C5"/>
    <w:rsid w:val="00783F79"/>
    <w:rsid w:val="00784AB4"/>
    <w:rsid w:val="00793540"/>
    <w:rsid w:val="007A0DF3"/>
    <w:rsid w:val="007A3826"/>
    <w:rsid w:val="007A4387"/>
    <w:rsid w:val="007B0F3F"/>
    <w:rsid w:val="007B4C90"/>
    <w:rsid w:val="007C1096"/>
    <w:rsid w:val="007C261E"/>
    <w:rsid w:val="007C40E0"/>
    <w:rsid w:val="007C5816"/>
    <w:rsid w:val="007D015A"/>
    <w:rsid w:val="007E2B3C"/>
    <w:rsid w:val="007E5DEA"/>
    <w:rsid w:val="007E722E"/>
    <w:rsid w:val="007F6534"/>
    <w:rsid w:val="008214E7"/>
    <w:rsid w:val="00830A24"/>
    <w:rsid w:val="00832B78"/>
    <w:rsid w:val="0083554A"/>
    <w:rsid w:val="0083610D"/>
    <w:rsid w:val="00841445"/>
    <w:rsid w:val="008459C1"/>
    <w:rsid w:val="00846657"/>
    <w:rsid w:val="008652BA"/>
    <w:rsid w:val="00871810"/>
    <w:rsid w:val="008776CC"/>
    <w:rsid w:val="008815FF"/>
    <w:rsid w:val="00887183"/>
    <w:rsid w:val="00891C5F"/>
    <w:rsid w:val="00892175"/>
    <w:rsid w:val="008B0CB3"/>
    <w:rsid w:val="008B57EA"/>
    <w:rsid w:val="008B7F61"/>
    <w:rsid w:val="008C66B9"/>
    <w:rsid w:val="0090109E"/>
    <w:rsid w:val="009035AA"/>
    <w:rsid w:val="00911112"/>
    <w:rsid w:val="00927B3D"/>
    <w:rsid w:val="009319C4"/>
    <w:rsid w:val="00936A93"/>
    <w:rsid w:val="00937EAC"/>
    <w:rsid w:val="0095737E"/>
    <w:rsid w:val="00976216"/>
    <w:rsid w:val="009878FA"/>
    <w:rsid w:val="00992D55"/>
    <w:rsid w:val="00992D9B"/>
    <w:rsid w:val="009B65D4"/>
    <w:rsid w:val="009C00FC"/>
    <w:rsid w:val="009C7BA1"/>
    <w:rsid w:val="009D06BD"/>
    <w:rsid w:val="009D6DD5"/>
    <w:rsid w:val="009E54C1"/>
    <w:rsid w:val="009E6718"/>
    <w:rsid w:val="009F4449"/>
    <w:rsid w:val="00A541C9"/>
    <w:rsid w:val="00A60101"/>
    <w:rsid w:val="00A909D5"/>
    <w:rsid w:val="00A96BB0"/>
    <w:rsid w:val="00AA6BDE"/>
    <w:rsid w:val="00AC32E4"/>
    <w:rsid w:val="00AE3024"/>
    <w:rsid w:val="00AF4195"/>
    <w:rsid w:val="00B03109"/>
    <w:rsid w:val="00B05596"/>
    <w:rsid w:val="00B11DEE"/>
    <w:rsid w:val="00B11E10"/>
    <w:rsid w:val="00B21687"/>
    <w:rsid w:val="00B23DB2"/>
    <w:rsid w:val="00B2639B"/>
    <w:rsid w:val="00B351DF"/>
    <w:rsid w:val="00B52BAE"/>
    <w:rsid w:val="00B57779"/>
    <w:rsid w:val="00B6067B"/>
    <w:rsid w:val="00B65FFA"/>
    <w:rsid w:val="00B70741"/>
    <w:rsid w:val="00B770AF"/>
    <w:rsid w:val="00B90466"/>
    <w:rsid w:val="00B92503"/>
    <w:rsid w:val="00B96BE6"/>
    <w:rsid w:val="00BF0A18"/>
    <w:rsid w:val="00C06115"/>
    <w:rsid w:val="00C06D41"/>
    <w:rsid w:val="00C209C9"/>
    <w:rsid w:val="00C20A43"/>
    <w:rsid w:val="00C33C89"/>
    <w:rsid w:val="00C35944"/>
    <w:rsid w:val="00C41BEB"/>
    <w:rsid w:val="00C47EE7"/>
    <w:rsid w:val="00C56130"/>
    <w:rsid w:val="00C60700"/>
    <w:rsid w:val="00C60F24"/>
    <w:rsid w:val="00C63E29"/>
    <w:rsid w:val="00C63EB1"/>
    <w:rsid w:val="00C7295F"/>
    <w:rsid w:val="00C72962"/>
    <w:rsid w:val="00C73ED9"/>
    <w:rsid w:val="00C7783B"/>
    <w:rsid w:val="00C87E5F"/>
    <w:rsid w:val="00CB0C45"/>
    <w:rsid w:val="00CD12DC"/>
    <w:rsid w:val="00CE7ED1"/>
    <w:rsid w:val="00CF751E"/>
    <w:rsid w:val="00D00844"/>
    <w:rsid w:val="00D03EE4"/>
    <w:rsid w:val="00D14050"/>
    <w:rsid w:val="00D16FDA"/>
    <w:rsid w:val="00D203B1"/>
    <w:rsid w:val="00D25335"/>
    <w:rsid w:val="00D3425F"/>
    <w:rsid w:val="00D52F21"/>
    <w:rsid w:val="00D56640"/>
    <w:rsid w:val="00D613FB"/>
    <w:rsid w:val="00D753B0"/>
    <w:rsid w:val="00D81330"/>
    <w:rsid w:val="00DB3D1C"/>
    <w:rsid w:val="00DC47C4"/>
    <w:rsid w:val="00DD1DF5"/>
    <w:rsid w:val="00DD4D45"/>
    <w:rsid w:val="00DE5F63"/>
    <w:rsid w:val="00DF280C"/>
    <w:rsid w:val="00DF306D"/>
    <w:rsid w:val="00E14D54"/>
    <w:rsid w:val="00E2018B"/>
    <w:rsid w:val="00E2171F"/>
    <w:rsid w:val="00E232BA"/>
    <w:rsid w:val="00E235CF"/>
    <w:rsid w:val="00E34953"/>
    <w:rsid w:val="00E4049C"/>
    <w:rsid w:val="00E638B6"/>
    <w:rsid w:val="00E66721"/>
    <w:rsid w:val="00E76019"/>
    <w:rsid w:val="00E84E66"/>
    <w:rsid w:val="00E96766"/>
    <w:rsid w:val="00EA4065"/>
    <w:rsid w:val="00EA490D"/>
    <w:rsid w:val="00EB26E6"/>
    <w:rsid w:val="00EB4E7D"/>
    <w:rsid w:val="00EC2F3F"/>
    <w:rsid w:val="00ED32A3"/>
    <w:rsid w:val="00ED4AC8"/>
    <w:rsid w:val="00ED5DAC"/>
    <w:rsid w:val="00ED7E00"/>
    <w:rsid w:val="00EE16DD"/>
    <w:rsid w:val="00EF03FD"/>
    <w:rsid w:val="00EF0ABC"/>
    <w:rsid w:val="00EF3F97"/>
    <w:rsid w:val="00F006DE"/>
    <w:rsid w:val="00F101AC"/>
    <w:rsid w:val="00F25A1C"/>
    <w:rsid w:val="00F47B48"/>
    <w:rsid w:val="00F77610"/>
    <w:rsid w:val="00F8626E"/>
    <w:rsid w:val="00F91AB6"/>
    <w:rsid w:val="00F94E01"/>
    <w:rsid w:val="00F97352"/>
    <w:rsid w:val="00FA7EDE"/>
    <w:rsid w:val="00FB665B"/>
    <w:rsid w:val="00FB7696"/>
    <w:rsid w:val="00FD1D40"/>
    <w:rsid w:val="00FD4596"/>
    <w:rsid w:val="00FF5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95AC"/>
  <w15:chartTrackingRefBased/>
  <w15:docId w15:val="{6D18A197-9E9B-4A13-82A1-5ED8B2BC9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612"/>
  </w:style>
  <w:style w:type="paragraph" w:styleId="Heading5">
    <w:name w:val="heading 5"/>
    <w:basedOn w:val="Normal"/>
    <w:link w:val="Heading5Char"/>
    <w:uiPriority w:val="9"/>
    <w:qFormat/>
    <w:rsid w:val="005C5A0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4B6"/>
  </w:style>
  <w:style w:type="paragraph" w:styleId="Footer">
    <w:name w:val="footer"/>
    <w:basedOn w:val="Normal"/>
    <w:link w:val="FooterChar"/>
    <w:uiPriority w:val="99"/>
    <w:unhideWhenUsed/>
    <w:rsid w:val="000C7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4B6"/>
  </w:style>
  <w:style w:type="paragraph" w:styleId="ListParagraph">
    <w:name w:val="List Paragraph"/>
    <w:basedOn w:val="Normal"/>
    <w:uiPriority w:val="34"/>
    <w:qFormat/>
    <w:rsid w:val="0071016E"/>
    <w:pPr>
      <w:ind w:left="720"/>
      <w:contextualSpacing/>
    </w:pPr>
  </w:style>
  <w:style w:type="character" w:customStyle="1" w:styleId="mi">
    <w:name w:val="mi"/>
    <w:basedOn w:val="DefaultParagraphFont"/>
    <w:rsid w:val="00CF751E"/>
  </w:style>
  <w:style w:type="character" w:customStyle="1" w:styleId="mo">
    <w:name w:val="mo"/>
    <w:basedOn w:val="DefaultParagraphFont"/>
    <w:rsid w:val="00CF751E"/>
  </w:style>
  <w:style w:type="character" w:customStyle="1" w:styleId="mn">
    <w:name w:val="mn"/>
    <w:basedOn w:val="DefaultParagraphFont"/>
    <w:rsid w:val="00CF751E"/>
  </w:style>
  <w:style w:type="character" w:customStyle="1" w:styleId="mjxassistivemathml">
    <w:name w:val="mjx_assistive_mathml"/>
    <w:basedOn w:val="DefaultParagraphFont"/>
    <w:rsid w:val="00CF751E"/>
  </w:style>
  <w:style w:type="paragraph" w:styleId="NormalWeb">
    <w:name w:val="Normal (Web)"/>
    <w:basedOn w:val="Normal"/>
    <w:uiPriority w:val="99"/>
    <w:semiHidden/>
    <w:unhideWhenUsed/>
    <w:rsid w:val="00091F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91F72"/>
    <w:rPr>
      <w:color w:val="0563C1" w:themeColor="hyperlink"/>
      <w:u w:val="single"/>
    </w:rPr>
  </w:style>
  <w:style w:type="character" w:styleId="UnresolvedMention">
    <w:name w:val="Unresolved Mention"/>
    <w:basedOn w:val="DefaultParagraphFont"/>
    <w:uiPriority w:val="99"/>
    <w:semiHidden/>
    <w:unhideWhenUsed/>
    <w:rsid w:val="00091F72"/>
    <w:rPr>
      <w:color w:val="605E5C"/>
      <w:shd w:val="clear" w:color="auto" w:fill="E1DFDD"/>
    </w:rPr>
  </w:style>
  <w:style w:type="character" w:customStyle="1" w:styleId="Heading5Char">
    <w:name w:val="Heading 5 Char"/>
    <w:basedOn w:val="DefaultParagraphFont"/>
    <w:link w:val="Heading5"/>
    <w:uiPriority w:val="9"/>
    <w:rsid w:val="005C5A02"/>
    <w:rPr>
      <w:rFonts w:ascii="Times New Roman" w:eastAsia="Times New Roman" w:hAnsi="Times New Roman" w:cs="Times New Roman"/>
      <w:b/>
      <w:bCs/>
      <w:kern w:val="0"/>
      <w:sz w:val="20"/>
      <w:szCs w:val="20"/>
      <w:lang w:eastAsia="en-IN"/>
      <w14:ligatures w14:val="none"/>
    </w:rPr>
  </w:style>
  <w:style w:type="paragraph" w:styleId="Caption">
    <w:name w:val="caption"/>
    <w:basedOn w:val="Normal"/>
    <w:next w:val="Normal"/>
    <w:uiPriority w:val="35"/>
    <w:unhideWhenUsed/>
    <w:qFormat/>
    <w:rsid w:val="00FB769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E246C"/>
    <w:rPr>
      <w:rFonts w:ascii="Courier New" w:eastAsia="Times New Roman" w:hAnsi="Courier New" w:cs="Courier New"/>
      <w:sz w:val="20"/>
      <w:szCs w:val="20"/>
    </w:rPr>
  </w:style>
  <w:style w:type="character" w:styleId="Strong">
    <w:name w:val="Strong"/>
    <w:basedOn w:val="DefaultParagraphFont"/>
    <w:uiPriority w:val="22"/>
    <w:qFormat/>
    <w:rsid w:val="00FB66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426253">
      <w:bodyDiv w:val="1"/>
      <w:marLeft w:val="0"/>
      <w:marRight w:val="0"/>
      <w:marTop w:val="0"/>
      <w:marBottom w:val="0"/>
      <w:divBdr>
        <w:top w:val="none" w:sz="0" w:space="0" w:color="auto"/>
        <w:left w:val="none" w:sz="0" w:space="0" w:color="auto"/>
        <w:bottom w:val="none" w:sz="0" w:space="0" w:color="auto"/>
        <w:right w:val="none" w:sz="0" w:space="0" w:color="auto"/>
      </w:divBdr>
    </w:div>
    <w:div w:id="389891164">
      <w:bodyDiv w:val="1"/>
      <w:marLeft w:val="0"/>
      <w:marRight w:val="0"/>
      <w:marTop w:val="0"/>
      <w:marBottom w:val="0"/>
      <w:divBdr>
        <w:top w:val="none" w:sz="0" w:space="0" w:color="auto"/>
        <w:left w:val="none" w:sz="0" w:space="0" w:color="auto"/>
        <w:bottom w:val="none" w:sz="0" w:space="0" w:color="auto"/>
        <w:right w:val="none" w:sz="0" w:space="0" w:color="auto"/>
      </w:divBdr>
    </w:div>
    <w:div w:id="601651817">
      <w:bodyDiv w:val="1"/>
      <w:marLeft w:val="0"/>
      <w:marRight w:val="0"/>
      <w:marTop w:val="0"/>
      <w:marBottom w:val="0"/>
      <w:divBdr>
        <w:top w:val="none" w:sz="0" w:space="0" w:color="auto"/>
        <w:left w:val="none" w:sz="0" w:space="0" w:color="auto"/>
        <w:bottom w:val="none" w:sz="0" w:space="0" w:color="auto"/>
        <w:right w:val="none" w:sz="0" w:space="0" w:color="auto"/>
      </w:divBdr>
    </w:div>
    <w:div w:id="766072205">
      <w:bodyDiv w:val="1"/>
      <w:marLeft w:val="0"/>
      <w:marRight w:val="0"/>
      <w:marTop w:val="0"/>
      <w:marBottom w:val="0"/>
      <w:divBdr>
        <w:top w:val="none" w:sz="0" w:space="0" w:color="auto"/>
        <w:left w:val="none" w:sz="0" w:space="0" w:color="auto"/>
        <w:bottom w:val="none" w:sz="0" w:space="0" w:color="auto"/>
        <w:right w:val="none" w:sz="0" w:space="0" w:color="auto"/>
      </w:divBdr>
    </w:div>
    <w:div w:id="912424046">
      <w:bodyDiv w:val="1"/>
      <w:marLeft w:val="0"/>
      <w:marRight w:val="0"/>
      <w:marTop w:val="0"/>
      <w:marBottom w:val="0"/>
      <w:divBdr>
        <w:top w:val="none" w:sz="0" w:space="0" w:color="auto"/>
        <w:left w:val="none" w:sz="0" w:space="0" w:color="auto"/>
        <w:bottom w:val="none" w:sz="0" w:space="0" w:color="auto"/>
        <w:right w:val="none" w:sz="0" w:space="0" w:color="auto"/>
      </w:divBdr>
    </w:div>
    <w:div w:id="1108502496">
      <w:bodyDiv w:val="1"/>
      <w:marLeft w:val="0"/>
      <w:marRight w:val="0"/>
      <w:marTop w:val="0"/>
      <w:marBottom w:val="0"/>
      <w:divBdr>
        <w:top w:val="none" w:sz="0" w:space="0" w:color="auto"/>
        <w:left w:val="none" w:sz="0" w:space="0" w:color="auto"/>
        <w:bottom w:val="none" w:sz="0" w:space="0" w:color="auto"/>
        <w:right w:val="none" w:sz="0" w:space="0" w:color="auto"/>
      </w:divBdr>
    </w:div>
    <w:div w:id="1140852651">
      <w:bodyDiv w:val="1"/>
      <w:marLeft w:val="0"/>
      <w:marRight w:val="0"/>
      <w:marTop w:val="0"/>
      <w:marBottom w:val="0"/>
      <w:divBdr>
        <w:top w:val="none" w:sz="0" w:space="0" w:color="auto"/>
        <w:left w:val="none" w:sz="0" w:space="0" w:color="auto"/>
        <w:bottom w:val="none" w:sz="0" w:space="0" w:color="auto"/>
        <w:right w:val="none" w:sz="0" w:space="0" w:color="auto"/>
      </w:divBdr>
    </w:div>
    <w:div w:id="1300069119">
      <w:bodyDiv w:val="1"/>
      <w:marLeft w:val="0"/>
      <w:marRight w:val="0"/>
      <w:marTop w:val="0"/>
      <w:marBottom w:val="0"/>
      <w:divBdr>
        <w:top w:val="none" w:sz="0" w:space="0" w:color="auto"/>
        <w:left w:val="none" w:sz="0" w:space="0" w:color="auto"/>
        <w:bottom w:val="none" w:sz="0" w:space="0" w:color="auto"/>
        <w:right w:val="none" w:sz="0" w:space="0" w:color="auto"/>
      </w:divBdr>
    </w:div>
    <w:div w:id="212966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va-portal.org/smash/get/diva2:495784/FULLTEXT01.pd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package" Target="embeddings/Microsoft_Excel_Macro-Enabled_Worksheet.xlsm"/><Relationship Id="rId17" Type="http://schemas.openxmlformats.org/officeDocument/2006/relationships/package" Target="embeddings/Microsoft_Excel_Macro-Enabled_Worksheet1.xlsm"/><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1825</TotalTime>
  <Pages>13</Pages>
  <Words>1037</Words>
  <Characters>5914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 Banerjee</dc:creator>
  <cp:keywords/>
  <dc:description/>
  <cp:lastModifiedBy>Aloy Banerjee</cp:lastModifiedBy>
  <cp:revision>415</cp:revision>
  <cp:lastPrinted>2023-07-16T17:10:00Z</cp:lastPrinted>
  <dcterms:created xsi:type="dcterms:W3CDTF">2023-03-22T12:54:00Z</dcterms:created>
  <dcterms:modified xsi:type="dcterms:W3CDTF">2023-07-27T11:53:00Z</dcterms:modified>
</cp:coreProperties>
</file>