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DDA" w:rsidRPr="00636342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63634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# </w:t>
      </w:r>
      <w:proofErr w:type="gramStart"/>
      <w:r w:rsidRPr="0063634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Applying</w:t>
      </w:r>
      <w:proofErr w:type="gramEnd"/>
      <w:r w:rsidRPr="0063634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 basic steps</w:t>
      </w:r>
    </w:p>
    <w:p w:rsidR="00960DDA" w:rsidRDefault="00960DDA" w:rsidP="00F46549">
      <w:pPr>
        <w:pStyle w:val="ListParagraph"/>
        <w:numPr>
          <w:ilvl w:val="0"/>
          <w:numId w:val="5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Checking total rows and columns in the dataset</w:t>
      </w:r>
    </w:p>
    <w:p w:rsidR="00484CC3" w:rsidRDefault="00484CC3" w:rsidP="00F46549">
      <w:pPr>
        <w:pStyle w:val="ListParagraph"/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484CC3" w:rsidRPr="00484CC3" w:rsidRDefault="00484CC3" w:rsidP="00F46549">
      <w:pPr>
        <w:spacing w:before="186" w:after="0" w:line="240" w:lineRule="auto"/>
        <w:ind w:left="360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  </w:t>
      </w:r>
      <w:r w:rsidR="00960DDA" w:rsidRPr="00960DDA">
        <w:drawing>
          <wp:inline distT="0" distB="0" distL="0" distR="0" wp14:anchorId="6CE656B4" wp14:editId="5B99284E">
            <wp:extent cx="876422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DE" w:rsidRPr="00636342" w:rsidRDefault="00244EDE" w:rsidP="00F46549">
      <w:pPr>
        <w:pStyle w:val="ListParagraph"/>
        <w:numPr>
          <w:ilvl w:val="0"/>
          <w:numId w:val="13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636342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There are total </w:t>
      </w:r>
      <w:r w:rsidRPr="0063634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180 rows</w:t>
      </w:r>
      <w:r w:rsidRPr="00636342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and </w:t>
      </w:r>
      <w:r w:rsidRPr="0063634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9 columns</w:t>
      </w:r>
      <w:r w:rsidRPr="00636342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in the entire dataset. </w:t>
      </w:r>
    </w:p>
    <w:p w:rsidR="00244EDE" w:rsidRPr="00244EDE" w:rsidRDefault="00244EDE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484CC3" w:rsidRPr="00484CC3" w:rsidRDefault="00484CC3" w:rsidP="00F46549">
      <w:pPr>
        <w:pStyle w:val="ListParagraph"/>
        <w:numPr>
          <w:ilvl w:val="0"/>
          <w:numId w:val="5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Ac</w:t>
      </w:r>
      <w:r w:rsidR="00244EDE">
        <w:rPr>
          <w:rFonts w:ascii="inherit" w:eastAsia="Times New Roman" w:hAnsi="inherit" w:cs="Helvetica"/>
          <w:bCs/>
          <w:color w:val="000000"/>
          <w:sz w:val="27"/>
          <w:szCs w:val="27"/>
        </w:rPr>
        <w:t>quiring dataset info like columns and their data type, total null-values in each column, etc.</w:t>
      </w:r>
    </w:p>
    <w:p w:rsidR="00960DDA" w:rsidRDefault="00244EDE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      </w:t>
      </w:r>
      <w:r w:rsidR="00960DDA" w:rsidRPr="00960DDA">
        <w:rPr>
          <w:rFonts w:ascii="inherit" w:eastAsia="Times New Roman" w:hAnsi="inherit" w:cs="Helvetica"/>
          <w:bCs/>
          <w:color w:val="000000"/>
          <w:sz w:val="27"/>
          <w:szCs w:val="27"/>
        </w:rPr>
        <w:drawing>
          <wp:inline distT="0" distB="0" distL="0" distR="0" wp14:anchorId="159A2C12" wp14:editId="12D92353">
            <wp:extent cx="3781953" cy="33342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8B" w:rsidRDefault="003C1D8B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3C1D8B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Observations:</w:t>
      </w:r>
    </w:p>
    <w:p w:rsidR="003C1D8B" w:rsidRPr="003C1D8B" w:rsidRDefault="00636C6E" w:rsidP="00F46549">
      <w:pPr>
        <w:pStyle w:val="ListParagraph"/>
        <w:numPr>
          <w:ilvl w:val="0"/>
          <w:numId w:val="7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3C1D8B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Product, Gender and Marital Status have ‘object’ </w:t>
      </w:r>
      <w:proofErr w:type="spellStart"/>
      <w:r w:rsidRPr="003C1D8B">
        <w:rPr>
          <w:rFonts w:ascii="inherit" w:eastAsia="Times New Roman" w:hAnsi="inherit" w:cs="Helvetica"/>
          <w:bCs/>
          <w:color w:val="000000"/>
          <w:sz w:val="27"/>
          <w:szCs w:val="27"/>
        </w:rPr>
        <w:t>datatype</w:t>
      </w:r>
      <w:proofErr w:type="spellEnd"/>
      <w:r w:rsidRPr="003C1D8B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i.e. they have categorical values. Remaining columns have int64 </w:t>
      </w:r>
      <w:proofErr w:type="spellStart"/>
      <w:r w:rsidRPr="003C1D8B">
        <w:rPr>
          <w:rFonts w:ascii="inherit" w:eastAsia="Times New Roman" w:hAnsi="inherit" w:cs="Helvetica"/>
          <w:bCs/>
          <w:color w:val="000000"/>
          <w:sz w:val="27"/>
          <w:szCs w:val="27"/>
        </w:rPr>
        <w:t>datatype</w:t>
      </w:r>
      <w:proofErr w:type="spellEnd"/>
      <w:r w:rsidRPr="003C1D8B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i.e. they have numerical values. </w:t>
      </w:r>
    </w:p>
    <w:p w:rsidR="003C1D8B" w:rsidRPr="003C1D8B" w:rsidRDefault="003C1D8B" w:rsidP="00F46549">
      <w:pPr>
        <w:pStyle w:val="ListParagraph"/>
        <w:spacing w:before="186" w:after="0" w:line="240" w:lineRule="auto"/>
        <w:ind w:left="1080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3C1D8B" w:rsidRPr="003C1D8B" w:rsidRDefault="003C1D8B" w:rsidP="00F46549">
      <w:pPr>
        <w:pStyle w:val="ListParagraph"/>
        <w:numPr>
          <w:ilvl w:val="0"/>
          <w:numId w:val="7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The dataset does not contain any null values.</w:t>
      </w:r>
      <w:r w:rsidRPr="003C1D8B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</w:t>
      </w:r>
    </w:p>
    <w:p w:rsidR="003C1D8B" w:rsidRDefault="003C1D8B" w:rsidP="00F46549">
      <w:pPr>
        <w:pStyle w:val="ListParagraph"/>
        <w:jc w:val="both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F034BD" w:rsidRDefault="00F034BD" w:rsidP="00F46549">
      <w:pPr>
        <w:pStyle w:val="ListParagraph"/>
        <w:jc w:val="both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F034BD" w:rsidRDefault="00F034BD" w:rsidP="00F46549">
      <w:pPr>
        <w:pStyle w:val="ListParagraph"/>
        <w:jc w:val="both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F034BD" w:rsidRDefault="00F034BD" w:rsidP="00F46549">
      <w:pPr>
        <w:pStyle w:val="ListParagraph"/>
        <w:jc w:val="both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lastRenderedPageBreak/>
        <w:t>Missing/Null values</w:t>
      </w:r>
    </w:p>
    <w:p w:rsidR="00FE52CE" w:rsidRDefault="00F034BD" w:rsidP="00F46549">
      <w:pPr>
        <w:pStyle w:val="ListParagraph"/>
        <w:jc w:val="both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F034BD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drawing>
          <wp:inline distT="0" distB="0" distL="0" distR="0" wp14:anchorId="21A448E0" wp14:editId="15C99382">
            <wp:extent cx="1495634" cy="201958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BD" w:rsidRDefault="00F034BD" w:rsidP="00F46549">
      <w:pPr>
        <w:pStyle w:val="ListParagraph"/>
        <w:jc w:val="both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F034BD" w:rsidRPr="006D34BE" w:rsidRDefault="00F034BD" w:rsidP="00F46549">
      <w:pPr>
        <w:jc w:val="both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6D34B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Observation –</w:t>
      </w:r>
    </w:p>
    <w:p w:rsidR="00F034BD" w:rsidRDefault="00F034BD" w:rsidP="00F46549">
      <w:pPr>
        <w:pStyle w:val="ListParagraph"/>
        <w:numPr>
          <w:ilvl w:val="0"/>
          <w:numId w:val="13"/>
        </w:numPr>
        <w:jc w:val="both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No missing values found in the dataset.</w:t>
      </w:r>
    </w:p>
    <w:p w:rsidR="00F77380" w:rsidRPr="00F034BD" w:rsidRDefault="00F77380" w:rsidP="00F46549">
      <w:pPr>
        <w:pStyle w:val="ListParagraph"/>
        <w:jc w:val="both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3C1D8B" w:rsidRDefault="00FE52CE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# </w:t>
      </w:r>
      <w:proofErr w:type="gramStart"/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Getting</w:t>
      </w:r>
      <w:proofErr w:type="gramEnd"/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 statistical info about the dataset</w:t>
      </w:r>
    </w:p>
    <w:p w:rsidR="00FE52CE" w:rsidRPr="003C1D8B" w:rsidRDefault="00FE52CE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FE52C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drawing>
          <wp:inline distT="0" distB="0" distL="0" distR="0" wp14:anchorId="43D1A5FD" wp14:editId="5CD9AD41">
            <wp:extent cx="5601482" cy="29626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CE" w:rsidRDefault="00FE52CE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FE52CE" w:rsidRDefault="00FE52CE" w:rsidP="00F46549">
      <w:pPr>
        <w:pStyle w:val="ListParagraph"/>
        <w:numPr>
          <w:ilvl w:val="0"/>
          <w:numId w:val="9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Mean Age of the customers is 28-29 </w:t>
      </w:r>
      <w:proofErr w:type="spellStart"/>
      <w:r>
        <w:rPr>
          <w:rFonts w:ascii="inherit" w:eastAsia="Times New Roman" w:hAnsi="inherit" w:cs="Helvetica"/>
          <w:bCs/>
          <w:color w:val="000000"/>
          <w:sz w:val="27"/>
          <w:szCs w:val="27"/>
        </w:rPr>
        <w:t>yrs</w:t>
      </w:r>
      <w:proofErr w:type="spellEnd"/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having fitness level of 3 and average annual income of 50K to 60K. </w:t>
      </w:r>
    </w:p>
    <w:p w:rsidR="00FE52CE" w:rsidRDefault="00FE52CE" w:rsidP="00F46549">
      <w:pPr>
        <w:pStyle w:val="ListParagraph"/>
        <w:numPr>
          <w:ilvl w:val="0"/>
          <w:numId w:val="9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Minimum customer age using the </w:t>
      </w:r>
      <w:proofErr w:type="spellStart"/>
      <w:r>
        <w:rPr>
          <w:rFonts w:ascii="inherit" w:eastAsia="Times New Roman" w:hAnsi="inherit" w:cs="Helvetica"/>
          <w:bCs/>
          <w:color w:val="000000"/>
          <w:sz w:val="27"/>
          <w:szCs w:val="27"/>
        </w:rPr>
        <w:t>aerofit</w:t>
      </w:r>
      <w:proofErr w:type="spellEnd"/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treadmill is 18yrs while maximum age is 50yrs. Hence, customers of all age group </w:t>
      </w:r>
      <w:r w:rsidR="00DB311E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use the </w:t>
      </w:r>
      <w:proofErr w:type="spellStart"/>
      <w:r w:rsidR="00DB311E">
        <w:rPr>
          <w:rFonts w:ascii="inherit" w:eastAsia="Times New Roman" w:hAnsi="inherit" w:cs="Helvetica"/>
          <w:bCs/>
          <w:color w:val="000000"/>
          <w:sz w:val="27"/>
          <w:szCs w:val="27"/>
        </w:rPr>
        <w:t>aerofit</w:t>
      </w:r>
      <w:proofErr w:type="spellEnd"/>
      <w:r w:rsidR="00DB311E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treadmill. </w:t>
      </w:r>
    </w:p>
    <w:p w:rsidR="00496A39" w:rsidRDefault="00BB1937" w:rsidP="00F46549">
      <w:pPr>
        <w:pStyle w:val="ListParagraph"/>
        <w:numPr>
          <w:ilvl w:val="0"/>
          <w:numId w:val="9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lastRenderedPageBreak/>
        <w:t>From the above dataset, a large standard deviation of 18.5K is observed in the ‘Income’ colum</w:t>
      </w:r>
      <w:r w:rsidR="00850FCD">
        <w:rPr>
          <w:rFonts w:ascii="inherit" w:eastAsia="Times New Roman" w:hAnsi="inherit" w:cs="Helvetica"/>
          <w:bCs/>
          <w:color w:val="000000"/>
          <w:sz w:val="27"/>
          <w:szCs w:val="27"/>
        </w:rPr>
        <w:t>n.</w:t>
      </w: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</w:t>
      </w:r>
    </w:p>
    <w:p w:rsidR="00496A39" w:rsidRDefault="00496A39" w:rsidP="00F46549">
      <w:pPr>
        <w:pStyle w:val="ListParagraph"/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F77380" w:rsidRPr="00496A39" w:rsidRDefault="00F77380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496A39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# Outlier detection using boxplots</w:t>
      </w:r>
    </w:p>
    <w:p w:rsidR="00636342" w:rsidRDefault="00496A39" w:rsidP="00F46549">
      <w:pPr>
        <w:pStyle w:val="ListParagraph"/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16189D">
        <w:drawing>
          <wp:anchor distT="0" distB="0" distL="114300" distR="114300" simplePos="0" relativeHeight="251659264" behindDoc="1" locked="0" layoutInCell="1" allowOverlap="1" wp14:anchorId="6D1383AE" wp14:editId="20AF9356">
            <wp:simplePos x="0" y="0"/>
            <wp:positionH relativeFrom="margin">
              <wp:posOffset>191386</wp:posOffset>
            </wp:positionH>
            <wp:positionV relativeFrom="paragraph">
              <wp:posOffset>134886</wp:posOffset>
            </wp:positionV>
            <wp:extent cx="2943860" cy="2324100"/>
            <wp:effectExtent l="0" t="0" r="8890" b="0"/>
            <wp:wrapTight wrapText="bothSides">
              <wp:wrapPolygon edited="0">
                <wp:start x="0" y="0"/>
                <wp:lineTo x="0" y="21423"/>
                <wp:lineTo x="21525" y="21423"/>
                <wp:lineTo x="2152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11F" w:rsidRDefault="0023211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23211F" w:rsidRDefault="0023211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23211F" w:rsidRDefault="0023211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23211F" w:rsidRDefault="0023211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23211F" w:rsidRDefault="0023211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23211F" w:rsidRDefault="0023211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23211F" w:rsidRDefault="0023211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23211F" w:rsidRDefault="001E7D70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F77380">
        <w:rPr>
          <w:rFonts w:ascii="inherit" w:eastAsia="Times New Roman" w:hAnsi="inherit" w:cs="Helvetica"/>
          <w:bCs/>
          <w:color w:val="000000"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4AA45451" wp14:editId="1D438996">
            <wp:simplePos x="0" y="0"/>
            <wp:positionH relativeFrom="margin">
              <wp:align>left</wp:align>
            </wp:positionH>
            <wp:positionV relativeFrom="paragraph">
              <wp:posOffset>60990</wp:posOffset>
            </wp:positionV>
            <wp:extent cx="5422605" cy="4723923"/>
            <wp:effectExtent l="0" t="0" r="6985" b="635"/>
            <wp:wrapTight wrapText="bothSides">
              <wp:wrapPolygon edited="0">
                <wp:start x="0" y="0"/>
                <wp:lineTo x="0" y="21516"/>
                <wp:lineTo x="21552" y="21516"/>
                <wp:lineTo x="2155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605" cy="4723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11F" w:rsidRDefault="0023211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23211F" w:rsidRDefault="0023211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23211F" w:rsidRDefault="0023211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16189D" w:rsidRDefault="0016189D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16189D" w:rsidRDefault="0016189D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16189D" w:rsidRDefault="0016189D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16189D" w:rsidRDefault="0016189D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16189D" w:rsidRDefault="0016189D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16189D" w:rsidRDefault="0016189D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16189D" w:rsidRDefault="0016189D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16189D" w:rsidRDefault="0016189D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16189D" w:rsidRDefault="0016189D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16189D" w:rsidRDefault="0016189D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16189D" w:rsidRDefault="0016189D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16189D" w:rsidRDefault="00927957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lastRenderedPageBreak/>
        <w:t xml:space="preserve">Observations – </w:t>
      </w:r>
    </w:p>
    <w:p w:rsidR="0016189D" w:rsidRPr="00C52729" w:rsidRDefault="00B00C57" w:rsidP="00F46549">
      <w:pPr>
        <w:pStyle w:val="ListParagraph"/>
        <w:numPr>
          <w:ilvl w:val="0"/>
          <w:numId w:val="16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From the above boxplots, we can conclude that a maximum number of outliers are observed in Income and Miles. </w:t>
      </w:r>
    </w:p>
    <w:p w:rsidR="00C52729" w:rsidRPr="00C52729" w:rsidRDefault="00C52729" w:rsidP="00F46549">
      <w:pPr>
        <w:pStyle w:val="ListParagraph"/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7F2AF7" w:rsidRPr="00636342" w:rsidRDefault="00060270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63634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# Number of unique products in the dataset</w:t>
      </w:r>
    </w:p>
    <w:p w:rsidR="00060270" w:rsidRDefault="00060270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06027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drawing>
          <wp:inline distT="0" distB="0" distL="0" distR="0" wp14:anchorId="0E04FD99" wp14:editId="70818D0D">
            <wp:extent cx="4067743" cy="72400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70" w:rsidRDefault="00060270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There are 3 unique products/ treadmills:</w:t>
      </w:r>
    </w:p>
    <w:p w:rsidR="00060270" w:rsidRPr="00060270" w:rsidRDefault="00060270" w:rsidP="00F46549">
      <w:pPr>
        <w:pStyle w:val="ListParagraph"/>
        <w:numPr>
          <w:ilvl w:val="0"/>
          <w:numId w:val="10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060270">
        <w:rPr>
          <w:rFonts w:ascii="inherit" w:eastAsia="Times New Roman" w:hAnsi="inherit" w:cs="Helvetica"/>
          <w:bCs/>
          <w:color w:val="000000"/>
          <w:sz w:val="27"/>
          <w:szCs w:val="27"/>
        </w:rPr>
        <w:t>KP281</w:t>
      </w:r>
    </w:p>
    <w:p w:rsidR="00060270" w:rsidRPr="00060270" w:rsidRDefault="00060270" w:rsidP="00F46549">
      <w:pPr>
        <w:pStyle w:val="ListParagraph"/>
        <w:numPr>
          <w:ilvl w:val="0"/>
          <w:numId w:val="10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060270">
        <w:rPr>
          <w:rFonts w:ascii="inherit" w:eastAsia="Times New Roman" w:hAnsi="inherit" w:cs="Helvetica"/>
          <w:bCs/>
          <w:color w:val="000000"/>
          <w:sz w:val="27"/>
          <w:szCs w:val="27"/>
        </w:rPr>
        <w:t>KP481</w:t>
      </w:r>
    </w:p>
    <w:p w:rsidR="00257DF0" w:rsidRDefault="00060270" w:rsidP="00F46549">
      <w:pPr>
        <w:pStyle w:val="ListParagraph"/>
        <w:numPr>
          <w:ilvl w:val="0"/>
          <w:numId w:val="10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060270">
        <w:rPr>
          <w:rFonts w:ascii="inherit" w:eastAsia="Times New Roman" w:hAnsi="inherit" w:cs="Helvetica"/>
          <w:bCs/>
          <w:color w:val="000000"/>
          <w:sz w:val="27"/>
          <w:szCs w:val="27"/>
        </w:rPr>
        <w:t>KP781</w:t>
      </w:r>
    </w:p>
    <w:p w:rsidR="000B42AF" w:rsidRPr="000B42AF" w:rsidRDefault="000B42AF" w:rsidP="00F46549">
      <w:pPr>
        <w:pStyle w:val="ListParagraph"/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636342" w:rsidRDefault="00636342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636342" w:rsidRDefault="00636342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0B42AF" w:rsidRDefault="00164B25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# No of customer purchases </w:t>
      </w:r>
      <w:r w:rsidR="000B42AF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based on Product-type</w:t>
      </w:r>
    </w:p>
    <w:p w:rsidR="000B42AF" w:rsidRDefault="00164B25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64B25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69110DAA" wp14:editId="4E461AAF">
            <wp:simplePos x="0" y="0"/>
            <wp:positionH relativeFrom="column">
              <wp:posOffset>2505075</wp:posOffset>
            </wp:positionH>
            <wp:positionV relativeFrom="paragraph">
              <wp:posOffset>127000</wp:posOffset>
            </wp:positionV>
            <wp:extent cx="4016375" cy="1162050"/>
            <wp:effectExtent l="0" t="0" r="3175" b="0"/>
            <wp:wrapTight wrapText="bothSides">
              <wp:wrapPolygon edited="0">
                <wp:start x="0" y="0"/>
                <wp:lineTo x="0" y="21246"/>
                <wp:lineTo x="21515" y="21246"/>
                <wp:lineTo x="2151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2AF" w:rsidRPr="000B42AF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drawing>
          <wp:inline distT="0" distB="0" distL="0" distR="0" wp14:anchorId="5958323C" wp14:editId="278C0828">
            <wp:extent cx="2200275" cy="12947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111" r="35802"/>
                    <a:stretch/>
                  </pic:blipFill>
                  <pic:spPr bwMode="auto">
                    <a:xfrm>
                      <a:off x="0" y="0"/>
                      <a:ext cx="2201660" cy="129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  </w:t>
      </w:r>
    </w:p>
    <w:p w:rsidR="00CF0DA6" w:rsidRPr="00CF0DA6" w:rsidRDefault="00CF0DA6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F0DA6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Insights:</w:t>
      </w:r>
    </w:p>
    <w:p w:rsidR="00773CC5" w:rsidRDefault="005647D2" w:rsidP="00F46549">
      <w:pPr>
        <w:pStyle w:val="ListParagraph"/>
        <w:numPr>
          <w:ilvl w:val="0"/>
          <w:numId w:val="14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44.44% customers purchased KP281</w:t>
      </w:r>
    </w:p>
    <w:p w:rsidR="005647D2" w:rsidRDefault="005647D2" w:rsidP="00F46549">
      <w:pPr>
        <w:pStyle w:val="ListParagraph"/>
        <w:numPr>
          <w:ilvl w:val="0"/>
          <w:numId w:val="14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33.33% customers purchased KP481</w:t>
      </w:r>
    </w:p>
    <w:p w:rsidR="005647D2" w:rsidRDefault="005647D2" w:rsidP="00F46549">
      <w:pPr>
        <w:pStyle w:val="ListParagraph"/>
        <w:numPr>
          <w:ilvl w:val="0"/>
          <w:numId w:val="14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22.22% customers purchased KP781</w:t>
      </w:r>
    </w:p>
    <w:p w:rsidR="005647D2" w:rsidRDefault="005647D2" w:rsidP="00F46549">
      <w:pPr>
        <w:pStyle w:val="ListParagraph"/>
        <w:numPr>
          <w:ilvl w:val="0"/>
          <w:numId w:val="14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5647D2">
        <w:rPr>
          <w:rFonts w:ascii="inherit" w:eastAsia="Times New Roman" w:hAnsi="inherit" w:cs="Helvetica"/>
          <w:bCs/>
          <w:color w:val="000000"/>
          <w:sz w:val="27"/>
          <w:szCs w:val="27"/>
        </w:rPr>
        <w:t>Thus, l</w:t>
      </w:r>
      <w:r w:rsidR="001C07CF">
        <w:rPr>
          <w:rFonts w:ascii="inherit" w:eastAsia="Times New Roman" w:hAnsi="inherit" w:cs="Helvetica"/>
          <w:bCs/>
          <w:color w:val="000000"/>
          <w:sz w:val="27"/>
          <w:szCs w:val="27"/>
        </w:rPr>
        <w:t>east</w:t>
      </w:r>
      <w:r w:rsidRPr="005647D2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popular product among the customers is KP781</w:t>
      </w: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and the most popular is KP281 based on customer purchase</w:t>
      </w:r>
      <w:r w:rsidRPr="005647D2">
        <w:rPr>
          <w:rFonts w:ascii="inherit" w:eastAsia="Times New Roman" w:hAnsi="inherit" w:cs="Helvetica"/>
          <w:bCs/>
          <w:color w:val="000000"/>
          <w:sz w:val="27"/>
          <w:szCs w:val="27"/>
        </w:rPr>
        <w:t>.</w:t>
      </w:r>
    </w:p>
    <w:p w:rsidR="00C52729" w:rsidRDefault="00C52729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C52729" w:rsidRPr="00C52729" w:rsidRDefault="00C52729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1A4785" w:rsidRPr="005647D2" w:rsidRDefault="001A4785" w:rsidP="00F46549">
      <w:pPr>
        <w:pStyle w:val="ListParagraph"/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5647D2" w:rsidRDefault="001A4785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lastRenderedPageBreak/>
        <w:t xml:space="preserve"># </w:t>
      </w:r>
      <w:r w:rsidRPr="001A4785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Customer purchase based on </w:t>
      </w:r>
      <w:r w:rsidR="00F45829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Age and Income</w:t>
      </w:r>
    </w:p>
    <w:p w:rsidR="00C43C9E" w:rsidRDefault="00D570CC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D570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drawing>
          <wp:anchor distT="0" distB="0" distL="114300" distR="114300" simplePos="0" relativeHeight="251661312" behindDoc="1" locked="0" layoutInCell="1" allowOverlap="1" wp14:anchorId="74261977" wp14:editId="74ABEABB">
            <wp:simplePos x="0" y="0"/>
            <wp:positionH relativeFrom="column">
              <wp:posOffset>-702310</wp:posOffset>
            </wp:positionH>
            <wp:positionV relativeFrom="paragraph">
              <wp:posOffset>3981450</wp:posOffset>
            </wp:positionV>
            <wp:extent cx="7272655" cy="3667760"/>
            <wp:effectExtent l="0" t="0" r="4445" b="8890"/>
            <wp:wrapTight wrapText="bothSides">
              <wp:wrapPolygon edited="0">
                <wp:start x="0" y="0"/>
                <wp:lineTo x="0" y="21540"/>
                <wp:lineTo x="21557" y="21540"/>
                <wp:lineTo x="2155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65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70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drawing>
          <wp:inline distT="0" distB="0" distL="0" distR="0" wp14:anchorId="7AD05321" wp14:editId="251215AC">
            <wp:extent cx="4544059" cy="371526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17" w:rsidRDefault="008C5C1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lastRenderedPageBreak/>
        <w:t>Insights:</w:t>
      </w:r>
    </w:p>
    <w:p w:rsidR="008C5C1F" w:rsidRPr="00260378" w:rsidRDefault="00260378" w:rsidP="00F46549">
      <w:pPr>
        <w:pStyle w:val="ListParagraph"/>
        <w:numPr>
          <w:ilvl w:val="0"/>
          <w:numId w:val="18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Customers</w:t>
      </w:r>
      <w:r w:rsidR="008C5C1F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having average age between 25 to 35 years and average income of </w:t>
      </w: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40K to 60K annually are the maximum buyers of </w:t>
      </w:r>
      <w:proofErr w:type="spellStart"/>
      <w:r>
        <w:rPr>
          <w:rFonts w:ascii="inherit" w:eastAsia="Times New Roman" w:hAnsi="inherit" w:cs="Helvetica"/>
          <w:bCs/>
          <w:color w:val="000000"/>
          <w:sz w:val="27"/>
          <w:szCs w:val="27"/>
        </w:rPr>
        <w:t>aerofit</w:t>
      </w:r>
      <w:proofErr w:type="spellEnd"/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products. </w:t>
      </w:r>
    </w:p>
    <w:p w:rsidR="00260378" w:rsidRPr="00587110" w:rsidRDefault="00276589" w:rsidP="00F46549">
      <w:pPr>
        <w:pStyle w:val="ListParagraph"/>
        <w:numPr>
          <w:ilvl w:val="0"/>
          <w:numId w:val="18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Premium product like KP781 is bought only by customers having high income of 60K and above.</w:t>
      </w:r>
    </w:p>
    <w:p w:rsidR="008F37D4" w:rsidRDefault="008F37D4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Recommendations:</w:t>
      </w:r>
    </w:p>
    <w:p w:rsidR="008F37D4" w:rsidRPr="008F37D4" w:rsidRDefault="00C37F56" w:rsidP="00F46549">
      <w:pPr>
        <w:pStyle w:val="ListParagraph"/>
        <w:numPr>
          <w:ilvl w:val="0"/>
          <w:numId w:val="19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All </w:t>
      </w:r>
      <w:proofErr w:type="spellStart"/>
      <w:r w:rsidR="008F37D4">
        <w:rPr>
          <w:rFonts w:ascii="inherit" w:eastAsia="Times New Roman" w:hAnsi="inherit" w:cs="Helvetica"/>
          <w:bCs/>
          <w:color w:val="000000"/>
          <w:sz w:val="27"/>
          <w:szCs w:val="27"/>
        </w:rPr>
        <w:t>Aerofit</w:t>
      </w:r>
      <w:proofErr w:type="spellEnd"/>
      <w:r w:rsidR="008F37D4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produ</w:t>
      </w: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cts</w:t>
      </w:r>
      <w:r w:rsidR="008F37D4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must target only middle-aged customers below 35yrs with an average income of 40K-50K.</w:t>
      </w:r>
    </w:p>
    <w:p w:rsidR="008F37D4" w:rsidRPr="00C3185C" w:rsidRDefault="008F37D4" w:rsidP="00F46549">
      <w:pPr>
        <w:pStyle w:val="ListParagraph"/>
        <w:numPr>
          <w:ilvl w:val="0"/>
          <w:numId w:val="19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Cost of premium product like KP781 should be lowered to increase the sales. </w:t>
      </w:r>
    </w:p>
    <w:p w:rsidR="00C3185C" w:rsidRDefault="00C3185C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B64E54" w:rsidRDefault="00B64E54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# </w:t>
      </w:r>
      <w:proofErr w:type="spellStart"/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Countplots</w:t>
      </w:r>
      <w:proofErr w:type="spellEnd"/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 of product based on gender and marital-status</w:t>
      </w:r>
    </w:p>
    <w:p w:rsidR="00011ACE" w:rsidRDefault="00011ACE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011AC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drawing>
          <wp:inline distT="0" distB="0" distL="0" distR="0" wp14:anchorId="479A8608" wp14:editId="29715C01">
            <wp:extent cx="4163006" cy="143847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54" w:rsidRDefault="00011ACE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011AC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drawing>
          <wp:inline distT="0" distB="0" distL="0" distR="0" wp14:anchorId="69B348BA" wp14:editId="41FBE811">
            <wp:extent cx="5943600" cy="31476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CE" w:rsidRDefault="00011ACE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C3185C" w:rsidRDefault="00011ACE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lastRenderedPageBreak/>
        <w:t>Insights:</w:t>
      </w:r>
    </w:p>
    <w:p w:rsidR="00011ACE" w:rsidRPr="00EA2068" w:rsidRDefault="00EA2068" w:rsidP="00F46549">
      <w:pPr>
        <w:pStyle w:val="ListParagraph"/>
        <w:numPr>
          <w:ilvl w:val="0"/>
          <w:numId w:val="20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Max purchase of </w:t>
      </w:r>
      <w:proofErr w:type="spellStart"/>
      <w:r>
        <w:rPr>
          <w:rFonts w:ascii="inherit" w:eastAsia="Times New Roman" w:hAnsi="inherit" w:cs="Helvetica"/>
          <w:bCs/>
          <w:color w:val="000000"/>
          <w:sz w:val="27"/>
          <w:szCs w:val="27"/>
        </w:rPr>
        <w:t>Aerofit</w:t>
      </w:r>
      <w:proofErr w:type="spellEnd"/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products are from Male customers. </w:t>
      </w:r>
    </w:p>
    <w:p w:rsidR="00EA2068" w:rsidRPr="00EA2068" w:rsidRDefault="00EA2068" w:rsidP="00F46549">
      <w:pPr>
        <w:pStyle w:val="ListParagraph"/>
        <w:numPr>
          <w:ilvl w:val="0"/>
          <w:numId w:val="20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Almost similar purchases is done by both Male and Female customers for products KP281 and KP481, however, KP781 is purchased by mostly male customers. </w:t>
      </w:r>
    </w:p>
    <w:p w:rsidR="006E6A09" w:rsidRPr="006E6A09" w:rsidRDefault="00AF5894" w:rsidP="006E6A09">
      <w:pPr>
        <w:pStyle w:val="ListParagraph"/>
        <w:numPr>
          <w:ilvl w:val="0"/>
          <w:numId w:val="20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While analyzing the purchases based on Marital-Status of the customers, </w:t>
      </w:r>
      <w:r w:rsidR="00197C3A">
        <w:rPr>
          <w:rFonts w:ascii="inherit" w:eastAsia="Times New Roman" w:hAnsi="inherit" w:cs="Helvetica"/>
          <w:bCs/>
          <w:color w:val="000000"/>
          <w:sz w:val="27"/>
          <w:szCs w:val="27"/>
        </w:rPr>
        <w:t>P</w:t>
      </w:r>
      <w:r w:rsidR="00E1002B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artnered customers are the maximum buyers of </w:t>
      </w:r>
      <w:proofErr w:type="spellStart"/>
      <w:r w:rsidR="00E1002B">
        <w:rPr>
          <w:rFonts w:ascii="inherit" w:eastAsia="Times New Roman" w:hAnsi="inherit" w:cs="Helvetica"/>
          <w:bCs/>
          <w:color w:val="000000"/>
          <w:sz w:val="27"/>
          <w:szCs w:val="27"/>
        </w:rPr>
        <w:t>Aerofit</w:t>
      </w:r>
      <w:proofErr w:type="spellEnd"/>
      <w:r w:rsidR="00E1002B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products compared to Single customers based on the given dataset. </w:t>
      </w:r>
    </w:p>
    <w:p w:rsidR="006E6A09" w:rsidRDefault="006E6A09" w:rsidP="006E6A0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Recommendations:</w:t>
      </w:r>
    </w:p>
    <w:p w:rsidR="006E6A09" w:rsidRPr="001675D4" w:rsidRDefault="001675D4" w:rsidP="001675D4">
      <w:pPr>
        <w:pStyle w:val="ListParagraph"/>
        <w:numPr>
          <w:ilvl w:val="0"/>
          <w:numId w:val="22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Target customers must be Partnered customers. Hence, special discounts could be given to Partnered customers for increasing the sales. </w:t>
      </w:r>
    </w:p>
    <w:p w:rsidR="001675D4" w:rsidRPr="00D943A4" w:rsidRDefault="001675D4" w:rsidP="001675D4">
      <w:pPr>
        <w:pStyle w:val="ListParagraph"/>
        <w:numPr>
          <w:ilvl w:val="0"/>
          <w:numId w:val="22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Also, in order to increase the sales of the premium product like KP781, special discount offers could be provided targeting Female customers. </w:t>
      </w:r>
    </w:p>
    <w:p w:rsidR="00D943A4" w:rsidRPr="001675D4" w:rsidRDefault="00D943A4" w:rsidP="00D943A4">
      <w:pPr>
        <w:pStyle w:val="ListParagraph"/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0B42AF" w:rsidRDefault="000B42A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# No of customers based on Fitness</w:t>
      </w:r>
      <w:r w:rsidR="00773CC5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-level</w:t>
      </w:r>
    </w:p>
    <w:p w:rsidR="00CF0DA6" w:rsidRDefault="00773CC5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773CC5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drawing>
          <wp:inline distT="0" distB="0" distL="0" distR="0" wp14:anchorId="4EBEDD10" wp14:editId="2411EB2E">
            <wp:extent cx="3143689" cy="1781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DF" w:rsidRDefault="00E556D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Insights:</w:t>
      </w:r>
    </w:p>
    <w:p w:rsidR="00E556DF" w:rsidRDefault="00E556DF" w:rsidP="00F46549">
      <w:pPr>
        <w:pStyle w:val="ListParagraph"/>
        <w:numPr>
          <w:ilvl w:val="0"/>
          <w:numId w:val="12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636342">
        <w:rPr>
          <w:rFonts w:ascii="inherit" w:eastAsia="Times New Roman" w:hAnsi="inherit" w:cs="Helvetica"/>
          <w:bCs/>
          <w:color w:val="000000"/>
          <w:sz w:val="27"/>
          <w:szCs w:val="27"/>
        </w:rPr>
        <w:t>Max customers are at fitness level 3.</w:t>
      </w:r>
    </w:p>
    <w:p w:rsidR="00636342" w:rsidRPr="00636342" w:rsidRDefault="00636342" w:rsidP="00466055">
      <w:pPr>
        <w:pStyle w:val="ListParagraph"/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CF0DA6" w:rsidRPr="00636342" w:rsidRDefault="00CF0DA6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63634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# No of Single and Partnered Customers</w:t>
      </w:r>
    </w:p>
    <w:p w:rsidR="00CF0DA6" w:rsidRDefault="00CF0DA6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CF0DA6">
        <w:rPr>
          <w:rFonts w:ascii="inherit" w:eastAsia="Times New Roman" w:hAnsi="inherit" w:cs="Helvetica"/>
          <w:bCs/>
          <w:color w:val="000000"/>
          <w:sz w:val="27"/>
          <w:szCs w:val="27"/>
        </w:rPr>
        <w:drawing>
          <wp:inline distT="0" distB="0" distL="0" distR="0" wp14:anchorId="786663DB" wp14:editId="237F3377">
            <wp:extent cx="2581635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A6" w:rsidRPr="00CF0DA6" w:rsidRDefault="00CF0DA6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CF0DA6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Insights:</w:t>
      </w:r>
    </w:p>
    <w:p w:rsidR="00CF0DA6" w:rsidRPr="00636342" w:rsidRDefault="00CF0DA6" w:rsidP="00F46549">
      <w:pPr>
        <w:pStyle w:val="ListParagraph"/>
        <w:numPr>
          <w:ilvl w:val="0"/>
          <w:numId w:val="15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636342">
        <w:rPr>
          <w:rFonts w:ascii="inherit" w:eastAsia="Times New Roman" w:hAnsi="inherit" w:cs="Helvetica"/>
          <w:bCs/>
          <w:color w:val="000000"/>
          <w:sz w:val="27"/>
          <w:szCs w:val="27"/>
        </w:rPr>
        <w:lastRenderedPageBreak/>
        <w:t xml:space="preserve">Max purchases are from Partnered customers. </w:t>
      </w:r>
    </w:p>
    <w:p w:rsidR="006273DB" w:rsidRDefault="006273DB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CF0DA6" w:rsidRPr="006273DB" w:rsidRDefault="006273DB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# </w:t>
      </w:r>
      <w:r w:rsidR="00920EB1" w:rsidRPr="006273DB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Comparison between Product and Income</w:t>
      </w:r>
    </w:p>
    <w:p w:rsidR="00920EB1" w:rsidRPr="00CF0DA6" w:rsidRDefault="00920EB1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920EB1">
        <w:rPr>
          <w:rFonts w:ascii="inherit" w:eastAsia="Times New Roman" w:hAnsi="inherit" w:cs="Helvetica"/>
          <w:bCs/>
          <w:color w:val="000000"/>
          <w:sz w:val="27"/>
          <w:szCs w:val="27"/>
        </w:rPr>
        <w:drawing>
          <wp:inline distT="0" distB="0" distL="0" distR="0" wp14:anchorId="2B92CF0E" wp14:editId="14F70E2C">
            <wp:extent cx="5315692" cy="43344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Pr="00E61A70" w:rsidRDefault="00920EB1" w:rsidP="00F46549">
      <w:pPr>
        <w:pStyle w:val="ListParagraph"/>
        <w:numPr>
          <w:ilvl w:val="0"/>
          <w:numId w:val="11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E61A70">
        <w:rPr>
          <w:rFonts w:ascii="inherit" w:eastAsia="Times New Roman" w:hAnsi="inherit" w:cs="Helvetica"/>
          <w:bCs/>
          <w:color w:val="000000"/>
          <w:sz w:val="27"/>
          <w:szCs w:val="27"/>
        </w:rPr>
        <w:t>The above boxplot gives a comparison chart of Product and Income.</w:t>
      </w:r>
    </w:p>
    <w:p w:rsidR="00960DDA" w:rsidRDefault="00920EB1" w:rsidP="00F46549">
      <w:pPr>
        <w:pStyle w:val="ListParagraph"/>
        <w:numPr>
          <w:ilvl w:val="0"/>
          <w:numId w:val="11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 w:rsidRPr="00E61A70"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Here, higher income customers purchase KP781 while lower </w:t>
      </w:r>
      <w:r w:rsidR="007A0090">
        <w:rPr>
          <w:rFonts w:ascii="inherit" w:eastAsia="Times New Roman" w:hAnsi="inherit" w:cs="Helvetica"/>
          <w:bCs/>
          <w:color w:val="000000"/>
          <w:sz w:val="27"/>
          <w:szCs w:val="27"/>
        </w:rPr>
        <w:t>income purchase KP281 and KP481 as there is no much difference in the mean and median of products KP281 and KP481.</w:t>
      </w:r>
    </w:p>
    <w:p w:rsidR="007E1A20" w:rsidRDefault="00FB2BF6" w:rsidP="00F46549">
      <w:pPr>
        <w:pStyle w:val="ListParagraph"/>
        <w:numPr>
          <w:ilvl w:val="0"/>
          <w:numId w:val="11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However, a large variation is observed between products (KP281 &amp; KP781) and (KP481 &amp; KP781)</w:t>
      </w:r>
      <w:r w:rsidR="007E1A20">
        <w:rPr>
          <w:rFonts w:ascii="inherit" w:eastAsia="Times New Roman" w:hAnsi="inherit" w:cs="Helvetica"/>
          <w:bCs/>
          <w:color w:val="000000"/>
          <w:sz w:val="27"/>
          <w:szCs w:val="27"/>
        </w:rPr>
        <w:t>.</w:t>
      </w:r>
    </w:p>
    <w:p w:rsidR="0080077F" w:rsidRDefault="0080077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80077F" w:rsidRDefault="0080077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80077F" w:rsidRDefault="0080077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80077F" w:rsidRDefault="0080077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80077F" w:rsidRPr="0080077F" w:rsidRDefault="0080077F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</w:p>
    <w:p w:rsidR="00F020CE" w:rsidRDefault="00F020CE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300D69" w:rsidRDefault="007E1A20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7E1A2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# </w:t>
      </w:r>
      <w:proofErr w:type="gramStart"/>
      <w:r w:rsidRPr="007E1A2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Checking</w:t>
      </w:r>
      <w:proofErr w:type="gramEnd"/>
      <w:r w:rsidRPr="007E1A2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 the </w:t>
      </w:r>
      <w:r w:rsidR="00F020CE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dependency of Product over Income</w:t>
      </w:r>
      <w:r w:rsidRPr="007E1A20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 using Hypothesis Testing.</w:t>
      </w:r>
    </w:p>
    <w:p w:rsidR="00507E5C" w:rsidRDefault="00507E5C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Using ANOVA, we can find the variation in the mean of the income for all three products for 5% significance.</w:t>
      </w:r>
    </w:p>
    <w:p w:rsidR="00507E5C" w:rsidRDefault="00507E5C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H0: All means are similar</w:t>
      </w:r>
    </w:p>
    <w:p w:rsidR="00507E5C" w:rsidRDefault="00507E5C" w:rsidP="00F46549">
      <w:pPr>
        <w:spacing w:before="40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Ha: Means are different.</w:t>
      </w:r>
    </w:p>
    <w:p w:rsidR="00507E5C" w:rsidRPr="00507E5C" w:rsidRDefault="00507E5C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>Alpha = 0.05</w:t>
      </w:r>
    </w:p>
    <w:p w:rsidR="007E1A20" w:rsidRDefault="00300D69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300D69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drawing>
          <wp:inline distT="0" distB="0" distL="0" distR="0" wp14:anchorId="52A9C347" wp14:editId="2B201E22">
            <wp:extent cx="4639322" cy="1924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CE" w:rsidRDefault="00507E5C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Since, </w:t>
      </w:r>
      <w:proofErr w:type="spellStart"/>
      <w:r>
        <w:rPr>
          <w:rFonts w:ascii="inherit" w:eastAsia="Times New Roman" w:hAnsi="inherit" w:cs="Helvetica"/>
          <w:bCs/>
          <w:color w:val="000000"/>
          <w:sz w:val="27"/>
          <w:szCs w:val="27"/>
        </w:rPr>
        <w:t>p_value</w:t>
      </w:r>
      <w:proofErr w:type="spellEnd"/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&lt; alpha, </w:t>
      </w:r>
      <w:proofErr w:type="gramStart"/>
      <w:r>
        <w:rPr>
          <w:rFonts w:ascii="inherit" w:eastAsia="Times New Roman" w:hAnsi="inherit" w:cs="Helvetica"/>
          <w:bCs/>
          <w:color w:val="000000"/>
          <w:sz w:val="27"/>
          <w:szCs w:val="27"/>
        </w:rPr>
        <w:t>We</w:t>
      </w:r>
      <w:proofErr w:type="gramEnd"/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 reject the Null </w:t>
      </w:r>
      <w:r w:rsidR="00810151">
        <w:rPr>
          <w:rFonts w:ascii="inherit" w:eastAsia="Times New Roman" w:hAnsi="inherit" w:cs="Helvetica"/>
          <w:bCs/>
          <w:color w:val="000000"/>
          <w:sz w:val="27"/>
          <w:szCs w:val="27"/>
        </w:rPr>
        <w:t>Hypothesis (H0).</w:t>
      </w:r>
    </w:p>
    <w:p w:rsidR="00810151" w:rsidRPr="00507E5C" w:rsidRDefault="00810151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Cs/>
          <w:color w:val="000000"/>
          <w:sz w:val="27"/>
          <w:szCs w:val="27"/>
        </w:rPr>
        <w:t xml:space="preserve">Hence, we can conclude that with a 95% Confidence Level, all means are different. </w:t>
      </w: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794227" w:rsidRDefault="00794227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# </w:t>
      </w:r>
      <w:proofErr w:type="gramStart"/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Finding</w:t>
      </w:r>
      <w:proofErr w:type="gramEnd"/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 xml:space="preserve"> marginal probabilities using crosstab</w:t>
      </w:r>
    </w:p>
    <w:p w:rsidR="00794227" w:rsidRPr="004D61FA" w:rsidRDefault="004D61FA" w:rsidP="004D61FA">
      <w:pPr>
        <w:pStyle w:val="ListParagraph"/>
        <w:numPr>
          <w:ilvl w:val="0"/>
          <w:numId w:val="23"/>
        </w:num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4D61FA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Product vs Gender</w:t>
      </w:r>
    </w:p>
    <w:p w:rsidR="00960DDA" w:rsidRDefault="002D42E1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D42E1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drawing>
          <wp:inline distT="0" distB="0" distL="0" distR="0" wp14:anchorId="781E524F" wp14:editId="3E48A5D9">
            <wp:extent cx="4648849" cy="167663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81" w:rsidRDefault="00DA6681" w:rsidP="00DA66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7"/>
          <w:szCs w:val="27"/>
        </w:rPr>
      </w:pPr>
    </w:p>
    <w:p w:rsidR="00DA6681" w:rsidRDefault="00DA6681" w:rsidP="00DA6681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7"/>
          <w:szCs w:val="27"/>
        </w:rPr>
      </w:pPr>
      <w:proofErr w:type="spellStart"/>
      <w:r w:rsidRPr="00DA6681">
        <w:rPr>
          <w:rFonts w:ascii="inherit" w:eastAsia="Times New Roman" w:hAnsi="inherit" w:cs="Courier New"/>
          <w:color w:val="000000"/>
          <w:sz w:val="27"/>
          <w:szCs w:val="27"/>
        </w:rPr>
        <w:t>Prob</w:t>
      </w:r>
      <w:proofErr w:type="spellEnd"/>
      <w:r w:rsidRPr="00DA6681">
        <w:rPr>
          <w:rFonts w:ascii="inherit" w:eastAsia="Times New Roman" w:hAnsi="inherit" w:cs="Courier New"/>
          <w:color w:val="000000"/>
          <w:sz w:val="27"/>
          <w:szCs w:val="27"/>
        </w:rPr>
        <w:t xml:space="preserve"> P(KP</w:t>
      </w:r>
      <w:r>
        <w:rPr>
          <w:rFonts w:ascii="inherit" w:eastAsia="Times New Roman" w:hAnsi="inherit" w:cs="Courier New"/>
          <w:color w:val="000000"/>
          <w:sz w:val="27"/>
          <w:szCs w:val="27"/>
        </w:rPr>
        <w:t>281</w:t>
      </w:r>
      <w:r w:rsidRPr="00DA6681">
        <w:rPr>
          <w:rFonts w:ascii="inherit" w:eastAsia="Times New Roman" w:hAnsi="inherit" w:cs="Courier New"/>
          <w:color w:val="000000"/>
          <w:sz w:val="27"/>
          <w:szCs w:val="27"/>
        </w:rPr>
        <w:t xml:space="preserve">) for Male: </w:t>
      </w:r>
    </w:p>
    <w:p w:rsidR="00195D2D" w:rsidRPr="00DA6681" w:rsidRDefault="00195D2D" w:rsidP="00DA6681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7"/>
          <w:szCs w:val="27"/>
        </w:rPr>
      </w:pPr>
      <w:bookmarkStart w:id="0" w:name="_GoBack"/>
      <w:bookmarkEnd w:id="0"/>
    </w:p>
    <w:p w:rsidR="00833FC1" w:rsidRDefault="00833FC1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lastRenderedPageBreak/>
        <w:t xml:space="preserve">Creating age-group categories </w:t>
      </w:r>
    </w:p>
    <w:p w:rsidR="002D42E1" w:rsidRDefault="00833FC1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833FC1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drawing>
          <wp:inline distT="0" distB="0" distL="0" distR="0" wp14:anchorId="0ECADD02" wp14:editId="72D110F3">
            <wp:extent cx="5943600" cy="24917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960DDA" w:rsidRDefault="00960DDA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:rsidR="00AC3437" w:rsidRPr="00AC3437" w:rsidRDefault="00AC3437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AC343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lastRenderedPageBreak/>
        <w:t>Objective: Customer Profiling for Each Product</w:t>
      </w:r>
    </w:p>
    <w:p w:rsidR="00AC3437" w:rsidRPr="00AC3437" w:rsidRDefault="00AC3437" w:rsidP="00F46549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Customer profiling based on the 3 product categories provided</w:t>
      </w:r>
    </w:p>
    <w:p w:rsidR="00AC3437" w:rsidRPr="00AC3437" w:rsidRDefault="00AC3437" w:rsidP="00F46549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KP281</w:t>
      </w:r>
    </w:p>
    <w:p w:rsidR="00AC3437" w:rsidRPr="00AC3437" w:rsidRDefault="00AC3437" w:rsidP="00F46549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Easily affordable entry level product, which is also the maximum selling product.</w:t>
      </w:r>
    </w:p>
    <w:p w:rsidR="00AC3437" w:rsidRPr="00AC3437" w:rsidRDefault="00AC3437" w:rsidP="00F46549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KP281 is the most popular product among the entry level customers.</w:t>
      </w:r>
    </w:p>
    <w:p w:rsidR="00AC3437" w:rsidRPr="00AC3437" w:rsidRDefault="00AC3437" w:rsidP="00F46549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This product is easily afforded by both Male and Female customers.</w:t>
      </w:r>
    </w:p>
    <w:p w:rsidR="00AC3437" w:rsidRPr="00AC3437" w:rsidRDefault="00AC3437" w:rsidP="00F46549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Average distance covered in this model is around 70 to 90 miles.</w:t>
      </w:r>
    </w:p>
    <w:p w:rsidR="00AC3437" w:rsidRPr="00AC3437" w:rsidRDefault="00AC3437" w:rsidP="00F46549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Product is used 3 to 4 times a week.</w:t>
      </w:r>
    </w:p>
    <w:p w:rsidR="00AC3437" w:rsidRPr="00AC3437" w:rsidRDefault="00AC3437" w:rsidP="00F46549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Most of the customer who have purchased the product have rated Average shape as the fitness rating.</w:t>
      </w:r>
    </w:p>
    <w:p w:rsidR="00AC3437" w:rsidRPr="00AC3437" w:rsidRDefault="00AC3437" w:rsidP="00F46549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Younger to Elder beginner level customers prefer this product.</w:t>
      </w:r>
    </w:p>
    <w:p w:rsidR="00AC3437" w:rsidRPr="00AC3437" w:rsidRDefault="00AC3437" w:rsidP="00F46549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Single female &amp; Partnered male customers bought this product more than single male customers.</w:t>
      </w:r>
    </w:p>
    <w:p w:rsidR="00AC3437" w:rsidRPr="00AC3437" w:rsidRDefault="00AC3437" w:rsidP="00F46549">
      <w:pPr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Income range </w:t>
      </w:r>
      <w:proofErr w:type="gramStart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between 39K to 53K</w:t>
      </w:r>
      <w:proofErr w:type="gramEnd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 have preferred this product.</w:t>
      </w:r>
    </w:p>
    <w:p w:rsidR="00AC3437" w:rsidRPr="00AC3437" w:rsidRDefault="00AC3437" w:rsidP="00F46549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KP481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This is an Intermediate level Product.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KP481 is the second most popular product among the customers.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Fitness Level of this product users varies from Bad to Average Shape depending on their usage.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Customers </w:t>
      </w:r>
      <w:proofErr w:type="gramStart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Prefer</w:t>
      </w:r>
      <w:proofErr w:type="gramEnd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 this product mostly to cover more miles than fitness.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Average distance covered in this product is from 70 to 130 miles per week.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More Female customers prefer this product than males.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Probability of Female customer buying KP481 is significantly higher than male.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KP481 product is specifically recommended for Female customers who are intermediate user.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Three different age groups prefer this product - Teen, Adult and middle aged.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Average Income of the customer who buys KP481 is 49K.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Average Usage of this product is 3 days per week.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More Partnered customers prefer this product.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There are slightly more male buyers of the KP481.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The distance travelled on the KP481 treadmill is roughly between 75 - 100 Miles. It is also the 2nd most distance travelled model.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The buyers of KP481 in Single &amp; Partnered, Male &amp; Female are same.</w:t>
      </w:r>
    </w:p>
    <w:p w:rsidR="00AC3437" w:rsidRPr="00AC3437" w:rsidRDefault="00AC3437" w:rsidP="00F46549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The age range of KP481 treadmill customers is roughly between 24-34 years.</w:t>
      </w:r>
    </w:p>
    <w:p w:rsidR="00AC3437" w:rsidRPr="00AC3437" w:rsidRDefault="00AC3437" w:rsidP="00F46549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KP781</w:t>
      </w:r>
    </w:p>
    <w:p w:rsidR="00AC3437" w:rsidRPr="00AC3437" w:rsidRDefault="00AC3437" w:rsidP="00F46549">
      <w:pPr>
        <w:numPr>
          <w:ilvl w:val="0"/>
          <w:numId w:val="3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Due to the High Price &amp; being the advanced type, customer prefers less of this product.</w:t>
      </w:r>
    </w:p>
    <w:p w:rsidR="00AC3437" w:rsidRPr="00AC3437" w:rsidRDefault="00AC3437" w:rsidP="00F46549">
      <w:pPr>
        <w:numPr>
          <w:ilvl w:val="0"/>
          <w:numId w:val="3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Customers use this product mainly to cover more distance.</w:t>
      </w:r>
    </w:p>
    <w:p w:rsidR="00AC3437" w:rsidRPr="00AC3437" w:rsidRDefault="00AC3437" w:rsidP="00F46549">
      <w:pPr>
        <w:numPr>
          <w:ilvl w:val="0"/>
          <w:numId w:val="3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Customers who use this product have rated excelled shape as fitness rating.</w:t>
      </w:r>
    </w:p>
    <w:p w:rsidR="00AC3437" w:rsidRPr="00AC3437" w:rsidRDefault="00AC3437" w:rsidP="00F46549">
      <w:pPr>
        <w:numPr>
          <w:ilvl w:val="0"/>
          <w:numId w:val="3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Customer walk/run average 120 to 200 or more miles per week on his product.</w:t>
      </w:r>
    </w:p>
    <w:p w:rsidR="00AC3437" w:rsidRPr="00AC3437" w:rsidRDefault="00AC3437" w:rsidP="00F46549">
      <w:pPr>
        <w:numPr>
          <w:ilvl w:val="0"/>
          <w:numId w:val="3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Customers use 4 to 5 times a week at least.</w:t>
      </w:r>
    </w:p>
    <w:p w:rsidR="00AC3437" w:rsidRPr="00AC3437" w:rsidRDefault="00AC3437" w:rsidP="00F46549">
      <w:pPr>
        <w:numPr>
          <w:ilvl w:val="0"/>
          <w:numId w:val="3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Female Customers who are running average 180 miles (extensive exercise) , are using product KP781, which is higher than Male average using same product.</w:t>
      </w:r>
    </w:p>
    <w:p w:rsidR="00AC3437" w:rsidRPr="00AC3437" w:rsidRDefault="00AC3437" w:rsidP="00F46549">
      <w:pPr>
        <w:numPr>
          <w:ilvl w:val="0"/>
          <w:numId w:val="3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Probability of Male customer buying Product </w:t>
      </w:r>
      <w:proofErr w:type="gramStart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KP781(</w:t>
      </w:r>
      <w:proofErr w:type="gramEnd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31.73%) is way more than female(9.21%).</w:t>
      </w:r>
    </w:p>
    <w:p w:rsidR="00AC3437" w:rsidRPr="00AC3437" w:rsidRDefault="00AC3437" w:rsidP="00F46549">
      <w:pPr>
        <w:numPr>
          <w:ilvl w:val="0"/>
          <w:numId w:val="3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Probability of a single person buying KP781 is higher than Married customers. </w:t>
      </w:r>
      <w:proofErr w:type="gramStart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So ,</w:t>
      </w:r>
      <w:proofErr w:type="gramEnd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 KP781 is also recommended for people who are single and exercises more.</w:t>
      </w:r>
    </w:p>
    <w:p w:rsidR="00AC3437" w:rsidRPr="00AC3437" w:rsidRDefault="00AC3437" w:rsidP="00F46549">
      <w:pPr>
        <w:numPr>
          <w:ilvl w:val="0"/>
          <w:numId w:val="3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Middle aged to higher age customers tend to use this model to cover more distance.</w:t>
      </w:r>
    </w:p>
    <w:p w:rsidR="00AC3437" w:rsidRPr="00AC3437" w:rsidRDefault="00AC3437" w:rsidP="00F46549">
      <w:pPr>
        <w:numPr>
          <w:ilvl w:val="0"/>
          <w:numId w:val="3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Average Income of KP781 buyers are over 75K per annum</w:t>
      </w:r>
    </w:p>
    <w:p w:rsidR="00AC3437" w:rsidRPr="00AC3437" w:rsidRDefault="00AC3437" w:rsidP="00F46549">
      <w:pPr>
        <w:numPr>
          <w:ilvl w:val="0"/>
          <w:numId w:val="3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Partnered Female bought KP781 treadmill compared to Partnered Male.</w:t>
      </w:r>
    </w:p>
    <w:p w:rsidR="00AC3437" w:rsidRPr="00AC3437" w:rsidRDefault="00AC3437" w:rsidP="00F46549">
      <w:pPr>
        <w:numPr>
          <w:ilvl w:val="0"/>
          <w:numId w:val="3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Customers who have more experience with previous </w:t>
      </w:r>
      <w:proofErr w:type="spellStart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aerofit</w:t>
      </w:r>
      <w:proofErr w:type="spellEnd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 products tend to buy this product</w:t>
      </w:r>
    </w:p>
    <w:p w:rsidR="00AC3437" w:rsidRPr="00AC3437" w:rsidRDefault="00AC3437" w:rsidP="00F46549">
      <w:pPr>
        <w:numPr>
          <w:ilvl w:val="0"/>
          <w:numId w:val="3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This product is preferred by the customer where the correlation between Education and Income is </w:t>
      </w:r>
      <w:proofErr w:type="gramStart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High</w:t>
      </w:r>
      <w:proofErr w:type="gramEnd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AC3437" w:rsidRPr="00AC3437" w:rsidRDefault="00AC3437" w:rsidP="00F46549">
      <w:pPr>
        <w:spacing w:before="186" w:after="0" w:line="240" w:lineRule="auto"/>
        <w:jc w:val="both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AC3437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Recommendation</w:t>
      </w:r>
    </w:p>
    <w:p w:rsidR="00AC3437" w:rsidRPr="00AC3437" w:rsidRDefault="00AC3437" w:rsidP="00F46549">
      <w:pPr>
        <w:numPr>
          <w:ilvl w:val="0"/>
          <w:numId w:val="4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Female who prefer exercising </w:t>
      </w:r>
      <w:proofErr w:type="spellStart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equipments</w:t>
      </w:r>
      <w:proofErr w:type="spellEnd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 are very low </w:t>
      </w:r>
      <w:proofErr w:type="gramStart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here.</w:t>
      </w:r>
      <w:proofErr w:type="gramEnd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 Hence, we should run a marketing campaign on to encourage women to exercise more</w:t>
      </w:r>
    </w:p>
    <w:p w:rsidR="00AC3437" w:rsidRPr="00AC3437" w:rsidRDefault="00AC3437" w:rsidP="00F46549">
      <w:pPr>
        <w:numPr>
          <w:ilvl w:val="0"/>
          <w:numId w:val="4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KP281 &amp; KP481 treadmills are preferred by the customers whose annual income lies in the range of 39K - 53K Dollars. These models should promoted as budget treadmills.</w:t>
      </w:r>
    </w:p>
    <w:p w:rsidR="00AC3437" w:rsidRPr="00AC3437" w:rsidRDefault="00AC3437" w:rsidP="00F46549">
      <w:pPr>
        <w:numPr>
          <w:ilvl w:val="0"/>
          <w:numId w:val="4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As KP781 provides more features and functionalities, the treadmill should be marketed for professionals and athletes.</w:t>
      </w:r>
    </w:p>
    <w:p w:rsidR="00AC3437" w:rsidRPr="00AC3437" w:rsidRDefault="00AC3437" w:rsidP="00F46549">
      <w:pPr>
        <w:numPr>
          <w:ilvl w:val="0"/>
          <w:numId w:val="4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KP781 product should be </w:t>
      </w:r>
      <w:proofErr w:type="spellStart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promotted</w:t>
      </w:r>
      <w:proofErr w:type="spellEnd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 xml:space="preserve"> using influencers and other international </w:t>
      </w:r>
      <w:proofErr w:type="spellStart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atheletes</w:t>
      </w:r>
      <w:proofErr w:type="spellEnd"/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AC3437" w:rsidRPr="00AC3437" w:rsidRDefault="00AC3437" w:rsidP="00F46549">
      <w:pPr>
        <w:numPr>
          <w:ilvl w:val="0"/>
          <w:numId w:val="4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Research required for expanding market beyond 50 years of age considering health pros and cons.</w:t>
      </w:r>
    </w:p>
    <w:p w:rsidR="00AC3437" w:rsidRPr="00AC3437" w:rsidRDefault="00AC3437" w:rsidP="00F46549">
      <w:pPr>
        <w:numPr>
          <w:ilvl w:val="0"/>
          <w:numId w:val="4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Provide customer support and recommend users to upgrade from lower versions to next level versions after consistent usages.</w:t>
      </w:r>
    </w:p>
    <w:p w:rsidR="00AC3437" w:rsidRPr="00AC3437" w:rsidRDefault="00AC3437" w:rsidP="00F46549">
      <w:pPr>
        <w:numPr>
          <w:ilvl w:val="0"/>
          <w:numId w:val="4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KP781 can be recommended for Female customers who exercises extensively along with easy usage guidance since this type is advanced.</w:t>
      </w:r>
    </w:p>
    <w:p w:rsidR="00AC3437" w:rsidRPr="00AC3437" w:rsidRDefault="00AC3437" w:rsidP="00F46549">
      <w:pPr>
        <w:numPr>
          <w:ilvl w:val="0"/>
          <w:numId w:val="4"/>
        </w:num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3437">
        <w:rPr>
          <w:rFonts w:ascii="Helvetica" w:eastAsia="Times New Roman" w:hAnsi="Helvetica" w:cs="Helvetica"/>
          <w:color w:val="000000"/>
          <w:sz w:val="21"/>
          <w:szCs w:val="21"/>
        </w:rPr>
        <w:t>Target the Age group above 40 years to recommend Product KP781.</w:t>
      </w:r>
    </w:p>
    <w:p w:rsidR="00750A88" w:rsidRDefault="00750A88" w:rsidP="00F46549">
      <w:pPr>
        <w:jc w:val="both"/>
      </w:pPr>
    </w:p>
    <w:sectPr w:rsidR="0075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590"/>
    <w:multiLevelType w:val="hybridMultilevel"/>
    <w:tmpl w:val="95B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A3B10"/>
    <w:multiLevelType w:val="hybridMultilevel"/>
    <w:tmpl w:val="85B63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01200"/>
    <w:multiLevelType w:val="hybridMultilevel"/>
    <w:tmpl w:val="58E6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478C0"/>
    <w:multiLevelType w:val="hybridMultilevel"/>
    <w:tmpl w:val="AB103628"/>
    <w:lvl w:ilvl="0" w:tplc="5B28926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437CE"/>
    <w:multiLevelType w:val="multilevel"/>
    <w:tmpl w:val="2A2A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DF5116"/>
    <w:multiLevelType w:val="hybridMultilevel"/>
    <w:tmpl w:val="1B2C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14D01"/>
    <w:multiLevelType w:val="hybridMultilevel"/>
    <w:tmpl w:val="E8BA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4725F"/>
    <w:multiLevelType w:val="hybridMultilevel"/>
    <w:tmpl w:val="10D0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69A7"/>
    <w:multiLevelType w:val="hybridMultilevel"/>
    <w:tmpl w:val="CFEE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F64FF"/>
    <w:multiLevelType w:val="hybridMultilevel"/>
    <w:tmpl w:val="8B68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A82F6D"/>
    <w:multiLevelType w:val="hybridMultilevel"/>
    <w:tmpl w:val="5DC6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C6A57"/>
    <w:multiLevelType w:val="hybridMultilevel"/>
    <w:tmpl w:val="3626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25D0F"/>
    <w:multiLevelType w:val="hybridMultilevel"/>
    <w:tmpl w:val="BB50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6036D2"/>
    <w:multiLevelType w:val="multilevel"/>
    <w:tmpl w:val="8A2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3557E2"/>
    <w:multiLevelType w:val="hybridMultilevel"/>
    <w:tmpl w:val="9890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8A3B48"/>
    <w:multiLevelType w:val="hybridMultilevel"/>
    <w:tmpl w:val="1502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4A50D5"/>
    <w:multiLevelType w:val="hybridMultilevel"/>
    <w:tmpl w:val="B226CCA4"/>
    <w:lvl w:ilvl="0" w:tplc="1166FC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BE3546"/>
    <w:multiLevelType w:val="multilevel"/>
    <w:tmpl w:val="DE88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AC64BF1"/>
    <w:multiLevelType w:val="hybridMultilevel"/>
    <w:tmpl w:val="3256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521FC"/>
    <w:multiLevelType w:val="hybridMultilevel"/>
    <w:tmpl w:val="702E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071BC7"/>
    <w:multiLevelType w:val="hybridMultilevel"/>
    <w:tmpl w:val="A588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8540DE"/>
    <w:multiLevelType w:val="hybridMultilevel"/>
    <w:tmpl w:val="730C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50341"/>
    <w:multiLevelType w:val="multilevel"/>
    <w:tmpl w:val="047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CE23ABA"/>
    <w:multiLevelType w:val="hybridMultilevel"/>
    <w:tmpl w:val="672E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22"/>
  </w:num>
  <w:num w:numId="5">
    <w:abstractNumId w:val="11"/>
  </w:num>
  <w:num w:numId="6">
    <w:abstractNumId w:val="3"/>
  </w:num>
  <w:num w:numId="7">
    <w:abstractNumId w:val="16"/>
  </w:num>
  <w:num w:numId="8">
    <w:abstractNumId w:val="15"/>
  </w:num>
  <w:num w:numId="9">
    <w:abstractNumId w:val="5"/>
  </w:num>
  <w:num w:numId="10">
    <w:abstractNumId w:val="14"/>
  </w:num>
  <w:num w:numId="11">
    <w:abstractNumId w:val="19"/>
  </w:num>
  <w:num w:numId="12">
    <w:abstractNumId w:val="6"/>
  </w:num>
  <w:num w:numId="13">
    <w:abstractNumId w:val="7"/>
  </w:num>
  <w:num w:numId="14">
    <w:abstractNumId w:val="21"/>
  </w:num>
  <w:num w:numId="15">
    <w:abstractNumId w:val="10"/>
  </w:num>
  <w:num w:numId="16">
    <w:abstractNumId w:val="18"/>
  </w:num>
  <w:num w:numId="17">
    <w:abstractNumId w:val="20"/>
  </w:num>
  <w:num w:numId="18">
    <w:abstractNumId w:val="8"/>
  </w:num>
  <w:num w:numId="19">
    <w:abstractNumId w:val="12"/>
  </w:num>
  <w:num w:numId="20">
    <w:abstractNumId w:val="23"/>
  </w:num>
  <w:num w:numId="21">
    <w:abstractNumId w:val="2"/>
  </w:num>
  <w:num w:numId="22">
    <w:abstractNumId w:val="0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37"/>
    <w:rsid w:val="00011ACE"/>
    <w:rsid w:val="00060270"/>
    <w:rsid w:val="000B42AF"/>
    <w:rsid w:val="0016189D"/>
    <w:rsid w:val="00164B25"/>
    <w:rsid w:val="001675D4"/>
    <w:rsid w:val="00195D2D"/>
    <w:rsid w:val="00197C3A"/>
    <w:rsid w:val="001A4785"/>
    <w:rsid w:val="001C07CF"/>
    <w:rsid w:val="001E7D70"/>
    <w:rsid w:val="0023211F"/>
    <w:rsid w:val="00244EDE"/>
    <w:rsid w:val="00257DF0"/>
    <w:rsid w:val="00260378"/>
    <w:rsid w:val="00276589"/>
    <w:rsid w:val="002B0BB0"/>
    <w:rsid w:val="002B594B"/>
    <w:rsid w:val="002D42E1"/>
    <w:rsid w:val="00300D69"/>
    <w:rsid w:val="00366F18"/>
    <w:rsid w:val="003C1D8B"/>
    <w:rsid w:val="00410670"/>
    <w:rsid w:val="00466055"/>
    <w:rsid w:val="00484CC3"/>
    <w:rsid w:val="00496A39"/>
    <w:rsid w:val="004D61FA"/>
    <w:rsid w:val="00507E5C"/>
    <w:rsid w:val="005647D2"/>
    <w:rsid w:val="00587110"/>
    <w:rsid w:val="0061504D"/>
    <w:rsid w:val="006273DB"/>
    <w:rsid w:val="00636342"/>
    <w:rsid w:val="00636C6E"/>
    <w:rsid w:val="0066322D"/>
    <w:rsid w:val="006D34BE"/>
    <w:rsid w:val="006E6A09"/>
    <w:rsid w:val="00717598"/>
    <w:rsid w:val="00750A88"/>
    <w:rsid w:val="00773CC5"/>
    <w:rsid w:val="00775617"/>
    <w:rsid w:val="00794227"/>
    <w:rsid w:val="007A0090"/>
    <w:rsid w:val="007E1A20"/>
    <w:rsid w:val="007F2AF7"/>
    <w:rsid w:val="0080077F"/>
    <w:rsid w:val="00810151"/>
    <w:rsid w:val="00833FC1"/>
    <w:rsid w:val="00850FCD"/>
    <w:rsid w:val="008C5C1F"/>
    <w:rsid w:val="008F37D4"/>
    <w:rsid w:val="00920EB1"/>
    <w:rsid w:val="00927957"/>
    <w:rsid w:val="00960DDA"/>
    <w:rsid w:val="00AC3437"/>
    <w:rsid w:val="00AF5894"/>
    <w:rsid w:val="00B00C57"/>
    <w:rsid w:val="00B64E54"/>
    <w:rsid w:val="00BB1937"/>
    <w:rsid w:val="00C3185C"/>
    <w:rsid w:val="00C37F56"/>
    <w:rsid w:val="00C43C9E"/>
    <w:rsid w:val="00C52729"/>
    <w:rsid w:val="00CF0DA6"/>
    <w:rsid w:val="00D1405E"/>
    <w:rsid w:val="00D570CC"/>
    <w:rsid w:val="00D92045"/>
    <w:rsid w:val="00D943A4"/>
    <w:rsid w:val="00DA6681"/>
    <w:rsid w:val="00DB311E"/>
    <w:rsid w:val="00E1002B"/>
    <w:rsid w:val="00E556DF"/>
    <w:rsid w:val="00E61A70"/>
    <w:rsid w:val="00EA2068"/>
    <w:rsid w:val="00F020CE"/>
    <w:rsid w:val="00F034BD"/>
    <w:rsid w:val="00F45829"/>
    <w:rsid w:val="00F46549"/>
    <w:rsid w:val="00F77380"/>
    <w:rsid w:val="00FB2BF6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16FA3-CC39-454D-ADDE-8FAEFB7C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34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34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3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437"/>
    <w:rPr>
      <w:b/>
      <w:bCs/>
    </w:rPr>
  </w:style>
  <w:style w:type="paragraph" w:styleId="ListParagraph">
    <w:name w:val="List Paragraph"/>
    <w:basedOn w:val="Normal"/>
    <w:uiPriority w:val="34"/>
    <w:qFormat/>
    <w:rsid w:val="00960D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6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8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2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993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3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942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3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0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9047</TotalTime>
  <Pages>12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2023-09-07T09:56:00Z</dcterms:created>
  <dcterms:modified xsi:type="dcterms:W3CDTF">2023-09-13T16:45:00Z</dcterms:modified>
</cp:coreProperties>
</file>