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A53A" w14:textId="615579E4" w:rsidR="00FD650A" w:rsidRDefault="00FD650A" w:rsidP="00FD650A">
      <w:pPr>
        <w:pStyle w:val="line"/>
      </w:pPr>
    </w:p>
    <w:p w14:paraId="57768DAB" w14:textId="77777777" w:rsidR="00FD650A" w:rsidRPr="00E44263" w:rsidRDefault="00FD650A" w:rsidP="00FD650A">
      <w:pPr>
        <w:pStyle w:val="Title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>Software Requirements Specification</w:t>
      </w:r>
    </w:p>
    <w:p w14:paraId="7A25ACAA" w14:textId="77777777" w:rsidR="00FD650A" w:rsidRPr="00E44263" w:rsidRDefault="00FD650A" w:rsidP="00FD650A">
      <w:pPr>
        <w:pStyle w:val="Title"/>
        <w:spacing w:before="0" w:after="400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>for</w:t>
      </w:r>
    </w:p>
    <w:p w14:paraId="125DE3E8" w14:textId="3A6D25D7" w:rsidR="00FD650A" w:rsidRPr="00E44263" w:rsidRDefault="00FD650A" w:rsidP="00FD650A">
      <w:pPr>
        <w:pStyle w:val="Title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 xml:space="preserve">Money </w:t>
      </w:r>
      <w:r w:rsidR="0001194A" w:rsidRPr="00E44263">
        <w:rPr>
          <w:rFonts w:ascii="Times New Roman" w:hAnsi="Times New Roman"/>
          <w:sz w:val="36"/>
          <w:szCs w:val="36"/>
        </w:rPr>
        <w:t>Spoke</w:t>
      </w:r>
      <w:r w:rsidR="00833CE2" w:rsidRPr="00E44263">
        <w:rPr>
          <w:rFonts w:ascii="Times New Roman" w:hAnsi="Times New Roman"/>
          <w:sz w:val="36"/>
          <w:szCs w:val="36"/>
        </w:rPr>
        <w:t xml:space="preserve"> by Phone</w:t>
      </w:r>
    </w:p>
    <w:p w14:paraId="36FCEF5B" w14:textId="77777777" w:rsidR="00FD650A" w:rsidRPr="00E44263" w:rsidRDefault="00FD650A" w:rsidP="00FD650A">
      <w:pPr>
        <w:pStyle w:val="ByLine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>Version 1.0 approved</w:t>
      </w:r>
    </w:p>
    <w:p w14:paraId="2077591E" w14:textId="77777777" w:rsidR="00FD650A" w:rsidRPr="00E44263" w:rsidRDefault="00FD650A" w:rsidP="00FD650A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>Prepared by</w:t>
      </w:r>
    </w:p>
    <w:p w14:paraId="1DA28C52" w14:textId="01332BDA" w:rsidR="00FD650A" w:rsidRPr="00E44263" w:rsidRDefault="00833CE2" w:rsidP="00FD650A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 xml:space="preserve">Al </w:t>
      </w:r>
      <w:proofErr w:type="spellStart"/>
      <w:r w:rsidRPr="00E44263">
        <w:rPr>
          <w:rFonts w:ascii="Times New Roman" w:hAnsi="Times New Roman"/>
          <w:sz w:val="36"/>
          <w:szCs w:val="36"/>
        </w:rPr>
        <w:t>Agias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E44263">
        <w:rPr>
          <w:rFonts w:ascii="Times New Roman" w:hAnsi="Times New Roman"/>
          <w:sz w:val="36"/>
          <w:szCs w:val="36"/>
        </w:rPr>
        <w:t>Bayu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Asa </w:t>
      </w:r>
      <w:r w:rsidR="00FD650A" w:rsidRPr="00E44263">
        <w:rPr>
          <w:rFonts w:ascii="Times New Roman" w:hAnsi="Times New Roman"/>
          <w:sz w:val="36"/>
          <w:szCs w:val="36"/>
        </w:rPr>
        <w:t>(</w:t>
      </w:r>
      <w:r w:rsidRPr="00E44263">
        <w:rPr>
          <w:rFonts w:ascii="Times New Roman" w:hAnsi="Times New Roman"/>
          <w:sz w:val="36"/>
          <w:szCs w:val="36"/>
        </w:rPr>
        <w:t>1103174037</w:t>
      </w:r>
      <w:r w:rsidR="00FD650A" w:rsidRPr="00E44263">
        <w:rPr>
          <w:rFonts w:ascii="Times New Roman" w:hAnsi="Times New Roman"/>
          <w:sz w:val="36"/>
          <w:szCs w:val="36"/>
        </w:rPr>
        <w:t>)</w:t>
      </w:r>
    </w:p>
    <w:p w14:paraId="7FEDF702" w14:textId="6BE458C0" w:rsidR="00FD650A" w:rsidRPr="00E44263" w:rsidRDefault="00833CE2" w:rsidP="00FD650A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  <w:proofErr w:type="spellStart"/>
      <w:r w:rsidRPr="00E44263">
        <w:rPr>
          <w:rFonts w:ascii="Times New Roman" w:hAnsi="Times New Roman"/>
          <w:sz w:val="36"/>
          <w:szCs w:val="36"/>
        </w:rPr>
        <w:t>Raras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Hema </w:t>
      </w:r>
      <w:proofErr w:type="spellStart"/>
      <w:r w:rsidRPr="00E44263">
        <w:rPr>
          <w:rFonts w:ascii="Times New Roman" w:hAnsi="Times New Roman"/>
          <w:sz w:val="36"/>
          <w:szCs w:val="36"/>
        </w:rPr>
        <w:t>Nindya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</w:t>
      </w:r>
      <w:r w:rsidR="00FD650A" w:rsidRPr="00E44263">
        <w:rPr>
          <w:rFonts w:ascii="Times New Roman" w:hAnsi="Times New Roman"/>
          <w:sz w:val="36"/>
          <w:szCs w:val="36"/>
        </w:rPr>
        <w:t>(</w:t>
      </w:r>
      <w:r w:rsidRPr="00E44263">
        <w:rPr>
          <w:rFonts w:ascii="Times New Roman" w:hAnsi="Times New Roman"/>
          <w:sz w:val="36"/>
          <w:szCs w:val="36"/>
        </w:rPr>
        <w:t>1103174042</w:t>
      </w:r>
      <w:r w:rsidR="00FD650A" w:rsidRPr="00E44263">
        <w:rPr>
          <w:rFonts w:ascii="Times New Roman" w:hAnsi="Times New Roman"/>
          <w:sz w:val="36"/>
          <w:szCs w:val="36"/>
        </w:rPr>
        <w:t>)</w:t>
      </w:r>
    </w:p>
    <w:p w14:paraId="672A0408" w14:textId="723530B7" w:rsidR="00FD650A" w:rsidRPr="00E44263" w:rsidRDefault="00833CE2" w:rsidP="00FD650A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 xml:space="preserve">Ida </w:t>
      </w:r>
      <w:proofErr w:type="spellStart"/>
      <w:r w:rsidRPr="00E44263">
        <w:rPr>
          <w:rFonts w:ascii="Times New Roman" w:hAnsi="Times New Roman"/>
          <w:sz w:val="36"/>
          <w:szCs w:val="36"/>
        </w:rPr>
        <w:t>Bagus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Raka </w:t>
      </w:r>
      <w:proofErr w:type="spellStart"/>
      <w:r w:rsidRPr="00E44263">
        <w:rPr>
          <w:rFonts w:ascii="Times New Roman" w:hAnsi="Times New Roman"/>
          <w:sz w:val="36"/>
          <w:szCs w:val="36"/>
        </w:rPr>
        <w:t>Sastrakarmanjata</w:t>
      </w:r>
      <w:proofErr w:type="spellEnd"/>
      <w:r w:rsidR="00FD650A" w:rsidRPr="00E44263">
        <w:rPr>
          <w:rFonts w:ascii="Times New Roman" w:hAnsi="Times New Roman"/>
          <w:sz w:val="36"/>
          <w:szCs w:val="36"/>
        </w:rPr>
        <w:t xml:space="preserve"> (</w:t>
      </w:r>
      <w:r w:rsidRPr="00E44263">
        <w:rPr>
          <w:rFonts w:ascii="Times New Roman" w:hAnsi="Times New Roman"/>
          <w:sz w:val="36"/>
          <w:szCs w:val="36"/>
        </w:rPr>
        <w:t>1103174016</w:t>
      </w:r>
      <w:r w:rsidR="00FD650A" w:rsidRPr="00E44263">
        <w:rPr>
          <w:rFonts w:ascii="Times New Roman" w:hAnsi="Times New Roman"/>
          <w:sz w:val="36"/>
          <w:szCs w:val="36"/>
        </w:rPr>
        <w:t>)</w:t>
      </w:r>
    </w:p>
    <w:p w14:paraId="51E98DEF" w14:textId="34AD09D0" w:rsidR="00FD650A" w:rsidRPr="00E44263" w:rsidRDefault="00FD650A" w:rsidP="00FD650A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</w:p>
    <w:p w14:paraId="07F6DA4D" w14:textId="77777777" w:rsidR="00FD650A" w:rsidRPr="00E44263" w:rsidRDefault="00FD650A" w:rsidP="00FD650A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</w:p>
    <w:p w14:paraId="24217299" w14:textId="77777777" w:rsidR="00FD650A" w:rsidRPr="00E44263" w:rsidRDefault="00FD650A" w:rsidP="00FD650A">
      <w:pPr>
        <w:pStyle w:val="ByLine"/>
        <w:rPr>
          <w:rFonts w:ascii="Times New Roman" w:hAnsi="Times New Roman"/>
          <w:sz w:val="36"/>
          <w:szCs w:val="36"/>
        </w:rPr>
      </w:pPr>
    </w:p>
    <w:p w14:paraId="32361B05" w14:textId="1A6DD7A3" w:rsidR="00FD650A" w:rsidRPr="00E44263" w:rsidRDefault="00833CE2" w:rsidP="00FD650A">
      <w:pPr>
        <w:pStyle w:val="ByLine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>Telkom University</w:t>
      </w:r>
    </w:p>
    <w:p w14:paraId="7434695C" w14:textId="1A1348C3" w:rsidR="00FD650A" w:rsidRPr="00E44263" w:rsidRDefault="00833CE2" w:rsidP="00C71D58">
      <w:pPr>
        <w:pStyle w:val="ByLine"/>
        <w:rPr>
          <w:rFonts w:ascii="Times New Roman" w:hAnsi="Times New Roman"/>
          <w:sz w:val="36"/>
          <w:szCs w:val="36"/>
        </w:rPr>
        <w:sectPr w:rsidR="00FD650A" w:rsidRPr="00E4426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E44263">
        <w:rPr>
          <w:rFonts w:ascii="Times New Roman" w:hAnsi="Times New Roman"/>
          <w:sz w:val="36"/>
          <w:szCs w:val="36"/>
        </w:rPr>
        <w:t>202</w:t>
      </w:r>
      <w:r w:rsidR="00E44263">
        <w:rPr>
          <w:rFonts w:ascii="Times New Roman" w:hAnsi="Times New Roman"/>
          <w:sz w:val="36"/>
          <w:szCs w:val="36"/>
        </w:rPr>
        <w:t>1</w:t>
      </w:r>
    </w:p>
    <w:p w14:paraId="4863356D" w14:textId="6A7A960E" w:rsidR="008514CD" w:rsidRPr="00E44263" w:rsidRDefault="00C71D58" w:rsidP="008514CD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sz w:val="24"/>
          <w:szCs w:val="24"/>
        </w:rPr>
      </w:pPr>
      <w:bookmarkStart w:id="0" w:name="_Toc62201856"/>
      <w:r w:rsidRPr="00E44263">
        <w:rPr>
          <w:rFonts w:ascii="Times New Roman" w:hAnsi="Times New Roman"/>
          <w:sz w:val="24"/>
          <w:szCs w:val="24"/>
        </w:rPr>
        <w:lastRenderedPageBreak/>
        <w:t xml:space="preserve">Table </w:t>
      </w:r>
      <w:proofErr w:type="gramStart"/>
      <w:r w:rsidRPr="00E44263">
        <w:rPr>
          <w:rFonts w:ascii="Times New Roman" w:hAnsi="Times New Roman"/>
          <w:sz w:val="24"/>
          <w:szCs w:val="24"/>
        </w:rPr>
        <w:t>Of</w:t>
      </w:r>
      <w:proofErr w:type="gramEnd"/>
      <w:r w:rsidRPr="00E44263">
        <w:rPr>
          <w:rFonts w:ascii="Times New Roman" w:hAnsi="Times New Roman"/>
          <w:sz w:val="24"/>
          <w:szCs w:val="24"/>
        </w:rPr>
        <w:t xml:space="preserve">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6344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E479E" w14:textId="2E3A1EED" w:rsidR="008514CD" w:rsidRDefault="008514CD">
          <w:pPr>
            <w:pStyle w:val="TOCHeading"/>
          </w:pPr>
        </w:p>
        <w:p w14:paraId="79A3879A" w14:textId="03867566" w:rsidR="008514CD" w:rsidRPr="00A33276" w:rsidRDefault="008514CD" w:rsidP="00A33276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A332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327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32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2201856" w:history="1">
            <w:r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Table Of Contents</w:t>
            </w:r>
            <w:r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_Toc62201856 \h </w:instrText>
            </w:r>
            <w:r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i</w:t>
            </w:r>
            <w:r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613B0" w14:textId="72587D0A" w:rsidR="008514CD" w:rsidRPr="00A33276" w:rsidRDefault="00F97D7D" w:rsidP="00A3327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62201857" w:history="1"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_Toc62201857 \h </w:instrTex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DFA6A" w14:textId="707F1FFE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58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_Toc62201858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C862F" w14:textId="5E7F2F59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59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_Toc62201859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46C1A" w14:textId="7EC46679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0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Definitions, Acronyms and Abbreviations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_Toc62201860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3EFAB" w14:textId="34EAD256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1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_Toc62201861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E653C" w14:textId="5B84B1F3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2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_Toc62201862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EA136" w14:textId="2CD6DE7A" w:rsidR="008514CD" w:rsidRPr="00A33276" w:rsidRDefault="00F97D7D" w:rsidP="00A3327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62201863" w:history="1"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Overall Description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_Toc62201863 \h </w:instrTex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B7C8A" w14:textId="0B8A4FC5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4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Product Perspective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_Toc62201864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5B7DE" w14:textId="5C5B816E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5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Product Functions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_Toc62201865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B6B2F" w14:textId="255D9C68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6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Classes and Characteristics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_Toc62201866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BB202" w14:textId="01D56900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7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Operating Environment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_Toc62201867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8B897" w14:textId="27C72D78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8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Model Survey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_Toc62201868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E45BC" w14:textId="628D3560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69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Assumptions and Dependencies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_Toc62201869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5FEB7" w14:textId="2D7E49ED" w:rsidR="008514CD" w:rsidRPr="00A33276" w:rsidRDefault="00F97D7D" w:rsidP="00A3327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62201870" w:history="1"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Requirements Specifications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_Toc62201870 \h </w:instrTex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9558C" w14:textId="12F37601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71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External Interface Requirements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_Toc62201871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3B5FF" w14:textId="7FACCC46" w:rsidR="008514CD" w:rsidRPr="00A33276" w:rsidRDefault="00F97D7D" w:rsidP="00A33276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72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Interfaces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_Toc62201872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9F0A6" w14:textId="75C59F1C" w:rsidR="008514CD" w:rsidRPr="00A33276" w:rsidRDefault="00F97D7D" w:rsidP="00A33276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73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Communications Interfaces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_Toc62201873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1D145" w14:textId="7E1F4C83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74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_Toc62201874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60A0D" w14:textId="220518CE" w:rsidR="008514CD" w:rsidRPr="00A33276" w:rsidRDefault="00F97D7D" w:rsidP="00A3327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62201875" w:history="1"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Analysis Model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_Toc62201875 \h </w:instrTex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C6139" w14:textId="552DAFC1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76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Sequence Diagram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_Toc62201876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AB302" w14:textId="5C1A12DE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77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 Chart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_Toc62201877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20B65" w14:textId="52612635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78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Aplikasi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_Toc62201878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C2052" w14:textId="4CBE153B" w:rsidR="008514CD" w:rsidRPr="00A33276" w:rsidRDefault="00F97D7D" w:rsidP="00A3327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62201879" w:history="1"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Other Nonfunctional Requirements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_Toc62201879 \h </w:instrTex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="008514CD" w:rsidRPr="00A3327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0C2BA" w14:textId="6BD01B2B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80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Performance Requirements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_Toc62201880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B4AB6" w14:textId="41A783CC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81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Security Requirements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_Toc62201881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E0C98" w14:textId="62B6C332" w:rsidR="008514CD" w:rsidRPr="00A33276" w:rsidRDefault="00F97D7D" w:rsidP="00A3327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2201882" w:history="1"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  <w:r w:rsidR="008514CD" w:rsidRPr="00A3327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514CD" w:rsidRPr="00A332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Business Rules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_Toc62201882 \h </w:instrTex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426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514CD" w:rsidRPr="00A332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E1D44" w14:textId="5CCB9FD5" w:rsidR="008514CD" w:rsidRDefault="008514CD" w:rsidP="00A33276">
          <w:pPr>
            <w:spacing w:line="360" w:lineRule="auto"/>
          </w:pPr>
          <w:r w:rsidRPr="00A3327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BDB75A4" w14:textId="77777777" w:rsidR="008514CD" w:rsidRPr="008514CD" w:rsidRDefault="008514CD" w:rsidP="008514CD"/>
    <w:p w14:paraId="1C01A522" w14:textId="77777777" w:rsidR="008514CD" w:rsidRPr="008514CD" w:rsidRDefault="008514CD" w:rsidP="008514CD"/>
    <w:p w14:paraId="0180E1EF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087A5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51ECC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0932B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ED54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3813A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DD6B2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73391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D1093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52AE5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8FACF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DCEEF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B48E" w14:textId="77777777" w:rsidR="00FD650A" w:rsidRDefault="00FD650A" w:rsidP="00DE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DA784" w14:textId="77777777" w:rsidR="008514CD" w:rsidRDefault="008514CD" w:rsidP="00C71D58">
      <w:pPr>
        <w:pStyle w:val="Heading1"/>
        <w:sectPr w:rsidR="008514CD" w:rsidSect="008514CD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1" w:name="_Toc439994665"/>
      <w:bookmarkStart w:id="2" w:name="_Toc217344687"/>
      <w:bookmarkStart w:id="3" w:name="_Toc62201857"/>
    </w:p>
    <w:p w14:paraId="6350D970" w14:textId="38FC5D8C" w:rsidR="00833CE2" w:rsidRPr="00A33276" w:rsidRDefault="00833CE2" w:rsidP="00A33276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33276">
        <w:rPr>
          <w:rFonts w:ascii="Times New Roman" w:hAnsi="Times New Roman"/>
          <w:sz w:val="24"/>
          <w:szCs w:val="24"/>
        </w:rPr>
        <w:lastRenderedPageBreak/>
        <w:t>Introduction</w:t>
      </w:r>
      <w:bookmarkEnd w:id="1"/>
      <w:bookmarkEnd w:id="2"/>
      <w:bookmarkEnd w:id="3"/>
    </w:p>
    <w:p w14:paraId="17FB7B2E" w14:textId="2FB27D26" w:rsidR="00833CE2" w:rsidRPr="00A33276" w:rsidRDefault="00833CE2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" w:name="_Toc439994667"/>
      <w:bookmarkStart w:id="5" w:name="_Toc217344688"/>
      <w:bookmarkStart w:id="6" w:name="_Toc62201858"/>
      <w:r w:rsidRPr="00A33276">
        <w:rPr>
          <w:rFonts w:ascii="Times New Roman" w:hAnsi="Times New Roman"/>
          <w:sz w:val="24"/>
          <w:szCs w:val="24"/>
        </w:rPr>
        <w:t>Purpose</w:t>
      </w:r>
      <w:bookmarkEnd w:id="4"/>
      <w:bookmarkEnd w:id="5"/>
      <w:bookmarkEnd w:id="6"/>
    </w:p>
    <w:p w14:paraId="4AB92799" w14:textId="4272A514" w:rsidR="00833CE2" w:rsidRPr="00A33276" w:rsidRDefault="00833CE2" w:rsidP="00A33276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smartphone dan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ojek online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sedia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menjemput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penaikan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bursa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gejolak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money changer.</w:t>
      </w:r>
    </w:p>
    <w:p w14:paraId="4333D053" w14:textId="35CBD4BF" w:rsidR="00387E45" w:rsidRPr="00A33276" w:rsidRDefault="00387E45" w:rsidP="00A332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901B4" w14:textId="77777777" w:rsidR="00387E45" w:rsidRPr="00A33276" w:rsidRDefault="00387E45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7" w:name="_Toc217344689"/>
      <w:bookmarkStart w:id="8" w:name="_Toc62201859"/>
      <w:r w:rsidRPr="00A33276">
        <w:rPr>
          <w:rFonts w:ascii="Times New Roman" w:hAnsi="Times New Roman"/>
          <w:sz w:val="24"/>
          <w:szCs w:val="24"/>
        </w:rPr>
        <w:t>Scope</w:t>
      </w:r>
      <w:bookmarkEnd w:id="7"/>
      <w:bookmarkEnd w:id="8"/>
    </w:p>
    <w:p w14:paraId="20E80D62" w14:textId="77777777" w:rsidR="00A33276" w:rsidRDefault="00387E45" w:rsidP="00A33276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A33276">
        <w:rPr>
          <w:rFonts w:ascii="Times New Roman" w:hAnsi="Times New Roman" w:cs="Times New Roman"/>
          <w:sz w:val="24"/>
          <w:szCs w:val="24"/>
        </w:rPr>
        <w:t xml:space="preserve">Di Indonesia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wilayah di Indonesia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manca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ditunjang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rupiah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lalui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gunananya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rupiah.</w:t>
      </w:r>
    </w:p>
    <w:p w14:paraId="46F2312F" w14:textId="796B3548" w:rsidR="00387E45" w:rsidRPr="00A33276" w:rsidRDefault="00387E45" w:rsidP="00A33276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A33276">
        <w:rPr>
          <w:rFonts w:ascii="Times New Roman" w:hAnsi="Times New Roman" w:cs="Times New Roman"/>
          <w:sz w:val="24"/>
          <w:szCs w:val="24"/>
        </w:rPr>
        <w:t xml:space="preserve">Money Spoke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Indonesia. Money Spoke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tuju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tuju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>.</w:t>
      </w:r>
    </w:p>
    <w:p w14:paraId="762FB455" w14:textId="77777777" w:rsidR="00387E45" w:rsidRPr="00A33276" w:rsidRDefault="00387E45" w:rsidP="00A332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38E1A" w14:textId="77089182" w:rsidR="00387E45" w:rsidRPr="00A33276" w:rsidRDefault="00387E45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9" w:name="_Toc217344690"/>
      <w:bookmarkStart w:id="10" w:name="_Toc62201860"/>
      <w:r w:rsidRPr="00A33276">
        <w:rPr>
          <w:rFonts w:ascii="Times New Roman" w:hAnsi="Times New Roman"/>
          <w:sz w:val="24"/>
          <w:szCs w:val="24"/>
        </w:rPr>
        <w:lastRenderedPageBreak/>
        <w:t>Definitions, Acronyms and Abbreviations</w:t>
      </w:r>
      <w:bookmarkEnd w:id="9"/>
      <w:bookmarkEnd w:id="10"/>
      <w:r w:rsidRPr="00A33276">
        <w:rPr>
          <w:rFonts w:ascii="Times New Roman" w:hAnsi="Times New Roman"/>
          <w:sz w:val="24"/>
          <w:szCs w:val="24"/>
        </w:rPr>
        <w:t xml:space="preserve"> </w:t>
      </w:r>
    </w:p>
    <w:p w14:paraId="1EC324E9" w14:textId="00E370AA" w:rsidR="00DD6F00" w:rsidRPr="00A33276" w:rsidRDefault="00DD6F00" w:rsidP="00A332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3276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A33276">
        <w:rPr>
          <w:rFonts w:ascii="Times New Roman" w:hAnsi="Times New Roman" w:cs="Times New Roman"/>
          <w:b/>
          <w:bCs/>
          <w:sz w:val="24"/>
          <w:szCs w:val="24"/>
        </w:rPr>
        <w:t xml:space="preserve"> 1.1 Definitions, </w:t>
      </w:r>
      <w:proofErr w:type="spellStart"/>
      <w:r w:rsidRPr="00A33276">
        <w:rPr>
          <w:rFonts w:ascii="Times New Roman" w:hAnsi="Times New Roman" w:cs="Times New Roman"/>
          <w:b/>
          <w:bCs/>
          <w:sz w:val="24"/>
          <w:szCs w:val="24"/>
        </w:rPr>
        <w:t>Akronim</w:t>
      </w:r>
      <w:proofErr w:type="spellEnd"/>
    </w:p>
    <w:tbl>
      <w:tblPr>
        <w:tblW w:w="8082" w:type="dxa"/>
        <w:tblInd w:w="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138"/>
        <w:gridCol w:w="5373"/>
      </w:tblGrid>
      <w:tr w:rsidR="00387E45" w:rsidRPr="00A33276" w14:paraId="16B01BED" w14:textId="77777777" w:rsidTr="00A33276">
        <w:trPr>
          <w:trHeight w:val="666"/>
        </w:trPr>
        <w:tc>
          <w:tcPr>
            <w:tcW w:w="571" w:type="dxa"/>
            <w:vAlign w:val="center"/>
          </w:tcPr>
          <w:p w14:paraId="702F4EB0" w14:textId="77777777" w:rsidR="00387E45" w:rsidRPr="00A33276" w:rsidRDefault="00387E45" w:rsidP="00A33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38" w:type="dxa"/>
            <w:vAlign w:val="center"/>
          </w:tcPr>
          <w:p w14:paraId="61EAAE92" w14:textId="77777777" w:rsidR="00387E45" w:rsidRPr="00A33276" w:rsidRDefault="00387E45" w:rsidP="00A33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Defenisi</w:t>
            </w:r>
            <w:proofErr w:type="spellEnd"/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Akronim</w:t>
            </w:r>
            <w:proofErr w:type="spellEnd"/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5373" w:type="dxa"/>
            <w:vAlign w:val="center"/>
          </w:tcPr>
          <w:p w14:paraId="033801F7" w14:textId="77777777" w:rsidR="00387E45" w:rsidRPr="00A33276" w:rsidRDefault="00387E45" w:rsidP="00A33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387E45" w:rsidRPr="00A33276" w14:paraId="0080A448" w14:textId="77777777" w:rsidTr="00A33276">
        <w:trPr>
          <w:trHeight w:val="390"/>
        </w:trPr>
        <w:tc>
          <w:tcPr>
            <w:tcW w:w="571" w:type="dxa"/>
            <w:vAlign w:val="center"/>
          </w:tcPr>
          <w:p w14:paraId="7D2C199B" w14:textId="77777777" w:rsidR="00387E45" w:rsidRPr="00A33276" w:rsidRDefault="00387E45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  <w:vAlign w:val="center"/>
          </w:tcPr>
          <w:p w14:paraId="1FDF3D3B" w14:textId="059DC249" w:rsidR="00387E45" w:rsidRPr="00A33276" w:rsidRDefault="00387E45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Money Spoke</w:t>
            </w:r>
          </w:p>
        </w:tc>
        <w:tc>
          <w:tcPr>
            <w:tcW w:w="5373" w:type="dxa"/>
            <w:vAlign w:val="center"/>
          </w:tcPr>
          <w:p w14:paraId="523CC5E4" w14:textId="477D5D90" w:rsidR="00387E45" w:rsidRPr="00A33276" w:rsidRDefault="00387E45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pembaca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uang</w:t>
            </w:r>
          </w:p>
        </w:tc>
      </w:tr>
      <w:tr w:rsidR="00387E45" w:rsidRPr="00A33276" w14:paraId="66A22578" w14:textId="77777777" w:rsidTr="00A33276">
        <w:trPr>
          <w:trHeight w:val="425"/>
        </w:trPr>
        <w:tc>
          <w:tcPr>
            <w:tcW w:w="571" w:type="dxa"/>
            <w:vAlign w:val="center"/>
          </w:tcPr>
          <w:p w14:paraId="622B1993" w14:textId="77777777" w:rsidR="00387E45" w:rsidRPr="00A33276" w:rsidRDefault="00387E45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vAlign w:val="center"/>
          </w:tcPr>
          <w:p w14:paraId="2A80F7D1" w14:textId="6A30987A" w:rsidR="00387E45" w:rsidRPr="00A33276" w:rsidRDefault="00387E45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User /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Turist</w:t>
            </w:r>
            <w:proofErr w:type="spellEnd"/>
          </w:p>
        </w:tc>
        <w:tc>
          <w:tcPr>
            <w:tcW w:w="5373" w:type="dxa"/>
            <w:vAlign w:val="center"/>
          </w:tcPr>
          <w:p w14:paraId="30AFE2F2" w14:textId="283C1DD6" w:rsidR="00387E45" w:rsidRPr="00A33276" w:rsidRDefault="00387E45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</w:tbl>
    <w:p w14:paraId="681599E0" w14:textId="77777777" w:rsidR="0003644C" w:rsidRPr="00A33276" w:rsidRDefault="0003644C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1" w:name="_Toc217344691"/>
      <w:bookmarkStart w:id="12" w:name="_Toc62201861"/>
      <w:r w:rsidRPr="00A33276">
        <w:rPr>
          <w:rFonts w:ascii="Times New Roman" w:hAnsi="Times New Roman"/>
          <w:sz w:val="24"/>
          <w:szCs w:val="24"/>
        </w:rPr>
        <w:t>References</w:t>
      </w:r>
      <w:bookmarkEnd w:id="11"/>
      <w:bookmarkEnd w:id="12"/>
    </w:p>
    <w:p w14:paraId="1FBD1FFC" w14:textId="41725D34" w:rsidR="0003644C" w:rsidRPr="00A33276" w:rsidRDefault="0003644C" w:rsidP="00A33276">
      <w:pPr>
        <w:pStyle w:val="template"/>
        <w:spacing w:line="360" w:lineRule="auto"/>
        <w:ind w:left="709" w:hanging="142"/>
        <w:jc w:val="both"/>
        <w:rPr>
          <w:rFonts w:ascii="Times New Roman" w:hAnsi="Times New Roman"/>
          <w:i w:val="0"/>
          <w:sz w:val="24"/>
          <w:szCs w:val="24"/>
        </w:rPr>
      </w:pPr>
      <w:r w:rsidRPr="00A33276">
        <w:rPr>
          <w:rFonts w:ascii="Times New Roman" w:hAnsi="Times New Roman"/>
          <w:i w:val="0"/>
          <w:sz w:val="24"/>
          <w:szCs w:val="24"/>
        </w:rPr>
        <w:t xml:space="preserve">IEEE, </w:t>
      </w:r>
      <w:r w:rsidRPr="00A33276">
        <w:rPr>
          <w:rFonts w:ascii="Times New Roman" w:hAnsi="Times New Roman"/>
          <w:sz w:val="24"/>
          <w:szCs w:val="24"/>
        </w:rPr>
        <w:t>IEEE std 830-1998 IEEE Recommended Practice for Software Requirements Specification</w:t>
      </w:r>
      <w:r w:rsidRPr="00A33276">
        <w:rPr>
          <w:rFonts w:ascii="Times New Roman" w:hAnsi="Times New Roman"/>
          <w:i w:val="0"/>
          <w:sz w:val="24"/>
          <w:szCs w:val="24"/>
        </w:rPr>
        <w:t>. IEEE Computer Society, 1998.</w:t>
      </w:r>
    </w:p>
    <w:p w14:paraId="5B6E7991" w14:textId="77777777" w:rsidR="0003644C" w:rsidRPr="00A33276" w:rsidRDefault="0003644C" w:rsidP="00A33276">
      <w:pPr>
        <w:pStyle w:val="template"/>
        <w:spacing w:line="360" w:lineRule="auto"/>
        <w:ind w:left="709" w:hanging="709"/>
        <w:jc w:val="both"/>
        <w:rPr>
          <w:rFonts w:ascii="Times New Roman" w:hAnsi="Times New Roman"/>
          <w:i w:val="0"/>
          <w:sz w:val="24"/>
          <w:szCs w:val="24"/>
        </w:rPr>
      </w:pPr>
    </w:p>
    <w:p w14:paraId="080EB6A6" w14:textId="77777777" w:rsidR="0003644C" w:rsidRPr="00A33276" w:rsidRDefault="0003644C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3" w:name="_Toc217344692"/>
      <w:bookmarkStart w:id="14" w:name="_Toc62201862"/>
      <w:r w:rsidRPr="00A33276">
        <w:rPr>
          <w:rFonts w:ascii="Times New Roman" w:hAnsi="Times New Roman"/>
          <w:sz w:val="24"/>
          <w:szCs w:val="24"/>
        </w:rPr>
        <w:t>Overview</w:t>
      </w:r>
      <w:bookmarkEnd w:id="13"/>
      <w:bookmarkEnd w:id="14"/>
    </w:p>
    <w:p w14:paraId="2936FEC1" w14:textId="4840A150" w:rsidR="0003644C" w:rsidRPr="00A33276" w:rsidRDefault="0003644C" w:rsidP="00A33276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27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, Bab.1. Introduction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Purpose, Scope, Definition, Acronyms and Abbreviations, references dan Overview. Bab.2. Overall Description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Product Perspective, Product Function, user Characteristics, constraint, Assumptions and Dependency dan apportioning of requirements. Bab.3. Specific Requirements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Use Case report dan Supplementary Requirements. Bab.4. Analysis Model dan Bab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Other Nonfunctional Requirements.</w:t>
      </w:r>
    </w:p>
    <w:p w14:paraId="72794BBC" w14:textId="325B5BB1" w:rsidR="0003644C" w:rsidRDefault="0003644C" w:rsidP="0003644C">
      <w:pPr>
        <w:jc w:val="both"/>
        <w:rPr>
          <w:rFonts w:ascii="Arial" w:hAnsi="Arial"/>
        </w:rPr>
      </w:pPr>
    </w:p>
    <w:p w14:paraId="75D95A75" w14:textId="2E702D72" w:rsidR="0003644C" w:rsidRDefault="0003644C" w:rsidP="0003644C">
      <w:pPr>
        <w:jc w:val="both"/>
        <w:rPr>
          <w:rFonts w:ascii="Arial" w:hAnsi="Arial"/>
        </w:rPr>
      </w:pPr>
    </w:p>
    <w:p w14:paraId="208C3A78" w14:textId="3EABCF15" w:rsidR="0003644C" w:rsidRDefault="0003644C" w:rsidP="0003644C">
      <w:pPr>
        <w:jc w:val="both"/>
        <w:rPr>
          <w:rFonts w:ascii="Arial" w:hAnsi="Arial"/>
        </w:rPr>
      </w:pPr>
    </w:p>
    <w:p w14:paraId="60342906" w14:textId="4C16C78F" w:rsidR="0003644C" w:rsidRDefault="0003644C" w:rsidP="0003644C">
      <w:pPr>
        <w:jc w:val="both"/>
        <w:rPr>
          <w:rFonts w:ascii="Arial" w:hAnsi="Arial"/>
        </w:rPr>
      </w:pPr>
    </w:p>
    <w:p w14:paraId="20F2A6DF" w14:textId="17F87E66" w:rsidR="0003644C" w:rsidRDefault="0003644C" w:rsidP="0003644C">
      <w:pPr>
        <w:jc w:val="both"/>
        <w:rPr>
          <w:rFonts w:ascii="Arial" w:hAnsi="Arial"/>
        </w:rPr>
      </w:pPr>
    </w:p>
    <w:p w14:paraId="3315CA2D" w14:textId="65F9DFE3" w:rsidR="0003644C" w:rsidRDefault="0003644C" w:rsidP="0003644C">
      <w:pPr>
        <w:jc w:val="both"/>
        <w:rPr>
          <w:rFonts w:ascii="Arial" w:hAnsi="Arial"/>
        </w:rPr>
      </w:pPr>
    </w:p>
    <w:p w14:paraId="142FD00A" w14:textId="094CD8EB" w:rsidR="0003644C" w:rsidRDefault="0003644C" w:rsidP="0003644C">
      <w:pPr>
        <w:jc w:val="both"/>
        <w:rPr>
          <w:rFonts w:ascii="Arial" w:hAnsi="Arial"/>
        </w:rPr>
      </w:pPr>
    </w:p>
    <w:p w14:paraId="4713C80B" w14:textId="77777777" w:rsidR="0003644C" w:rsidRPr="00A33276" w:rsidRDefault="0003644C" w:rsidP="00A33276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5" w:name="_Toc439994673"/>
      <w:bookmarkStart w:id="16" w:name="_Toc217344693"/>
      <w:bookmarkStart w:id="17" w:name="_Toc62201863"/>
      <w:r w:rsidRPr="00A33276">
        <w:rPr>
          <w:rFonts w:ascii="Times New Roman" w:hAnsi="Times New Roman"/>
          <w:sz w:val="24"/>
          <w:szCs w:val="24"/>
        </w:rPr>
        <w:lastRenderedPageBreak/>
        <w:t>Overall Description</w:t>
      </w:r>
      <w:bookmarkEnd w:id="15"/>
      <w:bookmarkEnd w:id="16"/>
      <w:bookmarkEnd w:id="17"/>
    </w:p>
    <w:p w14:paraId="5CEE1627" w14:textId="77777777" w:rsidR="0003644C" w:rsidRPr="00A33276" w:rsidRDefault="0003644C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8" w:name="_Toc439994674"/>
      <w:bookmarkStart w:id="19" w:name="_Toc217344694"/>
      <w:bookmarkStart w:id="20" w:name="_Toc62201864"/>
      <w:r w:rsidRPr="00A33276">
        <w:rPr>
          <w:rFonts w:ascii="Times New Roman" w:hAnsi="Times New Roman"/>
          <w:sz w:val="24"/>
          <w:szCs w:val="24"/>
        </w:rPr>
        <w:t>Product Perspective</w:t>
      </w:r>
      <w:bookmarkEnd w:id="18"/>
      <w:bookmarkEnd w:id="19"/>
      <w:bookmarkEnd w:id="20"/>
    </w:p>
    <w:p w14:paraId="642A5535" w14:textId="76C7AB0F" w:rsidR="0003644C" w:rsidRPr="00A33276" w:rsidRDefault="00AA7C5F" w:rsidP="00A33276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3276">
        <w:rPr>
          <w:rFonts w:ascii="Times New Roman" w:hAnsi="Times New Roman" w:cs="Times New Roman"/>
          <w:sz w:val="24"/>
          <w:szCs w:val="24"/>
        </w:rPr>
        <w:t xml:space="preserve">Money Spoke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berlibur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manual, kami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short cut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3276">
        <w:rPr>
          <w:rFonts w:ascii="Times New Roman" w:hAnsi="Times New Roman" w:cs="Times New Roman"/>
          <w:sz w:val="24"/>
          <w:szCs w:val="24"/>
        </w:rPr>
        <w:t>.</w:t>
      </w:r>
    </w:p>
    <w:p w14:paraId="70596917" w14:textId="3A33CF89" w:rsidR="00AA7C5F" w:rsidRPr="00A33276" w:rsidRDefault="00AA7C5F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1" w:name="_Toc439994675"/>
      <w:bookmarkStart w:id="22" w:name="_Toc217344695"/>
      <w:bookmarkStart w:id="23" w:name="_Toc62201865"/>
      <w:r w:rsidRPr="00A33276">
        <w:rPr>
          <w:rFonts w:ascii="Times New Roman" w:hAnsi="Times New Roman"/>
          <w:sz w:val="24"/>
          <w:szCs w:val="24"/>
        </w:rPr>
        <w:t>Product Functions</w:t>
      </w:r>
      <w:bookmarkEnd w:id="21"/>
      <w:bookmarkEnd w:id="22"/>
      <w:bookmarkEnd w:id="23"/>
    </w:p>
    <w:p w14:paraId="70ADA012" w14:textId="64BFB2B3" w:rsidR="00DD6F00" w:rsidRPr="00DD6F00" w:rsidRDefault="00DD6F00" w:rsidP="00DD6F00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DD6F00">
        <w:rPr>
          <w:rFonts w:ascii="Times New Roman" w:hAnsi="Times New Roman" w:cs="Times New Roman"/>
          <w:b/>
          <w:bCs/>
        </w:rPr>
        <w:t>Tabel</w:t>
      </w:r>
      <w:proofErr w:type="spellEnd"/>
      <w:r w:rsidRPr="00DD6F00">
        <w:rPr>
          <w:rFonts w:ascii="Times New Roman" w:hAnsi="Times New Roman" w:cs="Times New Roman"/>
          <w:b/>
          <w:bCs/>
        </w:rPr>
        <w:t xml:space="preserve"> 2.1 Product Function</w:t>
      </w:r>
    </w:p>
    <w:tbl>
      <w:tblPr>
        <w:tblStyle w:val="TableClassic4"/>
        <w:tblW w:w="0" w:type="auto"/>
        <w:tblInd w:w="687" w:type="dxa"/>
        <w:tblLook w:val="04A0" w:firstRow="1" w:lastRow="0" w:firstColumn="1" w:lastColumn="0" w:noHBand="0" w:noVBand="1"/>
      </w:tblPr>
      <w:tblGrid>
        <w:gridCol w:w="1373"/>
        <w:gridCol w:w="7036"/>
      </w:tblGrid>
      <w:tr w:rsidR="00AA7C5F" w:rsidRPr="0093760A" w14:paraId="49F3300F" w14:textId="77777777" w:rsidTr="00A3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3" w:type="dxa"/>
            <w:vAlign w:val="center"/>
          </w:tcPr>
          <w:p w14:paraId="7685EDBA" w14:textId="77777777" w:rsidR="00AA7C5F" w:rsidRPr="0093760A" w:rsidRDefault="00AA7C5F" w:rsidP="00DD6F00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3760A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No</w:t>
            </w:r>
          </w:p>
        </w:tc>
        <w:tc>
          <w:tcPr>
            <w:tcW w:w="7036" w:type="dxa"/>
            <w:vAlign w:val="center"/>
          </w:tcPr>
          <w:p w14:paraId="0AFDE97E" w14:textId="77777777" w:rsidR="00AA7C5F" w:rsidRPr="0093760A" w:rsidRDefault="00AA7C5F" w:rsidP="00DD6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3760A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Function</w:t>
            </w:r>
          </w:p>
        </w:tc>
      </w:tr>
      <w:tr w:rsidR="00AA7C5F" w:rsidRPr="00B060E4" w14:paraId="537C56FA" w14:textId="77777777" w:rsidTr="00A33276">
        <w:trPr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878C83" w14:textId="77777777" w:rsidR="00AA7C5F" w:rsidRDefault="00AA7C5F" w:rsidP="00DD6F00">
            <w:pPr>
              <w:jc w:val="center"/>
              <w:rPr>
                <w:rFonts w:ascii="Arial" w:hAnsi="Arial" w:cs="Arial"/>
              </w:rPr>
            </w:pPr>
          </w:p>
          <w:p w14:paraId="182647FF" w14:textId="59A5D35E" w:rsidR="00AA7C5F" w:rsidRPr="00773EAF" w:rsidRDefault="00AA7C5F" w:rsidP="00DD6F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036" w:type="dxa"/>
          </w:tcPr>
          <w:p w14:paraId="0FA4C347" w14:textId="77777777" w:rsidR="00AA7C5F" w:rsidRDefault="00AA7C5F" w:rsidP="00DD6F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EE432C4" w14:textId="773491A3" w:rsidR="00AA7C5F" w:rsidRPr="00B060E4" w:rsidRDefault="00AA7C5F" w:rsidP="00DD6F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User, </w:t>
            </w:r>
            <w:proofErr w:type="spellStart"/>
            <w:r w:rsidR="0030214F">
              <w:rPr>
                <w:rFonts w:ascii="Arial" w:hAnsi="Arial" w:cs="Arial"/>
              </w:rPr>
              <w:t>halaman</w:t>
            </w:r>
            <w:proofErr w:type="spellEnd"/>
            <w:r w:rsidR="0030214F">
              <w:rPr>
                <w:rFonts w:ascii="Arial" w:hAnsi="Arial" w:cs="Arial"/>
              </w:rPr>
              <w:t xml:space="preserve"> </w:t>
            </w:r>
            <w:proofErr w:type="spellStart"/>
            <w:r w:rsidR="0030214F">
              <w:rPr>
                <w:rFonts w:ascii="Arial" w:hAnsi="Arial" w:cs="Arial"/>
              </w:rPr>
              <w:t>utama</w:t>
            </w:r>
            <w:proofErr w:type="spellEnd"/>
            <w:r w:rsidR="0030214F">
              <w:rPr>
                <w:rFonts w:ascii="Arial" w:hAnsi="Arial" w:cs="Arial"/>
              </w:rPr>
              <w:t xml:space="preserve"> yang </w:t>
            </w:r>
            <w:proofErr w:type="spellStart"/>
            <w:r w:rsidR="0030214F">
              <w:rPr>
                <w:rFonts w:ascii="Arial" w:hAnsi="Arial" w:cs="Arial"/>
              </w:rPr>
              <w:t>dapat</w:t>
            </w:r>
            <w:proofErr w:type="spellEnd"/>
            <w:r w:rsidR="0030214F">
              <w:rPr>
                <w:rFonts w:ascii="Arial" w:hAnsi="Arial" w:cs="Arial"/>
              </w:rPr>
              <w:t xml:space="preserve"> </w:t>
            </w:r>
            <w:proofErr w:type="spellStart"/>
            <w:r w:rsidR="0030214F">
              <w:rPr>
                <w:rFonts w:ascii="Arial" w:hAnsi="Arial" w:cs="Arial"/>
              </w:rPr>
              <w:t>diakses</w:t>
            </w:r>
            <w:proofErr w:type="spellEnd"/>
            <w:r w:rsidR="0030214F">
              <w:rPr>
                <w:rFonts w:ascii="Arial" w:hAnsi="Arial" w:cs="Arial"/>
              </w:rPr>
              <w:t xml:space="preserve"> user yang </w:t>
            </w:r>
            <w:proofErr w:type="spellStart"/>
            <w:r w:rsidR="0030214F">
              <w:rPr>
                <w:rFonts w:ascii="Arial" w:hAnsi="Arial" w:cs="Arial"/>
              </w:rPr>
              <w:t>dimana</w:t>
            </w:r>
            <w:proofErr w:type="spellEnd"/>
            <w:r w:rsidR="0030214F">
              <w:rPr>
                <w:rFonts w:ascii="Arial" w:hAnsi="Arial" w:cs="Arial"/>
              </w:rPr>
              <w:t xml:space="preserve"> </w:t>
            </w:r>
            <w:proofErr w:type="spellStart"/>
            <w:r w:rsidR="0030214F">
              <w:rPr>
                <w:rFonts w:ascii="Arial" w:hAnsi="Arial" w:cs="Arial"/>
              </w:rPr>
              <w:t>aplikasi</w:t>
            </w:r>
            <w:proofErr w:type="spellEnd"/>
            <w:r w:rsidR="0030214F">
              <w:rPr>
                <w:rFonts w:ascii="Arial" w:hAnsi="Arial" w:cs="Arial"/>
              </w:rPr>
              <w:t xml:space="preserve"> </w:t>
            </w:r>
            <w:proofErr w:type="spellStart"/>
            <w:r w:rsidR="0030214F">
              <w:rPr>
                <w:rFonts w:ascii="Arial" w:hAnsi="Arial" w:cs="Arial"/>
              </w:rPr>
              <w:t>mengeluarkan</w:t>
            </w:r>
            <w:proofErr w:type="spellEnd"/>
            <w:r w:rsidR="0030214F">
              <w:rPr>
                <w:rFonts w:ascii="Arial" w:hAnsi="Arial" w:cs="Arial"/>
              </w:rPr>
              <w:t xml:space="preserve"> </w:t>
            </w:r>
            <w:proofErr w:type="spellStart"/>
            <w:r w:rsidR="0030214F">
              <w:rPr>
                <w:rFonts w:ascii="Arial" w:hAnsi="Arial" w:cs="Arial"/>
              </w:rPr>
              <w:t>semua</w:t>
            </w:r>
            <w:proofErr w:type="spellEnd"/>
            <w:r w:rsidR="0030214F">
              <w:rPr>
                <w:rFonts w:ascii="Arial" w:hAnsi="Arial" w:cs="Arial"/>
              </w:rPr>
              <w:t xml:space="preserve"> </w:t>
            </w:r>
            <w:proofErr w:type="spellStart"/>
            <w:r w:rsidR="0030214F">
              <w:rPr>
                <w:rFonts w:ascii="Arial" w:hAnsi="Arial" w:cs="Arial"/>
              </w:rPr>
              <w:t>fiturnya</w:t>
            </w:r>
            <w:proofErr w:type="spellEnd"/>
          </w:p>
        </w:tc>
      </w:tr>
    </w:tbl>
    <w:p w14:paraId="64FA45EC" w14:textId="77777777" w:rsidR="00AA7C5F" w:rsidRPr="00AA7C5F" w:rsidRDefault="00AA7C5F" w:rsidP="00036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D78" w14:textId="77777777" w:rsidR="0030214F" w:rsidRPr="00A33276" w:rsidRDefault="0030214F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4" w:name="_Toc217344696"/>
      <w:bookmarkStart w:id="25" w:name="_Toc62201866"/>
      <w:r w:rsidRPr="00A33276">
        <w:rPr>
          <w:rFonts w:ascii="Times New Roman" w:hAnsi="Times New Roman"/>
          <w:sz w:val="24"/>
          <w:szCs w:val="24"/>
        </w:rPr>
        <w:t>User Classes and Characteristics</w:t>
      </w:r>
      <w:bookmarkEnd w:id="24"/>
      <w:bookmarkEnd w:id="25"/>
    </w:p>
    <w:tbl>
      <w:tblPr>
        <w:tblW w:w="849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2588"/>
        <w:gridCol w:w="5381"/>
      </w:tblGrid>
      <w:tr w:rsidR="0030214F" w:rsidRPr="00A33276" w14:paraId="0E9AD088" w14:textId="77777777" w:rsidTr="00A33276">
        <w:trPr>
          <w:trHeight w:val="413"/>
        </w:trPr>
        <w:tc>
          <w:tcPr>
            <w:tcW w:w="523" w:type="dxa"/>
            <w:vAlign w:val="center"/>
          </w:tcPr>
          <w:p w14:paraId="3C19DE8A" w14:textId="77777777" w:rsidR="0030214F" w:rsidRPr="00A33276" w:rsidRDefault="0030214F" w:rsidP="00A33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88" w:type="dxa"/>
            <w:vAlign w:val="center"/>
          </w:tcPr>
          <w:p w14:paraId="477B2189" w14:textId="77777777" w:rsidR="0030214F" w:rsidRPr="00A33276" w:rsidRDefault="0030214F" w:rsidP="00A33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5381" w:type="dxa"/>
            <w:vAlign w:val="center"/>
          </w:tcPr>
          <w:p w14:paraId="59C25099" w14:textId="77777777" w:rsidR="0030214F" w:rsidRPr="00A33276" w:rsidRDefault="0030214F" w:rsidP="00A332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</w:tr>
      <w:tr w:rsidR="0030214F" w:rsidRPr="00A33276" w14:paraId="6B90A898" w14:textId="77777777" w:rsidTr="00A33276">
        <w:trPr>
          <w:trHeight w:val="1122"/>
        </w:trPr>
        <w:tc>
          <w:tcPr>
            <w:tcW w:w="523" w:type="dxa"/>
            <w:vAlign w:val="center"/>
          </w:tcPr>
          <w:p w14:paraId="643EA7CD" w14:textId="77777777" w:rsidR="0030214F" w:rsidRPr="00A33276" w:rsidRDefault="0030214F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8" w:type="dxa"/>
            <w:vAlign w:val="center"/>
          </w:tcPr>
          <w:p w14:paraId="52B85EBB" w14:textId="3D0151E5" w:rsidR="0030214F" w:rsidRPr="00A33276" w:rsidRDefault="0030214F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User /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Turis</w:t>
            </w:r>
            <w:proofErr w:type="spellEnd"/>
          </w:p>
        </w:tc>
        <w:tc>
          <w:tcPr>
            <w:tcW w:w="5381" w:type="dxa"/>
            <w:vAlign w:val="center"/>
          </w:tcPr>
          <w:p w14:paraId="3B1D3BEC" w14:textId="1435DFB6" w:rsidR="0030214F" w:rsidRPr="00A33276" w:rsidRDefault="0030214F" w:rsidP="00A332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Android.  User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332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EE6E7D" w14:textId="24594838" w:rsidR="0001194A" w:rsidRDefault="0001194A" w:rsidP="00833C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345C4C" w14:textId="506B97C1" w:rsidR="00A33276" w:rsidRDefault="00A33276" w:rsidP="00833C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A9975C" w14:textId="77777777" w:rsidR="00A33276" w:rsidRPr="0001194A" w:rsidRDefault="00A33276" w:rsidP="00833C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09BF54" w14:textId="77777777" w:rsidR="0030214F" w:rsidRPr="00A33276" w:rsidRDefault="0030214F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6" w:name="_Toc217344697"/>
      <w:bookmarkStart w:id="27" w:name="_Toc62201867"/>
      <w:r w:rsidRPr="00A33276">
        <w:rPr>
          <w:rFonts w:ascii="Times New Roman" w:hAnsi="Times New Roman"/>
          <w:sz w:val="24"/>
          <w:szCs w:val="24"/>
        </w:rPr>
        <w:lastRenderedPageBreak/>
        <w:t>Operating Environment</w:t>
      </w:r>
      <w:bookmarkEnd w:id="26"/>
      <w:bookmarkEnd w:id="27"/>
    </w:p>
    <w:p w14:paraId="48E57BE0" w14:textId="77777777" w:rsidR="0030214F" w:rsidRPr="00A33276" w:rsidRDefault="0030214F" w:rsidP="00A33276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Spesifikasi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server yang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testing):</w:t>
      </w:r>
    </w:p>
    <w:p w14:paraId="26CE1199" w14:textId="37B19107" w:rsidR="0030214F" w:rsidRPr="00A33276" w:rsidRDefault="0030214F" w:rsidP="00A33276">
      <w:pPr>
        <w:pStyle w:val="ListParagraph"/>
        <w:numPr>
          <w:ilvl w:val="0"/>
          <w:numId w:val="4"/>
        </w:numPr>
        <w:spacing w:after="200" w:line="360" w:lineRule="auto"/>
        <w:ind w:left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3276">
        <w:rPr>
          <w:rFonts w:ascii="Times New Roman" w:hAnsi="Times New Roman" w:cs="Times New Roman"/>
          <w:bCs/>
          <w:sz w:val="24"/>
          <w:szCs w:val="24"/>
        </w:rPr>
        <w:t>Processor</w:t>
      </w:r>
      <w:r w:rsidRPr="00A33276">
        <w:rPr>
          <w:rFonts w:ascii="Times New Roman" w:hAnsi="Times New Roman" w:cs="Times New Roman"/>
          <w:bCs/>
          <w:sz w:val="24"/>
          <w:szCs w:val="24"/>
        </w:rPr>
        <w:tab/>
      </w:r>
      <w:r w:rsidRPr="00A33276">
        <w:rPr>
          <w:rFonts w:ascii="Times New Roman" w:hAnsi="Times New Roman" w:cs="Times New Roman"/>
          <w:bCs/>
          <w:sz w:val="24"/>
          <w:szCs w:val="24"/>
        </w:rPr>
        <w:tab/>
        <w:t>:  Intel(R) Core ™ i7-7700HQ CPU 2.80 GHz</w:t>
      </w:r>
    </w:p>
    <w:p w14:paraId="4A85F086" w14:textId="0831ACC5" w:rsidR="0030214F" w:rsidRPr="00A33276" w:rsidRDefault="0030214F" w:rsidP="00A33276">
      <w:pPr>
        <w:pStyle w:val="ListParagraph"/>
        <w:numPr>
          <w:ilvl w:val="0"/>
          <w:numId w:val="4"/>
        </w:numPr>
        <w:spacing w:after="20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Memori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3276">
        <w:rPr>
          <w:rFonts w:ascii="Times New Roman" w:hAnsi="Times New Roman" w:cs="Times New Roman"/>
          <w:bCs/>
          <w:sz w:val="24"/>
          <w:szCs w:val="24"/>
        </w:rPr>
        <w:tab/>
      </w:r>
      <w:r w:rsidRPr="00A33276">
        <w:rPr>
          <w:rFonts w:ascii="Times New Roman" w:hAnsi="Times New Roman" w:cs="Times New Roman"/>
          <w:bCs/>
          <w:sz w:val="24"/>
          <w:szCs w:val="24"/>
        </w:rPr>
        <w:tab/>
        <w:t>: 16 GB RAM</w:t>
      </w:r>
    </w:p>
    <w:p w14:paraId="0F692BA2" w14:textId="77777777" w:rsidR="0030214F" w:rsidRPr="00A33276" w:rsidRDefault="0030214F" w:rsidP="00A33276">
      <w:pPr>
        <w:spacing w:line="360" w:lineRule="auto"/>
        <w:ind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Spesifikasi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>:</w:t>
      </w:r>
    </w:p>
    <w:p w14:paraId="50BBAF5B" w14:textId="0B7E10EA" w:rsidR="0030214F" w:rsidRPr="00A33276" w:rsidRDefault="0030214F" w:rsidP="00A33276">
      <w:pPr>
        <w:pStyle w:val="ListParagraph"/>
        <w:numPr>
          <w:ilvl w:val="0"/>
          <w:numId w:val="4"/>
        </w:numPr>
        <w:spacing w:after="200" w:line="360" w:lineRule="auto"/>
        <w:ind w:left="99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ab/>
      </w:r>
      <w:r w:rsidRPr="00A33276">
        <w:rPr>
          <w:rFonts w:ascii="Times New Roman" w:hAnsi="Times New Roman" w:cs="Times New Roman"/>
          <w:bCs/>
          <w:sz w:val="24"/>
          <w:szCs w:val="24"/>
        </w:rPr>
        <w:tab/>
        <w:t>: Windows 10 64 bit</w:t>
      </w:r>
      <w:r w:rsidRPr="00A33276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</w:p>
    <w:p w14:paraId="06AA2FC3" w14:textId="1EDE0FA8" w:rsidR="00833CE2" w:rsidRPr="00A33276" w:rsidRDefault="0030214F" w:rsidP="00A33276">
      <w:pPr>
        <w:pStyle w:val="ListParagraph"/>
        <w:numPr>
          <w:ilvl w:val="0"/>
          <w:numId w:val="4"/>
        </w:numPr>
        <w:spacing w:after="200" w:line="360" w:lineRule="auto"/>
        <w:ind w:left="9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3276">
        <w:rPr>
          <w:rFonts w:ascii="Times New Roman" w:hAnsi="Times New Roman" w:cs="Times New Roman"/>
          <w:bCs/>
          <w:sz w:val="24"/>
          <w:szCs w:val="24"/>
        </w:rPr>
        <w:t xml:space="preserve">Tools </w:t>
      </w:r>
      <w:proofErr w:type="spellStart"/>
      <w:r w:rsidRPr="00A33276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A33276">
        <w:rPr>
          <w:rFonts w:ascii="Times New Roman" w:hAnsi="Times New Roman" w:cs="Times New Roman"/>
          <w:bCs/>
          <w:sz w:val="24"/>
          <w:szCs w:val="24"/>
        </w:rPr>
        <w:tab/>
        <w:t>: Android Studio</w:t>
      </w:r>
    </w:p>
    <w:p w14:paraId="65E42058" w14:textId="480B72E7" w:rsidR="004E618C" w:rsidRDefault="004E618C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8" w:name="_Toc217344698"/>
      <w:bookmarkStart w:id="29" w:name="_Toc62201868"/>
      <w:r w:rsidRPr="00A33276">
        <w:rPr>
          <w:rFonts w:ascii="Times New Roman" w:hAnsi="Times New Roman"/>
          <w:sz w:val="24"/>
          <w:szCs w:val="24"/>
        </w:rPr>
        <w:t>Use Case Model Survey</w:t>
      </w:r>
      <w:bookmarkEnd w:id="28"/>
      <w:bookmarkEnd w:id="29"/>
    </w:p>
    <w:p w14:paraId="21D1EE25" w14:textId="2F4B2BDA" w:rsidR="005F4466" w:rsidRPr="00A33276" w:rsidRDefault="00A33276" w:rsidP="00A33276">
      <w:pPr>
        <w:jc w:val="center"/>
      </w:pPr>
      <w:r w:rsidRPr="00A332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0B219" wp14:editId="3AAD4971">
            <wp:extent cx="46101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989C" w14:textId="02B739D1" w:rsidR="005F4466" w:rsidRDefault="00DD6F00" w:rsidP="00DD6F00">
      <w:pPr>
        <w:jc w:val="center"/>
        <w:rPr>
          <w:rFonts w:ascii="Times New Roman" w:hAnsi="Times New Roman" w:cs="Times New Roman"/>
          <w:b/>
          <w:bCs/>
        </w:rPr>
      </w:pPr>
      <w:r w:rsidRPr="00DD6F00">
        <w:rPr>
          <w:rFonts w:ascii="Times New Roman" w:hAnsi="Times New Roman" w:cs="Times New Roman"/>
          <w:b/>
          <w:bCs/>
        </w:rPr>
        <w:t>Gambar 2.1 Use Case Diagram</w:t>
      </w:r>
    </w:p>
    <w:p w14:paraId="5A9FDC3A" w14:textId="7522AD22" w:rsidR="005F4466" w:rsidRPr="00351BB1" w:rsidRDefault="009130E7" w:rsidP="00351B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1BB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51BB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BB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BB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51BB1" w:rsidRPr="003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</w:rPr>
        <w:t>memetakkan</w:t>
      </w:r>
      <w:proofErr w:type="spellEnd"/>
      <w:r w:rsidR="00351BB1" w:rsidRPr="00351BB1">
        <w:rPr>
          <w:rFonts w:ascii="Times New Roman" w:hAnsi="Times New Roman" w:cs="Times New Roman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</w:rPr>
        <w:t>kebutuhan</w:t>
      </w:r>
      <w:proofErr w:type="spellEnd"/>
      <w:r w:rsidR="00351BB1" w:rsidRPr="00351BB1">
        <w:rPr>
          <w:rFonts w:ascii="Times New Roman" w:hAnsi="Times New Roman" w:cs="Times New Roman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</w:rPr>
        <w:t>sistem</w:t>
      </w:r>
      <w:proofErr w:type="spellEnd"/>
      <w:r w:rsidR="00351BB1" w:rsidRPr="00351BB1">
        <w:rPr>
          <w:rFonts w:ascii="Times New Roman" w:hAnsi="Times New Roman" w:cs="Times New Roman"/>
        </w:rPr>
        <w:t xml:space="preserve"> yang </w:t>
      </w:r>
      <w:proofErr w:type="spellStart"/>
      <w:r w:rsidR="00351BB1" w:rsidRPr="00351BB1">
        <w:rPr>
          <w:rFonts w:ascii="Times New Roman" w:hAnsi="Times New Roman" w:cs="Times New Roman"/>
        </w:rPr>
        <w:t>akan</w:t>
      </w:r>
      <w:proofErr w:type="spellEnd"/>
      <w:r w:rsidR="00351BB1" w:rsidRPr="00351BB1">
        <w:rPr>
          <w:rFonts w:ascii="Times New Roman" w:hAnsi="Times New Roman" w:cs="Times New Roman"/>
        </w:rPr>
        <w:t xml:space="preserve"> </w:t>
      </w:r>
      <w:proofErr w:type="spellStart"/>
      <w:r w:rsidR="00351BB1" w:rsidRPr="00351BB1">
        <w:rPr>
          <w:rFonts w:ascii="Times New Roman" w:hAnsi="Times New Roman" w:cs="Times New Roman"/>
        </w:rPr>
        <w:t>dibuat</w:t>
      </w:r>
      <w:proofErr w:type="spellEnd"/>
      <w:r w:rsidR="00351BB1" w:rsidRPr="00351BB1">
        <w:rPr>
          <w:rFonts w:ascii="Times New Roman" w:hAnsi="Times New Roman" w:cs="Times New Roman"/>
        </w:rPr>
        <w:t>.</w:t>
      </w:r>
    </w:p>
    <w:p w14:paraId="48808E2F" w14:textId="61B88B4F" w:rsidR="00A33276" w:rsidRPr="00A33276" w:rsidRDefault="005F4466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0" w:name="_Toc217344699"/>
      <w:bookmarkStart w:id="31" w:name="_Toc62201869"/>
      <w:r w:rsidRPr="00A33276">
        <w:rPr>
          <w:rFonts w:ascii="Times New Roman" w:hAnsi="Times New Roman"/>
          <w:sz w:val="24"/>
          <w:szCs w:val="24"/>
        </w:rPr>
        <w:t>Assumptions and Dependencies</w:t>
      </w:r>
      <w:bookmarkEnd w:id="30"/>
      <w:bookmarkEnd w:id="31"/>
    </w:p>
    <w:p w14:paraId="2227FA08" w14:textId="77777777" w:rsidR="005F4466" w:rsidRPr="00A33276" w:rsidRDefault="005F4466" w:rsidP="00A33276">
      <w:pPr>
        <w:pStyle w:val="template"/>
        <w:spacing w:line="360" w:lineRule="auto"/>
        <w:ind w:left="426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pengembangan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diasumsikan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bahwa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>:</w:t>
      </w:r>
    </w:p>
    <w:p w14:paraId="72AFBEF9" w14:textId="77777777" w:rsidR="005F4466" w:rsidRPr="00A33276" w:rsidRDefault="005F4466" w:rsidP="00A33276">
      <w:pPr>
        <w:pStyle w:val="template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A33276">
        <w:rPr>
          <w:rFonts w:ascii="Times New Roman" w:hAnsi="Times New Roman"/>
          <w:i w:val="0"/>
          <w:sz w:val="24"/>
          <w:szCs w:val="24"/>
        </w:rPr>
        <w:t xml:space="preserve">Tool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pengembangan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telah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tersedia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hal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dimaksud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tool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software dan hardware yang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dibutuhkan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pengembangan</w:t>
      </w:r>
      <w:proofErr w:type="spellEnd"/>
    </w:p>
    <w:p w14:paraId="5B3E4DE4" w14:textId="77777777" w:rsidR="005F4466" w:rsidRPr="00A33276" w:rsidRDefault="005F4466" w:rsidP="00A33276">
      <w:pPr>
        <w:pStyle w:val="template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A33276">
        <w:rPr>
          <w:rFonts w:ascii="Times New Roman" w:hAnsi="Times New Roman"/>
          <w:i w:val="0"/>
          <w:sz w:val="24"/>
          <w:szCs w:val="24"/>
        </w:rPr>
        <w:lastRenderedPageBreak/>
        <w:t xml:space="preserve">User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terhubung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internet</w:t>
      </w:r>
    </w:p>
    <w:p w14:paraId="003F125A" w14:textId="373B899C" w:rsidR="005F4466" w:rsidRPr="00A33276" w:rsidRDefault="005F4466" w:rsidP="00A33276">
      <w:pPr>
        <w:pStyle w:val="template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Money Spoke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penyedia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menyerupai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money changer yang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berguna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memberikan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bagi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user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jumlah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uang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mereka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jika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diubah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kurs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mata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uang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negara lain.</w:t>
      </w:r>
    </w:p>
    <w:p w14:paraId="76321185" w14:textId="05DED583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50B1B012" w14:textId="4BBC8631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1A74F5F9" w14:textId="140D01B7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52077C0E" w14:textId="042F163B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1D74938D" w14:textId="1C4D51F4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5D4DCD4A" w14:textId="0CC96CF2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26654A52" w14:textId="16E0ED6E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4E014CEF" w14:textId="22F13A9A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0FDB2474" w14:textId="442FE669" w:rsidR="005F4466" w:rsidRDefault="005F4466" w:rsidP="005F4466">
      <w:pPr>
        <w:rPr>
          <w:rFonts w:ascii="Times New Roman" w:hAnsi="Times New Roman" w:cs="Times New Roman"/>
          <w:sz w:val="28"/>
          <w:szCs w:val="28"/>
        </w:rPr>
      </w:pPr>
    </w:p>
    <w:p w14:paraId="7CA732AB" w14:textId="58B4F701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3174CB8A" w14:textId="0A8DCFD3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7D6A76BD" w14:textId="4E403621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10697273" w14:textId="27EDF410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6EB8C035" w14:textId="504BD5D3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0856D766" w14:textId="284B2563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65E6023B" w14:textId="0D76FCE6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28D0BA54" w14:textId="7DF4D7AD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3502F877" w14:textId="3C82CB92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00C86FC4" w14:textId="3C842520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3490FFB9" w14:textId="77777777" w:rsidR="00A33276" w:rsidRDefault="00A33276" w:rsidP="005F4466">
      <w:pPr>
        <w:rPr>
          <w:rFonts w:ascii="Times New Roman" w:hAnsi="Times New Roman" w:cs="Times New Roman"/>
          <w:sz w:val="28"/>
          <w:szCs w:val="28"/>
        </w:rPr>
      </w:pPr>
    </w:p>
    <w:p w14:paraId="50151FE3" w14:textId="77777777" w:rsidR="005F4466" w:rsidRPr="00A33276" w:rsidRDefault="005F4466" w:rsidP="00A33276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2" w:name="_Toc439994682"/>
      <w:bookmarkStart w:id="33" w:name="_Toc217344700"/>
      <w:bookmarkStart w:id="34" w:name="_Toc62201870"/>
      <w:r w:rsidRPr="00A33276">
        <w:rPr>
          <w:rFonts w:ascii="Times New Roman" w:hAnsi="Times New Roman"/>
          <w:sz w:val="24"/>
          <w:szCs w:val="24"/>
        </w:rPr>
        <w:lastRenderedPageBreak/>
        <w:t>Requirements</w:t>
      </w:r>
      <w:bookmarkEnd w:id="32"/>
      <w:r w:rsidRPr="00A33276">
        <w:rPr>
          <w:rFonts w:ascii="Times New Roman" w:hAnsi="Times New Roman"/>
          <w:sz w:val="24"/>
          <w:szCs w:val="24"/>
        </w:rPr>
        <w:t xml:space="preserve"> Specifications</w:t>
      </w:r>
      <w:bookmarkEnd w:id="33"/>
      <w:bookmarkEnd w:id="34"/>
      <w:r w:rsidRPr="00A33276">
        <w:rPr>
          <w:rFonts w:ascii="Times New Roman" w:hAnsi="Times New Roman"/>
          <w:sz w:val="24"/>
          <w:szCs w:val="24"/>
        </w:rPr>
        <w:t xml:space="preserve"> </w:t>
      </w:r>
    </w:p>
    <w:p w14:paraId="55752D24" w14:textId="77777777" w:rsidR="005F4466" w:rsidRPr="00A33276" w:rsidRDefault="005F4466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5" w:name="_Toc212510075"/>
      <w:bookmarkStart w:id="36" w:name="_Toc217344701"/>
      <w:bookmarkStart w:id="37" w:name="_Toc62201871"/>
      <w:r w:rsidRPr="00A33276">
        <w:rPr>
          <w:rFonts w:ascii="Times New Roman" w:hAnsi="Times New Roman"/>
          <w:sz w:val="24"/>
          <w:szCs w:val="24"/>
        </w:rPr>
        <w:t>External Interface Requirements</w:t>
      </w:r>
      <w:bookmarkEnd w:id="35"/>
      <w:bookmarkEnd w:id="36"/>
      <w:bookmarkEnd w:id="37"/>
    </w:p>
    <w:p w14:paraId="0B51AA94" w14:textId="77777777" w:rsidR="005F4466" w:rsidRPr="00A33276" w:rsidRDefault="005F4466" w:rsidP="00A33276">
      <w:pPr>
        <w:pStyle w:val="Heading3"/>
        <w:spacing w:line="360" w:lineRule="auto"/>
        <w:jc w:val="both"/>
        <w:rPr>
          <w:rFonts w:ascii="Times New Roman" w:hAnsi="Times New Roman"/>
          <w:szCs w:val="24"/>
        </w:rPr>
      </w:pPr>
      <w:bookmarkStart w:id="38" w:name="_Toc62201872"/>
      <w:r w:rsidRPr="00A33276">
        <w:rPr>
          <w:rFonts w:ascii="Times New Roman" w:hAnsi="Times New Roman"/>
          <w:szCs w:val="24"/>
        </w:rPr>
        <w:t>User Interfaces</w:t>
      </w:r>
      <w:bookmarkEnd w:id="38"/>
    </w:p>
    <w:p w14:paraId="06ADAEBC" w14:textId="165ED6B7" w:rsidR="005F4466" w:rsidRPr="00A33276" w:rsidRDefault="00042371" w:rsidP="00A33276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</w:rPr>
      </w:pPr>
      <w:r w:rsidRPr="00A33276">
        <w:rPr>
          <w:rFonts w:ascii="Times New Roman" w:hAnsi="Times New Roman"/>
          <w:i w:val="0"/>
          <w:sz w:val="24"/>
          <w:szCs w:val="24"/>
        </w:rPr>
        <w:t xml:space="preserve">Money Spoke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Android Base yang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dirancang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Android Studio.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UI dan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penempatan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UI yang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standar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mudah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dipahami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agar user juga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mudah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mengoperasikan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applikasi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A33276">
        <w:rPr>
          <w:rFonts w:ascii="Times New Roman" w:hAnsi="Times New Roman"/>
          <w:i w:val="0"/>
          <w:sz w:val="24"/>
          <w:szCs w:val="24"/>
        </w:rPr>
        <w:t>.</w:t>
      </w:r>
    </w:p>
    <w:p w14:paraId="2D7C3E89" w14:textId="77777777" w:rsidR="00042371" w:rsidRPr="00A33276" w:rsidRDefault="00042371" w:rsidP="00A33276">
      <w:pPr>
        <w:pStyle w:val="Heading3"/>
        <w:spacing w:line="360" w:lineRule="auto"/>
        <w:jc w:val="both"/>
        <w:rPr>
          <w:rFonts w:ascii="Times New Roman" w:hAnsi="Times New Roman"/>
          <w:szCs w:val="24"/>
        </w:rPr>
      </w:pPr>
      <w:bookmarkStart w:id="39" w:name="_Toc439994686"/>
      <w:bookmarkStart w:id="40" w:name="_Toc62201873"/>
      <w:r w:rsidRPr="00A33276">
        <w:rPr>
          <w:rFonts w:ascii="Times New Roman" w:hAnsi="Times New Roman"/>
          <w:szCs w:val="24"/>
        </w:rPr>
        <w:t>Communications Interfaces</w:t>
      </w:r>
      <w:bookmarkEnd w:id="39"/>
      <w:bookmarkEnd w:id="40"/>
    </w:p>
    <w:p w14:paraId="4F5FE90C" w14:textId="6C1DCD0D" w:rsidR="00042371" w:rsidRPr="00A33276" w:rsidRDefault="00042371" w:rsidP="00A33276">
      <w:pPr>
        <w:pStyle w:val="template"/>
        <w:spacing w:line="360" w:lineRule="auto"/>
        <w:ind w:left="709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Money Spoke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saat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masih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bersifat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offline dan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hanya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dapat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digunakan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jika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user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menistall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secara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langsung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creator.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Namun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juga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sudah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terinstall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applikasi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dapat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berjalan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i w:val="0"/>
          <w:iCs/>
          <w:sz w:val="24"/>
          <w:szCs w:val="24"/>
        </w:rPr>
        <w:t>baik</w:t>
      </w:r>
      <w:proofErr w:type="spellEnd"/>
      <w:r w:rsidRPr="00A33276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4E505393" w14:textId="7AA2FEF2" w:rsidR="00042371" w:rsidRPr="00A33276" w:rsidRDefault="00042371" w:rsidP="00A33276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8CF827E" w14:textId="77777777" w:rsidR="002E60B1" w:rsidRPr="00A33276" w:rsidRDefault="002E60B1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1" w:name="_Toc212510076"/>
      <w:bookmarkStart w:id="42" w:name="_Toc217344702"/>
      <w:bookmarkStart w:id="43" w:name="_Toc62201874"/>
      <w:r w:rsidRPr="00A33276">
        <w:rPr>
          <w:rFonts w:ascii="Times New Roman" w:hAnsi="Times New Roman"/>
          <w:sz w:val="24"/>
          <w:szCs w:val="24"/>
        </w:rPr>
        <w:t>Functional Requirements</w:t>
      </w:r>
      <w:bookmarkEnd w:id="41"/>
      <w:bookmarkEnd w:id="42"/>
      <w:bookmarkEnd w:id="43"/>
    </w:p>
    <w:p w14:paraId="12A27474" w14:textId="58213245" w:rsidR="00DD6F00" w:rsidRPr="00A33276" w:rsidRDefault="002E60B1" w:rsidP="00A33276">
      <w:pPr>
        <w:pStyle w:val="template"/>
        <w:spacing w:line="360" w:lineRule="auto"/>
        <w:ind w:left="567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A33276">
        <w:rPr>
          <w:rFonts w:ascii="Times New Roman" w:hAnsi="Times New Roman"/>
          <w:b/>
          <w:i w:val="0"/>
          <w:sz w:val="24"/>
          <w:szCs w:val="24"/>
        </w:rPr>
        <w:t>Input Uang</w:t>
      </w:r>
    </w:p>
    <w:p w14:paraId="2129815E" w14:textId="1110C064" w:rsidR="002E60B1" w:rsidRPr="00A33276" w:rsidRDefault="00DD6F00" w:rsidP="00A33276">
      <w:pPr>
        <w:pStyle w:val="template"/>
        <w:spacing w:line="360" w:lineRule="auto"/>
        <w:jc w:val="center"/>
        <w:rPr>
          <w:rFonts w:ascii="Times New Roman" w:hAnsi="Times New Roman"/>
          <w:b/>
          <w:bCs/>
          <w:i w:val="0"/>
          <w:sz w:val="24"/>
          <w:szCs w:val="24"/>
        </w:rPr>
      </w:pP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Tabel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3.1 Functional Requirements Input Uang</w:t>
      </w:r>
    </w:p>
    <w:tbl>
      <w:tblPr>
        <w:tblStyle w:val="TableGrid1"/>
        <w:tblW w:w="8958" w:type="dxa"/>
        <w:tblInd w:w="477" w:type="dxa"/>
        <w:tblLook w:val="04A0" w:firstRow="1" w:lastRow="0" w:firstColumn="1" w:lastColumn="0" w:noHBand="0" w:noVBand="1"/>
      </w:tblPr>
      <w:tblGrid>
        <w:gridCol w:w="2639"/>
        <w:gridCol w:w="6319"/>
      </w:tblGrid>
      <w:tr w:rsidR="002E60B1" w:rsidRPr="00A33276" w14:paraId="7D8D1C5A" w14:textId="77777777" w:rsidTr="00E44263">
        <w:trPr>
          <w:trHeight w:val="400"/>
        </w:trPr>
        <w:tc>
          <w:tcPr>
            <w:tcW w:w="2639" w:type="dxa"/>
          </w:tcPr>
          <w:p w14:paraId="5054BCA7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UseCase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Name </w:t>
            </w:r>
          </w:p>
        </w:tc>
        <w:tc>
          <w:tcPr>
            <w:tcW w:w="6319" w:type="dxa"/>
          </w:tcPr>
          <w:p w14:paraId="5DD633C6" w14:textId="142C7B42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Input Uang</w:t>
            </w:r>
          </w:p>
        </w:tc>
      </w:tr>
      <w:tr w:rsidR="002E60B1" w:rsidRPr="00A33276" w14:paraId="6C4E4D5D" w14:textId="77777777" w:rsidTr="00E44263">
        <w:trPr>
          <w:trHeight w:val="406"/>
        </w:trPr>
        <w:tc>
          <w:tcPr>
            <w:tcW w:w="2639" w:type="dxa"/>
          </w:tcPr>
          <w:p w14:paraId="29859857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Primary Actor</w:t>
            </w:r>
          </w:p>
        </w:tc>
        <w:tc>
          <w:tcPr>
            <w:tcW w:w="6319" w:type="dxa"/>
          </w:tcPr>
          <w:p w14:paraId="05320DF6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User</w:t>
            </w:r>
          </w:p>
        </w:tc>
      </w:tr>
      <w:tr w:rsidR="002E60B1" w:rsidRPr="00A33276" w14:paraId="35730638" w14:textId="77777777" w:rsidTr="00E44263">
        <w:trPr>
          <w:trHeight w:val="338"/>
        </w:trPr>
        <w:tc>
          <w:tcPr>
            <w:tcW w:w="2639" w:type="dxa"/>
          </w:tcPr>
          <w:p w14:paraId="12FACF11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Preconditions</w:t>
            </w:r>
          </w:p>
        </w:tc>
        <w:tc>
          <w:tcPr>
            <w:tcW w:w="6319" w:type="dxa"/>
          </w:tcPr>
          <w:p w14:paraId="3AE67068" w14:textId="1317DC8A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User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harus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memasukan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jumlah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terlebih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dahulu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</w:p>
        </w:tc>
      </w:tr>
      <w:tr w:rsidR="002E60B1" w:rsidRPr="00A33276" w14:paraId="781FDCF7" w14:textId="77777777" w:rsidTr="00E44263">
        <w:trPr>
          <w:trHeight w:val="402"/>
        </w:trPr>
        <w:tc>
          <w:tcPr>
            <w:tcW w:w="2639" w:type="dxa"/>
          </w:tcPr>
          <w:p w14:paraId="18C27447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Success Guarantee</w:t>
            </w:r>
          </w:p>
        </w:tc>
        <w:tc>
          <w:tcPr>
            <w:tcW w:w="6319" w:type="dxa"/>
          </w:tcPr>
          <w:p w14:paraId="76F38AC7" w14:textId="191C4324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Mengisi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jumlah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yang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diinginkan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 xml:space="preserve"> </w:t>
            </w:r>
          </w:p>
        </w:tc>
      </w:tr>
      <w:tr w:rsidR="002E60B1" w:rsidRPr="00A33276" w14:paraId="012C2441" w14:textId="77777777" w:rsidTr="00E44263">
        <w:trPr>
          <w:trHeight w:val="419"/>
        </w:trPr>
        <w:tc>
          <w:tcPr>
            <w:tcW w:w="2639" w:type="dxa"/>
          </w:tcPr>
          <w:p w14:paraId="796CE67D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Main Success Scenario</w:t>
            </w:r>
          </w:p>
        </w:tc>
        <w:tc>
          <w:tcPr>
            <w:tcW w:w="6319" w:type="dxa"/>
          </w:tcPr>
          <w:p w14:paraId="61D345DD" w14:textId="33F86F92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User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telah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berhasil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memasukan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jumlah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yang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diinginkan</w:t>
            </w:r>
            <w:proofErr w:type="spellEnd"/>
          </w:p>
        </w:tc>
      </w:tr>
      <w:tr w:rsidR="002E60B1" w:rsidRPr="00A33276" w14:paraId="621D698C" w14:textId="77777777" w:rsidTr="00E44263">
        <w:trPr>
          <w:trHeight w:val="820"/>
        </w:trPr>
        <w:tc>
          <w:tcPr>
            <w:tcW w:w="2639" w:type="dxa"/>
          </w:tcPr>
          <w:p w14:paraId="1577737C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Extension</w:t>
            </w:r>
          </w:p>
        </w:tc>
        <w:tc>
          <w:tcPr>
            <w:tcW w:w="6319" w:type="dxa"/>
          </w:tcPr>
          <w:p w14:paraId="2296136C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-</w:t>
            </w:r>
          </w:p>
          <w:p w14:paraId="7273DE20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2E60B1" w:rsidRPr="00A33276" w14:paraId="7C63152B" w14:textId="77777777" w:rsidTr="00E44263">
        <w:trPr>
          <w:trHeight w:val="419"/>
        </w:trPr>
        <w:tc>
          <w:tcPr>
            <w:tcW w:w="2639" w:type="dxa"/>
          </w:tcPr>
          <w:p w14:paraId="1D670218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Special Requirement</w:t>
            </w:r>
          </w:p>
        </w:tc>
        <w:tc>
          <w:tcPr>
            <w:tcW w:w="6319" w:type="dxa"/>
          </w:tcPr>
          <w:p w14:paraId="13C80B38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  <w:tr w:rsidR="002E60B1" w:rsidRPr="00A33276" w14:paraId="0C77D93F" w14:textId="77777777" w:rsidTr="00E44263">
        <w:trPr>
          <w:trHeight w:val="419"/>
        </w:trPr>
        <w:tc>
          <w:tcPr>
            <w:tcW w:w="2639" w:type="dxa"/>
          </w:tcPr>
          <w:p w14:paraId="00300ACF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Other</w:t>
            </w:r>
          </w:p>
        </w:tc>
        <w:tc>
          <w:tcPr>
            <w:tcW w:w="6319" w:type="dxa"/>
          </w:tcPr>
          <w:p w14:paraId="4E1B6829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</w:tbl>
    <w:p w14:paraId="5A1B943B" w14:textId="0C926519" w:rsidR="00042371" w:rsidRDefault="00042371" w:rsidP="00A33276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73D365D" w14:textId="325B7629" w:rsidR="00A33276" w:rsidRDefault="00A33276" w:rsidP="00A33276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79D0DDB4" w14:textId="77777777" w:rsidR="00A33276" w:rsidRPr="00A33276" w:rsidRDefault="00A33276" w:rsidP="00A33276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7659B68F" w14:textId="5CD64849" w:rsidR="00DD6F00" w:rsidRPr="00A33276" w:rsidRDefault="002E60B1" w:rsidP="00E44263">
      <w:pPr>
        <w:pStyle w:val="template"/>
        <w:spacing w:line="360" w:lineRule="auto"/>
        <w:ind w:firstLine="567"/>
        <w:jc w:val="both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lastRenderedPageBreak/>
        <w:t>Pilih</w:t>
      </w:r>
      <w:proofErr w:type="spellEnd"/>
      <w:r w:rsidRPr="00A33276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t>Kurs</w:t>
      </w:r>
      <w:proofErr w:type="spellEnd"/>
      <w:r w:rsidRPr="00A33276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t>Inputan</w:t>
      </w:r>
      <w:proofErr w:type="spellEnd"/>
    </w:p>
    <w:p w14:paraId="44952042" w14:textId="31C92A58" w:rsidR="002E60B1" w:rsidRPr="00A33276" w:rsidRDefault="00DD6F00" w:rsidP="00A33276">
      <w:pPr>
        <w:pStyle w:val="template"/>
        <w:spacing w:line="360" w:lineRule="auto"/>
        <w:jc w:val="center"/>
        <w:rPr>
          <w:rFonts w:ascii="Times New Roman" w:hAnsi="Times New Roman"/>
          <w:b/>
          <w:bCs/>
          <w:i w:val="0"/>
          <w:sz w:val="24"/>
          <w:szCs w:val="24"/>
        </w:rPr>
      </w:pP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Tabel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3.2 Functional Requirements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Pilih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Kurs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Inputan</w:t>
      </w:r>
      <w:proofErr w:type="spellEnd"/>
    </w:p>
    <w:tbl>
      <w:tblPr>
        <w:tblStyle w:val="TableGrid1"/>
        <w:tblW w:w="8975" w:type="dxa"/>
        <w:tblInd w:w="461" w:type="dxa"/>
        <w:tblLook w:val="04A0" w:firstRow="1" w:lastRow="0" w:firstColumn="1" w:lastColumn="0" w:noHBand="0" w:noVBand="1"/>
      </w:tblPr>
      <w:tblGrid>
        <w:gridCol w:w="2644"/>
        <w:gridCol w:w="6331"/>
      </w:tblGrid>
      <w:tr w:rsidR="002E60B1" w:rsidRPr="00A33276" w14:paraId="0BEA48D1" w14:textId="77777777" w:rsidTr="00E44263">
        <w:trPr>
          <w:trHeight w:val="400"/>
        </w:trPr>
        <w:tc>
          <w:tcPr>
            <w:tcW w:w="2644" w:type="dxa"/>
          </w:tcPr>
          <w:p w14:paraId="28035713" w14:textId="189B639E" w:rsidR="002E60B1" w:rsidRPr="00E44263" w:rsidRDefault="002E60B1" w:rsidP="00E44263">
            <w:pPr>
              <w:pStyle w:val="template"/>
              <w:spacing w:line="360" w:lineRule="auto"/>
              <w:jc w:val="center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Use</w:t>
            </w:r>
            <w:r w:rsid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 </w:t>
            </w:r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Case Name</w:t>
            </w:r>
          </w:p>
        </w:tc>
        <w:tc>
          <w:tcPr>
            <w:tcW w:w="6331" w:type="dxa"/>
          </w:tcPr>
          <w:p w14:paraId="2330383D" w14:textId="5A3F3503" w:rsidR="002E60B1" w:rsidRPr="00E44263" w:rsidRDefault="002E60B1" w:rsidP="00E44263">
            <w:pPr>
              <w:pStyle w:val="template"/>
              <w:spacing w:line="360" w:lineRule="auto"/>
              <w:jc w:val="center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proofErr w:type="spellStart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Pilih</w:t>
            </w:r>
            <w:proofErr w:type="spellEnd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 </w:t>
            </w:r>
            <w:proofErr w:type="spellStart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Kurs</w:t>
            </w:r>
            <w:proofErr w:type="spellEnd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 </w:t>
            </w:r>
            <w:proofErr w:type="spellStart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Inputan</w:t>
            </w:r>
            <w:proofErr w:type="spellEnd"/>
          </w:p>
        </w:tc>
      </w:tr>
      <w:tr w:rsidR="002E60B1" w:rsidRPr="00A33276" w14:paraId="4279C5EA" w14:textId="77777777" w:rsidTr="00E44263">
        <w:trPr>
          <w:trHeight w:val="406"/>
        </w:trPr>
        <w:tc>
          <w:tcPr>
            <w:tcW w:w="2644" w:type="dxa"/>
          </w:tcPr>
          <w:p w14:paraId="35F8266F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Primary Actor</w:t>
            </w:r>
          </w:p>
        </w:tc>
        <w:tc>
          <w:tcPr>
            <w:tcW w:w="6331" w:type="dxa"/>
          </w:tcPr>
          <w:p w14:paraId="0BE7461F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User</w:t>
            </w:r>
          </w:p>
        </w:tc>
      </w:tr>
      <w:tr w:rsidR="002E60B1" w:rsidRPr="00A33276" w14:paraId="4B515310" w14:textId="77777777" w:rsidTr="00E44263">
        <w:trPr>
          <w:trHeight w:val="338"/>
        </w:trPr>
        <w:tc>
          <w:tcPr>
            <w:tcW w:w="2644" w:type="dxa"/>
          </w:tcPr>
          <w:p w14:paraId="54AA73C1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Preconditions</w:t>
            </w:r>
          </w:p>
        </w:tc>
        <w:tc>
          <w:tcPr>
            <w:tcW w:w="6331" w:type="dxa"/>
          </w:tcPr>
          <w:p w14:paraId="2A279379" w14:textId="53F8C44A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User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harus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kurs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dari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yang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diinputkan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</w:p>
        </w:tc>
      </w:tr>
      <w:tr w:rsidR="002E60B1" w:rsidRPr="00A33276" w14:paraId="2D7DBF01" w14:textId="77777777" w:rsidTr="00E44263">
        <w:trPr>
          <w:trHeight w:val="402"/>
        </w:trPr>
        <w:tc>
          <w:tcPr>
            <w:tcW w:w="2644" w:type="dxa"/>
          </w:tcPr>
          <w:p w14:paraId="09EC58F1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Success Guarantee</w:t>
            </w:r>
          </w:p>
        </w:tc>
        <w:tc>
          <w:tcPr>
            <w:tcW w:w="6331" w:type="dxa"/>
          </w:tcPr>
          <w:p w14:paraId="4B1CDE02" w14:textId="4302B88F" w:rsidR="002E60B1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kurs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mata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inputan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yang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diinginkan</w:t>
            </w:r>
            <w:proofErr w:type="spellEnd"/>
            <w:r w:rsidR="002E60B1" w:rsidRPr="00A33276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 xml:space="preserve"> </w:t>
            </w:r>
          </w:p>
        </w:tc>
      </w:tr>
      <w:tr w:rsidR="002E60B1" w:rsidRPr="00A33276" w14:paraId="1401CDBC" w14:textId="77777777" w:rsidTr="00E44263">
        <w:trPr>
          <w:trHeight w:val="419"/>
        </w:trPr>
        <w:tc>
          <w:tcPr>
            <w:tcW w:w="2644" w:type="dxa"/>
          </w:tcPr>
          <w:p w14:paraId="4C155FC1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Main Success Scenario</w:t>
            </w:r>
          </w:p>
        </w:tc>
        <w:tc>
          <w:tcPr>
            <w:tcW w:w="6331" w:type="dxa"/>
          </w:tcPr>
          <w:p w14:paraId="6B075982" w14:textId="12D0FE6A" w:rsidR="002E60B1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User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telah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berhasil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kurs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mata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inputan</w:t>
            </w:r>
            <w:proofErr w:type="spellEnd"/>
          </w:p>
        </w:tc>
      </w:tr>
      <w:tr w:rsidR="002E60B1" w:rsidRPr="00A33276" w14:paraId="5A19C16C" w14:textId="77777777" w:rsidTr="00E44263">
        <w:trPr>
          <w:trHeight w:val="820"/>
        </w:trPr>
        <w:tc>
          <w:tcPr>
            <w:tcW w:w="2644" w:type="dxa"/>
          </w:tcPr>
          <w:p w14:paraId="243E625E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Extension</w:t>
            </w:r>
          </w:p>
        </w:tc>
        <w:tc>
          <w:tcPr>
            <w:tcW w:w="6331" w:type="dxa"/>
          </w:tcPr>
          <w:p w14:paraId="0850650D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-</w:t>
            </w:r>
          </w:p>
          <w:p w14:paraId="0F416058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2E60B1" w:rsidRPr="00A33276" w14:paraId="4F48A75A" w14:textId="77777777" w:rsidTr="00E44263">
        <w:trPr>
          <w:trHeight w:val="419"/>
        </w:trPr>
        <w:tc>
          <w:tcPr>
            <w:tcW w:w="2644" w:type="dxa"/>
          </w:tcPr>
          <w:p w14:paraId="291E2194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Special Requirement</w:t>
            </w:r>
          </w:p>
        </w:tc>
        <w:tc>
          <w:tcPr>
            <w:tcW w:w="6331" w:type="dxa"/>
          </w:tcPr>
          <w:p w14:paraId="03FB0056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  <w:tr w:rsidR="002E60B1" w:rsidRPr="00A33276" w14:paraId="4E2D7A35" w14:textId="77777777" w:rsidTr="00E44263">
        <w:trPr>
          <w:trHeight w:val="419"/>
        </w:trPr>
        <w:tc>
          <w:tcPr>
            <w:tcW w:w="2644" w:type="dxa"/>
          </w:tcPr>
          <w:p w14:paraId="314905CE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Other</w:t>
            </w:r>
          </w:p>
        </w:tc>
        <w:tc>
          <w:tcPr>
            <w:tcW w:w="6331" w:type="dxa"/>
          </w:tcPr>
          <w:p w14:paraId="59708F12" w14:textId="77777777" w:rsidR="002E60B1" w:rsidRPr="00A33276" w:rsidRDefault="002E60B1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</w:tbl>
    <w:p w14:paraId="44377006" w14:textId="1DD15D10" w:rsidR="008E4F7B" w:rsidRDefault="008E4F7B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3EC0236" w14:textId="101D8B77" w:rsidR="008E4F7B" w:rsidRDefault="008E4F7B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4916DA1" w14:textId="14301960" w:rsidR="00DD6F00" w:rsidRPr="00A33276" w:rsidRDefault="008E4F7B" w:rsidP="00E44263">
      <w:pPr>
        <w:pStyle w:val="template"/>
        <w:spacing w:line="360" w:lineRule="auto"/>
        <w:ind w:firstLine="567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t>Pilih</w:t>
      </w:r>
      <w:proofErr w:type="spellEnd"/>
      <w:r w:rsidRPr="00A33276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t>Kurs</w:t>
      </w:r>
      <w:proofErr w:type="spellEnd"/>
      <w:r w:rsidRPr="00A33276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t>Tujuan</w:t>
      </w:r>
      <w:proofErr w:type="spellEnd"/>
    </w:p>
    <w:p w14:paraId="21DA364E" w14:textId="12C2D2C7" w:rsidR="008E4F7B" w:rsidRPr="00A33276" w:rsidRDefault="00DD6F00" w:rsidP="00A33276">
      <w:pPr>
        <w:pStyle w:val="template"/>
        <w:spacing w:line="360" w:lineRule="auto"/>
        <w:jc w:val="center"/>
        <w:rPr>
          <w:rFonts w:ascii="Times New Roman" w:hAnsi="Times New Roman"/>
          <w:b/>
          <w:bCs/>
          <w:i w:val="0"/>
          <w:sz w:val="24"/>
          <w:szCs w:val="24"/>
        </w:rPr>
      </w:pP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Tabel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3.3 Functional Requirements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Pilih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Kurs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Tujuan</w:t>
      </w:r>
      <w:proofErr w:type="spellEnd"/>
    </w:p>
    <w:tbl>
      <w:tblPr>
        <w:tblStyle w:val="TableGrid1"/>
        <w:tblW w:w="8908" w:type="dxa"/>
        <w:tblInd w:w="528" w:type="dxa"/>
        <w:tblLook w:val="04A0" w:firstRow="1" w:lastRow="0" w:firstColumn="1" w:lastColumn="0" w:noHBand="0" w:noVBand="1"/>
      </w:tblPr>
      <w:tblGrid>
        <w:gridCol w:w="2626"/>
        <w:gridCol w:w="6282"/>
      </w:tblGrid>
      <w:tr w:rsidR="008E4F7B" w:rsidRPr="00A33276" w14:paraId="5E3454B7" w14:textId="77777777" w:rsidTr="00E44263">
        <w:trPr>
          <w:trHeight w:val="408"/>
        </w:trPr>
        <w:tc>
          <w:tcPr>
            <w:tcW w:w="2626" w:type="dxa"/>
          </w:tcPr>
          <w:p w14:paraId="4B6221A8" w14:textId="452D1901" w:rsidR="008E4F7B" w:rsidRPr="00A33276" w:rsidRDefault="008E4F7B" w:rsidP="00E44263">
            <w:pPr>
              <w:pStyle w:val="template"/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Use</w:t>
            </w:r>
            <w:r w:rsidR="00E44263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Case Name</w:t>
            </w:r>
          </w:p>
        </w:tc>
        <w:tc>
          <w:tcPr>
            <w:tcW w:w="6282" w:type="dxa"/>
          </w:tcPr>
          <w:p w14:paraId="0EB20346" w14:textId="378FC555" w:rsidR="008E4F7B" w:rsidRPr="00A33276" w:rsidRDefault="008E4F7B" w:rsidP="00E44263">
            <w:pPr>
              <w:pStyle w:val="template"/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Pilih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Kurs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Tujuan</w:t>
            </w:r>
            <w:proofErr w:type="spellEnd"/>
          </w:p>
        </w:tc>
      </w:tr>
      <w:tr w:rsidR="008E4F7B" w:rsidRPr="00A33276" w14:paraId="5D9175CE" w14:textId="77777777" w:rsidTr="00E44263">
        <w:trPr>
          <w:trHeight w:val="414"/>
        </w:trPr>
        <w:tc>
          <w:tcPr>
            <w:tcW w:w="2626" w:type="dxa"/>
          </w:tcPr>
          <w:p w14:paraId="18A2EAD7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Primary Actor</w:t>
            </w:r>
          </w:p>
        </w:tc>
        <w:tc>
          <w:tcPr>
            <w:tcW w:w="6282" w:type="dxa"/>
          </w:tcPr>
          <w:p w14:paraId="3D180555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User</w:t>
            </w:r>
          </w:p>
        </w:tc>
      </w:tr>
      <w:tr w:rsidR="008E4F7B" w:rsidRPr="00A33276" w14:paraId="4BBEE850" w14:textId="77777777" w:rsidTr="00E44263">
        <w:trPr>
          <w:trHeight w:val="345"/>
        </w:trPr>
        <w:tc>
          <w:tcPr>
            <w:tcW w:w="2626" w:type="dxa"/>
          </w:tcPr>
          <w:p w14:paraId="30613734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Preconditions</w:t>
            </w:r>
          </w:p>
        </w:tc>
        <w:tc>
          <w:tcPr>
            <w:tcW w:w="6282" w:type="dxa"/>
          </w:tcPr>
          <w:p w14:paraId="1C8F97CA" w14:textId="4B1F946E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User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harus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kurs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dari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yang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dituju</w:t>
            </w:r>
            <w:proofErr w:type="spellEnd"/>
          </w:p>
        </w:tc>
      </w:tr>
      <w:tr w:rsidR="008E4F7B" w:rsidRPr="00A33276" w14:paraId="5920C667" w14:textId="77777777" w:rsidTr="00E44263">
        <w:trPr>
          <w:trHeight w:val="410"/>
        </w:trPr>
        <w:tc>
          <w:tcPr>
            <w:tcW w:w="2626" w:type="dxa"/>
          </w:tcPr>
          <w:p w14:paraId="75E32D49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Success Guarantee</w:t>
            </w:r>
          </w:p>
        </w:tc>
        <w:tc>
          <w:tcPr>
            <w:tcW w:w="6282" w:type="dxa"/>
          </w:tcPr>
          <w:p w14:paraId="274D3CC3" w14:textId="799AC552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kurs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mata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inputan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yang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dituju</w:t>
            </w:r>
            <w:proofErr w:type="spellEnd"/>
          </w:p>
        </w:tc>
      </w:tr>
      <w:tr w:rsidR="008E4F7B" w:rsidRPr="00A33276" w14:paraId="469E034D" w14:textId="77777777" w:rsidTr="00E44263">
        <w:trPr>
          <w:trHeight w:val="428"/>
        </w:trPr>
        <w:tc>
          <w:tcPr>
            <w:tcW w:w="2626" w:type="dxa"/>
          </w:tcPr>
          <w:p w14:paraId="596834C8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Main Success Scenario</w:t>
            </w:r>
          </w:p>
        </w:tc>
        <w:tc>
          <w:tcPr>
            <w:tcW w:w="6282" w:type="dxa"/>
          </w:tcPr>
          <w:p w14:paraId="0DBDD4EB" w14:textId="2E2EAEFB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User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telah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berhasil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kurs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mata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uang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dituju</w:t>
            </w:r>
            <w:proofErr w:type="spellEnd"/>
          </w:p>
        </w:tc>
      </w:tr>
      <w:tr w:rsidR="008E4F7B" w:rsidRPr="00A33276" w14:paraId="038348AC" w14:textId="77777777" w:rsidTr="00E44263">
        <w:trPr>
          <w:trHeight w:val="837"/>
        </w:trPr>
        <w:tc>
          <w:tcPr>
            <w:tcW w:w="2626" w:type="dxa"/>
          </w:tcPr>
          <w:p w14:paraId="36F18933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Extension</w:t>
            </w:r>
          </w:p>
        </w:tc>
        <w:tc>
          <w:tcPr>
            <w:tcW w:w="6282" w:type="dxa"/>
          </w:tcPr>
          <w:p w14:paraId="6B293667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-</w:t>
            </w:r>
          </w:p>
          <w:p w14:paraId="2718F532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E4F7B" w:rsidRPr="00A33276" w14:paraId="1E1D746B" w14:textId="77777777" w:rsidTr="00E44263">
        <w:trPr>
          <w:trHeight w:val="428"/>
        </w:trPr>
        <w:tc>
          <w:tcPr>
            <w:tcW w:w="2626" w:type="dxa"/>
          </w:tcPr>
          <w:p w14:paraId="5E87A93A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Special Requirement</w:t>
            </w:r>
          </w:p>
        </w:tc>
        <w:tc>
          <w:tcPr>
            <w:tcW w:w="6282" w:type="dxa"/>
          </w:tcPr>
          <w:p w14:paraId="1573FF7F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  <w:tr w:rsidR="008E4F7B" w:rsidRPr="00A33276" w14:paraId="75D0E7AB" w14:textId="77777777" w:rsidTr="00E44263">
        <w:trPr>
          <w:trHeight w:val="428"/>
        </w:trPr>
        <w:tc>
          <w:tcPr>
            <w:tcW w:w="2626" w:type="dxa"/>
          </w:tcPr>
          <w:p w14:paraId="6B07F912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Other</w:t>
            </w:r>
          </w:p>
        </w:tc>
        <w:tc>
          <w:tcPr>
            <w:tcW w:w="6282" w:type="dxa"/>
          </w:tcPr>
          <w:p w14:paraId="2BEB1D54" w14:textId="77777777" w:rsidR="008E4F7B" w:rsidRPr="00A33276" w:rsidRDefault="008E4F7B" w:rsidP="00A33276">
            <w:pPr>
              <w:pStyle w:val="template"/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</w:tbl>
    <w:p w14:paraId="1057F40C" w14:textId="078C720A" w:rsidR="00A33276" w:rsidRDefault="00A33276" w:rsidP="00A33276">
      <w:pPr>
        <w:pStyle w:val="template"/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31FFABA5" w14:textId="3868B3C1" w:rsidR="00E44263" w:rsidRDefault="00E44263" w:rsidP="00A33276">
      <w:pPr>
        <w:pStyle w:val="template"/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23C4D2A6" w14:textId="50D1F47C" w:rsidR="00E44263" w:rsidRDefault="00E44263" w:rsidP="00A33276">
      <w:pPr>
        <w:pStyle w:val="template"/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219D0C25" w14:textId="20E7ABC7" w:rsidR="00E44263" w:rsidRDefault="00E44263" w:rsidP="00A33276">
      <w:pPr>
        <w:pStyle w:val="template"/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72B5BDF1" w14:textId="4144BFC9" w:rsidR="00E44263" w:rsidRDefault="00E44263" w:rsidP="00A33276">
      <w:pPr>
        <w:pStyle w:val="template"/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057E57F7" w14:textId="5B015F51" w:rsidR="00E44263" w:rsidRDefault="00E44263" w:rsidP="00A33276">
      <w:pPr>
        <w:pStyle w:val="template"/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5EB2964B" w14:textId="77777777" w:rsidR="00E44263" w:rsidRDefault="00E44263" w:rsidP="00A33276">
      <w:pPr>
        <w:pStyle w:val="template"/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6B2AC28D" w14:textId="193A24F7" w:rsidR="00DD6F00" w:rsidRPr="00A33276" w:rsidRDefault="001A5965" w:rsidP="00E44263">
      <w:pPr>
        <w:pStyle w:val="template"/>
        <w:spacing w:line="360" w:lineRule="auto"/>
        <w:ind w:left="709" w:hanging="142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A33276">
        <w:rPr>
          <w:rFonts w:ascii="Times New Roman" w:hAnsi="Times New Roman"/>
          <w:b/>
          <w:i w:val="0"/>
          <w:sz w:val="24"/>
          <w:szCs w:val="24"/>
        </w:rPr>
        <w:lastRenderedPageBreak/>
        <w:t xml:space="preserve">Hasil </w:t>
      </w: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t>Perhitungan</w:t>
      </w:r>
      <w:proofErr w:type="spellEnd"/>
      <w:r w:rsidRPr="00A33276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t>Jumlah</w:t>
      </w:r>
      <w:proofErr w:type="spellEnd"/>
      <w:r w:rsidRPr="00A33276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i w:val="0"/>
          <w:sz w:val="24"/>
          <w:szCs w:val="24"/>
        </w:rPr>
        <w:t>Uang</w:t>
      </w:r>
      <w:proofErr w:type="spellEnd"/>
    </w:p>
    <w:p w14:paraId="7DE5DA17" w14:textId="0209C858" w:rsidR="008E4F7B" w:rsidRPr="00A33276" w:rsidRDefault="00DD6F00" w:rsidP="00A33276">
      <w:pPr>
        <w:pStyle w:val="template"/>
        <w:spacing w:line="360" w:lineRule="auto"/>
        <w:jc w:val="center"/>
        <w:rPr>
          <w:rFonts w:ascii="Times New Roman" w:hAnsi="Times New Roman"/>
          <w:b/>
          <w:bCs/>
          <w:i w:val="0"/>
          <w:sz w:val="24"/>
          <w:szCs w:val="24"/>
        </w:rPr>
      </w:pP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Tabel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3.4 Functional Requirements Hasil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Perhitungan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Jumlah</w:t>
      </w:r>
      <w:proofErr w:type="spellEnd"/>
      <w:r w:rsidRPr="00A33276">
        <w:rPr>
          <w:rFonts w:ascii="Times New Roman" w:hAnsi="Times New Roman"/>
          <w:b/>
          <w:bCs/>
          <w:i w:val="0"/>
          <w:sz w:val="24"/>
          <w:szCs w:val="24"/>
        </w:rPr>
        <w:t xml:space="preserve"> </w:t>
      </w:r>
      <w:proofErr w:type="spellStart"/>
      <w:r w:rsidRPr="00A33276">
        <w:rPr>
          <w:rFonts w:ascii="Times New Roman" w:hAnsi="Times New Roman"/>
          <w:b/>
          <w:bCs/>
          <w:i w:val="0"/>
          <w:sz w:val="24"/>
          <w:szCs w:val="24"/>
        </w:rPr>
        <w:t>Uang</w:t>
      </w:r>
      <w:proofErr w:type="spellEnd"/>
    </w:p>
    <w:tbl>
      <w:tblPr>
        <w:tblStyle w:val="TableGrid1"/>
        <w:tblW w:w="8874" w:type="dxa"/>
        <w:tblInd w:w="545" w:type="dxa"/>
        <w:tblLook w:val="04A0" w:firstRow="1" w:lastRow="0" w:firstColumn="1" w:lastColumn="0" w:noHBand="0" w:noVBand="1"/>
      </w:tblPr>
      <w:tblGrid>
        <w:gridCol w:w="2613"/>
        <w:gridCol w:w="6261"/>
      </w:tblGrid>
      <w:tr w:rsidR="008E4F7B" w:rsidRPr="00A33276" w14:paraId="1FD5629B" w14:textId="77777777" w:rsidTr="00E44263">
        <w:trPr>
          <w:trHeight w:val="396"/>
        </w:trPr>
        <w:tc>
          <w:tcPr>
            <w:tcW w:w="2613" w:type="dxa"/>
          </w:tcPr>
          <w:p w14:paraId="75ECB08B" w14:textId="66DAB7C0" w:rsidR="008E4F7B" w:rsidRPr="00E44263" w:rsidRDefault="008E4F7B" w:rsidP="00E44263">
            <w:pPr>
              <w:pStyle w:val="template"/>
              <w:spacing w:line="360" w:lineRule="auto"/>
              <w:jc w:val="center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Use</w:t>
            </w:r>
            <w:r w:rsid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 </w:t>
            </w:r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Case Name</w:t>
            </w:r>
          </w:p>
        </w:tc>
        <w:tc>
          <w:tcPr>
            <w:tcW w:w="6261" w:type="dxa"/>
          </w:tcPr>
          <w:p w14:paraId="143DBF02" w14:textId="73CD037F" w:rsidR="008E4F7B" w:rsidRPr="00E44263" w:rsidRDefault="001A5965" w:rsidP="00E44263">
            <w:pPr>
              <w:pStyle w:val="template"/>
              <w:spacing w:line="360" w:lineRule="auto"/>
              <w:jc w:val="center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Hasil </w:t>
            </w:r>
            <w:proofErr w:type="spellStart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Perhitungan</w:t>
            </w:r>
            <w:proofErr w:type="spellEnd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 </w:t>
            </w:r>
            <w:proofErr w:type="spellStart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Jumlah</w:t>
            </w:r>
            <w:proofErr w:type="spellEnd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 </w:t>
            </w:r>
            <w:proofErr w:type="spellStart"/>
            <w:r w:rsidRPr="00E44263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Uang</w:t>
            </w:r>
            <w:proofErr w:type="spellEnd"/>
          </w:p>
        </w:tc>
      </w:tr>
      <w:tr w:rsidR="008E4F7B" w:rsidRPr="00A33276" w14:paraId="445249FE" w14:textId="77777777" w:rsidTr="00E44263">
        <w:trPr>
          <w:trHeight w:val="402"/>
        </w:trPr>
        <w:tc>
          <w:tcPr>
            <w:tcW w:w="2613" w:type="dxa"/>
          </w:tcPr>
          <w:p w14:paraId="58349499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Primary Actor</w:t>
            </w:r>
          </w:p>
        </w:tc>
        <w:tc>
          <w:tcPr>
            <w:tcW w:w="6261" w:type="dxa"/>
          </w:tcPr>
          <w:p w14:paraId="74358593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User</w:t>
            </w:r>
          </w:p>
        </w:tc>
      </w:tr>
      <w:tr w:rsidR="008E4F7B" w:rsidRPr="00A33276" w14:paraId="49A1F716" w14:textId="77777777" w:rsidTr="00E44263">
        <w:trPr>
          <w:trHeight w:val="335"/>
        </w:trPr>
        <w:tc>
          <w:tcPr>
            <w:tcW w:w="2613" w:type="dxa"/>
          </w:tcPr>
          <w:p w14:paraId="23ED7D33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Preconditions</w:t>
            </w:r>
          </w:p>
        </w:tc>
        <w:tc>
          <w:tcPr>
            <w:tcW w:w="6261" w:type="dxa"/>
          </w:tcPr>
          <w:p w14:paraId="68E8E4E4" w14:textId="6AB8D899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User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jika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sudah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kurs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tujuan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hanya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tinggal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menunggu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perhitungan</w:t>
            </w:r>
            <w:proofErr w:type="spellEnd"/>
          </w:p>
        </w:tc>
      </w:tr>
      <w:tr w:rsidR="008E4F7B" w:rsidRPr="00A33276" w14:paraId="0B944144" w14:textId="77777777" w:rsidTr="00E44263">
        <w:trPr>
          <w:trHeight w:val="398"/>
        </w:trPr>
        <w:tc>
          <w:tcPr>
            <w:tcW w:w="2613" w:type="dxa"/>
          </w:tcPr>
          <w:p w14:paraId="6590F549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Success Guarantee</w:t>
            </w:r>
          </w:p>
        </w:tc>
        <w:tc>
          <w:tcPr>
            <w:tcW w:w="6261" w:type="dxa"/>
          </w:tcPr>
          <w:p w14:paraId="051ED9C0" w14:textId="6C0DFE9C" w:rsidR="008E4F7B" w:rsidRPr="00A33276" w:rsidRDefault="001A5965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Sudah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mendapatkan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hasil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perhitungan</w:t>
            </w:r>
            <w:proofErr w:type="spellEnd"/>
          </w:p>
        </w:tc>
      </w:tr>
      <w:tr w:rsidR="008E4F7B" w:rsidRPr="00A33276" w14:paraId="646BDFA7" w14:textId="77777777" w:rsidTr="00E44263">
        <w:trPr>
          <w:trHeight w:val="415"/>
        </w:trPr>
        <w:tc>
          <w:tcPr>
            <w:tcW w:w="2613" w:type="dxa"/>
          </w:tcPr>
          <w:p w14:paraId="51988F1D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Main Success Scenario</w:t>
            </w:r>
          </w:p>
        </w:tc>
        <w:tc>
          <w:tcPr>
            <w:tcW w:w="6261" w:type="dxa"/>
          </w:tcPr>
          <w:p w14:paraId="64B73B54" w14:textId="6173DBA4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User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telah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berhasil</w:t>
            </w:r>
            <w:proofErr w:type="spellEnd"/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mendapatkan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hasil</w:t>
            </w:r>
            <w:proofErr w:type="spellEnd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1A5965" w:rsidRPr="00A33276">
              <w:rPr>
                <w:rFonts w:ascii="Times New Roman" w:hAnsi="Times New Roman"/>
                <w:i w:val="0"/>
                <w:sz w:val="24"/>
                <w:szCs w:val="24"/>
              </w:rPr>
              <w:t>perhitungan</w:t>
            </w:r>
            <w:proofErr w:type="spellEnd"/>
          </w:p>
        </w:tc>
      </w:tr>
      <w:tr w:rsidR="008E4F7B" w:rsidRPr="00A33276" w14:paraId="3EA6A278" w14:textId="77777777" w:rsidTr="00E44263">
        <w:trPr>
          <w:trHeight w:val="813"/>
        </w:trPr>
        <w:tc>
          <w:tcPr>
            <w:tcW w:w="2613" w:type="dxa"/>
          </w:tcPr>
          <w:p w14:paraId="196FF737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Extension</w:t>
            </w:r>
          </w:p>
        </w:tc>
        <w:tc>
          <w:tcPr>
            <w:tcW w:w="6261" w:type="dxa"/>
          </w:tcPr>
          <w:p w14:paraId="776BC1E2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-</w:t>
            </w:r>
          </w:p>
          <w:p w14:paraId="7BF9F12F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E4F7B" w:rsidRPr="00A33276" w14:paraId="3BBBB274" w14:textId="77777777" w:rsidTr="00E44263">
        <w:trPr>
          <w:trHeight w:val="415"/>
        </w:trPr>
        <w:tc>
          <w:tcPr>
            <w:tcW w:w="2613" w:type="dxa"/>
          </w:tcPr>
          <w:p w14:paraId="19B39BF4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Special Requirement</w:t>
            </w:r>
          </w:p>
        </w:tc>
        <w:tc>
          <w:tcPr>
            <w:tcW w:w="6261" w:type="dxa"/>
          </w:tcPr>
          <w:p w14:paraId="1A72A8A0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  <w:tr w:rsidR="008E4F7B" w:rsidRPr="00A33276" w14:paraId="0220EF19" w14:textId="77777777" w:rsidTr="00E44263">
        <w:trPr>
          <w:trHeight w:val="398"/>
        </w:trPr>
        <w:tc>
          <w:tcPr>
            <w:tcW w:w="2613" w:type="dxa"/>
          </w:tcPr>
          <w:p w14:paraId="2AB9EC0D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Other</w:t>
            </w:r>
          </w:p>
        </w:tc>
        <w:tc>
          <w:tcPr>
            <w:tcW w:w="6261" w:type="dxa"/>
          </w:tcPr>
          <w:p w14:paraId="39A17561" w14:textId="77777777" w:rsidR="008E4F7B" w:rsidRPr="00A33276" w:rsidRDefault="008E4F7B" w:rsidP="00A33276">
            <w:pPr>
              <w:pStyle w:val="template"/>
              <w:spacing w:line="360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33276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</w:tbl>
    <w:p w14:paraId="458C2FF4" w14:textId="7ECA34E2" w:rsidR="008E4F7B" w:rsidRDefault="008E4F7B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2E5BCEBE" w14:textId="1317269E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7A313BD5" w14:textId="4DD162AC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74C349E8" w14:textId="02F738EE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14FA873" w14:textId="47FE2124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7B4A38FE" w14:textId="69795D16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FF4F5B9" w14:textId="2383A728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CB06135" w14:textId="658DE027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EDD3753" w14:textId="57A027FE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362B27FF" w14:textId="30AA2A9E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B31C618" w14:textId="0F894044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1F73375D" w14:textId="221FA947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33ADCF00" w14:textId="2DEB1469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2E7AB8B7" w14:textId="350D23A4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41D1847" w14:textId="7B39437E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EDF2199" w14:textId="3118C8EB" w:rsidR="001A5965" w:rsidRDefault="001A5965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4B340FE" w14:textId="390AFDB6" w:rsidR="001454E4" w:rsidRDefault="001454E4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9FEA4D7" w14:textId="1CE0DBE6" w:rsidR="001A5965" w:rsidRPr="001454E4" w:rsidRDefault="001A5965" w:rsidP="00C71D58">
      <w:pPr>
        <w:pStyle w:val="Heading1"/>
        <w:rPr>
          <w:rFonts w:ascii="Times New Roman" w:hAnsi="Times New Roman"/>
          <w:sz w:val="24"/>
          <w:szCs w:val="24"/>
        </w:rPr>
      </w:pPr>
      <w:bookmarkStart w:id="44" w:name="_Toc217344703"/>
      <w:bookmarkStart w:id="45" w:name="_Toc62201875"/>
      <w:r w:rsidRPr="001454E4">
        <w:rPr>
          <w:rFonts w:ascii="Times New Roman" w:hAnsi="Times New Roman"/>
          <w:sz w:val="24"/>
          <w:szCs w:val="24"/>
        </w:rPr>
        <w:lastRenderedPageBreak/>
        <w:t>Analysis Model</w:t>
      </w:r>
      <w:bookmarkEnd w:id="44"/>
      <w:bookmarkEnd w:id="45"/>
    </w:p>
    <w:p w14:paraId="227AFCDB" w14:textId="77E6C894" w:rsidR="00FC32AF" w:rsidRPr="001454E4" w:rsidRDefault="001A5965" w:rsidP="001454E4">
      <w:pPr>
        <w:pStyle w:val="Heading2"/>
        <w:rPr>
          <w:rFonts w:ascii="Times New Roman" w:hAnsi="Times New Roman"/>
          <w:sz w:val="24"/>
          <w:szCs w:val="24"/>
        </w:rPr>
      </w:pPr>
      <w:bookmarkStart w:id="46" w:name="_Toc217344704"/>
      <w:bookmarkStart w:id="47" w:name="_Toc62201876"/>
      <w:r w:rsidRPr="001454E4">
        <w:rPr>
          <w:rFonts w:ascii="Times New Roman" w:hAnsi="Times New Roman"/>
          <w:sz w:val="24"/>
          <w:szCs w:val="24"/>
        </w:rPr>
        <w:t>Sequence Diagram</w:t>
      </w:r>
      <w:bookmarkEnd w:id="46"/>
      <w:bookmarkEnd w:id="47"/>
    </w:p>
    <w:p w14:paraId="1EAC5B0C" w14:textId="6BA9C748" w:rsidR="00FC32AF" w:rsidRDefault="001454E4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1454E4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DE719E" wp14:editId="518F54DB">
            <wp:simplePos x="0" y="0"/>
            <wp:positionH relativeFrom="margin">
              <wp:align>center</wp:align>
            </wp:positionH>
            <wp:positionV relativeFrom="margin">
              <wp:posOffset>712159</wp:posOffset>
            </wp:positionV>
            <wp:extent cx="4518025" cy="28702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F13E9" w14:textId="75CAE56B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167D1096" w14:textId="56F1FE6B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1CBA23FE" w14:textId="2C0387F0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1E82D2AA" w14:textId="1BD87A62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ADBC509" w14:textId="3C22D664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1F87984A" w14:textId="2FEA202E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43E1619F" w14:textId="386AF398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7A0FD818" w14:textId="6A68865D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183FB905" w14:textId="2E3C8762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982043E" w14:textId="187F9741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2614D82F" w14:textId="65C1AA46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1D8EB13" w14:textId="2D9F7D9D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2FB8D7C" w14:textId="699C61B7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8EBC455" w14:textId="54E1D0A5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C6BABCC" w14:textId="29AA8B40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EACDD6F" w14:textId="66D59DD3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FED2981" w14:textId="77777777" w:rsidR="001454E4" w:rsidRDefault="001454E4" w:rsidP="001454E4">
      <w:pPr>
        <w:pStyle w:val="template"/>
        <w:rPr>
          <w:rFonts w:ascii="Times New Roman" w:hAnsi="Times New Roman"/>
          <w:b/>
          <w:bCs/>
          <w:i w:val="0"/>
          <w:iCs/>
          <w:szCs w:val="22"/>
        </w:rPr>
      </w:pPr>
    </w:p>
    <w:p w14:paraId="07387C7A" w14:textId="77777777" w:rsidR="007F0B29" w:rsidRDefault="007F0B29" w:rsidP="001454E4">
      <w:pPr>
        <w:pStyle w:val="template"/>
        <w:ind w:left="1440" w:firstLine="720"/>
        <w:rPr>
          <w:rFonts w:ascii="Times New Roman" w:hAnsi="Times New Roman"/>
          <w:b/>
          <w:bCs/>
          <w:i w:val="0"/>
          <w:iCs/>
          <w:szCs w:val="22"/>
        </w:rPr>
      </w:pPr>
    </w:p>
    <w:p w14:paraId="6F88C651" w14:textId="77777777" w:rsidR="007F0B29" w:rsidRDefault="007F0B29" w:rsidP="001454E4">
      <w:pPr>
        <w:pStyle w:val="template"/>
        <w:ind w:left="1440" w:firstLine="720"/>
        <w:rPr>
          <w:rFonts w:ascii="Times New Roman" w:hAnsi="Times New Roman"/>
          <w:b/>
          <w:bCs/>
          <w:i w:val="0"/>
          <w:iCs/>
          <w:szCs w:val="22"/>
        </w:rPr>
      </w:pPr>
    </w:p>
    <w:p w14:paraId="4E24944F" w14:textId="1D0BFA29" w:rsidR="001454E4" w:rsidRDefault="001454E4" w:rsidP="009130E7">
      <w:pPr>
        <w:pStyle w:val="template"/>
        <w:ind w:left="2880"/>
        <w:rPr>
          <w:rFonts w:ascii="Times New Roman" w:hAnsi="Times New Roman"/>
          <w:b/>
          <w:bCs/>
          <w:i w:val="0"/>
          <w:iCs/>
          <w:szCs w:val="22"/>
        </w:rPr>
      </w:pPr>
      <w:r w:rsidRPr="001454E4">
        <w:rPr>
          <w:rFonts w:ascii="Times New Roman" w:hAnsi="Times New Roman"/>
          <w:b/>
          <w:bCs/>
          <w:i w:val="0"/>
          <w:iCs/>
          <w:szCs w:val="22"/>
        </w:rPr>
        <w:t>Gambar 4.1 Sequence Diagram</w:t>
      </w:r>
    </w:p>
    <w:p w14:paraId="274788AA" w14:textId="7E52B7D9" w:rsidR="007F0B29" w:rsidRDefault="007F0B29" w:rsidP="001454E4">
      <w:pPr>
        <w:pStyle w:val="template"/>
        <w:ind w:left="1440" w:firstLine="720"/>
        <w:rPr>
          <w:rFonts w:ascii="Times New Roman" w:hAnsi="Times New Roman"/>
          <w:b/>
          <w:bCs/>
          <w:i w:val="0"/>
          <w:iCs/>
          <w:szCs w:val="22"/>
        </w:rPr>
      </w:pPr>
    </w:p>
    <w:p w14:paraId="4663F4B8" w14:textId="77777777" w:rsidR="007F0B29" w:rsidRPr="001454E4" w:rsidRDefault="007F0B29" w:rsidP="007F0B29">
      <w:pPr>
        <w:pStyle w:val="template"/>
        <w:spacing w:line="360" w:lineRule="auto"/>
        <w:ind w:left="1440" w:firstLine="720"/>
        <w:rPr>
          <w:rFonts w:ascii="Times New Roman" w:hAnsi="Times New Roman"/>
          <w:b/>
          <w:bCs/>
          <w:i w:val="0"/>
          <w:iCs/>
          <w:szCs w:val="22"/>
        </w:rPr>
      </w:pPr>
    </w:p>
    <w:p w14:paraId="740C1798" w14:textId="481E198A" w:rsidR="00FC32AF" w:rsidRDefault="007F0B29" w:rsidP="007F0B2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gambar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diatas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menggambarkan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skenario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hubungan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interaksi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antar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objek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disekitar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sistem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dilakukan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oleh user.</w:t>
      </w:r>
    </w:p>
    <w:p w14:paraId="45C694F4" w14:textId="6E4D3BF7" w:rsidR="007F0B29" w:rsidRDefault="007F0B29" w:rsidP="007F0B2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558F0051" w14:textId="689B2E3A" w:rsidR="007F0B29" w:rsidRDefault="007F0B29" w:rsidP="007F0B29">
      <w:pPr>
        <w:pStyle w:val="Heading2"/>
        <w:rPr>
          <w:rFonts w:ascii="Times New Roman" w:hAnsi="Times New Roman"/>
          <w:sz w:val="24"/>
          <w:szCs w:val="24"/>
        </w:rPr>
      </w:pPr>
      <w:r w:rsidRPr="007F0B29">
        <w:rPr>
          <w:rFonts w:ascii="Times New Roman" w:hAnsi="Times New Roman"/>
          <w:sz w:val="24"/>
          <w:szCs w:val="24"/>
        </w:rPr>
        <w:lastRenderedPageBreak/>
        <w:t>Flow Chart</w:t>
      </w:r>
    </w:p>
    <w:p w14:paraId="24495CDC" w14:textId="0614C9C6" w:rsidR="007F0B29" w:rsidRDefault="007F0B29" w:rsidP="007F0B29">
      <w:pPr>
        <w:jc w:val="center"/>
      </w:pPr>
      <w:r w:rsidRPr="001454E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FB3D209" wp14:editId="62A655AB">
            <wp:extent cx="2636874" cy="4134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782" cy="41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CC9" w14:textId="77777777" w:rsidR="009130E7" w:rsidRDefault="009130E7" w:rsidP="009130E7">
      <w:pPr>
        <w:pStyle w:val="template"/>
        <w:ind w:left="720" w:firstLine="720"/>
        <w:rPr>
          <w:rFonts w:ascii="Times New Roman" w:hAnsi="Times New Roman"/>
          <w:b/>
          <w:bCs/>
          <w:i w:val="0"/>
          <w:iCs/>
          <w:sz w:val="24"/>
          <w:szCs w:val="24"/>
        </w:rPr>
      </w:pPr>
    </w:p>
    <w:p w14:paraId="2AB764E7" w14:textId="77777777" w:rsidR="009130E7" w:rsidRPr="00A33276" w:rsidRDefault="009130E7" w:rsidP="009130E7">
      <w:pPr>
        <w:pStyle w:val="template"/>
        <w:ind w:left="2880" w:firstLine="720"/>
        <w:rPr>
          <w:rFonts w:ascii="Times New Roman" w:hAnsi="Times New Roman"/>
          <w:b/>
          <w:bCs/>
          <w:i w:val="0"/>
          <w:iCs/>
          <w:szCs w:val="22"/>
        </w:rPr>
      </w:pPr>
      <w:r w:rsidRPr="00A33276">
        <w:rPr>
          <w:rFonts w:ascii="Times New Roman" w:hAnsi="Times New Roman"/>
          <w:b/>
          <w:bCs/>
          <w:i w:val="0"/>
          <w:iCs/>
          <w:szCs w:val="22"/>
        </w:rPr>
        <w:t>Gambar 4.2 Flowchart</w:t>
      </w:r>
    </w:p>
    <w:p w14:paraId="668D6886" w14:textId="77777777" w:rsidR="009130E7" w:rsidRDefault="009130E7" w:rsidP="007F0B29">
      <w:pPr>
        <w:jc w:val="center"/>
      </w:pPr>
    </w:p>
    <w:p w14:paraId="5CC2E6C9" w14:textId="33B2D873" w:rsidR="007F0B29" w:rsidRPr="009130E7" w:rsidRDefault="007F0B29" w:rsidP="009130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130E7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>.</w:t>
      </w:r>
      <w:r w:rsidR="009130E7" w:rsidRPr="009130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E7" w:rsidRPr="009130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130E7" w:rsidRPr="009130E7">
        <w:rPr>
          <w:rFonts w:ascii="Times New Roman" w:hAnsi="Times New Roman" w:cs="Times New Roman"/>
          <w:sz w:val="24"/>
          <w:szCs w:val="24"/>
        </w:rPr>
        <w:t>.</w:t>
      </w:r>
    </w:p>
    <w:p w14:paraId="24025F14" w14:textId="77777777" w:rsidR="007F0B29" w:rsidRDefault="007F0B29" w:rsidP="007F0B2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34B53BE" w14:textId="110ADBB3" w:rsidR="007F0B29" w:rsidRDefault="007F0B29" w:rsidP="007F0B29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48" w:name="_Toc62201877"/>
    </w:p>
    <w:p w14:paraId="1ECFD688" w14:textId="77777777" w:rsidR="007F0B29" w:rsidRDefault="007F0B29" w:rsidP="007F0B29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bookmarkEnd w:id="48"/>
    <w:p w14:paraId="24D9CF34" w14:textId="4C11D9C9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217FED4D" w14:textId="1ADF89FA" w:rsidR="00FC32AF" w:rsidRDefault="00FC32AF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04B850E9" w14:textId="77777777" w:rsidR="009130E7" w:rsidRDefault="009130E7" w:rsidP="00042371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245F2EF9" w14:textId="220A77FF" w:rsidR="00FC32AF" w:rsidRPr="00A33276" w:rsidRDefault="00FC32AF" w:rsidP="00A33276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9" w:name="_Toc62201878"/>
      <w:r w:rsidRPr="00A33276">
        <w:rPr>
          <w:rFonts w:ascii="Times New Roman" w:hAnsi="Times New Roman"/>
          <w:sz w:val="24"/>
          <w:szCs w:val="24"/>
        </w:rPr>
        <w:lastRenderedPageBreak/>
        <w:t xml:space="preserve">Design </w:t>
      </w:r>
      <w:proofErr w:type="spellStart"/>
      <w:r w:rsidRPr="00A33276">
        <w:rPr>
          <w:rFonts w:ascii="Times New Roman" w:hAnsi="Times New Roman"/>
          <w:sz w:val="24"/>
          <w:szCs w:val="24"/>
        </w:rPr>
        <w:t>Aplikasi</w:t>
      </w:r>
      <w:bookmarkEnd w:id="49"/>
      <w:proofErr w:type="spellEnd"/>
    </w:p>
    <w:p w14:paraId="06AA42DD" w14:textId="55120825" w:rsidR="00FC32AF" w:rsidRDefault="00FC32AF" w:rsidP="001454E4">
      <w:pPr>
        <w:jc w:val="center"/>
      </w:pPr>
      <w:r>
        <w:rPr>
          <w:noProof/>
        </w:rPr>
        <w:drawing>
          <wp:inline distT="0" distB="0" distL="0" distR="0" wp14:anchorId="1E91E00D" wp14:editId="38C19FEF">
            <wp:extent cx="3293110" cy="5852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596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ABF7" w14:textId="574D45F7" w:rsidR="00FC32AF" w:rsidRPr="009130E7" w:rsidRDefault="001454E4" w:rsidP="009130E7">
      <w:pPr>
        <w:jc w:val="center"/>
        <w:rPr>
          <w:rFonts w:ascii="Times New Roman" w:hAnsi="Times New Roman" w:cs="Times New Roman"/>
          <w:b/>
          <w:bCs/>
        </w:rPr>
      </w:pPr>
      <w:r w:rsidRPr="001454E4">
        <w:rPr>
          <w:rFonts w:ascii="Times New Roman" w:hAnsi="Times New Roman" w:cs="Times New Roman"/>
          <w:b/>
          <w:bCs/>
        </w:rPr>
        <w:t xml:space="preserve">Gambar 4.3 Design </w:t>
      </w:r>
      <w:proofErr w:type="spellStart"/>
      <w:r w:rsidRPr="001454E4">
        <w:rPr>
          <w:rFonts w:ascii="Times New Roman" w:hAnsi="Times New Roman" w:cs="Times New Roman"/>
          <w:b/>
          <w:bCs/>
        </w:rPr>
        <w:t>Aplikasi</w:t>
      </w:r>
      <w:proofErr w:type="spellEnd"/>
    </w:p>
    <w:p w14:paraId="0C7D12CF" w14:textId="24A0A8E4" w:rsidR="00FC32AF" w:rsidRPr="009130E7" w:rsidRDefault="009130E7" w:rsidP="009130E7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30E7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0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14:paraId="3BD570DF" w14:textId="0657EFD6" w:rsidR="00FC32AF" w:rsidRDefault="00FC32AF" w:rsidP="00FC32AF"/>
    <w:p w14:paraId="4C11D2E7" w14:textId="62D4CA72" w:rsidR="00FC32AF" w:rsidRDefault="00FC32AF" w:rsidP="00FC32AF"/>
    <w:p w14:paraId="583CB766" w14:textId="77777777" w:rsidR="00FC32AF" w:rsidRPr="001454E4" w:rsidRDefault="00FC32AF" w:rsidP="001454E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0" w:name="_Toc217344706"/>
      <w:bookmarkStart w:id="51" w:name="_Toc62201879"/>
      <w:r w:rsidRPr="001454E4">
        <w:rPr>
          <w:rFonts w:ascii="Times New Roman" w:hAnsi="Times New Roman"/>
          <w:sz w:val="24"/>
          <w:szCs w:val="24"/>
        </w:rPr>
        <w:lastRenderedPageBreak/>
        <w:t>Other Nonfunctional Requirements</w:t>
      </w:r>
      <w:bookmarkEnd w:id="50"/>
      <w:bookmarkEnd w:id="51"/>
    </w:p>
    <w:p w14:paraId="2C54AB28" w14:textId="77777777" w:rsidR="00FC32AF" w:rsidRPr="001454E4" w:rsidRDefault="00FC32AF" w:rsidP="001454E4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2" w:name="_Toc217344707"/>
      <w:bookmarkStart w:id="53" w:name="_Toc62201880"/>
      <w:r w:rsidRPr="001454E4">
        <w:rPr>
          <w:rFonts w:ascii="Times New Roman" w:hAnsi="Times New Roman"/>
          <w:sz w:val="24"/>
          <w:szCs w:val="24"/>
        </w:rPr>
        <w:t>Performance Requirements</w:t>
      </w:r>
      <w:bookmarkEnd w:id="52"/>
      <w:bookmarkEnd w:id="53"/>
    </w:p>
    <w:p w14:paraId="18677226" w14:textId="6CB9E405" w:rsidR="00FC32AF" w:rsidRPr="001454E4" w:rsidRDefault="00FC32AF" w:rsidP="00E4426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4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design UI yang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>.</w:t>
      </w:r>
    </w:p>
    <w:p w14:paraId="5238D6F4" w14:textId="2D87A01A" w:rsidR="00FC32AF" w:rsidRPr="001454E4" w:rsidRDefault="00FC32AF" w:rsidP="001454E4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4" w:name="_Toc439994692"/>
      <w:bookmarkStart w:id="55" w:name="_Toc217344708"/>
      <w:bookmarkStart w:id="56" w:name="_Toc62201881"/>
      <w:r w:rsidRPr="001454E4">
        <w:rPr>
          <w:rFonts w:ascii="Times New Roman" w:hAnsi="Times New Roman"/>
          <w:sz w:val="24"/>
          <w:szCs w:val="24"/>
        </w:rPr>
        <w:t>Security Requirements</w:t>
      </w:r>
      <w:bookmarkEnd w:id="54"/>
      <w:bookmarkEnd w:id="55"/>
      <w:bookmarkEnd w:id="56"/>
    </w:p>
    <w:p w14:paraId="4715D16C" w14:textId="0844DF43" w:rsidR="00FC32AF" w:rsidRPr="001454E4" w:rsidRDefault="00FC32AF" w:rsidP="00A33276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4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data biodata user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password.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secure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riskan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4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54E4"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12028BE0" w14:textId="657D9189" w:rsidR="00FC32AF" w:rsidRDefault="00FC32AF" w:rsidP="001454E4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7" w:name="_Toc439994694"/>
      <w:bookmarkStart w:id="58" w:name="_Toc217344709"/>
      <w:bookmarkStart w:id="59" w:name="_Toc62201882"/>
      <w:r w:rsidRPr="001454E4">
        <w:rPr>
          <w:rFonts w:ascii="Times New Roman" w:hAnsi="Times New Roman"/>
          <w:sz w:val="24"/>
          <w:szCs w:val="24"/>
        </w:rPr>
        <w:t>Business Rules</w:t>
      </w:r>
      <w:bookmarkEnd w:id="57"/>
      <w:bookmarkEnd w:id="58"/>
      <w:bookmarkEnd w:id="59"/>
    </w:p>
    <w:p w14:paraId="1D452218" w14:textId="3FD5920D" w:rsidR="00EE5B87" w:rsidRPr="00EE5B87" w:rsidRDefault="00EE5B87" w:rsidP="00EE5B8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 changer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lain.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655ABFD1" w14:textId="77777777" w:rsidR="00EE5B87" w:rsidRPr="00EE5B87" w:rsidRDefault="00EE5B87" w:rsidP="00EE5B87"/>
    <w:p w14:paraId="5535D412" w14:textId="77777777" w:rsidR="00FC32AF" w:rsidRPr="00FC32AF" w:rsidRDefault="00FC32AF" w:rsidP="00FC32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32AF" w:rsidRPr="00FC32AF" w:rsidSect="008514C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A3ABE" w14:textId="77777777" w:rsidR="00F97D7D" w:rsidRDefault="00F97D7D">
      <w:pPr>
        <w:spacing w:after="0" w:line="240" w:lineRule="auto"/>
      </w:pPr>
      <w:r>
        <w:separator/>
      </w:r>
    </w:p>
  </w:endnote>
  <w:endnote w:type="continuationSeparator" w:id="0">
    <w:p w14:paraId="6E19FD60" w14:textId="77777777" w:rsidR="00F97D7D" w:rsidRDefault="00F9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AE616" w14:textId="3394E4E9" w:rsidR="00DD6F00" w:rsidRDefault="00DD6F00">
    <w:pPr>
      <w:pStyle w:val="Footer"/>
      <w:jc w:val="center"/>
    </w:pPr>
    <w:r>
      <w:t>Copyright © 202</w:t>
    </w:r>
    <w:r w:rsidR="00A33276">
      <w:t>1</w:t>
    </w:r>
    <w:r>
      <w:t xml:space="preserve"> by Money Spoke.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F7B88" w14:textId="77777777" w:rsidR="00F97D7D" w:rsidRDefault="00F97D7D">
      <w:pPr>
        <w:spacing w:after="0" w:line="240" w:lineRule="auto"/>
      </w:pPr>
      <w:r>
        <w:separator/>
      </w:r>
    </w:p>
  </w:footnote>
  <w:footnote w:type="continuationSeparator" w:id="0">
    <w:p w14:paraId="68B12373" w14:textId="77777777" w:rsidR="00F97D7D" w:rsidRDefault="00F9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7651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C2C3C5" w14:textId="6453EDB6" w:rsidR="00DD6F00" w:rsidRDefault="00DD6F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C87E6" w14:textId="77777777" w:rsidR="00DD6F00" w:rsidRDefault="00DD6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84AB1B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" w:eastAsia="Times New Roman" w:hAnsi="Times"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7C03F0"/>
    <w:multiLevelType w:val="hybridMultilevel"/>
    <w:tmpl w:val="66A8B748"/>
    <w:lvl w:ilvl="0" w:tplc="099871F6">
      <w:start w:val="16"/>
      <w:numFmt w:val="bullet"/>
      <w:lvlText w:val="-"/>
      <w:lvlJc w:val="left"/>
      <w:pPr>
        <w:ind w:left="936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9B4475A"/>
    <w:multiLevelType w:val="hybridMultilevel"/>
    <w:tmpl w:val="22D6D6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953D0"/>
    <w:multiLevelType w:val="hybridMultilevel"/>
    <w:tmpl w:val="3F2258F0"/>
    <w:lvl w:ilvl="0" w:tplc="8BC6BDB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6762"/>
    <w:multiLevelType w:val="hybridMultilevel"/>
    <w:tmpl w:val="DDBC35C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0"/>
    <w:rsid w:val="0001194A"/>
    <w:rsid w:val="0003644C"/>
    <w:rsid w:val="00042371"/>
    <w:rsid w:val="000566E2"/>
    <w:rsid w:val="000E6585"/>
    <w:rsid w:val="00107E04"/>
    <w:rsid w:val="00124FF8"/>
    <w:rsid w:val="001454E4"/>
    <w:rsid w:val="001A5965"/>
    <w:rsid w:val="002369CD"/>
    <w:rsid w:val="00257703"/>
    <w:rsid w:val="002E60B1"/>
    <w:rsid w:val="0030214F"/>
    <w:rsid w:val="00320530"/>
    <w:rsid w:val="00351BB1"/>
    <w:rsid w:val="00367FC3"/>
    <w:rsid w:val="00387E45"/>
    <w:rsid w:val="00392594"/>
    <w:rsid w:val="004E618C"/>
    <w:rsid w:val="005C4756"/>
    <w:rsid w:val="005F4466"/>
    <w:rsid w:val="007152C2"/>
    <w:rsid w:val="0072040B"/>
    <w:rsid w:val="007F0B29"/>
    <w:rsid w:val="00833CE2"/>
    <w:rsid w:val="008514CD"/>
    <w:rsid w:val="008E4F7B"/>
    <w:rsid w:val="009130E7"/>
    <w:rsid w:val="009961BC"/>
    <w:rsid w:val="00A33276"/>
    <w:rsid w:val="00AA7C5F"/>
    <w:rsid w:val="00B0768B"/>
    <w:rsid w:val="00B601C7"/>
    <w:rsid w:val="00C71D58"/>
    <w:rsid w:val="00D146ED"/>
    <w:rsid w:val="00DD6F00"/>
    <w:rsid w:val="00DE323A"/>
    <w:rsid w:val="00E2286B"/>
    <w:rsid w:val="00E44263"/>
    <w:rsid w:val="00EE5B87"/>
    <w:rsid w:val="00F97D7D"/>
    <w:rsid w:val="00FC32AF"/>
    <w:rsid w:val="00F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0649"/>
  <w15:chartTrackingRefBased/>
  <w15:docId w15:val="{83FD8550-A26C-4DE5-A3C9-9ED41F90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iPriority="0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33CE2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833CE2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833CE2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3CE2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833CE2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833CE2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833CE2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33CE2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33CE2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3A"/>
    <w:pPr>
      <w:ind w:left="720"/>
      <w:contextualSpacing/>
    </w:pPr>
  </w:style>
  <w:style w:type="paragraph" w:styleId="Footer">
    <w:name w:val="footer"/>
    <w:basedOn w:val="Normal"/>
    <w:link w:val="FooterChar"/>
    <w:rsid w:val="00FD650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D650A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FD650A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D650A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D650A"/>
    <w:rPr>
      <w:sz w:val="28"/>
    </w:rPr>
  </w:style>
  <w:style w:type="paragraph" w:customStyle="1" w:styleId="ChangeHistoryTitle">
    <w:name w:val="ChangeHistory Title"/>
    <w:basedOn w:val="Normal"/>
    <w:rsid w:val="00FD650A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D650A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rsid w:val="00833CE2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33CE2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33CE2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3CE2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833CE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33CE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33CE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33CE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33CE2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03644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TableClassic4">
    <w:name w:val="Table Classic 4"/>
    <w:basedOn w:val="TableNormal"/>
    <w:rsid w:val="00AA7C5F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Grid1">
    <w:name w:val="Table Grid 1"/>
    <w:basedOn w:val="TableNormal"/>
    <w:rsid w:val="002E60B1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styleId="Header">
    <w:name w:val="header"/>
    <w:basedOn w:val="Normal"/>
    <w:link w:val="HeaderChar"/>
    <w:uiPriority w:val="99"/>
    <w:unhideWhenUsed/>
    <w:rsid w:val="00FC3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2AF"/>
  </w:style>
  <w:style w:type="paragraph" w:styleId="TOCHeading">
    <w:name w:val="TOC Heading"/>
    <w:basedOn w:val="Heading1"/>
    <w:next w:val="Normal"/>
    <w:uiPriority w:val="39"/>
    <w:unhideWhenUsed/>
    <w:qFormat/>
    <w:rsid w:val="008514CD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14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4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14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1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B41AB0-9B39-4B5A-9FA7-B5A51A45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Sastra</dc:creator>
  <cp:keywords/>
  <dc:description/>
  <cp:lastModifiedBy>Raka Sastra</cp:lastModifiedBy>
  <cp:revision>3</cp:revision>
  <dcterms:created xsi:type="dcterms:W3CDTF">2021-01-22T12:51:00Z</dcterms:created>
  <dcterms:modified xsi:type="dcterms:W3CDTF">2021-01-22T12:55:00Z</dcterms:modified>
</cp:coreProperties>
</file>