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Mini Project Documentation</w:t>
      </w:r>
    </w:p>
    <w:p>
      <w:r>
        <w:t>Program purpose:</w:t>
      </w:r>
    </w:p>
    <w:p>
      <w:pPr>
        <w:pStyle w:val="ListBullet"/>
      </w:pPr>
      <w:r>
        <w:t>The Mini Project is a simple student registry application that lets the user add students, view the current student list, update student statuses, and generate a formatted report summarizing registrations and class activity.</w:t>
      </w:r>
    </w:p>
    <w:p>
      <w:pPr>
        <w:pStyle w:val="Heading2"/>
      </w:pPr>
      <w:r>
        <w:t>Implemented features</w:t>
      </w:r>
    </w:p>
    <w:p>
      <w:pPr>
        <w:pStyle w:val="ListNumber"/>
      </w:pPr>
      <w:r>
        <w:t>1. Add Student</w:t>
      </w:r>
    </w:p>
    <w:p>
      <w:pPr>
        <w:pStyle w:val="ListNumber"/>
      </w:pPr>
      <w:r>
        <w:t>2. View Students</w:t>
      </w:r>
    </w:p>
    <w:p>
      <w:pPr>
        <w:pStyle w:val="ListNumber"/>
      </w:pPr>
      <w:r>
        <w:t>3. Update Status</w:t>
      </w:r>
    </w:p>
    <w:p>
      <w:pPr>
        <w:pStyle w:val="ListNumber"/>
      </w:pPr>
      <w:r>
        <w:t>4. Generate Report</w:t>
      </w:r>
    </w:p>
    <w:p>
      <w:pPr>
        <w:pStyle w:val="ListNumber"/>
      </w:pPr>
      <w:r>
        <w:t>5. Input validation and console formatting</w:t>
      </w:r>
    </w:p>
    <w:p>
      <w:pPr>
        <w:pStyle w:val="Heading2"/>
      </w:pPr>
      <w:r>
        <w:t>Java concepts used</w:t>
      </w:r>
    </w:p>
    <w:p>
      <w:r>
        <w:t>• Enums: Used the Status enum to represent student states in a clear and type-safe way.</w:t>
      </w:r>
    </w:p>
    <w:p>
      <w:r>
        <w:t>• Classes and objects: Implemented Student as a domain object with encapsulated fields and presentation logic.</w:t>
      </w:r>
    </w:p>
    <w:p>
      <w:r>
        <w:t>• Collections: Managed student records with ArrayList and iterated with loops and streams.</w:t>
      </w:r>
    </w:p>
    <w:p>
      <w:r>
        <w:t>• Methods: Organized the program into reusable helper methods for input handling, menu navigation, and report generation.</w:t>
      </w:r>
    </w:p>
    <w:p>
      <w:r>
        <w:t>• Exception handling: Used NumberFormatException handling for robust integer parsing and user input validation.</w:t>
      </w:r>
    </w:p>
    <w:p>
      <w:pPr>
        <w:pStyle w:val="Heading2"/>
      </w:pPr>
      <w:r>
        <w:t>Refactoring and improvements</w:t>
      </w:r>
    </w:p>
    <w:p>
      <w:r>
        <w:t>• Split the program into smaller functions so each part of the logic is easier to read and maintain.</w:t>
      </w:r>
    </w:p>
    <w:p>
      <w:r>
        <w:t>• Reduced repeated code by using helper methods for status selection, integer input, and student lookup.</w:t>
      </w:r>
    </w:p>
    <w:p>
      <w:r>
        <w:t>• Improved console output formatting with section headers, aligned tables, and descriptive status messages.</w:t>
      </w:r>
    </w:p>
    <w:p>
      <w:pPr>
        <w:pStyle w:val="Heading2"/>
      </w:pPr>
      <w:r>
        <w:t>Challenges encountered</w:t>
      </w:r>
    </w:p>
    <w:p>
      <w:r>
        <w:t>• Ensuring clean input handling for both numeric and text values without losing the scanner buffer.</w:t>
      </w:r>
    </w:p>
    <w:p>
      <w:r>
        <w:t>• Keeping the report output readable while preserving all important summary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