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B1B76D" w14:textId="77777777" w:rsidR="004B0EF3" w:rsidRDefault="00C841DC" w:rsidP="00C841DC">
      <w:pPr>
        <w:jc w:val="center"/>
      </w:pPr>
      <w:bookmarkStart w:id="0" w:name="_GoBack"/>
      <w:bookmarkEnd w:id="0"/>
      <w:r>
        <w:rPr>
          <w:noProof/>
        </w:rPr>
        <w:drawing>
          <wp:inline distT="0" distB="0" distL="0" distR="0" wp14:anchorId="016A74E4" wp14:editId="6C12F078">
            <wp:extent cx="5486400" cy="452755"/>
            <wp:effectExtent l="0" t="0" r="0" b="444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5486400" cy="452755"/>
                    </a:xfrm>
                    <a:prstGeom prst="rect">
                      <a:avLst/>
                    </a:prstGeom>
                  </pic:spPr>
                </pic:pic>
              </a:graphicData>
            </a:graphic>
          </wp:inline>
        </w:drawing>
      </w:r>
    </w:p>
    <w:p w14:paraId="17D69B27" w14:textId="77777777" w:rsidR="00B0483D" w:rsidRDefault="00B0483D" w:rsidP="00C841DC">
      <w:pPr>
        <w:jc w:val="center"/>
        <w:rPr>
          <w:b/>
          <w:bCs/>
        </w:rPr>
      </w:pPr>
      <w:r w:rsidRPr="00B0483D">
        <w:rPr>
          <w:b/>
          <w:bCs/>
        </w:rPr>
        <w:t xml:space="preserve">ECE 5397/6397: </w:t>
      </w:r>
      <w:r>
        <w:rPr>
          <w:b/>
          <w:bCs/>
        </w:rPr>
        <w:t>Introduction to Robotics</w:t>
      </w:r>
    </w:p>
    <w:p w14:paraId="1F0AF6BF" w14:textId="77777777" w:rsidR="00C841DC" w:rsidRDefault="00C841DC" w:rsidP="00C841DC">
      <w:pPr>
        <w:jc w:val="center"/>
        <w:rPr>
          <w:b/>
        </w:rPr>
      </w:pPr>
      <w:r w:rsidRPr="00C841DC">
        <w:rPr>
          <w:b/>
        </w:rPr>
        <w:t>Spring 2016</w:t>
      </w:r>
    </w:p>
    <w:p w14:paraId="02A8AD1F" w14:textId="77777777" w:rsidR="00C841DC" w:rsidRDefault="00EF2BB5" w:rsidP="00C841DC">
      <w:pPr>
        <w:jc w:val="center"/>
        <w:rPr>
          <w:b/>
        </w:rPr>
      </w:pPr>
      <w:r>
        <w:rPr>
          <w:b/>
        </w:rPr>
        <w:t>Welcome</w:t>
      </w:r>
    </w:p>
    <w:p w14:paraId="1C06266D" w14:textId="77777777" w:rsidR="00C841DC" w:rsidRDefault="00C841DC" w:rsidP="00C841DC">
      <w:pPr>
        <w:jc w:val="center"/>
        <w:rPr>
          <w:b/>
        </w:rPr>
      </w:pPr>
    </w:p>
    <w:p w14:paraId="32FCE4DD" w14:textId="69326F2D" w:rsidR="00C841DC" w:rsidRPr="00C841DC" w:rsidRDefault="003540BE" w:rsidP="00C841DC">
      <w:r>
        <w:rPr>
          <w:noProof/>
        </w:rPr>
        <w:fldChar w:fldCharType="begin"/>
      </w:r>
      <w:r>
        <w:rPr>
          <w:noProof/>
        </w:rPr>
        <w:instrText xml:space="preserve"> MERGEFIELD Greeting </w:instrText>
      </w:r>
      <w:r>
        <w:rPr>
          <w:noProof/>
        </w:rPr>
        <w:fldChar w:fldCharType="separate"/>
      </w:r>
      <w:r w:rsidR="00BC1EB8" w:rsidRPr="009029F3">
        <w:rPr>
          <w:noProof/>
        </w:rPr>
        <w:t>Hi Javier,</w:t>
      </w:r>
      <w:r>
        <w:rPr>
          <w:noProof/>
        </w:rPr>
        <w:fldChar w:fldCharType="end"/>
      </w:r>
    </w:p>
    <w:p w14:paraId="2AE4C4C8" w14:textId="77777777" w:rsidR="00EE51A1" w:rsidRDefault="00EE51A1" w:rsidP="00C841DC"/>
    <w:p w14:paraId="255E05F9" w14:textId="77777777" w:rsidR="00CA70E4" w:rsidRDefault="00CA70E4" w:rsidP="00C841DC">
      <w:r>
        <w:t xml:space="preserve">Welcome to my Spring 2016 </w:t>
      </w:r>
      <w:r w:rsidR="00B0483D" w:rsidRPr="00B0483D">
        <w:t>5397/6397</w:t>
      </w:r>
      <w:r w:rsidR="00B0483D">
        <w:t xml:space="preserve"> </w:t>
      </w:r>
      <w:r w:rsidR="00B0483D" w:rsidRPr="00B0483D">
        <w:t xml:space="preserve">Introduction to Robotics </w:t>
      </w:r>
      <w:r>
        <w:t xml:space="preserve">Class! I </w:t>
      </w:r>
      <w:r w:rsidR="0050157D">
        <w:t>want</w:t>
      </w:r>
      <w:r>
        <w:t xml:space="preserve"> t</w:t>
      </w:r>
      <w:r w:rsidR="00B0483D">
        <w:t xml:space="preserve">o make sure that you learn robotics </w:t>
      </w:r>
      <w:r>
        <w:t>well, and also enjoy the learning experience. With this in mind, I am writing to offer a few suggestions.</w:t>
      </w:r>
    </w:p>
    <w:p w14:paraId="2317E8B7" w14:textId="77777777" w:rsidR="00CA70E4" w:rsidRDefault="00CA70E4" w:rsidP="00C841DC"/>
    <w:p w14:paraId="6747845A" w14:textId="6F6117CC" w:rsidR="00CA70E4" w:rsidRPr="00B84AB9" w:rsidRDefault="00CA70E4" w:rsidP="00C841DC">
      <w:pPr>
        <w:rPr>
          <w:b/>
        </w:rPr>
      </w:pPr>
      <w:r w:rsidRPr="00B84AB9">
        <w:rPr>
          <w:b/>
        </w:rPr>
        <w:t>Suggestion 1: Get the textbook now</w:t>
      </w:r>
      <w:r w:rsidR="00A77732">
        <w:rPr>
          <w:b/>
        </w:rPr>
        <w:t>, and study Chapter</w:t>
      </w:r>
      <w:r w:rsidR="00B0483D">
        <w:rPr>
          <w:b/>
        </w:rPr>
        <w:t>s</w:t>
      </w:r>
      <w:r w:rsidR="00A77732">
        <w:rPr>
          <w:b/>
        </w:rPr>
        <w:t xml:space="preserve"> 1</w:t>
      </w:r>
      <w:r w:rsidR="00B0483D">
        <w:rPr>
          <w:b/>
        </w:rPr>
        <w:t xml:space="preserve"> and 2</w:t>
      </w:r>
      <w:r w:rsidR="003540BE">
        <w:rPr>
          <w:b/>
        </w:rPr>
        <w:t xml:space="preserve"> &amp; Appendices</w:t>
      </w:r>
      <w:r w:rsidR="00AD57F1">
        <w:rPr>
          <w:b/>
        </w:rPr>
        <w:t xml:space="preserve"> A &amp; B</w:t>
      </w:r>
    </w:p>
    <w:p w14:paraId="3DAD62A9" w14:textId="77777777" w:rsidR="00CA70E4" w:rsidRDefault="00CA70E4" w:rsidP="00C841DC"/>
    <w:p w14:paraId="3FAED1CC" w14:textId="26CF2560" w:rsidR="00CA70E4" w:rsidRDefault="00CA70E4" w:rsidP="00C841DC">
      <w:r>
        <w:t>I like this textbook</w:t>
      </w:r>
      <w:r w:rsidR="00B0483D">
        <w:t>, a classic text on the fundamentals of robotics.  I</w:t>
      </w:r>
      <w:r>
        <w:t>t was written by some of the best experts in the field</w:t>
      </w:r>
      <w:r w:rsidR="00B0483D">
        <w:t>. Mark Spong was my MS advisor and now is dean of UT Dallas.  Seth Hutchinson was my PhD academic advisor</w:t>
      </w:r>
      <w:r>
        <w:t>. It is smart to get the textbook now</w:t>
      </w:r>
      <w:r w:rsidR="00B84AB9">
        <w:t>. It costs the same</w:t>
      </w:r>
      <w:r w:rsidR="00A77732">
        <w:t xml:space="preserve"> regardless of when you buy it, s</w:t>
      </w:r>
      <w:r w:rsidR="00896FF5">
        <w:t>o</w:t>
      </w:r>
      <w:r w:rsidR="00A77732">
        <w:t xml:space="preserve"> why not buy it early. Importantly, </w:t>
      </w:r>
      <w:r w:rsidR="00B84AB9">
        <w:t>you get a chance to peek into</w:t>
      </w:r>
      <w:r w:rsidR="007751A0">
        <w:t xml:space="preserve"> what lies ahead this </w:t>
      </w:r>
      <w:r w:rsidR="00B84AB9">
        <w:t>semester. Here is a link to the book’s website</w:t>
      </w:r>
      <w:r w:rsidR="00B0483D">
        <w:t xml:space="preserve">, but you may purchase </w:t>
      </w:r>
      <w:r w:rsidR="007751A0">
        <w:t>the book</w:t>
      </w:r>
      <w:r w:rsidR="00B0483D">
        <w:t xml:space="preserve"> wherever you can find it.  There are cheaper sources</w:t>
      </w:r>
      <w:r w:rsidR="003540BE">
        <w:t xml:space="preserve"> (and e-book versions)</w:t>
      </w:r>
      <w:r w:rsidR="00B84AB9">
        <w:t>:</w:t>
      </w:r>
    </w:p>
    <w:p w14:paraId="30B3683C" w14:textId="77777777" w:rsidR="00B84AB9" w:rsidRDefault="00B84AB9" w:rsidP="00C841DC"/>
    <w:p w14:paraId="6DB29990" w14:textId="77777777" w:rsidR="00B84AB9" w:rsidRDefault="00BC1EB8" w:rsidP="00B84AB9">
      <w:pPr>
        <w:pStyle w:val="NormalWeb"/>
        <w:spacing w:before="0" w:beforeAutospacing="0" w:after="0" w:afterAutospacing="0"/>
      </w:pPr>
      <w:hyperlink r:id="rId9" w:history="1">
        <w:r w:rsidR="00B0483D" w:rsidRPr="00C108E0">
          <w:rPr>
            <w:rStyle w:val="Hyperlink"/>
          </w:rPr>
          <w:t>Robot Modeling and Control</w:t>
        </w:r>
      </w:hyperlink>
      <w:r w:rsidR="00B0483D">
        <w:t> </w:t>
      </w:r>
      <w:r w:rsidR="00B0483D" w:rsidRPr="00C108E0">
        <w:rPr>
          <w:b/>
          <w:bCs/>
        </w:rPr>
        <w:t>Mark W. Spong, Seth Hutchinson, M. Vidyasagar,</w:t>
      </w:r>
      <w:r w:rsidR="00B0483D" w:rsidRPr="00C108E0">
        <w:t> John Wiley and Sons, Inc., 2005</w:t>
      </w:r>
    </w:p>
    <w:p w14:paraId="77BA2C5C" w14:textId="77777777" w:rsidR="00B84AB9" w:rsidRDefault="00B84AB9" w:rsidP="00C841DC"/>
    <w:p w14:paraId="3C44B9C9" w14:textId="0985C9BE" w:rsidR="00A77732" w:rsidRDefault="00A77732" w:rsidP="00C841DC">
      <w:r>
        <w:t xml:space="preserve">In my experience, the best way to succeed in a course is to follow </w:t>
      </w:r>
      <w:r w:rsidR="00EB6D4E">
        <w:t>my</w:t>
      </w:r>
      <w:r>
        <w:t xml:space="preserve"> simple recipe. </w:t>
      </w:r>
      <w:r w:rsidR="007751A0">
        <w:t xml:space="preserve">1. </w:t>
      </w:r>
      <w:r w:rsidRPr="006220BE">
        <w:rPr>
          <w:i/>
        </w:rPr>
        <w:t>Read ahead for each class</w:t>
      </w:r>
      <w:r>
        <w:t xml:space="preserve">. This way, you know what to expect, and what topics you may find challenging. </w:t>
      </w:r>
      <w:r w:rsidR="007751A0">
        <w:t xml:space="preserve">2. </w:t>
      </w:r>
      <w:r>
        <w:t>Bring your questions to class. If you have read ahead, you will get a LOT more out of the lecture, and understand my answers to your questions MUCH BETTER.</w:t>
      </w:r>
      <w:r w:rsidR="006220BE">
        <w:t xml:space="preserve"> You may find that you can succeed with less effort if you follow my recipe.</w:t>
      </w:r>
    </w:p>
    <w:p w14:paraId="3398314E" w14:textId="77777777" w:rsidR="00A77732" w:rsidRDefault="00A77732" w:rsidP="00C841DC"/>
    <w:p w14:paraId="70A85CA4" w14:textId="77777777" w:rsidR="0079433F" w:rsidRPr="00B84AB9" w:rsidRDefault="0079433F" w:rsidP="0079433F">
      <w:pPr>
        <w:rPr>
          <w:b/>
        </w:rPr>
      </w:pPr>
      <w:r w:rsidRPr="00B84AB9">
        <w:rPr>
          <w:b/>
        </w:rPr>
        <w:t xml:space="preserve">Suggestion 2: </w:t>
      </w:r>
      <w:r>
        <w:rPr>
          <w:b/>
        </w:rPr>
        <w:t xml:space="preserve">Purchase an </w:t>
      </w:r>
      <w:r w:rsidRPr="008D736E">
        <w:rPr>
          <w:b/>
        </w:rPr>
        <w:t>Arduino Mega (or suitable clone)</w:t>
      </w:r>
    </w:p>
    <w:p w14:paraId="05F70195" w14:textId="77777777" w:rsidR="0079433F" w:rsidRDefault="0079433F" w:rsidP="00C841DC">
      <w:r w:rsidRPr="0079433F">
        <w:t xml:space="preserve">The University of Houston was selected as a finalist for the NASA Swarmathon Challenge, </w:t>
      </w:r>
      <w:hyperlink r:id="rId10" w:history="1">
        <w:r w:rsidRPr="00515113">
          <w:rPr>
            <w:rStyle w:val="Hyperlink"/>
          </w:rPr>
          <w:t>http://nasaswarmathon.com/</w:t>
        </w:r>
      </w:hyperlink>
      <w:r>
        <w:t>.</w:t>
      </w:r>
      <w:r w:rsidRPr="0079433F">
        <w:t xml:space="preserve"> As a finalist, we have been awarded three ‘swarmie’ robots, as well as access to a simulator environment in ROS for testing algorithms. Students will form 2-person teams.  Each team will complete three challenges in ROS, concluding with an in-class competition on the Swarmathon challenge. Winning teams will be allowed to implement on the hardware robots and will compete in the national competition.  Before class begins, please complete the introductory modules at </w:t>
      </w:r>
      <w:hyperlink r:id="rId11" w:history="1">
        <w:r w:rsidRPr="00515113">
          <w:rPr>
            <w:rStyle w:val="Hyperlink"/>
          </w:rPr>
          <w:t>http://nasaswarmathon.com/outreach/</w:t>
        </w:r>
      </w:hyperlink>
      <w:r>
        <w:t xml:space="preserve"> </w:t>
      </w:r>
      <w:r w:rsidRPr="0079433F">
        <w:t xml:space="preserve">and install ROS, </w:t>
      </w:r>
      <w:hyperlink r:id="rId12" w:history="1">
        <w:r w:rsidRPr="00515113">
          <w:rPr>
            <w:rStyle w:val="Hyperlink"/>
          </w:rPr>
          <w:t>http://www.ros.org/</w:t>
        </w:r>
      </w:hyperlink>
      <w:r>
        <w:t>,</w:t>
      </w:r>
      <w:r w:rsidRPr="0079433F">
        <w:t xml:space="preserve"> on your computer.</w:t>
      </w:r>
    </w:p>
    <w:p w14:paraId="70046A4C" w14:textId="77777777" w:rsidR="0079433F" w:rsidRDefault="0079433F" w:rsidP="00C841DC"/>
    <w:p w14:paraId="746ED626" w14:textId="77777777" w:rsidR="00B84AB9" w:rsidRPr="00B84AB9" w:rsidRDefault="00B84AB9" w:rsidP="00C841DC">
      <w:pPr>
        <w:rPr>
          <w:b/>
        </w:rPr>
      </w:pPr>
      <w:r w:rsidRPr="00B84AB9">
        <w:rPr>
          <w:b/>
        </w:rPr>
        <w:t>Suggest</w:t>
      </w:r>
      <w:r w:rsidR="0079433F">
        <w:rPr>
          <w:b/>
        </w:rPr>
        <w:t>ion 3</w:t>
      </w:r>
      <w:r w:rsidRPr="00B84AB9">
        <w:rPr>
          <w:b/>
        </w:rPr>
        <w:t xml:space="preserve">: </w:t>
      </w:r>
      <w:r w:rsidR="008D736E">
        <w:rPr>
          <w:b/>
        </w:rPr>
        <w:t xml:space="preserve">Purchase an </w:t>
      </w:r>
      <w:r w:rsidR="008D736E" w:rsidRPr="008D736E">
        <w:rPr>
          <w:b/>
        </w:rPr>
        <w:t>Arduino Mega (or suitable clone)</w:t>
      </w:r>
    </w:p>
    <w:p w14:paraId="5B1A6969" w14:textId="77777777" w:rsidR="00B84AB9" w:rsidRDefault="00B84AB9" w:rsidP="00C841DC"/>
    <w:p w14:paraId="1F4AD9DB" w14:textId="77777777" w:rsidR="0079433F" w:rsidRDefault="008D736E" w:rsidP="00C841DC">
      <w:r>
        <w:t xml:space="preserve">We will construct low-cost 4-DoF robot arms in the class to explore kinematics/inverse kinematics, and trajectory following.  </w:t>
      </w:r>
      <w:r w:rsidRPr="008D736E">
        <w:t>Students will form 2-person teams</w:t>
      </w:r>
      <w:r w:rsidR="0079433F">
        <w:t>.  I’ll provide the laser cut parts, teams provide the servos and Arduino</w:t>
      </w:r>
      <w:r w:rsidRPr="008D736E">
        <w:t xml:space="preserve">.  </w:t>
      </w:r>
      <w:r>
        <w:t>Download the software and practice controlling</w:t>
      </w:r>
      <w:r w:rsidR="0079433F">
        <w:t xml:space="preserve"> the onboard LEDS, or get a motor shield and control motors.  You can see the arms we will build at </w:t>
      </w:r>
      <w:hyperlink r:id="rId13" w:history="1">
        <w:r w:rsidR="0079433F" w:rsidRPr="00515113">
          <w:rPr>
            <w:rStyle w:val="Hyperlink"/>
          </w:rPr>
          <w:t>http://mearm.com/</w:t>
        </w:r>
      </w:hyperlink>
      <w:r w:rsidR="0079433F">
        <w:t>.</w:t>
      </w:r>
    </w:p>
    <w:p w14:paraId="159471F0" w14:textId="77777777" w:rsidR="00B84AB9" w:rsidRDefault="00B84AB9" w:rsidP="00C841DC"/>
    <w:p w14:paraId="7AE3D3AF" w14:textId="77777777" w:rsidR="00A77732" w:rsidRDefault="00A77732" w:rsidP="00C841DC"/>
    <w:p w14:paraId="113CD611" w14:textId="60FC0A23" w:rsidR="00A77732" w:rsidRDefault="00A77732" w:rsidP="00C841DC">
      <w:pPr>
        <w:rPr>
          <w:b/>
        </w:rPr>
      </w:pPr>
      <w:r>
        <w:rPr>
          <w:b/>
        </w:rPr>
        <w:t xml:space="preserve">Suggestion </w:t>
      </w:r>
      <w:r w:rsidR="0079433F">
        <w:rPr>
          <w:b/>
        </w:rPr>
        <w:t>4</w:t>
      </w:r>
      <w:r w:rsidR="00DE3461">
        <w:rPr>
          <w:b/>
        </w:rPr>
        <w:t xml:space="preserve">: </w:t>
      </w:r>
      <w:r w:rsidR="000D48A0">
        <w:rPr>
          <w:b/>
        </w:rPr>
        <w:t xml:space="preserve">(For fun and to be up-to-date in Robotics) </w:t>
      </w:r>
      <w:r w:rsidR="008D736E">
        <w:rPr>
          <w:b/>
        </w:rPr>
        <w:t>Sign up for the robotics feed from IEEE spectrum.</w:t>
      </w:r>
    </w:p>
    <w:p w14:paraId="65ECF675" w14:textId="0B949ECD" w:rsidR="008D736E" w:rsidRDefault="008D736E" w:rsidP="00C841DC">
      <w:r w:rsidRPr="008D736E">
        <w:t xml:space="preserve">Robotics articles are available at </w:t>
      </w:r>
      <w:hyperlink r:id="rId14" w:history="1">
        <w:r w:rsidRPr="00515113">
          <w:rPr>
            <w:rStyle w:val="Hyperlink"/>
          </w:rPr>
          <w:t>http://spectrum.ieee.org/robotics</w:t>
        </w:r>
      </w:hyperlink>
      <w:r>
        <w:t xml:space="preserve">. This year we’ll try to start each Tuesday lecture with a highlight from the video Friday series: </w:t>
      </w:r>
      <w:hyperlink r:id="rId15" w:history="1">
        <w:r w:rsidRPr="00515113">
          <w:rPr>
            <w:rStyle w:val="Hyperlink"/>
          </w:rPr>
          <w:t>http://spectrum.ieee.org/automaton/robotics/humanoids/video-friday-happy-robot-holidays</w:t>
        </w:r>
      </w:hyperlink>
      <w:r>
        <w:t>.</w:t>
      </w:r>
    </w:p>
    <w:p w14:paraId="4EB7CDC1" w14:textId="77777777" w:rsidR="008D736E" w:rsidRPr="008D736E" w:rsidRDefault="008D736E" w:rsidP="00C841DC">
      <w:r>
        <w:t>Please sign up for the RSS feed (or weekly email/Facebook/twitter or LinkedIn:</w:t>
      </w:r>
    </w:p>
    <w:p w14:paraId="7C5D4A7D" w14:textId="77777777" w:rsidR="008D736E" w:rsidRDefault="00BC1EB8" w:rsidP="00C841DC">
      <w:hyperlink r:id="rId16" w:history="1">
        <w:r w:rsidR="008D736E" w:rsidRPr="00515113">
          <w:rPr>
            <w:rStyle w:val="Hyperlink"/>
          </w:rPr>
          <w:t>http://feeds.feedburner.com/IeeeSpectrumRobotics</w:t>
        </w:r>
      </w:hyperlink>
      <w:r w:rsidR="008D736E">
        <w:t xml:space="preserve"> </w:t>
      </w:r>
    </w:p>
    <w:p w14:paraId="21FF9466" w14:textId="77777777" w:rsidR="00326A1A" w:rsidRDefault="00326A1A" w:rsidP="00C841DC"/>
    <w:p w14:paraId="64ECD19D" w14:textId="77777777" w:rsidR="00326A1A" w:rsidRDefault="00326A1A" w:rsidP="00C841DC"/>
    <w:p w14:paraId="6C325597" w14:textId="77777777" w:rsidR="00326A1A" w:rsidRDefault="00326A1A" w:rsidP="00C841DC"/>
    <w:p w14:paraId="620A6EB9" w14:textId="1C934B54" w:rsidR="00326A1A" w:rsidRDefault="00AD315C" w:rsidP="00C841DC">
      <w:r>
        <w:t>Looking forward to working with you</w:t>
      </w:r>
      <w:r w:rsidR="00326A1A">
        <w:t>,</w:t>
      </w:r>
    </w:p>
    <w:p w14:paraId="4546AC90" w14:textId="77777777" w:rsidR="00B0483D" w:rsidRDefault="00B0483D" w:rsidP="00C841DC">
      <w:r>
        <w:rPr>
          <w:noProof/>
        </w:rPr>
        <w:drawing>
          <wp:inline distT="0" distB="0" distL="0" distR="0" wp14:anchorId="2DA01ACA" wp14:editId="72308BAD">
            <wp:extent cx="2743200" cy="737549"/>
            <wp:effectExtent l="0" t="0" r="0" b="0"/>
            <wp:docPr id="1" name="Picture 1" descr="Macintosh HD:Users:ab55:Downloads:SignatureAaronTBec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b55:Downloads:SignatureAaronTBecker.png"/>
                    <pic:cNvPicPr>
                      <a:picLocks noChangeAspect="1" noChangeArrowheads="1"/>
                    </pic:cNvPicPr>
                  </pic:nvPicPr>
                  <pic:blipFill>
                    <a:blip r:embed="rId17">
                      <a:clrChange>
                        <a:clrFrom>
                          <a:srgbClr val="EAEAEA"/>
                        </a:clrFrom>
                        <a:clrTo>
                          <a:srgbClr val="EAEAEA">
                            <a:alpha val="0"/>
                          </a:srgbClr>
                        </a:clrTo>
                      </a:clrChange>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743200" cy="737549"/>
                    </a:xfrm>
                    <a:prstGeom prst="rect">
                      <a:avLst/>
                    </a:prstGeom>
                    <a:noFill/>
                    <a:ln>
                      <a:noFill/>
                    </a:ln>
                  </pic:spPr>
                </pic:pic>
              </a:graphicData>
            </a:graphic>
          </wp:inline>
        </w:drawing>
      </w:r>
    </w:p>
    <w:p w14:paraId="4356E5BB" w14:textId="77777777" w:rsidR="00326A1A" w:rsidRDefault="00326A1A" w:rsidP="00C841DC"/>
    <w:p w14:paraId="77B81378" w14:textId="77777777" w:rsidR="00326A1A" w:rsidRPr="00326A1A" w:rsidRDefault="00B0483D" w:rsidP="00326A1A">
      <w:r>
        <w:t>Aaron T. Becker</w:t>
      </w:r>
    </w:p>
    <w:p w14:paraId="6BCFC8F2" w14:textId="77777777" w:rsidR="00326A1A" w:rsidRPr="00326A1A" w:rsidRDefault="00B0483D" w:rsidP="00326A1A">
      <w:r>
        <w:t xml:space="preserve">Assistant </w:t>
      </w:r>
      <w:r w:rsidR="00326A1A" w:rsidRPr="00326A1A">
        <w:t>Professor, Electrical &amp; Computer Engineering</w:t>
      </w:r>
    </w:p>
    <w:p w14:paraId="1D5CCA8D" w14:textId="77777777" w:rsidR="00326A1A" w:rsidRPr="00326A1A" w:rsidRDefault="00326A1A" w:rsidP="00326A1A">
      <w:r w:rsidRPr="00326A1A">
        <w:t>University of Houston</w:t>
      </w:r>
    </w:p>
    <w:p w14:paraId="0BD34696" w14:textId="77777777" w:rsidR="00326A1A" w:rsidRPr="00326A1A" w:rsidRDefault="00326A1A" w:rsidP="00326A1A">
      <w:r w:rsidRPr="00326A1A">
        <w:t>Houston, Texas 77204-4005</w:t>
      </w:r>
    </w:p>
    <w:p w14:paraId="4347A748" w14:textId="77777777" w:rsidR="00326A1A" w:rsidRPr="00326A1A" w:rsidRDefault="00326A1A" w:rsidP="00326A1A">
      <w:r w:rsidRPr="00326A1A">
        <w:t>Office: 713-743-</w:t>
      </w:r>
      <w:r w:rsidR="00B0483D">
        <w:t>6671</w:t>
      </w:r>
    </w:p>
    <w:p w14:paraId="2EE9573D" w14:textId="77777777" w:rsidR="00326A1A" w:rsidRPr="00326A1A" w:rsidRDefault="00326A1A" w:rsidP="00326A1A">
      <w:r w:rsidRPr="00326A1A">
        <w:t xml:space="preserve">Email: </w:t>
      </w:r>
      <w:hyperlink r:id="rId18" w:history="1">
        <w:r w:rsidR="00B0483D" w:rsidRPr="00515113">
          <w:rPr>
            <w:rStyle w:val="Hyperlink"/>
          </w:rPr>
          <w:t>atbecker@uh.edu</w:t>
        </w:r>
      </w:hyperlink>
      <w:r w:rsidR="00B0483D">
        <w:t xml:space="preserve"> </w:t>
      </w:r>
    </w:p>
    <w:p w14:paraId="48C49015" w14:textId="77777777" w:rsidR="001A00CE" w:rsidRDefault="001A00CE" w:rsidP="00326A1A"/>
    <w:p w14:paraId="37D85610" w14:textId="357B56C0" w:rsidR="00326A1A" w:rsidRPr="00DE3461" w:rsidRDefault="00326A1A" w:rsidP="00326A1A">
      <w:r w:rsidRPr="00326A1A">
        <w:rPr>
          <w:noProof/>
        </w:rPr>
        <w:drawing>
          <wp:inline distT="0" distB="0" distL="0" distR="0" wp14:anchorId="4B6B52F3" wp14:editId="6F5A0BB7">
            <wp:extent cx="3179445" cy="6591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9445" cy="659130"/>
                    </a:xfrm>
                    <a:prstGeom prst="rect">
                      <a:avLst/>
                    </a:prstGeom>
                    <a:noFill/>
                    <a:ln>
                      <a:noFill/>
                    </a:ln>
                  </pic:spPr>
                </pic:pic>
              </a:graphicData>
            </a:graphic>
          </wp:inline>
        </w:drawing>
      </w:r>
    </w:p>
    <w:sectPr w:rsidR="00326A1A" w:rsidRPr="00DE3461" w:rsidSect="00C841DC">
      <w:footerReference w:type="default" r:id="rId20"/>
      <w:pgSz w:w="12240" w:h="15840"/>
      <w:pgMar w:top="720" w:right="1440" w:bottom="72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93BC38" w14:textId="77777777" w:rsidR="00425A4C" w:rsidRDefault="00425A4C" w:rsidP="00C841DC">
      <w:r>
        <w:separator/>
      </w:r>
    </w:p>
  </w:endnote>
  <w:endnote w:type="continuationSeparator" w:id="0">
    <w:p w14:paraId="35B60B2A" w14:textId="77777777" w:rsidR="00425A4C" w:rsidRDefault="00425A4C" w:rsidP="00C84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8B930E" w14:textId="77777777" w:rsidR="00425A4C" w:rsidRDefault="00425A4C" w:rsidP="00C841DC">
    <w:pPr>
      <w:pStyle w:val="Footer"/>
      <w:jc w:val="right"/>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BC1EB8">
      <w:rPr>
        <w:rFonts w:ascii="Times New Roman" w:hAnsi="Times New Roman"/>
        <w:noProof/>
      </w:rPr>
      <w:t>1</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BC1EB8">
      <w:rPr>
        <w:rFonts w:ascii="Times New Roman" w:hAnsi="Times New Roman"/>
        <w:noProof/>
      </w:rPr>
      <w:t>1</w:t>
    </w:r>
    <w:r>
      <w:rPr>
        <w:rFonts w:ascii="Times New Roman" w:hAnsi="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806AB5" w14:textId="77777777" w:rsidR="00425A4C" w:rsidRDefault="00425A4C" w:rsidP="00C841DC">
      <w:r>
        <w:separator/>
      </w:r>
    </w:p>
  </w:footnote>
  <w:footnote w:type="continuationSeparator" w:id="0">
    <w:p w14:paraId="7F2CAB83" w14:textId="77777777" w:rsidR="00425A4C" w:rsidRDefault="00425A4C" w:rsidP="00C841D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AF573A"/>
    <w:multiLevelType w:val="hybridMultilevel"/>
    <w:tmpl w:val="1C5421F6"/>
    <w:lvl w:ilvl="0" w:tplc="35A45BF4">
      <w:start w:val="1"/>
      <w:numFmt w:val="bullet"/>
      <w:lvlText w:val="•"/>
      <w:lvlJc w:val="left"/>
      <w:pPr>
        <w:tabs>
          <w:tab w:val="num" w:pos="720"/>
        </w:tabs>
        <w:ind w:left="720" w:hanging="360"/>
      </w:pPr>
      <w:rPr>
        <w:rFonts w:ascii="Arial" w:hAnsi="Arial" w:hint="default"/>
      </w:rPr>
    </w:lvl>
    <w:lvl w:ilvl="1" w:tplc="F26A70F6" w:tentative="1">
      <w:start w:val="1"/>
      <w:numFmt w:val="bullet"/>
      <w:lvlText w:val="•"/>
      <w:lvlJc w:val="left"/>
      <w:pPr>
        <w:tabs>
          <w:tab w:val="num" w:pos="1440"/>
        </w:tabs>
        <w:ind w:left="1440" w:hanging="360"/>
      </w:pPr>
      <w:rPr>
        <w:rFonts w:ascii="Arial" w:hAnsi="Arial" w:hint="default"/>
      </w:rPr>
    </w:lvl>
    <w:lvl w:ilvl="2" w:tplc="2B3CED5C" w:tentative="1">
      <w:start w:val="1"/>
      <w:numFmt w:val="bullet"/>
      <w:lvlText w:val="•"/>
      <w:lvlJc w:val="left"/>
      <w:pPr>
        <w:tabs>
          <w:tab w:val="num" w:pos="2160"/>
        </w:tabs>
        <w:ind w:left="2160" w:hanging="360"/>
      </w:pPr>
      <w:rPr>
        <w:rFonts w:ascii="Arial" w:hAnsi="Arial" w:hint="default"/>
      </w:rPr>
    </w:lvl>
    <w:lvl w:ilvl="3" w:tplc="931871FE" w:tentative="1">
      <w:start w:val="1"/>
      <w:numFmt w:val="bullet"/>
      <w:lvlText w:val="•"/>
      <w:lvlJc w:val="left"/>
      <w:pPr>
        <w:tabs>
          <w:tab w:val="num" w:pos="2880"/>
        </w:tabs>
        <w:ind w:left="2880" w:hanging="360"/>
      </w:pPr>
      <w:rPr>
        <w:rFonts w:ascii="Arial" w:hAnsi="Arial" w:hint="default"/>
      </w:rPr>
    </w:lvl>
    <w:lvl w:ilvl="4" w:tplc="A9362ADA" w:tentative="1">
      <w:start w:val="1"/>
      <w:numFmt w:val="bullet"/>
      <w:lvlText w:val="•"/>
      <w:lvlJc w:val="left"/>
      <w:pPr>
        <w:tabs>
          <w:tab w:val="num" w:pos="3600"/>
        </w:tabs>
        <w:ind w:left="3600" w:hanging="360"/>
      </w:pPr>
      <w:rPr>
        <w:rFonts w:ascii="Arial" w:hAnsi="Arial" w:hint="default"/>
      </w:rPr>
    </w:lvl>
    <w:lvl w:ilvl="5" w:tplc="4B902282" w:tentative="1">
      <w:start w:val="1"/>
      <w:numFmt w:val="bullet"/>
      <w:lvlText w:val="•"/>
      <w:lvlJc w:val="left"/>
      <w:pPr>
        <w:tabs>
          <w:tab w:val="num" w:pos="4320"/>
        </w:tabs>
        <w:ind w:left="4320" w:hanging="360"/>
      </w:pPr>
      <w:rPr>
        <w:rFonts w:ascii="Arial" w:hAnsi="Arial" w:hint="default"/>
      </w:rPr>
    </w:lvl>
    <w:lvl w:ilvl="6" w:tplc="16563B44" w:tentative="1">
      <w:start w:val="1"/>
      <w:numFmt w:val="bullet"/>
      <w:lvlText w:val="•"/>
      <w:lvlJc w:val="left"/>
      <w:pPr>
        <w:tabs>
          <w:tab w:val="num" w:pos="5040"/>
        </w:tabs>
        <w:ind w:left="5040" w:hanging="360"/>
      </w:pPr>
      <w:rPr>
        <w:rFonts w:ascii="Arial" w:hAnsi="Arial" w:hint="default"/>
      </w:rPr>
    </w:lvl>
    <w:lvl w:ilvl="7" w:tplc="FC560E68" w:tentative="1">
      <w:start w:val="1"/>
      <w:numFmt w:val="bullet"/>
      <w:lvlText w:val="•"/>
      <w:lvlJc w:val="left"/>
      <w:pPr>
        <w:tabs>
          <w:tab w:val="num" w:pos="5760"/>
        </w:tabs>
        <w:ind w:left="5760" w:hanging="360"/>
      </w:pPr>
      <w:rPr>
        <w:rFonts w:ascii="Arial" w:hAnsi="Arial" w:hint="default"/>
      </w:rPr>
    </w:lvl>
    <w:lvl w:ilvl="8" w:tplc="2FC89BF4" w:tentative="1">
      <w:start w:val="1"/>
      <w:numFmt w:val="bullet"/>
      <w:lvlText w:val="•"/>
      <w:lvlJc w:val="left"/>
      <w:pPr>
        <w:tabs>
          <w:tab w:val="num" w:pos="6480"/>
        </w:tabs>
        <w:ind w:left="6480" w:hanging="360"/>
      </w:pPr>
      <w:rPr>
        <w:rFonts w:ascii="Arial" w:hAnsi="Arial" w:hint="default"/>
      </w:rPr>
    </w:lvl>
  </w:abstractNum>
  <w:abstractNum w:abstractNumId="1">
    <w:nsid w:val="482B4CF8"/>
    <w:multiLevelType w:val="hybridMultilevel"/>
    <w:tmpl w:val="B6021FC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mailMerge>
    <w:mainDocumentType w:val="formLetters"/>
    <w:linkToQuery/>
    <w:dataType w:val="textFile"/>
    <w:query w:val="SELECT * FROM Macintosh HD:Users:ab55:Desktop:git:beckerPrivate:2016Sp:ClassRoster.xlsx"/>
    <w:dataSource r:id="rId1"/>
    <w:addressFieldName w:val="Email"/>
    <w:mailAsAttachment/>
    <w:viewMergedData/>
    <w:activeRecord w:val="5"/>
  </w:mailMerge>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1DC"/>
    <w:rsid w:val="00067357"/>
    <w:rsid w:val="00072CAF"/>
    <w:rsid w:val="000D48A0"/>
    <w:rsid w:val="001078BA"/>
    <w:rsid w:val="0012038A"/>
    <w:rsid w:val="00183FCA"/>
    <w:rsid w:val="001A00CE"/>
    <w:rsid w:val="001B7EB9"/>
    <w:rsid w:val="002479B1"/>
    <w:rsid w:val="002636C7"/>
    <w:rsid w:val="00326A1A"/>
    <w:rsid w:val="003540BE"/>
    <w:rsid w:val="00356A4E"/>
    <w:rsid w:val="00407C15"/>
    <w:rsid w:val="00425A4C"/>
    <w:rsid w:val="004B0EF3"/>
    <w:rsid w:val="004B275C"/>
    <w:rsid w:val="0050157D"/>
    <w:rsid w:val="005F27E7"/>
    <w:rsid w:val="006142FC"/>
    <w:rsid w:val="006220BE"/>
    <w:rsid w:val="00653377"/>
    <w:rsid w:val="007751A0"/>
    <w:rsid w:val="00780ECF"/>
    <w:rsid w:val="0079433F"/>
    <w:rsid w:val="00896FF5"/>
    <w:rsid w:val="008D736E"/>
    <w:rsid w:val="00905A6E"/>
    <w:rsid w:val="00955C50"/>
    <w:rsid w:val="00965F7B"/>
    <w:rsid w:val="009669BC"/>
    <w:rsid w:val="009B4EA1"/>
    <w:rsid w:val="00A77732"/>
    <w:rsid w:val="00AD315C"/>
    <w:rsid w:val="00AD57F1"/>
    <w:rsid w:val="00B0483D"/>
    <w:rsid w:val="00B37262"/>
    <w:rsid w:val="00B4266E"/>
    <w:rsid w:val="00B84AB9"/>
    <w:rsid w:val="00BC1EB8"/>
    <w:rsid w:val="00BD73B7"/>
    <w:rsid w:val="00BF1822"/>
    <w:rsid w:val="00C841DC"/>
    <w:rsid w:val="00CA70E4"/>
    <w:rsid w:val="00CF1376"/>
    <w:rsid w:val="00D47A4E"/>
    <w:rsid w:val="00DE3461"/>
    <w:rsid w:val="00E17DAC"/>
    <w:rsid w:val="00E915F8"/>
    <w:rsid w:val="00EB6D4E"/>
    <w:rsid w:val="00EE51A1"/>
    <w:rsid w:val="00EF2BB5"/>
    <w:rsid w:val="00F041A6"/>
    <w:rsid w:val="00F349AC"/>
    <w:rsid w:val="00FB0C95"/>
    <w:rsid w:val="00FF1A7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D072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41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41DC"/>
    <w:rPr>
      <w:rFonts w:ascii="Lucida Grande" w:hAnsi="Lucida Grande" w:cs="Lucida Grande"/>
      <w:sz w:val="18"/>
      <w:szCs w:val="18"/>
    </w:rPr>
  </w:style>
  <w:style w:type="paragraph" w:styleId="Header">
    <w:name w:val="header"/>
    <w:basedOn w:val="Normal"/>
    <w:link w:val="HeaderChar"/>
    <w:uiPriority w:val="99"/>
    <w:unhideWhenUsed/>
    <w:rsid w:val="00C841DC"/>
    <w:pPr>
      <w:tabs>
        <w:tab w:val="center" w:pos="4320"/>
        <w:tab w:val="right" w:pos="8640"/>
      </w:tabs>
    </w:pPr>
  </w:style>
  <w:style w:type="character" w:customStyle="1" w:styleId="HeaderChar">
    <w:name w:val="Header Char"/>
    <w:basedOn w:val="DefaultParagraphFont"/>
    <w:link w:val="Header"/>
    <w:uiPriority w:val="99"/>
    <w:rsid w:val="00C841DC"/>
  </w:style>
  <w:style w:type="paragraph" w:styleId="Footer">
    <w:name w:val="footer"/>
    <w:basedOn w:val="Normal"/>
    <w:link w:val="FooterChar"/>
    <w:uiPriority w:val="99"/>
    <w:unhideWhenUsed/>
    <w:rsid w:val="00C841DC"/>
    <w:pPr>
      <w:tabs>
        <w:tab w:val="center" w:pos="4320"/>
        <w:tab w:val="right" w:pos="8640"/>
      </w:tabs>
    </w:pPr>
  </w:style>
  <w:style w:type="character" w:customStyle="1" w:styleId="FooterChar">
    <w:name w:val="Footer Char"/>
    <w:basedOn w:val="DefaultParagraphFont"/>
    <w:link w:val="Footer"/>
    <w:uiPriority w:val="99"/>
    <w:rsid w:val="00C841DC"/>
  </w:style>
  <w:style w:type="paragraph" w:styleId="ListParagraph">
    <w:name w:val="List Paragraph"/>
    <w:basedOn w:val="Normal"/>
    <w:uiPriority w:val="34"/>
    <w:qFormat/>
    <w:rsid w:val="00C841DC"/>
    <w:pPr>
      <w:ind w:left="720"/>
      <w:contextualSpacing/>
    </w:pPr>
  </w:style>
  <w:style w:type="paragraph" w:customStyle="1" w:styleId="MTDisplayEquation">
    <w:name w:val="MTDisplayEquation"/>
    <w:basedOn w:val="Normal"/>
    <w:next w:val="Normal"/>
    <w:rsid w:val="00C841DC"/>
    <w:pPr>
      <w:tabs>
        <w:tab w:val="center" w:pos="4680"/>
        <w:tab w:val="right" w:pos="9360"/>
      </w:tabs>
    </w:pPr>
  </w:style>
  <w:style w:type="paragraph" w:styleId="NormalWeb">
    <w:name w:val="Normal (Web)"/>
    <w:basedOn w:val="Normal"/>
    <w:uiPriority w:val="99"/>
    <w:semiHidden/>
    <w:unhideWhenUsed/>
    <w:rsid w:val="00B84AB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B84AB9"/>
    <w:rPr>
      <w:color w:val="0000FF" w:themeColor="hyperlink"/>
      <w:u w:val="single"/>
    </w:rPr>
  </w:style>
  <w:style w:type="character" w:styleId="FollowedHyperlink">
    <w:name w:val="FollowedHyperlink"/>
    <w:basedOn w:val="DefaultParagraphFont"/>
    <w:uiPriority w:val="99"/>
    <w:semiHidden/>
    <w:unhideWhenUsed/>
    <w:rsid w:val="00B84AB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41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41DC"/>
    <w:rPr>
      <w:rFonts w:ascii="Lucida Grande" w:hAnsi="Lucida Grande" w:cs="Lucida Grande"/>
      <w:sz w:val="18"/>
      <w:szCs w:val="18"/>
    </w:rPr>
  </w:style>
  <w:style w:type="paragraph" w:styleId="Header">
    <w:name w:val="header"/>
    <w:basedOn w:val="Normal"/>
    <w:link w:val="HeaderChar"/>
    <w:uiPriority w:val="99"/>
    <w:unhideWhenUsed/>
    <w:rsid w:val="00C841DC"/>
    <w:pPr>
      <w:tabs>
        <w:tab w:val="center" w:pos="4320"/>
        <w:tab w:val="right" w:pos="8640"/>
      </w:tabs>
    </w:pPr>
  </w:style>
  <w:style w:type="character" w:customStyle="1" w:styleId="HeaderChar">
    <w:name w:val="Header Char"/>
    <w:basedOn w:val="DefaultParagraphFont"/>
    <w:link w:val="Header"/>
    <w:uiPriority w:val="99"/>
    <w:rsid w:val="00C841DC"/>
  </w:style>
  <w:style w:type="paragraph" w:styleId="Footer">
    <w:name w:val="footer"/>
    <w:basedOn w:val="Normal"/>
    <w:link w:val="FooterChar"/>
    <w:uiPriority w:val="99"/>
    <w:unhideWhenUsed/>
    <w:rsid w:val="00C841DC"/>
    <w:pPr>
      <w:tabs>
        <w:tab w:val="center" w:pos="4320"/>
        <w:tab w:val="right" w:pos="8640"/>
      </w:tabs>
    </w:pPr>
  </w:style>
  <w:style w:type="character" w:customStyle="1" w:styleId="FooterChar">
    <w:name w:val="Footer Char"/>
    <w:basedOn w:val="DefaultParagraphFont"/>
    <w:link w:val="Footer"/>
    <w:uiPriority w:val="99"/>
    <w:rsid w:val="00C841DC"/>
  </w:style>
  <w:style w:type="paragraph" w:styleId="ListParagraph">
    <w:name w:val="List Paragraph"/>
    <w:basedOn w:val="Normal"/>
    <w:uiPriority w:val="34"/>
    <w:qFormat/>
    <w:rsid w:val="00C841DC"/>
    <w:pPr>
      <w:ind w:left="720"/>
      <w:contextualSpacing/>
    </w:pPr>
  </w:style>
  <w:style w:type="paragraph" w:customStyle="1" w:styleId="MTDisplayEquation">
    <w:name w:val="MTDisplayEquation"/>
    <w:basedOn w:val="Normal"/>
    <w:next w:val="Normal"/>
    <w:rsid w:val="00C841DC"/>
    <w:pPr>
      <w:tabs>
        <w:tab w:val="center" w:pos="4680"/>
        <w:tab w:val="right" w:pos="9360"/>
      </w:tabs>
    </w:pPr>
  </w:style>
  <w:style w:type="paragraph" w:styleId="NormalWeb">
    <w:name w:val="Normal (Web)"/>
    <w:basedOn w:val="Normal"/>
    <w:uiPriority w:val="99"/>
    <w:semiHidden/>
    <w:unhideWhenUsed/>
    <w:rsid w:val="00B84AB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B84AB9"/>
    <w:rPr>
      <w:color w:val="0000FF" w:themeColor="hyperlink"/>
      <w:u w:val="single"/>
    </w:rPr>
  </w:style>
  <w:style w:type="character" w:styleId="FollowedHyperlink">
    <w:name w:val="FollowedHyperlink"/>
    <w:basedOn w:val="DefaultParagraphFont"/>
    <w:uiPriority w:val="99"/>
    <w:semiHidden/>
    <w:unhideWhenUsed/>
    <w:rsid w:val="00B84A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83768">
      <w:bodyDiv w:val="1"/>
      <w:marLeft w:val="0"/>
      <w:marRight w:val="0"/>
      <w:marTop w:val="0"/>
      <w:marBottom w:val="0"/>
      <w:divBdr>
        <w:top w:val="none" w:sz="0" w:space="0" w:color="auto"/>
        <w:left w:val="none" w:sz="0" w:space="0" w:color="auto"/>
        <w:bottom w:val="none" w:sz="0" w:space="0" w:color="auto"/>
        <w:right w:val="none" w:sz="0" w:space="0" w:color="auto"/>
      </w:divBdr>
    </w:div>
    <w:div w:id="939603779">
      <w:bodyDiv w:val="1"/>
      <w:marLeft w:val="0"/>
      <w:marRight w:val="0"/>
      <w:marTop w:val="0"/>
      <w:marBottom w:val="0"/>
      <w:divBdr>
        <w:top w:val="none" w:sz="0" w:space="0" w:color="auto"/>
        <w:left w:val="none" w:sz="0" w:space="0" w:color="auto"/>
        <w:bottom w:val="none" w:sz="0" w:space="0" w:color="auto"/>
        <w:right w:val="none" w:sz="0" w:space="0" w:color="auto"/>
      </w:divBdr>
    </w:div>
    <w:div w:id="1445341712">
      <w:bodyDiv w:val="1"/>
      <w:marLeft w:val="0"/>
      <w:marRight w:val="0"/>
      <w:marTop w:val="0"/>
      <w:marBottom w:val="0"/>
      <w:divBdr>
        <w:top w:val="none" w:sz="0" w:space="0" w:color="auto"/>
        <w:left w:val="none" w:sz="0" w:space="0" w:color="auto"/>
        <w:bottom w:val="none" w:sz="0" w:space="0" w:color="auto"/>
        <w:right w:val="none" w:sz="0" w:space="0" w:color="auto"/>
      </w:divBdr>
      <w:divsChild>
        <w:div w:id="1106079721">
          <w:marLeft w:val="547"/>
          <w:marRight w:val="0"/>
          <w:marTop w:val="86"/>
          <w:marBottom w:val="0"/>
          <w:divBdr>
            <w:top w:val="none" w:sz="0" w:space="0" w:color="auto"/>
            <w:left w:val="none" w:sz="0" w:space="0" w:color="auto"/>
            <w:bottom w:val="none" w:sz="0" w:space="0" w:color="auto"/>
            <w:right w:val="none" w:sz="0" w:space="0" w:color="auto"/>
          </w:divBdr>
        </w:div>
      </w:divsChild>
    </w:div>
    <w:div w:id="15240485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vr.ai.uiuc.edu/~seth/index.php?u=spongbook"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nasaswarmathon.com/" TargetMode="External"/><Relationship Id="rId11" Type="http://schemas.openxmlformats.org/officeDocument/2006/relationships/hyperlink" Target="http://nasaswarmathon.com/outreach/" TargetMode="External"/><Relationship Id="rId12" Type="http://schemas.openxmlformats.org/officeDocument/2006/relationships/hyperlink" Target="http://www.ros.org/" TargetMode="External"/><Relationship Id="rId13" Type="http://schemas.openxmlformats.org/officeDocument/2006/relationships/hyperlink" Target="http://mearm.com/" TargetMode="External"/><Relationship Id="rId14" Type="http://schemas.openxmlformats.org/officeDocument/2006/relationships/hyperlink" Target="http://spectrum.ieee.org/robotics" TargetMode="External"/><Relationship Id="rId15" Type="http://schemas.openxmlformats.org/officeDocument/2006/relationships/hyperlink" Target="http://spectrum.ieee.org/automaton/robotics/humanoids/video-friday-happy-robot-holidays" TargetMode="External"/><Relationship Id="rId16" Type="http://schemas.openxmlformats.org/officeDocument/2006/relationships/hyperlink" Target="http://feeds.feedburner.com/IeeeSpectrumRobotics" TargetMode="External"/><Relationship Id="rId17" Type="http://schemas.openxmlformats.org/officeDocument/2006/relationships/image" Target="media/image2.png"/><Relationship Id="rId18" Type="http://schemas.openxmlformats.org/officeDocument/2006/relationships/hyperlink" Target="mailto:atbecker@uh.edu" TargetMode="External"/><Relationship Id="rId19" Type="http://schemas.openxmlformats.org/officeDocument/2006/relationships/image" Target="media/image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ab55:Desktop:git:beckerPrivate:2016Sp:ClassRoster.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581</Words>
  <Characters>3312</Characters>
  <Application>Microsoft Macintosh Word</Application>
  <DocSecurity>0</DocSecurity>
  <Lines>27</Lines>
  <Paragraphs>7</Paragraphs>
  <ScaleCrop>false</ScaleCrop>
  <Company>University of Houston</Company>
  <LinksUpToDate>false</LinksUpToDate>
  <CharactersWithSpaces>3886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Badri Roysam</dc:creator>
  <cp:keywords/>
  <dc:description/>
  <cp:lastModifiedBy>Aaron Becker</cp:lastModifiedBy>
  <cp:revision>8</cp:revision>
  <dcterms:created xsi:type="dcterms:W3CDTF">2015-12-23T14:09:00Z</dcterms:created>
  <dcterms:modified xsi:type="dcterms:W3CDTF">2015-12-24T12:57:00Z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