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15E3A" w:rsidRDefault="000443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61D943C4" w:rsidR="00015E3A" w:rsidRDefault="000443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BF263E">
        <w:rPr>
          <w:sz w:val="24"/>
          <w:szCs w:val="24"/>
        </w:rPr>
        <w:t xml:space="preserve">        </w:t>
      </w:r>
      <w:r w:rsidR="00BF263E" w:rsidRPr="00BF263E">
        <w:rPr>
          <w:sz w:val="24"/>
          <w:szCs w:val="24"/>
        </w:rPr>
        <w:sym w:font="Wingdings" w:char="F0E0"/>
      </w:r>
      <w:r w:rsidR="00BF263E">
        <w:rPr>
          <w:sz w:val="24"/>
          <w:szCs w:val="24"/>
        </w:rPr>
        <w:t xml:space="preserve"> </w:t>
      </w:r>
      <w:r w:rsidR="00BF263E" w:rsidRPr="00044355">
        <w:rPr>
          <w:color w:val="70AD47" w:themeColor="accent6"/>
          <w:sz w:val="24"/>
          <w:szCs w:val="24"/>
        </w:rPr>
        <w:t>Expressions</w:t>
      </w:r>
    </w:p>
    <w:p w14:paraId="00000003" w14:textId="0C5CFE3D" w:rsidR="00015E3A" w:rsidRPr="00044355" w:rsidRDefault="00044355">
      <w:pPr>
        <w:spacing w:before="220"/>
        <w:rPr>
          <w:color w:val="70AD47" w:themeColor="accent6"/>
          <w:sz w:val="24"/>
          <w:szCs w:val="24"/>
        </w:rPr>
      </w:pPr>
      <w:r>
        <w:rPr>
          <w:sz w:val="24"/>
          <w:szCs w:val="24"/>
        </w:rPr>
        <w:t>'hello'</w:t>
      </w:r>
      <w:r w:rsidR="00BF263E">
        <w:rPr>
          <w:sz w:val="24"/>
          <w:szCs w:val="24"/>
        </w:rPr>
        <w:t xml:space="preserve"> </w:t>
      </w:r>
      <w:r w:rsidR="00BF263E" w:rsidRPr="00BF263E">
        <w:rPr>
          <w:sz w:val="24"/>
          <w:szCs w:val="24"/>
        </w:rPr>
        <w:sym w:font="Wingdings" w:char="F0E0"/>
      </w:r>
      <w:r w:rsidR="00BF263E" w:rsidRPr="00044355">
        <w:rPr>
          <w:color w:val="70AD47" w:themeColor="accent6"/>
          <w:sz w:val="24"/>
          <w:szCs w:val="24"/>
        </w:rPr>
        <w:t>Values</w:t>
      </w:r>
    </w:p>
    <w:p w14:paraId="00000004" w14:textId="5F92CF56" w:rsidR="00015E3A" w:rsidRPr="00044355" w:rsidRDefault="00044355">
      <w:pPr>
        <w:spacing w:before="220"/>
        <w:rPr>
          <w:color w:val="70AD47" w:themeColor="accent6"/>
          <w:sz w:val="24"/>
          <w:szCs w:val="24"/>
        </w:rPr>
      </w:pPr>
      <w:r>
        <w:rPr>
          <w:sz w:val="24"/>
          <w:szCs w:val="24"/>
        </w:rPr>
        <w:t>-87.8</w:t>
      </w:r>
      <w:r w:rsidR="00BF263E">
        <w:rPr>
          <w:sz w:val="24"/>
          <w:szCs w:val="24"/>
        </w:rPr>
        <w:t xml:space="preserve"> </w:t>
      </w:r>
      <w:r w:rsidR="00BF263E" w:rsidRPr="00BF263E">
        <w:rPr>
          <w:sz w:val="24"/>
          <w:szCs w:val="24"/>
        </w:rPr>
        <w:sym w:font="Wingdings" w:char="F0E0"/>
      </w:r>
      <w:r w:rsidR="00BF263E" w:rsidRPr="00044355">
        <w:rPr>
          <w:color w:val="70AD47" w:themeColor="accent6"/>
          <w:sz w:val="24"/>
          <w:szCs w:val="24"/>
        </w:rPr>
        <w:t>Values</w:t>
      </w:r>
    </w:p>
    <w:p w14:paraId="00000005" w14:textId="69722019" w:rsidR="00015E3A" w:rsidRPr="00044355" w:rsidRDefault="00044355">
      <w:pPr>
        <w:spacing w:before="220"/>
        <w:rPr>
          <w:color w:val="70AD47" w:themeColor="accent6"/>
          <w:sz w:val="24"/>
          <w:szCs w:val="24"/>
        </w:rPr>
      </w:pPr>
      <w:r>
        <w:rPr>
          <w:sz w:val="24"/>
          <w:szCs w:val="24"/>
        </w:rPr>
        <w:t xml:space="preserve">- </w:t>
      </w:r>
      <w:r w:rsidR="00BF263E">
        <w:rPr>
          <w:sz w:val="24"/>
          <w:szCs w:val="24"/>
        </w:rPr>
        <w:t xml:space="preserve">        -&gt; </w:t>
      </w:r>
      <w:r w:rsidR="00BF263E" w:rsidRPr="00044355">
        <w:rPr>
          <w:color w:val="70AD47" w:themeColor="accent6"/>
          <w:sz w:val="24"/>
          <w:szCs w:val="24"/>
        </w:rPr>
        <w:t>expressions</w:t>
      </w:r>
    </w:p>
    <w:p w14:paraId="00000006" w14:textId="058709F2" w:rsidR="00015E3A" w:rsidRPr="00044355" w:rsidRDefault="00044355">
      <w:pPr>
        <w:spacing w:before="220"/>
        <w:rPr>
          <w:color w:val="70AD47" w:themeColor="accent6"/>
          <w:sz w:val="24"/>
          <w:szCs w:val="24"/>
        </w:rPr>
      </w:pPr>
      <w:r>
        <w:rPr>
          <w:sz w:val="24"/>
          <w:szCs w:val="24"/>
        </w:rPr>
        <w:t xml:space="preserve">/ </w:t>
      </w:r>
      <w:r w:rsidR="00BF263E">
        <w:rPr>
          <w:sz w:val="24"/>
          <w:szCs w:val="24"/>
        </w:rPr>
        <w:t xml:space="preserve">       </w:t>
      </w:r>
      <w:r w:rsidR="00BF263E">
        <w:rPr>
          <w:sz w:val="24"/>
          <w:szCs w:val="24"/>
        </w:rPr>
        <w:t xml:space="preserve">-&gt; </w:t>
      </w:r>
      <w:r w:rsidR="00BF263E" w:rsidRPr="00044355">
        <w:rPr>
          <w:color w:val="70AD47" w:themeColor="accent6"/>
          <w:sz w:val="24"/>
          <w:szCs w:val="24"/>
        </w:rPr>
        <w:t>expressions</w:t>
      </w:r>
    </w:p>
    <w:p w14:paraId="00000007" w14:textId="28954DA0" w:rsidR="00015E3A" w:rsidRDefault="00BF263E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-&gt; </w:t>
      </w:r>
      <w:r w:rsidRPr="00044355">
        <w:rPr>
          <w:color w:val="70AD47" w:themeColor="accent6"/>
          <w:sz w:val="24"/>
          <w:szCs w:val="24"/>
        </w:rPr>
        <w:t>expressions</w:t>
      </w:r>
    </w:p>
    <w:p w14:paraId="2F6B3C08" w14:textId="77777777" w:rsidR="00BF263E" w:rsidRDefault="00044355" w:rsidP="00BF26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BF263E">
        <w:rPr>
          <w:sz w:val="24"/>
          <w:szCs w:val="24"/>
        </w:rPr>
        <w:t xml:space="preserve">         </w:t>
      </w:r>
      <w:r w:rsidR="00BF263E" w:rsidRPr="00BF263E">
        <w:rPr>
          <w:sz w:val="24"/>
          <w:szCs w:val="24"/>
        </w:rPr>
        <w:sym w:font="Wingdings" w:char="F0E0"/>
      </w:r>
      <w:r w:rsidR="00BF263E" w:rsidRPr="00044355">
        <w:rPr>
          <w:color w:val="70AD47" w:themeColor="accent6"/>
          <w:sz w:val="24"/>
          <w:szCs w:val="24"/>
        </w:rPr>
        <w:t>Values</w:t>
      </w:r>
    </w:p>
    <w:p w14:paraId="00000008" w14:textId="3FEACF3B" w:rsidR="00015E3A" w:rsidRDefault="00015E3A">
      <w:pPr>
        <w:spacing w:before="220"/>
        <w:rPr>
          <w:sz w:val="24"/>
          <w:szCs w:val="24"/>
        </w:rPr>
      </w:pPr>
    </w:p>
    <w:p w14:paraId="00000009" w14:textId="77777777" w:rsidR="00015E3A" w:rsidRDefault="00015E3A">
      <w:pPr>
        <w:spacing w:before="220"/>
      </w:pPr>
    </w:p>
    <w:p w14:paraId="0000000A" w14:textId="6709B0B5" w:rsidR="00015E3A" w:rsidRDefault="000443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9CD0F47" w14:textId="2BC134E5" w:rsidR="00BF263E" w:rsidRPr="00044355" w:rsidRDefault="00BF263E">
      <w:pPr>
        <w:spacing w:before="220"/>
        <w:rPr>
          <w:color w:val="70AD47" w:themeColor="accent6"/>
          <w:sz w:val="24"/>
          <w:szCs w:val="24"/>
        </w:rPr>
      </w:pPr>
      <w:r w:rsidRPr="00044355">
        <w:rPr>
          <w:color w:val="70AD47" w:themeColor="accent6"/>
          <w:sz w:val="24"/>
          <w:szCs w:val="24"/>
        </w:rPr>
        <w:t>String is data type</w:t>
      </w:r>
    </w:p>
    <w:p w14:paraId="0000000B" w14:textId="7DC18F01" w:rsidR="00015E3A" w:rsidRDefault="00BF26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is a place holder which can hold any kind of data types like int, float, Boolean</w:t>
      </w:r>
    </w:p>
    <w:p w14:paraId="0000000C" w14:textId="77777777" w:rsidR="00015E3A" w:rsidRDefault="000443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71693D65" w:rsidR="00015E3A" w:rsidRDefault="00BF26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Pr="00044355">
        <w:rPr>
          <w:color w:val="70AD47" w:themeColor="accent6"/>
          <w:sz w:val="24"/>
          <w:szCs w:val="24"/>
        </w:rPr>
        <w:t>Int ,</w:t>
      </w:r>
      <w:proofErr w:type="gramEnd"/>
      <w:r w:rsidRPr="00044355">
        <w:rPr>
          <w:color w:val="70AD47" w:themeColor="accent6"/>
          <w:sz w:val="24"/>
          <w:szCs w:val="24"/>
        </w:rPr>
        <w:t xml:space="preserve"> float, complex</w:t>
      </w:r>
    </w:p>
    <w:p w14:paraId="0000000E" w14:textId="6D653F01" w:rsidR="00015E3A" w:rsidRDefault="000443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02EF82E" w14:textId="76FB1471" w:rsidR="00BF263E" w:rsidRPr="00044355" w:rsidRDefault="00BF263E">
      <w:pPr>
        <w:spacing w:before="220"/>
        <w:rPr>
          <w:color w:val="70AD47" w:themeColor="accent6"/>
          <w:sz w:val="24"/>
          <w:szCs w:val="24"/>
        </w:rPr>
      </w:pPr>
      <w:r w:rsidRPr="00044355">
        <w:rPr>
          <w:color w:val="70AD47" w:themeColor="accent6"/>
          <w:sz w:val="24"/>
          <w:szCs w:val="24"/>
        </w:rPr>
        <w:t>Expressions are mathematical operators like plus, minus, multiplication, division, modulo.</w:t>
      </w:r>
    </w:p>
    <w:p w14:paraId="41BDC0FC" w14:textId="11828847" w:rsidR="00BF263E" w:rsidRPr="00044355" w:rsidRDefault="00BF263E">
      <w:pPr>
        <w:spacing w:before="220"/>
        <w:rPr>
          <w:color w:val="70AD47" w:themeColor="accent6"/>
          <w:sz w:val="24"/>
          <w:szCs w:val="24"/>
        </w:rPr>
      </w:pPr>
      <w:r w:rsidRPr="00044355">
        <w:rPr>
          <w:color w:val="70AD47" w:themeColor="accent6"/>
          <w:sz w:val="24"/>
          <w:szCs w:val="24"/>
        </w:rPr>
        <w:t>Help to perform mathematical operations.</w:t>
      </w:r>
    </w:p>
    <w:p w14:paraId="0000000F" w14:textId="57B2CA5B" w:rsidR="00015E3A" w:rsidRDefault="000443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109F89A" w14:textId="10957271" w:rsidR="00BF263E" w:rsidRPr="00044355" w:rsidRDefault="00BF263E">
      <w:pPr>
        <w:spacing w:before="220"/>
        <w:rPr>
          <w:color w:val="70AD47" w:themeColor="accent6"/>
          <w:sz w:val="24"/>
          <w:szCs w:val="24"/>
        </w:rPr>
      </w:pPr>
      <w:r w:rsidRPr="00044355">
        <w:rPr>
          <w:color w:val="70AD47" w:themeColor="accent6"/>
          <w:sz w:val="24"/>
          <w:szCs w:val="24"/>
        </w:rPr>
        <w:t>Expression is in this case equal to and statement is (spam = 10)</w:t>
      </w:r>
    </w:p>
    <w:p w14:paraId="00000010" w14:textId="77777777" w:rsidR="00015E3A" w:rsidRDefault="000443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015E3A" w:rsidRDefault="000443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5054234E" w:rsidR="00015E3A" w:rsidRDefault="000443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46DB4166" w14:textId="5EC6880D" w:rsidR="00BF263E" w:rsidRPr="00044355" w:rsidRDefault="00BF263E">
      <w:pPr>
        <w:spacing w:before="220"/>
        <w:rPr>
          <w:color w:val="70AD47" w:themeColor="accent6"/>
          <w:sz w:val="24"/>
          <w:szCs w:val="24"/>
        </w:rPr>
      </w:pPr>
      <w:r w:rsidRPr="00044355">
        <w:rPr>
          <w:color w:val="70AD47" w:themeColor="accent6"/>
          <w:sz w:val="24"/>
          <w:szCs w:val="24"/>
        </w:rPr>
        <w:t>bacon = 23</w:t>
      </w:r>
    </w:p>
    <w:p w14:paraId="00000013" w14:textId="77777777" w:rsidR="00015E3A" w:rsidRDefault="00015E3A">
      <w:pPr>
        <w:spacing w:before="220"/>
      </w:pPr>
    </w:p>
    <w:p w14:paraId="00000014" w14:textId="77777777" w:rsidR="00015E3A" w:rsidRDefault="000443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015E3A" w:rsidRPr="00044355" w:rsidRDefault="00044355">
      <w:pPr>
        <w:spacing w:before="220"/>
        <w:rPr>
          <w:color w:val="70AD47" w:themeColor="accent6"/>
          <w:sz w:val="24"/>
          <w:szCs w:val="24"/>
        </w:rPr>
      </w:pPr>
      <w:r w:rsidRPr="00044355">
        <w:rPr>
          <w:color w:val="70AD47" w:themeColor="accent6"/>
          <w:sz w:val="24"/>
          <w:szCs w:val="24"/>
        </w:rPr>
        <w:t>'spam' + '</w:t>
      </w:r>
      <w:proofErr w:type="spellStart"/>
      <w:r w:rsidRPr="00044355">
        <w:rPr>
          <w:color w:val="70AD47" w:themeColor="accent6"/>
          <w:sz w:val="24"/>
          <w:szCs w:val="24"/>
        </w:rPr>
        <w:t>spamspam</w:t>
      </w:r>
      <w:proofErr w:type="spellEnd"/>
      <w:r w:rsidRPr="00044355">
        <w:rPr>
          <w:color w:val="70AD47" w:themeColor="accent6"/>
          <w:sz w:val="24"/>
          <w:szCs w:val="24"/>
        </w:rPr>
        <w:t>'</w:t>
      </w:r>
    </w:p>
    <w:p w14:paraId="00000016" w14:textId="015E4D98" w:rsidR="00015E3A" w:rsidRPr="00044355" w:rsidRDefault="00044355">
      <w:pPr>
        <w:spacing w:before="220"/>
        <w:rPr>
          <w:color w:val="70AD47" w:themeColor="accent6"/>
          <w:sz w:val="24"/>
          <w:szCs w:val="24"/>
        </w:rPr>
      </w:pPr>
      <w:r w:rsidRPr="00044355">
        <w:rPr>
          <w:color w:val="70AD47" w:themeColor="accent6"/>
          <w:sz w:val="24"/>
          <w:szCs w:val="24"/>
        </w:rPr>
        <w:t>'spam' * 3</w:t>
      </w:r>
    </w:p>
    <w:p w14:paraId="19D35ECB" w14:textId="6D809974" w:rsidR="00BF263E" w:rsidRPr="00044355" w:rsidRDefault="00044355">
      <w:pPr>
        <w:spacing w:before="220"/>
        <w:rPr>
          <w:color w:val="70AD47" w:themeColor="accent6"/>
          <w:sz w:val="24"/>
          <w:szCs w:val="24"/>
        </w:rPr>
      </w:pPr>
      <w:proofErr w:type="spellStart"/>
      <w:r w:rsidRPr="00044355">
        <w:rPr>
          <w:color w:val="70AD47" w:themeColor="accent6"/>
          <w:sz w:val="24"/>
          <w:szCs w:val="24"/>
        </w:rPr>
        <w:t>spamspamspam</w:t>
      </w:r>
      <w:proofErr w:type="spellEnd"/>
    </w:p>
    <w:p w14:paraId="565571A3" w14:textId="62D3AC29" w:rsidR="00BF263E" w:rsidRPr="00044355" w:rsidRDefault="00044355">
      <w:pPr>
        <w:spacing w:before="220"/>
        <w:rPr>
          <w:color w:val="70AD47" w:themeColor="accent6"/>
          <w:sz w:val="24"/>
          <w:szCs w:val="24"/>
        </w:rPr>
      </w:pPr>
      <w:proofErr w:type="spellStart"/>
      <w:r w:rsidRPr="00044355">
        <w:rPr>
          <w:color w:val="70AD47" w:themeColor="accent6"/>
          <w:sz w:val="24"/>
          <w:szCs w:val="24"/>
        </w:rPr>
        <w:t>spamspamspam</w:t>
      </w:r>
      <w:proofErr w:type="spellEnd"/>
    </w:p>
    <w:p w14:paraId="00000017" w14:textId="77777777" w:rsidR="00015E3A" w:rsidRDefault="00015E3A">
      <w:pPr>
        <w:spacing w:before="220"/>
        <w:rPr>
          <w:sz w:val="21"/>
          <w:szCs w:val="21"/>
          <w:highlight w:val="white"/>
        </w:rPr>
      </w:pPr>
    </w:p>
    <w:p w14:paraId="00000018" w14:textId="798BDAF1" w:rsidR="00015E3A" w:rsidRDefault="000443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55B4DA9" w14:textId="5E79FF72" w:rsidR="00044355" w:rsidRPr="00044355" w:rsidRDefault="00044355">
      <w:pPr>
        <w:spacing w:before="220"/>
        <w:rPr>
          <w:color w:val="70AD47" w:themeColor="accent6"/>
          <w:sz w:val="24"/>
          <w:szCs w:val="24"/>
        </w:rPr>
      </w:pPr>
      <w:r w:rsidRPr="00044355">
        <w:rPr>
          <w:color w:val="70AD47" w:themeColor="accent6"/>
          <w:sz w:val="24"/>
          <w:szCs w:val="24"/>
        </w:rPr>
        <w:t>In python a variable cannot start with number</w:t>
      </w:r>
    </w:p>
    <w:p w14:paraId="00000019" w14:textId="0949A032" w:rsidR="00015E3A" w:rsidRDefault="000443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6893413A" w14:textId="633AA5DF" w:rsidR="00044355" w:rsidRPr="00044355" w:rsidRDefault="00044355">
      <w:pPr>
        <w:spacing w:before="220"/>
        <w:rPr>
          <w:color w:val="70AD47" w:themeColor="accent6"/>
          <w:sz w:val="24"/>
          <w:szCs w:val="24"/>
        </w:rPr>
      </w:pPr>
      <w:proofErr w:type="gramStart"/>
      <w:r w:rsidRPr="00044355">
        <w:rPr>
          <w:color w:val="70AD47" w:themeColor="accent6"/>
          <w:sz w:val="24"/>
          <w:szCs w:val="24"/>
        </w:rPr>
        <w:t>int(</w:t>
      </w:r>
      <w:proofErr w:type="gramEnd"/>
      <w:r w:rsidRPr="00044355">
        <w:rPr>
          <w:color w:val="70AD47" w:themeColor="accent6"/>
          <w:sz w:val="24"/>
          <w:szCs w:val="24"/>
        </w:rPr>
        <w:t>)</w:t>
      </w:r>
    </w:p>
    <w:p w14:paraId="5BFA57F1" w14:textId="1B7EB1C7" w:rsidR="00044355" w:rsidRPr="00044355" w:rsidRDefault="00044355">
      <w:pPr>
        <w:spacing w:before="220"/>
        <w:rPr>
          <w:color w:val="70AD47" w:themeColor="accent6"/>
          <w:sz w:val="24"/>
          <w:szCs w:val="24"/>
        </w:rPr>
      </w:pPr>
      <w:proofErr w:type="gramStart"/>
      <w:r w:rsidRPr="00044355">
        <w:rPr>
          <w:color w:val="70AD47" w:themeColor="accent6"/>
          <w:sz w:val="24"/>
          <w:szCs w:val="24"/>
        </w:rPr>
        <w:t>float(</w:t>
      </w:r>
      <w:proofErr w:type="gramEnd"/>
      <w:r w:rsidRPr="00044355">
        <w:rPr>
          <w:color w:val="70AD47" w:themeColor="accent6"/>
          <w:sz w:val="24"/>
          <w:szCs w:val="24"/>
        </w:rPr>
        <w:t>)</w:t>
      </w:r>
    </w:p>
    <w:p w14:paraId="6676D59D" w14:textId="6BADED72" w:rsidR="00044355" w:rsidRPr="00044355" w:rsidRDefault="00044355">
      <w:pPr>
        <w:spacing w:before="220"/>
        <w:rPr>
          <w:color w:val="70AD47" w:themeColor="accent6"/>
          <w:sz w:val="24"/>
          <w:szCs w:val="24"/>
        </w:rPr>
      </w:pPr>
      <w:proofErr w:type="gramStart"/>
      <w:r w:rsidRPr="00044355">
        <w:rPr>
          <w:color w:val="70AD47" w:themeColor="accent6"/>
          <w:sz w:val="24"/>
          <w:szCs w:val="24"/>
        </w:rPr>
        <w:t>str(</w:t>
      </w:r>
      <w:proofErr w:type="gramEnd"/>
      <w:r w:rsidRPr="00044355">
        <w:rPr>
          <w:color w:val="70AD47" w:themeColor="accent6"/>
          <w:sz w:val="24"/>
          <w:szCs w:val="24"/>
        </w:rPr>
        <w:t>)</w:t>
      </w:r>
    </w:p>
    <w:p w14:paraId="4DBC85E8" w14:textId="77777777" w:rsidR="00044355" w:rsidRDefault="00044355">
      <w:pPr>
        <w:spacing w:before="220"/>
        <w:rPr>
          <w:sz w:val="24"/>
          <w:szCs w:val="24"/>
        </w:rPr>
      </w:pPr>
    </w:p>
    <w:p w14:paraId="0000001A" w14:textId="77777777" w:rsidR="00015E3A" w:rsidRDefault="000443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15442724" w:rsidR="00015E3A" w:rsidRDefault="000443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29E4A72" w14:textId="150245B0" w:rsidR="00044355" w:rsidRPr="00044355" w:rsidRDefault="00044355">
      <w:pPr>
        <w:spacing w:before="220"/>
        <w:rPr>
          <w:color w:val="70AD47" w:themeColor="accent6"/>
          <w:sz w:val="24"/>
          <w:szCs w:val="24"/>
        </w:rPr>
      </w:pPr>
      <w:r w:rsidRPr="00044355">
        <w:rPr>
          <w:color w:val="70AD47" w:themeColor="accent6"/>
          <w:sz w:val="24"/>
          <w:szCs w:val="24"/>
        </w:rPr>
        <w:t>Because data types are different. Hence, can’t be concatenated.</w:t>
      </w:r>
    </w:p>
    <w:p w14:paraId="6EF8E439" w14:textId="796E8017" w:rsidR="00044355" w:rsidRPr="00044355" w:rsidRDefault="00044355" w:rsidP="00044355">
      <w:pPr>
        <w:spacing w:before="220"/>
        <w:rPr>
          <w:color w:val="70AD47" w:themeColor="accent6"/>
          <w:sz w:val="24"/>
          <w:szCs w:val="24"/>
        </w:rPr>
      </w:pPr>
      <w:r w:rsidRPr="00044355">
        <w:rPr>
          <w:color w:val="70AD47" w:themeColor="accent6"/>
          <w:sz w:val="24"/>
          <w:szCs w:val="24"/>
        </w:rPr>
        <w:t xml:space="preserve">'I have eaten ' + </w:t>
      </w:r>
      <w:r w:rsidRPr="00044355">
        <w:rPr>
          <w:color w:val="70AD47" w:themeColor="accent6"/>
          <w:sz w:val="24"/>
          <w:szCs w:val="24"/>
        </w:rPr>
        <w:t>‘</w:t>
      </w:r>
      <w:r w:rsidRPr="00044355">
        <w:rPr>
          <w:color w:val="70AD47" w:themeColor="accent6"/>
          <w:sz w:val="24"/>
          <w:szCs w:val="24"/>
        </w:rPr>
        <w:t>99</w:t>
      </w:r>
      <w:r w:rsidRPr="00044355">
        <w:rPr>
          <w:color w:val="70AD47" w:themeColor="accent6"/>
          <w:sz w:val="24"/>
          <w:szCs w:val="24"/>
        </w:rPr>
        <w:t>’</w:t>
      </w:r>
      <w:r w:rsidRPr="00044355">
        <w:rPr>
          <w:color w:val="70AD47" w:themeColor="accent6"/>
          <w:sz w:val="24"/>
          <w:szCs w:val="24"/>
        </w:rPr>
        <w:t xml:space="preserve"> + ' burritos.'</w:t>
      </w:r>
    </w:p>
    <w:p w14:paraId="1338393F" w14:textId="77777777" w:rsidR="00044355" w:rsidRDefault="00044355">
      <w:pPr>
        <w:spacing w:before="220"/>
        <w:rPr>
          <w:sz w:val="24"/>
          <w:szCs w:val="24"/>
        </w:rPr>
      </w:pPr>
    </w:p>
    <w:p w14:paraId="452FE20D" w14:textId="77777777" w:rsidR="00044355" w:rsidRDefault="00044355">
      <w:pPr>
        <w:spacing w:before="220"/>
        <w:rPr>
          <w:sz w:val="24"/>
          <w:szCs w:val="24"/>
        </w:rPr>
      </w:pPr>
    </w:p>
    <w:p w14:paraId="6461C15E" w14:textId="77777777" w:rsidR="00044355" w:rsidRDefault="00044355">
      <w:pPr>
        <w:spacing w:before="220"/>
        <w:rPr>
          <w:sz w:val="24"/>
          <w:szCs w:val="24"/>
        </w:rPr>
      </w:pPr>
    </w:p>
    <w:p w14:paraId="0000001C" w14:textId="77777777" w:rsidR="00015E3A" w:rsidRDefault="00015E3A">
      <w:pPr>
        <w:spacing w:before="220"/>
        <w:rPr>
          <w:sz w:val="24"/>
          <w:szCs w:val="24"/>
        </w:rPr>
      </w:pPr>
    </w:p>
    <w:p w14:paraId="0000001D" w14:textId="77777777" w:rsidR="00015E3A" w:rsidRDefault="00015E3A">
      <w:pPr>
        <w:rPr>
          <w:sz w:val="24"/>
          <w:szCs w:val="24"/>
        </w:rPr>
      </w:pPr>
    </w:p>
    <w:sectPr w:rsidR="00015E3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00122F"/>
    <w:multiLevelType w:val="multilevel"/>
    <w:tmpl w:val="8578EE5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E3A"/>
    <w:rsid w:val="00015E3A"/>
    <w:rsid w:val="00044355"/>
    <w:rsid w:val="00BF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E1E7F"/>
  <w15:docId w15:val="{598A11FE-361A-4A15-B1BA-38E7F84AE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Charan, Sidhikaran</cp:lastModifiedBy>
  <cp:revision>2</cp:revision>
  <dcterms:created xsi:type="dcterms:W3CDTF">2021-03-02T22:15:00Z</dcterms:created>
  <dcterms:modified xsi:type="dcterms:W3CDTF">2021-04-13T21:07:00Z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