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C8E63" w14:textId="77777777" w:rsidR="00391C40" w:rsidRPr="00391C40" w:rsidRDefault="00391C40" w:rsidP="00391C40">
      <w:pPr>
        <w:rPr>
          <w:sz w:val="40"/>
          <w:szCs w:val="40"/>
        </w:rPr>
      </w:pPr>
      <w:r w:rsidRPr="00391C40">
        <w:rPr>
          <w:sz w:val="40"/>
          <w:szCs w:val="40"/>
        </w:rPr>
        <w:t>- Gaining the ability to create a simple and interactive sales dashboard that visualizes sales performance by product, region, and month.</w:t>
      </w:r>
    </w:p>
    <w:p w14:paraId="1D9F42CF" w14:textId="77777777" w:rsidR="00391C40" w:rsidRPr="00391C40" w:rsidRDefault="00391C40" w:rsidP="00391C40">
      <w:pPr>
        <w:rPr>
          <w:sz w:val="40"/>
          <w:szCs w:val="40"/>
        </w:rPr>
      </w:pPr>
      <w:r w:rsidRPr="00391C40">
        <w:rPr>
          <w:sz w:val="40"/>
          <w:szCs w:val="40"/>
        </w:rPr>
        <w:t>- Learning how to select appropriate charts (line, bar, donut) to represent different types of sales data effectively.</w:t>
      </w:r>
    </w:p>
    <w:p w14:paraId="01D2C6AF" w14:textId="77777777" w:rsidR="00391C40" w:rsidRPr="00391C40" w:rsidRDefault="00391C40" w:rsidP="00391C40">
      <w:pPr>
        <w:rPr>
          <w:sz w:val="40"/>
          <w:szCs w:val="40"/>
        </w:rPr>
      </w:pPr>
      <w:r w:rsidRPr="00391C40">
        <w:rPr>
          <w:sz w:val="40"/>
          <w:szCs w:val="40"/>
        </w:rPr>
        <w:t>- Understanding the process of importing data, cleaning it, and converting date formats for better visualization.</w:t>
      </w:r>
    </w:p>
    <w:p w14:paraId="0E1CE5FE" w14:textId="77777777" w:rsidR="00391C40" w:rsidRPr="00391C40" w:rsidRDefault="00391C40" w:rsidP="00391C40">
      <w:pPr>
        <w:rPr>
          <w:sz w:val="40"/>
          <w:szCs w:val="40"/>
        </w:rPr>
      </w:pPr>
      <w:r w:rsidRPr="00391C40">
        <w:rPr>
          <w:sz w:val="40"/>
          <w:szCs w:val="40"/>
        </w:rPr>
        <w:t>- Recognizing the importance of highlighting top-performing areas using colors and visual cues.</w:t>
      </w:r>
    </w:p>
    <w:p w14:paraId="05B00085" w14:textId="77777777" w:rsidR="004E179C" w:rsidRPr="00391C40" w:rsidRDefault="00391C40" w:rsidP="00391C40">
      <w:pPr>
        <w:rPr>
          <w:sz w:val="48"/>
          <w:szCs w:val="48"/>
        </w:rPr>
      </w:pPr>
      <w:r w:rsidRPr="00391C40">
        <w:rPr>
          <w:sz w:val="40"/>
          <w:szCs w:val="40"/>
        </w:rPr>
        <w:t>- Developing skills to interpret visual data and write concise insights, like identifying regions with the highest sales.</w:t>
      </w:r>
      <w:bookmarkStart w:id="0" w:name="_GoBack"/>
      <w:bookmarkEnd w:id="0"/>
    </w:p>
    <w:sectPr w:rsidR="004E179C" w:rsidRPr="0039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40"/>
    <w:rsid w:val="00343051"/>
    <w:rsid w:val="00391C40"/>
    <w:rsid w:val="004E179C"/>
    <w:rsid w:val="0087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D0FF"/>
  <w15:chartTrackingRefBased/>
  <w15:docId w15:val="{CB88C56B-A22F-4610-8A87-04555E21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2025-06-08T14:46:00Z</dcterms:created>
  <dcterms:modified xsi:type="dcterms:W3CDTF">2025-06-08T14:46:00Z</dcterms:modified>
</cp:coreProperties>
</file>