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544E" w:rsidRDefault="00000000" w14:paraId="5471EB61" w14:textId="77777777">
      <w:pPr>
        <w:spacing w:before="1600" w:after="60"/>
        <w:jc w:val="center"/>
      </w:pPr>
      <w:r>
        <w:rPr>
          <w:b/>
          <w:bCs/>
          <w:color w:val="1F4E79"/>
          <w:sz w:val="28"/>
          <w:szCs w:val="28"/>
        </w:rPr>
        <w:t>M O N A   D R P</w:t>
      </w:r>
    </w:p>
    <w:p w:rsidR="00C9544E" w:rsidRDefault="00000000" w14:paraId="315FC7D9" w14:textId="77777777">
      <w:pPr>
        <w:spacing w:after="60"/>
        <w:jc w:val="center"/>
      </w:pPr>
      <w:r>
        <w:rPr>
          <w:b/>
          <w:bCs/>
          <w:color w:val="000000"/>
          <w:sz w:val="56"/>
          <w:szCs w:val="56"/>
        </w:rPr>
        <w:t>MVP Core Veri Modeli</w:t>
      </w:r>
    </w:p>
    <w:p w:rsidR="00C9544E" w:rsidRDefault="00000000" w14:paraId="4282A0FB" w14:textId="77777777">
      <w:pPr>
        <w:spacing w:after="40"/>
        <w:jc w:val="center"/>
      </w:pPr>
      <w:r>
        <w:rPr>
          <w:color w:val="595959"/>
          <w:sz w:val="28"/>
          <w:szCs w:val="28"/>
        </w:rPr>
        <w:t>Güncel Şema, İlişkiler ve İndeksler — v4</w:t>
      </w:r>
    </w:p>
    <w:p w:rsidR="00C9544E" w:rsidRDefault="00000000" w14:paraId="28668C29" w14:textId="77777777">
      <w:pPr>
        <w:spacing w:after="600"/>
        <w:jc w:val="center"/>
      </w:pPr>
      <w:r>
        <w:rPr>
          <w:color w:val="595959"/>
          <w:sz w:val="22"/>
          <w:szCs w:val="22"/>
        </w:rPr>
        <w:t xml:space="preserve">Haziran </w:t>
      </w:r>
      <w:proofErr w:type="gramStart"/>
      <w:r>
        <w:rPr>
          <w:color w:val="595959"/>
          <w:sz w:val="22"/>
          <w:szCs w:val="22"/>
        </w:rPr>
        <w:t>2026  |</w:t>
      </w:r>
      <w:proofErr w:type="gramEnd"/>
      <w:r>
        <w:rPr>
          <w:color w:val="595959"/>
          <w:sz w:val="22"/>
          <w:szCs w:val="22"/>
        </w:rPr>
        <w:t xml:space="preserve">  Ağustos 2026 Deadline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544E" w14:paraId="29E371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2F6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9544E" w:rsidRDefault="00000000" w14:paraId="011BC59C" w14:textId="77777777">
            <w:pPr>
              <w:spacing w:after="80"/>
            </w:pPr>
            <w:r>
              <w:rPr>
                <w:b/>
                <w:bCs/>
                <w:color w:val="1F4E79"/>
                <w:sz w:val="24"/>
                <w:szCs w:val="24"/>
              </w:rPr>
              <w:t>Bu belge ne içerir?</w:t>
            </w:r>
          </w:p>
          <w:p w:rsidR="00C9544E" w:rsidRDefault="00000000" w14:paraId="21789471" w14:textId="77777777">
            <w:r>
              <w:rPr>
                <w:sz w:val="20"/>
                <w:szCs w:val="20"/>
              </w:rPr>
              <w:t xml:space="preserve">Mona DRP MVP Core veri modelinin güncellenmiş ölçeklenebilirlik uyumlu hâli: 16 tablo, alanları, aralarındaki foreign key ilişkileri ve önerilen index'ler. </w:t>
            </w:r>
            <w:proofErr w:type="gramStart"/>
            <w:r>
              <w:rPr>
                <w:sz w:val="20"/>
                <w:szCs w:val="20"/>
              </w:rPr>
              <w:t>v</w:t>
            </w:r>
            <w:proofErr w:type="gramEnd"/>
            <w:r>
              <w:rPr>
                <w:sz w:val="20"/>
                <w:szCs w:val="20"/>
              </w:rPr>
              <w:t>2'ye göre alınan şema kararları (crawl_results bölünmesi, evidence_files immutability, rule_results ve exclusions tabloları, uniform created_at) bu belgeye işlenmiştir. Anlam ve şema yapısı v4 scalability revizyonunu kapsar: candidate_discoveries ve blob_storage eklendi, outbox_jobs PGMQ'ye taşındı, JSONB/TEXT guardrail'leri ve partial index'ler eklendi.</w:t>
            </w:r>
          </w:p>
        </w:tc>
      </w:tr>
    </w:tbl>
    <w:p w:rsidR="00C9544E" w:rsidRDefault="00000000" w14:paraId="157F1399" w14:textId="77777777">
      <w:r>
        <w:br w:type="page"/>
      </w:r>
    </w:p>
    <w:p w:rsidR="00C9544E" w:rsidRDefault="00000000" w14:paraId="471F8446" w14:textId="77777777">
      <w:pPr>
        <w:pStyle w:val="Balk1"/>
      </w:pPr>
      <w:bookmarkStart w:name="_Toc232960233" w:id="0"/>
      <w:r>
        <w:t>İçindekiler</w:t>
      </w:r>
      <w:bookmarkEnd w:id="0"/>
    </w:p>
    <w:p xmlns:wp14="http://schemas.microsoft.com/office/word/2010/wordml" w14:paraId="4B1C0EEB" wp14:textId="77777777">
      <w:pPr>
        <w:pStyle w:val="T1"/>
        <w:tabs>
          <w:tab w:val="right" w:leader="dot" w:pos="9350"/>
        </w:tabs>
        <w:rPr>
          <w:noProof/>
        </w:rPr>
      </w:pPr>
      <w:r>
        <w:t>1. v2'ye Göre Değişenler</w:t>
      </w:r>
      <w:r>
        <w:tab/>
      </w:r>
      <w:r>
        <w:t>3</w:t>
      </w:r>
    </w:p>
    <w:p xmlns:wp14="http://schemas.microsoft.com/office/word/2010/wordml" w14:paraId="28602BCB" wp14:textId="77777777">
      <w:pPr>
        <w:pStyle w:val="T1"/>
        <w:tabs>
          <w:tab w:val="right" w:leader="dot" w:pos="9350"/>
        </w:tabs>
        <w:rPr>
          <w:noProof/>
        </w:rPr>
      </w:pPr>
      <w:r>
        <w:t>2. Audit Konvansiyonu (şemaya yansıyan kural)</w:t>
      </w:r>
      <w:r>
        <w:tab/>
      </w:r>
      <w:r>
        <w:t>3</w:t>
      </w:r>
    </w:p>
    <w:p xmlns:wp14="http://schemas.microsoft.com/office/word/2010/wordml" w14:paraId="46FD03C0" wp14:textId="77777777">
      <w:pPr>
        <w:pStyle w:val="T1"/>
        <w:tabs>
          <w:tab w:val="right" w:leader="dot" w:pos="9350"/>
        </w:tabs>
        <w:rPr>
          <w:noProof/>
        </w:rPr>
      </w:pPr>
      <w:r>
        <w:t>3. Tablo Tablo Şema</w:t>
      </w:r>
      <w:r>
        <w:tab/>
      </w:r>
      <w:r>
        <w:t>3</w:t>
      </w:r>
    </w:p>
    <w:p xmlns:wp14="http://schemas.microsoft.com/office/word/2010/wordml" w14:paraId="3C5D99BD" wp14:textId="77777777">
      <w:pPr>
        <w:pStyle w:val="T2"/>
        <w:tabs>
          <w:tab w:val="right" w:leader="dot" w:pos="9350"/>
        </w:tabs>
        <w:rPr>
          <w:noProof/>
        </w:rPr>
      </w:pPr>
      <w:r>
        <w:t>3.1 Varlık ve Asset Katmanı</w:t>
      </w:r>
      <w:r>
        <w:tab/>
      </w:r>
      <w:r>
        <w:t>4</w:t>
      </w:r>
    </w:p>
    <w:p xmlns:wp14="http://schemas.microsoft.com/office/word/2010/wordml" w14:paraId="4F8EA056" wp14:textId="77777777">
      <w:pPr>
        <w:pStyle w:val="T2"/>
        <w:tabs>
          <w:tab w:val="right" w:leader="dot" w:pos="9350"/>
        </w:tabs>
        <w:rPr>
          <w:noProof/>
        </w:rPr>
      </w:pPr>
      <w:r>
        <w:t>3.2 Aday ve Tespit Katmanı</w:t>
      </w:r>
      <w:r>
        <w:tab/>
      </w:r>
      <w:r>
        <w:t>5</w:t>
      </w:r>
    </w:p>
    <w:p xmlns:wp14="http://schemas.microsoft.com/office/word/2010/wordml" w14:paraId="3D5F804E" wp14:textId="77777777">
      <w:pPr>
        <w:pStyle w:val="T2"/>
        <w:tabs>
          <w:tab w:val="right" w:leader="dot" w:pos="9350"/>
        </w:tabs>
        <w:rPr>
          <w:noProof/>
        </w:rPr>
      </w:pPr>
      <w:r>
        <w:t>3.3 Karar ve Aksiyon Katmanı</w:t>
      </w:r>
      <w:r>
        <w:tab/>
      </w:r>
      <w:r>
        <w:t>8</w:t>
      </w:r>
    </w:p>
    <w:p xmlns:wp14="http://schemas.microsoft.com/office/word/2010/wordml" w14:paraId="2B81B882" wp14:textId="77777777">
      <w:pPr>
        <w:pStyle w:val="T2"/>
        <w:tabs>
          <w:tab w:val="right" w:leader="dot" w:pos="9350"/>
        </w:tabs>
        <w:rPr>
          <w:noProof/>
        </w:rPr>
      </w:pPr>
      <w:r>
        <w:t>3.4 Altyapı</w:t>
      </w:r>
      <w:r>
        <w:tab/>
      </w:r>
      <w:r>
        <w:t>10</w:t>
      </w:r>
    </w:p>
    <w:p xmlns:wp14="http://schemas.microsoft.com/office/word/2010/wordml" w14:paraId="2921E386" wp14:textId="77777777">
      <w:pPr>
        <w:pStyle w:val="T1"/>
        <w:tabs>
          <w:tab w:val="right" w:leader="dot" w:pos="9350"/>
        </w:tabs>
        <w:rPr>
          <w:noProof/>
        </w:rPr>
      </w:pPr>
      <w:r>
        <w:t>4. Foreign Key İlişkileri — Tam Liste</w:t>
      </w:r>
      <w:r>
        <w:tab/>
      </w:r>
      <w:r>
        <w:t>10</w:t>
      </w:r>
    </w:p>
    <w:p xmlns:wp14="http://schemas.microsoft.com/office/word/2010/wordml" w14:paraId="035FC0B6" wp14:textId="77777777">
      <w:pPr>
        <w:pStyle w:val="T1"/>
        <w:tabs>
          <w:tab w:val="right" w:leader="dot" w:pos="9350"/>
        </w:tabs>
        <w:rPr>
          <w:noProof/>
        </w:rPr>
      </w:pPr>
      <w:r>
        <w:t>5. Önerilen Index'ler</w:t>
      </w:r>
      <w:r>
        <w:tab/>
      </w:r>
      <w:r>
        <w:t>11</w:t>
      </w:r>
    </w:p>
    <w:p xmlns:wp14="http://schemas.microsoft.com/office/word/2010/wordml" w14:paraId="52AABFBB" wp14:textId="77777777">
      <w:pPr>
        <w:pStyle w:val="T1"/>
        <w:tabs>
          <w:tab w:val="right" w:leader="dot" w:pos="9350"/>
        </w:tabs>
        <w:rPr>
          <w:noProof/>
        </w:rPr>
      </w:pPr>
      <w:r>
        <w:t>6. JSONB ve TEXT Guardrail CHECK Constraint'leri</w:t>
      </w:r>
      <w:r>
        <w:tab/>
      </w:r>
      <w:r>
        <w:t>12</w:t>
      </w:r>
    </w:p>
    <w:p xmlns:wp14="http://schemas.microsoft.com/office/word/2010/wordml" w14:paraId="11B3CCC2" wp14:textId="77777777">
      <w:pPr>
        <w:pStyle w:val="T1"/>
        <w:tabs>
          <w:tab w:val="right" w:leader="dot" w:pos="9350"/>
        </w:tabs>
        <w:rPr>
          <w:noProof/>
        </w:rPr>
      </w:pPr>
      <w:r>
        <w:t>7. Bilinçli Olarak Ertelenenler</w:t>
      </w:r>
      <w:r>
        <w:tab/>
      </w:r>
      <w:r>
        <w:t>13</w:t>
      </w:r>
    </w:p>
    <w:p w:rsidR="00C9544E" w:rsidRDefault="00000000" w14:paraId="62AE4AE0" w14:textId="77777777">
      <w:r>
        <w:br w:type="page"/>
      </w:r>
    </w:p>
    <w:p w:rsidR="00C9544E" w:rsidRDefault="00000000" w14:paraId="537B5D8C" w14:textId="77777777">
      <w:pPr>
        <w:pStyle w:val="Balk1"/>
      </w:pPr>
      <w:bookmarkStart w:name="_Toc232960234" w:id="1"/>
      <w:r>
        <w:t>1. v2'ye Göre Değişenler</w:t>
      </w:r>
      <w:bookmarkEnd w:id="1"/>
    </w:p>
    <w:p w:rsidR="00C9544E" w:rsidRDefault="00000000" w14:paraId="3EC0AC76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crawl</w:t>
      </w:r>
      <w:proofErr w:type="gramEnd"/>
      <w:r>
        <w:rPr>
          <w:b/>
          <w:bCs/>
        </w:rPr>
        <w:t>_results bölündü</w:t>
      </w:r>
      <w:r>
        <w:t xml:space="preserve"> → crawl_results (fetch) + page_features (extraction). Hosting alanları (resolved_ip, asn, asn_org, hosting_provider, ip_country) JSONB'den kolona terfi etti; geri kalan telemetri slim metadata'da </w:t>
      </w:r>
      <w:proofErr w:type="gramStart"/>
      <w:r>
        <w:t>kaldı;</w:t>
      </w:r>
      <w:proofErr w:type="gramEnd"/>
      <w:r>
        <w:t xml:space="preserve"> created_at eklendi.</w:t>
      </w:r>
    </w:p>
    <w:p w:rsidR="00C9544E" w:rsidRDefault="00000000" w14:paraId="00A4F43A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evidence</w:t>
      </w:r>
      <w:proofErr w:type="gramEnd"/>
      <w:r>
        <w:rPr>
          <w:b/>
          <w:bCs/>
        </w:rPr>
        <w:t>_files</w:t>
      </w:r>
      <w:r>
        <w:t xml:space="preserve"> artık gerçekten immutable: case_id kaldırıldı (case bağlantısı candidate_id üzerinden türetilir); updated_at yok.</w:t>
      </w:r>
    </w:p>
    <w:p w:rsidR="00C9544E" w:rsidRDefault="00000000" w14:paraId="533A01E0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risk</w:t>
      </w:r>
      <w:proofErr w:type="gramEnd"/>
      <w:r>
        <w:rPr>
          <w:b/>
          <w:bCs/>
        </w:rPr>
        <w:t>_scores</w:t>
      </w:r>
      <w:r>
        <w:t>: llm_summary TEXT kolonu eklendi; reasons slimlendi (rules dizisi rule_results'a taşındı).</w:t>
      </w:r>
    </w:p>
    <w:p w:rsidR="00C9544E" w:rsidRDefault="00000000" w14:paraId="7366E00A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rule</w:t>
      </w:r>
      <w:proofErr w:type="gramEnd"/>
      <w:r>
        <w:rPr>
          <w:b/>
          <w:bCs/>
        </w:rPr>
        <w:t>_results</w:t>
      </w:r>
      <w:r>
        <w:t>: yeni tablo (ateşleyen kurallar satır bazında).</w:t>
      </w:r>
    </w:p>
    <w:p w:rsidR="00C9544E" w:rsidRDefault="00000000" w14:paraId="4CADD9FE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exclusions</w:t>
      </w:r>
      <w:proofErr w:type="gramEnd"/>
      <w:r>
        <w:t>: yeni tablo (allowlist / kontrol edilmeyecek varlıklar).</w:t>
      </w:r>
    </w:p>
    <w:p w:rsidR="00C9544E" w:rsidRDefault="00000000" w14:paraId="4490B094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b/>
          <w:bCs/>
        </w:rPr>
        <w:t>reviews</w:t>
      </w:r>
      <w:proofErr w:type="gramEnd"/>
      <w:r>
        <w:t>: uniform created_at eklendi (reviewed_at domain alanı olarak kaldı).</w:t>
      </w:r>
    </w:p>
    <w:p xmlns:wp14="http://schemas.microsoft.com/office/word/2010/wordml" w14:paraId="33F80AD1" wp14:textId="77777777">
      <w:pPr>
        <w:pStyle w:val="Balk2"/>
      </w:pPr>
      <w:r>
        <w:t>v3 → v4 Scalability Revizyonu</w:t>
      </w:r>
    </w:p>
    <w:p xmlns:wp14="http://schemas.microsoft.com/office/word/2010/wordml" w14:paraId="46532A25" wp14:textId="7777777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candidate_discoveries eklendi:</w:t>
      </w:r>
      <w:r>
        <w:t xml:space="preserve"> Tüm permütasyonlar artık doğrudan candidates tablosuna yazılmaz. candidate_discoveries staging tablosunda exclusion ve DNS/HTTP kontrolünden geçer; sadece aktif adaylar candidates'a terfi eder.</w:t>
      </w:r>
    </w:p>
    <w:p xmlns:wp14="http://schemas.microsoft.com/office/word/2010/wordml" w14:paraId="5A0BDC15" wp14:textId="7777777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outbox_jobs kaldırıldı:</w:t>
      </w:r>
      <w:r>
        <w:t xml:space="preserve"> Custom queue tablosu yerine PostgreSQL üzerinde PGMQ tabanlı JobQueue kullanılır. Uygulama kodu JobQueue interface'ine bağlıdır.</w:t>
      </w:r>
    </w:p>
    <w:p xmlns:wp14="http://schemas.microsoft.com/office/word/2010/wordml" w14:paraId="7502119F" wp14:textId="7777777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blob_storage eklendi:</w:t>
      </w:r>
      <w:r>
        <w:t xml:space="preserve"> HTML, DOM, screenshot, OCR, favicon/logo gibi büyük içerikler ana JSONB alanlarına gömülmez; blob_storage tablosunda bytea olarak tutulur.</w:t>
      </w:r>
    </w:p>
    <w:p xmlns:wp14="http://schemas.microsoft.com/office/word/2010/wordml" w14:paraId="38992691" wp14:textId="77777777">
      <w:pPr>
        <w:pStyle w:val="ListParagraph"/>
        <w:numPr>
          <w:ilvl w:val="0"/>
          <w:numId w:val="1"/>
        </w:numPr>
      </w:pPr>
      <w:r>
        <w:t>storage_ref standardı netleştirildi: crawl_results.storage_ref crawl_bundle/manifest referansı, evidence_files.storage_ref tekil kanıt dosyası referansıdır. Standart format: pg://evidence/{candidate_id}/{crawl_run_id}/{file_type}.{ext}</w:t>
      </w:r>
    </w:p>
    <w:p xmlns:wp14="http://schemas.microsoft.com/office/word/2010/wordml" w14:paraId="68BB8574" wp14:textId="7777777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JSONB/TEXT guardrail'leri eklendi:</w:t>
      </w:r>
      <w:r>
        <w:t xml:space="preserve"> dom_summary (&lt;8KB), redirect_chain (&lt;4KB, max 30 hop), details (&lt;4KB), llm_summary (&lt;5000 char), metadata (&lt;2KB) için CHECK constraint'ler tanımlandı.</w:t>
      </w:r>
    </w:p>
    <w:p xmlns:wp14="http://schemas.microsoft.com/office/word/2010/wordml" w14:paraId="141AB81D" wp14:textId="7777777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candidates.status listesine 'error' eklendi:</w:t>
      </w:r>
      <w:r>
        <w:t xml:space="preserve"> Pipeline adımı başarısız olduğunda stuck kalmayı önler.</w:t>
      </w:r>
    </w:p>
    <w:p xmlns:wp14="http://schemas.microsoft.com/office/word/2010/wordml" w14:paraId="6DF1718A" wp14:textId="77777777">
      <w:pPr>
        <w:pStyle w:val="ListParagraph"/>
        <w:numPr>
          <w:ilvl w:val="0"/>
          <w:numId w:val="1"/>
        </w:numPr>
      </w:pPr>
      <w:r>
        <w:t>Partial index'ler uygulandı: candidates ve evidence_files index'leri daraltıldı; rule_results için risk_score_id ve fired=true rule_code index'leri ayrıştırıldı.</w:t>
      </w:r>
    </w:p>
    <w:p w:rsidR="00C9544E" w:rsidRDefault="00000000" w14:paraId="7DD2E64B" w14:textId="77777777">
      <w:pPr>
        <w:pStyle w:val="Balk1"/>
      </w:pPr>
      <w:bookmarkStart w:name="_Toc232960235" w:id="2"/>
      <w:r>
        <w:t>2. Audit Konvansiyonu (şemaya yansıyan kural)</w:t>
      </w:r>
      <w:bookmarkEnd w:id="2"/>
    </w:p>
    <w:p w:rsidR="00C9544E" w:rsidRDefault="00000000" w14:paraId="1ED9C4DB" w14:textId="77777777">
      <w:pPr>
        <w:spacing w:after="100"/>
      </w:pPr>
      <w:r>
        <w:rPr>
          <w:b/>
          <w:bCs/>
        </w:rPr>
        <w:t>Mutable tablolar</w:t>
      </w:r>
      <w:r>
        <w:t xml:space="preserve"> → created_at + updated_at: entities, asset_groups, assets, candidates, candidate_discoveries, cases, exclusions.</w:t>
      </w:r>
    </w:p>
    <w:p w:rsidR="00C9544E" w:rsidRDefault="00000000" w14:paraId="2361D7E8" w14:textId="77777777">
      <w:pPr>
        <w:spacing w:after="100"/>
      </w:pPr>
      <w:r>
        <w:rPr>
          <w:b/>
          <w:bCs/>
        </w:rPr>
        <w:t>Immutable tablolar</w:t>
      </w:r>
      <w:r>
        <w:t xml:space="preserve"> → tek tip created_at; crawled_at / reviewed_at / timestamp gibi domain damgaları onun yanında: crawl_results, page_features, candidate_asset_matches, detection_signals, risk_scores, rule_results, reviews, evidence_files, blob_storage.</w:t>
      </w:r>
    </w:p>
    <w:p w:rsidR="00C9544E" w:rsidRDefault="00000000" w14:paraId="7BA4AAA8" w14:textId="77777777">
      <w:pPr>
        <w:spacing w:after="100"/>
      </w:pPr>
      <w:r>
        <w:rPr>
          <w:b/>
          <w:bCs/>
        </w:rPr>
        <w:t xml:space="preserve">Kod temsili notu: </w:t>
      </w:r>
      <w:r>
        <w:t>type, asset_type, source, status, signal_type, match_type, verdict, rule_code, reason gibi alanlar DB'de string'dir; kodda sealed/open enum + tek codec ile temsil edilir (literal kullanılmaz). Büyüyen kümelerde Unknown(raw) fallback'li open-enum.</w:t>
      </w:r>
    </w:p>
    <w:p w:rsidR="00C9544E" w:rsidRDefault="00000000" w14:paraId="7733E4E4" w14:textId="77777777">
      <w:pPr>
        <w:pStyle w:val="Balk1"/>
      </w:pPr>
      <w:bookmarkStart w:name="_Toc232960236" w:id="3"/>
      <w:r>
        <w:t>3. Tablo Tablo Şema</w:t>
      </w:r>
      <w:bookmarkEnd w:id="3"/>
    </w:p>
    <w:p w:rsidR="00C9544E" w:rsidRDefault="00000000" w14:paraId="1CE0F465" w14:textId="77777777">
      <w:pPr>
        <w:pStyle w:val="Balk2"/>
      </w:pPr>
      <w:bookmarkStart w:name="_Toc232960237" w:id="4"/>
      <w:r>
        <w:t>3.1 Varlık ve Asset Katmanı</w:t>
      </w:r>
      <w:bookmarkEnd w:id="4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5B5A6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7D0C7A04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entities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:rsidR="00C9544E" w:rsidRDefault="00000000" w14:paraId="62B1D58D" w14:textId="77777777">
            <w:r>
              <w:rPr>
                <w:i/>
                <w:iCs/>
                <w:color w:val="FFFFFF"/>
                <w:sz w:val="18"/>
                <w:szCs w:val="18"/>
              </w:rPr>
              <w:t>Korunan marka, kurum veya kişi. Her şey buradan başlar.</w:t>
            </w:r>
          </w:p>
        </w:tc>
      </w:tr>
      <w:tr w:rsidR="00C9544E" w14:paraId="2F0E1D0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5B59609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249AA12" w14:textId="77777777">
            <w:r>
              <w:rPr>
                <w:sz w:val="19"/>
                <w:szCs w:val="19"/>
              </w:rPr>
              <w:t>PK — birincil anahtar.</w:t>
            </w:r>
          </w:p>
        </w:tc>
      </w:tr>
      <w:tr w:rsidR="00C9544E" w14:paraId="173115E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B7B662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name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80A1E16" w14:textId="77777777">
            <w:r>
              <w:rPr>
                <w:sz w:val="19"/>
                <w:szCs w:val="19"/>
              </w:rPr>
              <w:t>Örn. "Akbank", "A101".</w:t>
            </w:r>
          </w:p>
        </w:tc>
      </w:tr>
      <w:tr w:rsidR="00C9544E" w14:paraId="11E1D9EF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120EAB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type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6D98575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(brand | person | institution | …). Enum değil; kodda enum+codec.</w:t>
            </w:r>
          </w:p>
        </w:tc>
      </w:tr>
      <w:tr w:rsidR="00C9544E" w14:paraId="744CA886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0726631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FC71A66" w14:textId="77777777">
            <w:r>
              <w:rPr>
                <w:sz w:val="19"/>
                <w:szCs w:val="19"/>
              </w:rPr>
              <w:t>Oluşturulma / son güncelleme (history değil, tek alanlık takip).</w:t>
            </w:r>
          </w:p>
        </w:tc>
      </w:tr>
    </w:tbl>
    <w:p w:rsidR="00C9544E" w:rsidRDefault="00C9544E" w14:paraId="3BEA04FB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327E6B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1BCDE508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asset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_groups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:rsidR="00C9544E" w:rsidRDefault="00000000" w14:paraId="44D82133" w14:textId="77777777">
            <w:r>
              <w:rPr>
                <w:i/>
                <w:iCs/>
                <w:color w:val="FFFFFF"/>
                <w:sz w:val="18"/>
                <w:szCs w:val="18"/>
              </w:rPr>
              <w:t>Entity altında opsiyonel alt gruplama. MVP'de boş kalabilir.</w:t>
            </w:r>
          </w:p>
        </w:tc>
      </w:tr>
      <w:tr w:rsidR="00C9544E" w14:paraId="77B6090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6E8727F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E7D4B14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7AE9B33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D85CF7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entity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1754520" w14:textId="77777777">
            <w:r>
              <w:rPr>
                <w:sz w:val="19"/>
                <w:szCs w:val="19"/>
              </w:rPr>
              <w:t>FK → entities.id. Zorunlu.</w:t>
            </w:r>
          </w:p>
        </w:tc>
      </w:tr>
      <w:tr w:rsidR="00C9544E" w14:paraId="3D912B27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28E2A7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name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2FFE215" w14:textId="77777777">
            <w:r>
              <w:rPr>
                <w:sz w:val="19"/>
                <w:szCs w:val="19"/>
              </w:rPr>
              <w:t>Örn. "Akbank Direkt", "Axess".</w:t>
            </w:r>
          </w:p>
        </w:tc>
      </w:tr>
      <w:tr w:rsidR="00C9544E" w14:paraId="0E2A6AC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53143C0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E00C24A" w14:textId="77777777">
            <w:r>
              <w:rPr>
                <w:sz w:val="19"/>
                <w:szCs w:val="19"/>
              </w:rPr>
              <w:t>Oluşturulma / son güncelleme.</w:t>
            </w:r>
          </w:p>
        </w:tc>
      </w:tr>
    </w:tbl>
    <w:p w:rsidR="00C9544E" w:rsidRDefault="00C9544E" w14:paraId="0C4FECC1" w14:textId="77777777">
      <w:pPr>
        <w:spacing w:after="120"/>
      </w:pPr>
    </w:p>
    <w:p w:rsidR="008D1BFE" w:rsidRDefault="008D1BFE" w14:paraId="37C0FF9C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5426B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713A5704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assets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:rsidR="00C9544E" w:rsidRDefault="00000000" w14:paraId="6629296A" w14:textId="77777777">
            <w:r>
              <w:rPr>
                <w:i/>
                <w:iCs/>
                <w:color w:val="FFFFFF"/>
                <w:sz w:val="18"/>
                <w:szCs w:val="18"/>
              </w:rPr>
              <w:t>Entity'e ait korunan ana dijital varlık (domain/subdomain).</w:t>
            </w:r>
          </w:p>
        </w:tc>
      </w:tr>
      <w:tr w:rsidR="00C9544E" w14:paraId="663602C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C27C10D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C25EE5B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31C31514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11597CF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entity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46DC247" w14:textId="77777777">
            <w:r>
              <w:rPr>
                <w:sz w:val="19"/>
                <w:szCs w:val="19"/>
              </w:rPr>
              <w:t>FK → entities.id. Zorunlu.</w:t>
            </w:r>
          </w:p>
        </w:tc>
      </w:tr>
      <w:tr w:rsidR="00C9544E" w14:paraId="631FC17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40C80B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asset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_group_id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EB2241A" w14:textId="77777777">
            <w:r>
              <w:rPr>
                <w:sz w:val="19"/>
                <w:szCs w:val="19"/>
              </w:rPr>
              <w:t>FK → asset_groups.id. NULLABLE.</w:t>
            </w:r>
          </w:p>
        </w:tc>
      </w:tr>
      <w:tr w:rsidR="00C9544E" w14:paraId="2315D3C5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44D47F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asset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3CEE437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(domain | subdomain). Logo/favicon ayrı tip değil; metadata'da.</w:t>
            </w:r>
          </w:p>
        </w:tc>
      </w:tr>
      <w:tr w:rsidR="00C9544E" w14:paraId="393C559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769F27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value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687F7DA" w14:textId="77777777">
            <w:r>
              <w:rPr>
                <w:sz w:val="19"/>
                <w:szCs w:val="19"/>
              </w:rPr>
              <w:t>Asset'in kendisi, örn. "akbank.com".</w:t>
            </w:r>
          </w:p>
        </w:tc>
      </w:tr>
      <w:tr w:rsidR="00C9544E" w14:paraId="6FA6BE2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AAD45B2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metadata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xmlns:wp14="http://schemas.microsoft.com/office/word/2010/wordml" w14:paraId="084B6DAA" wp14:textId="77777777">
            <w:r>
              <w:t>JSONB. Sadece küçük referans bilgileri tutulur: homepage_url, login_page_url, logo_ref, favicon_ref ve reference_dom_summary gibi özet/ref alanları. Logo, favicon, full reference DOM veya binary/base64 içerik metadata içine gömülmez; gerekiyorsa blob_storage üzerinden storage_ref ile tutulur.</w:t>
            </w:r>
          </w:p>
        </w:tc>
      </w:tr>
      <w:tr w:rsidR="00C9544E" w14:paraId="1EC4A58E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ADA7F50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is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_active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B531E77" w14:textId="77777777">
            <w:proofErr w:type="gramStart"/>
            <w:r>
              <w:rPr>
                <w:sz w:val="19"/>
                <w:szCs w:val="19"/>
              </w:rPr>
              <w:t>bool</w:t>
            </w:r>
            <w:proofErr w:type="gramEnd"/>
            <w:r>
              <w:rPr>
                <w:sz w:val="19"/>
                <w:szCs w:val="19"/>
              </w:rPr>
              <w:t xml:space="preserve"> (default true). Silme yerine pasifleştirme.</w:t>
            </w:r>
          </w:p>
        </w:tc>
      </w:tr>
      <w:tr w:rsidR="00C9544E" w14:paraId="0FE521A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91008C2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72CE1F3" w14:textId="77777777">
            <w:r>
              <w:rPr>
                <w:sz w:val="19"/>
                <w:szCs w:val="19"/>
              </w:rPr>
              <w:t>Oluşturulma / son güncelleme.</w:t>
            </w:r>
          </w:p>
        </w:tc>
      </w:tr>
    </w:tbl>
    <w:p w:rsidR="00C9544E" w:rsidRDefault="00C9544E" w14:paraId="64483584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0076B8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4139F7D9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exclusions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 — YENİ</w:t>
            </w:r>
          </w:p>
          <w:p w:rsidR="00C9544E" w:rsidRDefault="00000000" w14:paraId="67E61313" w14:textId="77777777">
            <w:r>
              <w:rPr>
                <w:i/>
                <w:iCs/>
                <w:color w:val="FFFFFF"/>
                <w:sz w:val="18"/>
                <w:szCs w:val="18"/>
              </w:rPr>
              <w:t>Allowlist / kontrol edilmeyecek varlıklar (sahip-ama-korunmayan, üçüncü-taraf meşru, manuel).</w:t>
            </w:r>
          </w:p>
        </w:tc>
      </w:tr>
      <w:tr w:rsidR="00C9544E" w14:paraId="6BB97B1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5924A8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8428A1E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6EF7BA2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5B4D5AF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entity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57685CC" w14:textId="77777777">
            <w:r>
              <w:rPr>
                <w:sz w:val="19"/>
                <w:szCs w:val="19"/>
              </w:rPr>
              <w:t>FK → entities.id. NULLABLE (ileride global dışlama için).</w:t>
            </w:r>
          </w:p>
        </w:tc>
      </w:tr>
      <w:tr w:rsidR="00C9544E" w14:paraId="32E60CB7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0AE2CB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value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4F700CA" w14:textId="77777777">
            <w:r>
              <w:rPr>
                <w:sz w:val="19"/>
                <w:szCs w:val="19"/>
              </w:rPr>
              <w:t>Dışlanacak domain/URL.</w:t>
            </w:r>
          </w:p>
        </w:tc>
      </w:tr>
      <w:tr w:rsidR="00C9544E" w14:paraId="5669FDA1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E829F5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match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426FAA3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(exact | registrable_domain | subdomain_of | pattern).</w:t>
            </w:r>
          </w:p>
        </w:tc>
      </w:tr>
      <w:tr w:rsidR="00C9544E" w14:paraId="0141FEA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B33EF17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reason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2682AE2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(manual | owned_unmonitored | third_party_legit | …).</w:t>
            </w:r>
          </w:p>
        </w:tc>
      </w:tr>
      <w:tr w:rsidR="00C9544E" w14:paraId="05262D8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BD37C1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is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_active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B4BC735" w14:textId="77777777">
            <w:proofErr w:type="gramStart"/>
            <w:r>
              <w:rPr>
                <w:sz w:val="19"/>
                <w:szCs w:val="19"/>
              </w:rPr>
              <w:t>bool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0F44798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4AE1FE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_at, updated_at, created_by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70B157F" w14:textId="77777777">
            <w:proofErr w:type="gramStart"/>
            <w:r>
              <w:rPr>
                <w:sz w:val="19"/>
                <w:szCs w:val="19"/>
              </w:rPr>
              <w:t>mutable</w:t>
            </w:r>
            <w:proofErr w:type="gramEnd"/>
            <w:r>
              <w:rPr>
                <w:sz w:val="19"/>
                <w:szCs w:val="19"/>
              </w:rPr>
              <w:t>; created_by current-user seam'ine bağlı.</w:t>
            </w:r>
          </w:p>
        </w:tc>
      </w:tr>
    </w:tbl>
    <w:p w:rsidR="00C9544E" w:rsidRDefault="00000000" w14:paraId="50F752C9" w14:textId="77777777">
      <w:pPr>
        <w:spacing w:before="60" w:after="160"/>
      </w:pPr>
      <w:r>
        <w:t>Not: Exclusion kontrolü candidate_discoveries aşamasında uygulanır. Eğer üretilen domain/URL aktif exclusion ile eşleşirse candidates tablosuna promote edilmez; candidate_discoveries.skip_reason = 'whitelisted' olarak kalır.</w:t>
      </w:r>
    </w:p>
    <w:p w:rsidR="00C9544E" w:rsidRDefault="00000000" w14:paraId="3B2FD6F1" w14:textId="77777777">
      <w:pPr>
        <w:pStyle w:val="Balk2"/>
      </w:pPr>
      <w:bookmarkStart w:name="_Toc232960238" w:id="5"/>
      <w:r>
        <w:t>3.2 Aday ve Tespit Katmanı</w:t>
      </w:r>
      <w:bookmarkEnd w:id="5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xmlns:wp14="http://schemas.microsoft.com/office/word/2010/wordml" w14:paraId="73C99BA9" wp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37562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B796CB" wp14:textId="77777777">
            <w:pPr>
              <w:spacing w:after="20"/>
            </w:pPr>
            <w:r>
              <w:rPr>
                <w:rFonts w:ascii="Consolas" w:hAnsi="Consolas" w:cs="Consolas"/>
                <w:b/>
                <w:bCs/>
                <w:color w:val="FFFFFF"/>
                <w:sz w:val="24"/>
                <w:szCs w:val="24"/>
              </w:rPr>
              <w:t>candidate_discoveries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(mutable)</w:t>
            </w:r>
          </w:p>
          <w:p w14:paraId="5C320CCB" wp14:textId="77777777">
            <w:r>
              <w:rPr>
                <w:i/>
                <w:iCs/>
                <w:color w:val="FFFFFF"/>
                <w:sz w:val="18"/>
                <w:szCs w:val="18"/>
              </w:rPr>
              <w:t>Ham permütasyon ve dış kaynaklardan gelen keşifleri tutan ön eleme staging tablosu. Analiz tablosu değildir.</w:t>
            </w:r>
          </w:p>
        </w:tc>
      </w:tr>
      <w:tr xmlns:wp14="http://schemas.microsoft.com/office/word/2010/wordml" w14:paraId="774187B9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B715D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27842" wp14:textId="77777777">
            <w:r>
              <w:rPr>
                <w:sz w:val="19"/>
                <w:szCs w:val="19"/>
              </w:rPr>
              <w:t xml:space="preserve">PK — BIGSERIAL.</w:t>
            </w:r>
          </w:p>
        </w:tc>
      </w:tr>
      <w:tr xmlns:wp14="http://schemas.microsoft.com/office/word/2010/wordml" w14:paraId="4F04312E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AB2AD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entity_id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F5F19" wp14:textId="77777777">
            <w:r>
              <w:rPr>
                <w:sz w:val="19"/>
                <w:szCs w:val="19"/>
              </w:rPr>
              <w:t xml:space="preserve">FK → entities.id. Zorunlu.</w:t>
            </w:r>
          </w:p>
        </w:tc>
      </w:tr>
      <w:tr xmlns:wp14="http://schemas.microsoft.com/office/word/2010/wordml" w14:paraId="1EEC85CC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DDE81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asset_id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5AE8E" wp14:textId="77777777">
            <w:r>
              <w:rPr>
                <w:sz w:val="19"/>
                <w:szCs w:val="19"/>
              </w:rPr>
              <w:t xml:space="preserve">FK → assets.id. NULLABLE. Permütasyon kaynağı asset. ct_log/complaint gibi dış kaynaklarda NULL olabilir.</w:t>
            </w:r>
          </w:p>
        </w:tc>
      </w:tr>
      <w:tr xmlns:wp14="http://schemas.microsoft.com/office/word/2010/wordml" w14:paraId="0FC7E773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D09FFA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value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5CFFA" wp14:textId="77777777">
            <w:r>
              <w:rPr>
                <w:sz w:val="19"/>
                <w:szCs w:val="19"/>
              </w:rPr>
              <w:t xml:space="preserve">Ham domain/URL değeri.</w:t>
            </w:r>
          </w:p>
        </w:tc>
      </w:tr>
      <w:tr xmlns:wp14="http://schemas.microsoft.com/office/word/2010/wordml" w14:paraId="07810CC9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1944E4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normalized_value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ABB64" wp14:textId="77777777">
            <w:r>
              <w:rPr>
                <w:sz w:val="19"/>
                <w:szCs w:val="19"/>
              </w:rPr>
              <w:t xml:space="preserve">Normalize edilmiş değer (lowercase, scheme çıkarılmış). Duplicate guard bu üzerinden çalışır.</w:t>
            </w:r>
          </w:p>
        </w:tc>
      </w:tr>
      <w:tr xmlns:wp14="http://schemas.microsoft.com/office/word/2010/wordml" w14:paraId="43AEB036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BB3E3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source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B6213" wp14:textId="77777777">
            <w:r>
              <w:t>string (permutation │ ct_log │ whois_feed │ manual_bulk │ complaint).</w:t>
            </w:r>
          </w:p>
        </w:tc>
      </w:tr>
      <w:tr xmlns:wp14="http://schemas.microsoft.com/office/word/2010/wordml" w14:paraId="016F87F8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3C80D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dns_status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771C9" wp14:textId="77777777">
            <w:r>
              <w:rPr>
                <w:sz w:val="19"/>
                <w:szCs w:val="19"/>
              </w:rPr>
              <w:t xml:space="preserve">string (pending │ active │ inactive │ error). DNS/HTTP kontrol sonucu.</w:t>
            </w:r>
          </w:p>
        </w:tc>
      </w:tr>
      <w:tr xmlns:wp14="http://schemas.microsoft.com/office/word/2010/wordml" w14:paraId="1DB6D0C1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2EC87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http_status_code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4888C" wp14:textId="77777777">
            <w:r>
              <w:rPr>
                <w:sz w:val="19"/>
                <w:szCs w:val="19"/>
              </w:rPr>
              <w:t xml:space="preserve">INT. NULLABLE. HTTP yanıt kodu.</w:t>
            </w:r>
          </w:p>
        </w:tc>
      </w:tr>
      <w:tr xmlns:wp14="http://schemas.microsoft.com/office/word/2010/wordml" w14:paraId="77CF728A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4D742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skip_reason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2A950" wp14:textId="77777777">
            <w:r>
              <w:rPr>
                <w:sz w:val="19"/>
                <w:szCs w:val="19"/>
              </w:rPr>
              <w:t xml:space="preserve">string (whitelisted │ duplicate │ invalid_format). NULLABLE. Neden atlandı.</w:t>
            </w:r>
          </w:p>
        </w:tc>
      </w:tr>
      <w:tr xmlns:wp14="http://schemas.microsoft.com/office/word/2010/wordml" w14:paraId="7D24625F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8E18A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check_count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0E916" wp14:textId="77777777">
            <w:r>
              <w:rPr>
                <w:sz w:val="19"/>
                <w:szCs w:val="19"/>
              </w:rPr>
              <w:t xml:space="preserve">INT. Kaç kez kontrol edildi. Exponential backoff için.</w:t>
            </w:r>
          </w:p>
        </w:tc>
      </w:tr>
      <w:tr xmlns:wp14="http://schemas.microsoft.com/office/word/2010/wordml" w14:paraId="102BFF38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C1DCA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last_checked_at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BA14F" wp14:textId="77777777">
            <w:r>
              <w:rPr>
                <w:sz w:val="19"/>
                <w:szCs w:val="19"/>
              </w:rPr>
              <w:t xml:space="preserve">TIMESTAMPTZ. Son kontrol zamanı.</w:t>
            </w:r>
          </w:p>
        </w:tc>
      </w:tr>
      <w:tr xmlns:wp14="http://schemas.microsoft.com/office/word/2010/wordml" w14:paraId="22E3C9CF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1169B4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next_check_at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93768" wp14:textId="77777777">
            <w:r>
              <w:rPr>
                <w:sz w:val="19"/>
                <w:szCs w:val="19"/>
              </w:rPr>
              <w:t xml:space="preserve">TIMESTAMPTZ. Bir sonraki kontrol zamanı. check_count arttıkça süre uzar.</w:t>
            </w:r>
          </w:p>
        </w:tc>
      </w:tr>
      <w:tr xmlns:wp14="http://schemas.microsoft.com/office/word/2010/wordml" w14:paraId="3C501363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23FD3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candidate_id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8E65A" wp14:textId="77777777">
            <w:r>
              <w:rPr>
                <w:sz w:val="19"/>
                <w:szCs w:val="19"/>
              </w:rPr>
              <w:t xml:space="preserve">FK → candidates.id. NULLABLE. Terfi edince dolar.</w:t>
            </w:r>
          </w:p>
        </w:tc>
      </w:tr>
      <w:tr xmlns:wp14="http://schemas.microsoft.com/office/word/2010/wordml" w14:paraId="7C0B3A71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F6C82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promoted_at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AE019" wp14:textId="77777777">
            <w:r>
              <w:rPr>
                <w:sz w:val="19"/>
                <w:szCs w:val="19"/>
              </w:rPr>
              <w:t xml:space="preserve">TIMESTAMPTZ. NULLABLE. candidates'a terfi zamanı.</w:t>
            </w:r>
          </w:p>
        </w:tc>
      </w:tr>
      <w:tr xmlns:wp14="http://schemas.microsoft.com/office/word/2010/wordml" w14:paraId="5F5C7B20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027AB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created_at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EE52F" wp14:textId="77777777">
            <w:r>
              <w:rPr>
                <w:sz w:val="19"/>
                <w:szCs w:val="19"/>
              </w:rPr>
              <w:t xml:space="preserve">TIMESTAMPTZ DEFAULT now().</w:t>
            </w:r>
          </w:p>
        </w:tc>
      </w:tr>
      <w:tr xmlns:wp14="http://schemas.microsoft.com/office/word/2010/wordml" w14:paraId="3442220A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BFC75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updated_at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FBA58" wp14:textId="77777777">
            <w:r>
              <w:rPr>
                <w:sz w:val="19"/>
                <w:szCs w:val="19"/>
              </w:rPr>
              <w:t xml:space="preserve">TIMESTAMPTZ DEFAULT now().</w:t>
            </w:r>
          </w:p>
        </w:tc>
      </w:tr>
    </w:tbl>
    <w:p xmlns:wp14="http://schemas.microsoft.com/office/word/2010/wordml" w14:paraId="01449B0E" wp14:textId="77777777">
      <w:r>
        <w:t>Not: DNS/HTTP'den geçen aktif adaylar candidates'a terfi eder. İnaktif olanlar next_check_at ile periyodik recheck'e alınır (exponential backoff). Duplicate guard candidate_discoveries(entity_id, normalized_value) üzerinden sağlanır; candidates tablosu ham lookup/duplicate kontrol tablosu değildir. Bu tablo hafif tutulur: JSONB alan, HTML/DOM/screenshot içerik ve ağır cascade yoktur.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2D8FE0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3555A0EF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candidates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:rsidR="00C9544E" w:rsidRDefault="00000000" w14:paraId="310BD24F" w14:textId="77777777">
            <w:r>
              <w:rPr>
                <w:i/>
                <w:iCs/>
                <w:color w:val="FFFFFF"/>
                <w:sz w:val="18"/>
                <w:szCs w:val="18"/>
              </w:rPr>
              <w:t>candidate_discoveries aşamasında exclusion ve DNS/HTTP kontrolünden geçerek analiz pipeline'ına alınmaya değer bulunan gerçek adaylar. Ham permütasyon havuzu değildir.</w:t>
            </w:r>
          </w:p>
        </w:tc>
      </w:tr>
      <w:tr w:rsidR="00C9544E" w14:paraId="27D4F92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39A5F34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442F59A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7AB12981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06614D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entity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73A829A" w14:textId="77777777">
            <w:r>
              <w:rPr>
                <w:sz w:val="19"/>
                <w:szCs w:val="19"/>
              </w:rPr>
              <w:t>FK → entities.id. Zorunlu.</w:t>
            </w:r>
          </w:p>
        </w:tc>
      </w:tr>
      <w:tr w:rsidR="00C9544E" w14:paraId="25411F2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99238B7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source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996B23F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(manual | permutation | ct_log | whois_feed | sikayetvar | …).</w:t>
            </w:r>
          </w:p>
        </w:tc>
      </w:tr>
      <w:tr w:rsidR="00C9544E" w14:paraId="75F10FE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E544C1E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value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2F902E7" w14:textId="77777777">
            <w:r>
              <w:rPr>
                <w:sz w:val="19"/>
                <w:szCs w:val="19"/>
              </w:rPr>
              <w:t>Tam URL/FQDN (registrable domain değil; örn. akbank.com.guvenli-giris.xyz).</w:t>
            </w:r>
          </w:p>
        </w:tc>
      </w:tr>
      <w:tr w:rsidR="00C9544E" w14:paraId="5AF0E87B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BFB6B9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xmlns:wp14="http://schemas.microsoft.com/office/word/2010/wordml" w14:paraId="7DAE7A02" wp14:textId="77777777">
            <w:r>
              <w:t>string (discovered → validating → crawling → analyzed → scored → review_needed → reviewed → closed | eliminated | error).</w:t>
            </w:r>
            <w:r>
              <w:br/>
            </w:r>
            <w:r>
              <w:br/>
            </w:r>
            <w:r>
              <w:t>Not: whitelisted, candidates aşamasına gelmiş bir adayın istisnai manuel kapatması için terminal status olarak kullanılabilir. Normal dışlama akışı candidate_discoveries.skip_reason üzerinden yürür.</w:t>
            </w:r>
          </w:p>
        </w:tc>
      </w:tr>
      <w:tr w:rsidR="00C9544E" w14:paraId="5736ED1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7138D1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metadata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417FC4C" w14:textId="77777777">
            <w:r>
              <w:rPr>
                <w:sz w:val="19"/>
                <w:szCs w:val="19"/>
              </w:rPr>
              <w:t>JSONB. Sadece küçük provenance bilgileri: complaint_id, ct_cert_id, üretildiği orijinal domain. Ham DNS/HTTP response veya büyük payload girilmez. CHECK: 2KB.</w:t>
            </w:r>
          </w:p>
        </w:tc>
      </w:tr>
      <w:tr w:rsidR="00C9544E" w14:paraId="55958D67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13354F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discovered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94F62FE" w14:textId="77777777">
            <w:r>
              <w:rPr>
                <w:sz w:val="19"/>
                <w:szCs w:val="19"/>
              </w:rPr>
              <w:t>İlk keşif zamanı.</w:t>
            </w:r>
          </w:p>
        </w:tc>
      </w:tr>
      <w:tr w:rsidR="00C9544E" w14:paraId="2A2D515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55E8E2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780FB15" w14:textId="77777777">
            <w:r>
              <w:rPr>
                <w:sz w:val="19"/>
                <w:szCs w:val="19"/>
              </w:rPr>
              <w:t>Kayıt / son güncelleme.</w:t>
            </w:r>
          </w:p>
        </w:tc>
      </w:tr>
    </w:tbl>
    <w:p w:rsidR="00C9544E" w:rsidRDefault="00C9544E" w14:paraId="27952722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1210B9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200AF841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crawl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_results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:rsidR="00C9544E" w:rsidRDefault="00000000" w14:paraId="5FE2923B" w14:textId="77777777">
            <w:r>
              <w:rPr>
                <w:i/>
                <w:iCs/>
                <w:color w:val="FFFFFF"/>
                <w:sz w:val="18"/>
                <w:szCs w:val="18"/>
              </w:rPr>
              <w:t>FETCH — site tekrar açılmadan üretilemeyen gözlemlenen veri. Fetch başına 1.</w:t>
            </w:r>
          </w:p>
        </w:tc>
      </w:tr>
      <w:tr w:rsidR="00C9544E" w14:paraId="0C751E7F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69FA19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50719C9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1FCBEDE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41FA5E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D2BAE56" w14:textId="77777777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3DCEC505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D72E739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http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_status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C1D5EE7" w14:textId="77777777">
            <w:r>
              <w:rPr>
                <w:sz w:val="19"/>
                <w:szCs w:val="19"/>
              </w:rPr>
              <w:t>HTTP yanıt kodu.</w:t>
            </w:r>
          </w:p>
        </w:tc>
      </w:tr>
      <w:tr w:rsidR="00C9544E" w14:paraId="43D6748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0692975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redirect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_chain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D6842C6" w14:textId="77777777">
            <w:r>
              <w:rPr>
                <w:sz w:val="19"/>
                <w:szCs w:val="19"/>
              </w:rPr>
              <w:t>Yönlendirme zinciri. CHECK: max 30 hop ve 4KB.</w:t>
            </w:r>
          </w:p>
        </w:tc>
      </w:tr>
      <w:tr w:rsidR="00C9544E" w14:paraId="59D7A40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5414DA4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final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_url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54C43F4" w14:textId="77777777">
            <w:r>
              <w:rPr>
                <w:sz w:val="19"/>
                <w:szCs w:val="19"/>
              </w:rPr>
              <w:t>Son URL.</w:t>
            </w:r>
          </w:p>
        </w:tc>
      </w:tr>
      <w:tr w:rsidR="00C9544E" w14:paraId="52C5FB51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0BCB02E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resolved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_ip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1BFB66B" w14:textId="77777777">
            <w:proofErr w:type="gramStart"/>
            <w:r>
              <w:rPr>
                <w:sz w:val="19"/>
                <w:szCs w:val="19"/>
              </w:rPr>
              <w:t>metadata'dan</w:t>
            </w:r>
            <w:proofErr w:type="gramEnd"/>
            <w:r>
              <w:rPr>
                <w:sz w:val="19"/>
                <w:szCs w:val="19"/>
              </w:rPr>
              <w:t xml:space="preserve"> KOLONA terfi (threat-graph query-kritik).</w:t>
            </w:r>
          </w:p>
        </w:tc>
      </w:tr>
      <w:tr w:rsidR="00C9544E" w14:paraId="5524E08E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047211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asn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3CDB1A6" w14:textId="77777777">
            <w:proofErr w:type="gramStart"/>
            <w:r>
              <w:rPr>
                <w:sz w:val="19"/>
                <w:szCs w:val="19"/>
              </w:rPr>
              <w:t>kolon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6A74EEE6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2C78AB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asn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_org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C21743C" w14:textId="77777777">
            <w:proofErr w:type="gramStart"/>
            <w:r>
              <w:rPr>
                <w:sz w:val="19"/>
                <w:szCs w:val="19"/>
              </w:rPr>
              <w:t>kolon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682A37BF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2FDDAE1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hosting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_provider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FC29DBC" w14:textId="77777777">
            <w:proofErr w:type="gramStart"/>
            <w:r>
              <w:rPr>
                <w:sz w:val="19"/>
                <w:szCs w:val="19"/>
              </w:rPr>
              <w:t>kolon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4284171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6A97D5E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ip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_country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F3B56F7" w14:textId="77777777">
            <w:proofErr w:type="gramStart"/>
            <w:r>
              <w:rPr>
                <w:sz w:val="19"/>
                <w:szCs w:val="19"/>
              </w:rPr>
              <w:t>kolon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C9544E" w14:paraId="23BF094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076097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storage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_ref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xmlns:wp14="http://schemas.microsoft.com/office/word/2010/wordml" w14:paraId="386F3D28" wp14:textId="77777777">
            <w:r>
              <w:t>Crawl sırasında üretilen büyük içeriklere ait bundle/manifest referansıdır. Bu ref, blob_storage içinde file_type = 'crawl_bundle' olan JSON manifest kaydına işaret eder. Manifest içinde html_ref, dom_ref ve screenshot_ref gibi tekil storage_ref değerleri bulunur. Standart format: pg://evidence/{candidate_id}/{crawl_run_id}/{file_type}.{ext}.</w:t>
            </w:r>
          </w:p>
        </w:tc>
      </w:tr>
      <w:tr w:rsidR="00C9544E" w14:paraId="531D506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2D414C0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metadata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xmlns:wp14="http://schemas.microsoft.com/office/word/2010/wordml" w14:paraId="4CAFB606" wp14:textId="77777777">
            <w:r>
              <w:t>JSONB slim/telemetri: ssl_info, server_header, content_type, fetch_duration_ms, blocked_by_bot_protection, crawl_user_agent. Full HTML veya raw response girmez. CHECK: 4KB.</w:t>
            </w:r>
          </w:p>
        </w:tc>
      </w:tr>
      <w:tr w:rsidR="00C9544E" w14:paraId="16D92ED9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6A1B6BD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crawled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4EC4328" w14:textId="77777777">
            <w:r>
              <w:rPr>
                <w:sz w:val="19"/>
                <w:szCs w:val="19"/>
              </w:rPr>
              <w:t>Crawl zamanı (domain damgası).</w:t>
            </w:r>
          </w:p>
        </w:tc>
      </w:tr>
      <w:tr w:rsidR="00C9544E" w14:paraId="5DA42F09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4E70217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D47FC3B" w14:textId="77777777">
            <w:r>
              <w:rPr>
                <w:sz w:val="19"/>
                <w:szCs w:val="19"/>
              </w:rPr>
              <w:t>Uniform oluşturma damgası.</w:t>
            </w:r>
          </w:p>
        </w:tc>
      </w:tr>
    </w:tbl>
    <w:p w:rsidR="00C9544E" w:rsidRDefault="00C9544E" w14:paraId="7EAD50AC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18748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xmlns:wp14="http://schemas.microsoft.com/office/word/2010/wordml" w14:paraId="16C5F8F0" wp14:textId="77777777">
            <w:r>
              <w:t>page_features   (immutable) — YENİ</w:t>
            </w:r>
            <w:r>
              <w:br/>
            </w:r>
            <w:r>
              <w:t>EXTRACTION — storage'dan re-derive edilebilir, versiyonlu. Crawl başına extractor_version bazında 1 satır.</w:t>
            </w:r>
          </w:p>
        </w:tc>
      </w:tr>
      <w:tr w:rsidR="00C9544E" w14:paraId="61504E2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95CD87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9E996F1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49AD7C4E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0D212C4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626CDAE" w14:textId="77777777">
            <w:r>
              <w:rPr>
                <w:sz w:val="19"/>
                <w:szCs w:val="19"/>
              </w:rPr>
              <w:t>FK → crawl_results.id. Zorunlu.</w:t>
            </w:r>
          </w:p>
        </w:tc>
      </w:tr>
      <w:tr w:rsidR="00C9544E" w14:paraId="4A8A6E1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F868BFD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title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7B51F9D" w14:textId="77777777">
            <w:r>
              <w:rPr>
                <w:sz w:val="19"/>
                <w:szCs w:val="19"/>
              </w:rPr>
              <w:t>Sayfa başlığı.</w:t>
            </w:r>
          </w:p>
        </w:tc>
      </w:tr>
      <w:tr w:rsidR="00C9544E" w14:paraId="6C807D6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BADB6E7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has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_form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24E9A41" w14:textId="77777777">
            <w:r>
              <w:rPr>
                <w:sz w:val="19"/>
                <w:szCs w:val="19"/>
              </w:rPr>
              <w:t>Sayfada form var mı.</w:t>
            </w:r>
          </w:p>
        </w:tc>
      </w:tr>
      <w:tr w:rsidR="00C9544E" w14:paraId="07B2FA1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8572DA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has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_password_input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37E84A1" w14:textId="77777777">
            <w:r>
              <w:rPr>
                <w:sz w:val="19"/>
                <w:szCs w:val="19"/>
              </w:rPr>
              <w:t>Şifre alanı var mı.</w:t>
            </w:r>
          </w:p>
        </w:tc>
      </w:tr>
      <w:tr w:rsidR="00C9544E" w14:paraId="2BE6B33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83129E1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brand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_name_found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120A1AA" w14:textId="77777777">
            <w:r>
              <w:rPr>
                <w:sz w:val="19"/>
                <w:szCs w:val="19"/>
              </w:rPr>
              <w:t>Sayfa metninde marka adı geçiyor mu (ham boolean).</w:t>
            </w:r>
          </w:p>
        </w:tc>
      </w:tr>
      <w:tr w:rsidR="00C9544E" w14:paraId="11E7071B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C7681F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dom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_summary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96424DC" w14:textId="77777777">
            <w:r>
              <w:rPr>
                <w:sz w:val="19"/>
                <w:szCs w:val="19"/>
              </w:rPr>
              <w:t>JSONB. Yapısal özet: form_count, input_count, password_input_count, button_count, external_script_count gibi küçük sayısal özetler. Full DOM buraya gelmez; tam DOM crawl_results.storage_ref üzerinden blob_storage'da. CHECK: 8KB.</w:t>
            </w:r>
          </w:p>
        </w:tc>
      </w:tr>
      <w:tr w:rsidR="00C9544E" w14:paraId="52907AA4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70861F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extractor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_version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7A2FB53" w14:textId="77777777">
            <w:r>
              <w:rPr>
                <w:sz w:val="19"/>
                <w:szCs w:val="19"/>
              </w:rPr>
              <w:t>Hangi extraction mantığının ürettiği.</w:t>
            </w:r>
          </w:p>
        </w:tc>
      </w:tr>
      <w:tr w:rsidR="00C9544E" w14:paraId="3B6EED06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BBDB71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8262BE7" w14:textId="77777777">
            <w:r>
              <w:rPr>
                <w:sz w:val="19"/>
                <w:szCs w:val="19"/>
              </w:rPr>
              <w:t>Oluşturma.</w:t>
            </w:r>
          </w:p>
        </w:tc>
      </w:tr>
    </w:tbl>
    <w:p w:rsidR="00C9544E" w:rsidRDefault="00000000" w14:paraId="2987CA2F" w14:textId="77777777">
      <w:pPr>
        <w:spacing w:before="60" w:after="160"/>
      </w:pPr>
      <w:r>
        <w:t>Not: Crawl başına extractor_version bazında tek satır yazılır. Aynı crawl_result_id ve extractor_version için unique index kullanılır; bu extraction job'larının idempotent çalışmasını sağlar. Extraction mantığı değişirse aynı crawl_result_id/storage_ref üzerinden yeni extractor_version'lı satır yazılır — re-fetch/mutation yok.</w:t>
      </w:r>
    </w:p>
    <w:p w:rsidR="00C9544E" w:rsidRDefault="00C9544E" w14:paraId="59644018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2B46EB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75FBBC72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_asset_matches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:rsidR="00C9544E" w:rsidRDefault="00000000" w14:paraId="5579588D" w14:textId="77777777">
            <w:r>
              <w:rPr>
                <w:i/>
                <w:iCs/>
                <w:color w:val="FFFFFF"/>
                <w:sz w:val="18"/>
                <w:szCs w:val="18"/>
              </w:rPr>
              <w:t>Adayın resmi asset'e ne kadar benzediği — skorlar.</w:t>
            </w:r>
          </w:p>
        </w:tc>
      </w:tr>
      <w:tr w:rsidR="00C9544E" w14:paraId="76066772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AD38AE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0847EF0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6C834202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EBB6B5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711AF6A" w14:textId="77777777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52068C3F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2883207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asset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DF3EE37" w14:textId="77777777">
            <w:r>
              <w:rPr>
                <w:sz w:val="19"/>
                <w:szCs w:val="19"/>
              </w:rPr>
              <w:t>FK → assets.id. Zorunlu.</w:t>
            </w:r>
          </w:p>
        </w:tc>
      </w:tr>
      <w:tr w:rsidR="00C9544E" w14:paraId="445E78E1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03F3CAE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507B959" w14:textId="77777777">
            <w:r>
              <w:rPr>
                <w:sz w:val="19"/>
                <w:szCs w:val="19"/>
              </w:rPr>
              <w:t>FK → crawl_results.id. NULLABLE.</w:t>
            </w:r>
          </w:p>
        </w:tc>
      </w:tr>
      <w:tr w:rsidR="00C9544E" w14:paraId="1E46CEB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75018C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similarity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_score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6D40168" w14:textId="77777777">
            <w:r>
              <w:rPr>
                <w:sz w:val="19"/>
                <w:szCs w:val="19"/>
              </w:rPr>
              <w:t>0–1 benzerlik skoru.</w:t>
            </w:r>
          </w:p>
        </w:tc>
      </w:tr>
      <w:tr w:rsidR="00C9544E" w14:paraId="34D13862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D753DD1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match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5D12DA7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(domain_similarity | logo_similarity | favicon_similarity | reference_dom_similarity).</w:t>
            </w:r>
          </w:p>
        </w:tc>
      </w:tr>
      <w:tr w:rsidR="00C9544E" w14:paraId="1FDE381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96CE3D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details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xmlns:wp14="http://schemas.microsoft.com/office/word/2010/wordml" w14:paraId="455EC584" wp14:textId="77777777">
            <w:r>
              <w:t>JSONB. Skorun nasıl hesaplandığını anlatan küçük teknik özet. Logo binary, favicon binary, screenshot veya full DOM buraya gelmez; büyük içerikler blob_storage/evidence_files üzerinden saklanır. CHECK: 4KB.</w:t>
            </w:r>
          </w:p>
        </w:tc>
      </w:tr>
      <w:tr w:rsidR="00C9544E" w14:paraId="154E03A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B1AF14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3A7BEC2" w14:textId="77777777">
            <w:r>
              <w:rPr>
                <w:sz w:val="19"/>
                <w:szCs w:val="19"/>
              </w:rPr>
              <w:t>Kayıt zamanı.</w:t>
            </w:r>
          </w:p>
        </w:tc>
      </w:tr>
    </w:tbl>
    <w:p w:rsidR="00C9544E" w:rsidRDefault="00000000" w14:paraId="6CEDE139" w14:textId="77777777">
      <w:pPr>
        <w:spacing w:before="60" w:after="160"/>
      </w:pPr>
      <w:r>
        <w:rPr>
          <w:b/>
          <w:bCs/>
          <w:i/>
          <w:iCs/>
          <w:color w:val="595959"/>
          <w:sz w:val="18"/>
          <w:szCs w:val="18"/>
        </w:rPr>
        <w:t xml:space="preserve">Not: </w:t>
      </w:r>
      <w:r>
        <w:rPr>
          <w:i/>
          <w:iCs/>
          <w:color w:val="595959"/>
          <w:sz w:val="18"/>
          <w:szCs w:val="18"/>
        </w:rPr>
        <w:t>DOM-tabanlı match (reference_dom_similarity), dom_summary'yi page_features'tan crawl_result_id üzerinden okur. Provenance gerekirse ileride page_features_id eklenir.</w:t>
      </w:r>
    </w:p>
    <w:p w:rsidR="00C9544E" w:rsidRDefault="00C9544E" w14:paraId="7CE62836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6CD005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55A11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24A19E06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detection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_signals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:rsidR="00C9544E" w:rsidRDefault="00000000" w14:paraId="67381023" w14:textId="77777777">
            <w:r>
              <w:rPr>
                <w:i/>
                <w:iCs/>
                <w:color w:val="FFFFFF"/>
                <w:sz w:val="18"/>
                <w:szCs w:val="18"/>
              </w:rPr>
              <w:t>Sayfanın İÇİNDEN çıkan, asset'e referans vermeyen sinyaller.</w:t>
            </w:r>
          </w:p>
        </w:tc>
      </w:tr>
      <w:tr w:rsidR="00C9544E" w14:paraId="282493E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3664FB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70D6692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5D8670A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E4AECD9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B6CF1D6" w14:textId="77777777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3937C905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99C0B8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2726274" w14:textId="77777777">
            <w:r>
              <w:rPr>
                <w:sz w:val="19"/>
                <w:szCs w:val="19"/>
              </w:rPr>
              <w:t>FK → crawl_results.id. NULLABLE.</w:t>
            </w:r>
          </w:p>
        </w:tc>
      </w:tr>
      <w:tr w:rsidR="00C9544E" w14:paraId="7ABF4E6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C27863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signal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_type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3554EDE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(form_detected | password_input_detected | ocr_brand_match | brand_keyword_found | suspicious_login_text | html_fingerprint).</w:t>
            </w:r>
          </w:p>
        </w:tc>
      </w:tr>
      <w:tr w:rsidR="00C9544E" w14:paraId="25F95B35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83072C9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score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5B042A4" w14:textId="77777777">
            <w:r>
              <w:rPr>
                <w:sz w:val="19"/>
                <w:szCs w:val="19"/>
              </w:rPr>
              <w:t>Sinyalin gücü/skoru.</w:t>
            </w:r>
          </w:p>
        </w:tc>
      </w:tr>
      <w:tr w:rsidR="00C9544E" w14:paraId="1471C7A4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A2CBA9F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details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10052B5" w14:textId="77777777">
            <w:r>
              <w:rPr>
                <w:sz w:val="19"/>
                <w:szCs w:val="19"/>
              </w:rPr>
              <w:t>JSONB. Sinyalin özeti: matched_brand, confidence, matched_text_snippet, field/source bilgisi. Ham OCR çıktısı, full HTML veya uzun text dump girmez → evidence_files.storage_ref. CHECK: 4KB.</w:t>
            </w:r>
          </w:p>
        </w:tc>
      </w:tr>
      <w:tr w:rsidR="00C9544E" w14:paraId="2595B89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C04A8E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metadata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xmlns:wp14="http://schemas.microsoft.com/office/word/2010/wordml" w14:paraId="082B5792" wp14:textId="77777777">
            <w:r>
              <w:t>JSONB. Küçük teknik metadata. Full HTML, raw OCR, screenshot, binary/base64 veya uzun text dump içermez. CHECK: 4KB.</w:t>
            </w:r>
          </w:p>
        </w:tc>
      </w:tr>
      <w:tr w:rsidR="00C9544E" w14:paraId="517F7AB5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BD7739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37A2F91" w14:textId="77777777">
            <w:r>
              <w:rPr>
                <w:sz w:val="19"/>
                <w:szCs w:val="19"/>
              </w:rPr>
              <w:t>Kayıt zamanı.</w:t>
            </w:r>
          </w:p>
        </w:tc>
      </w:tr>
    </w:tbl>
    <w:p w:rsidR="00C9544E" w:rsidRDefault="00000000" w14:paraId="229351F7" w14:textId="77777777">
      <w:pPr>
        <w:pStyle w:val="Balk2"/>
      </w:pPr>
      <w:bookmarkStart w:name="_Toc232960239" w:id="6"/>
      <w:r>
        <w:t>3.3 Karar ve Aksiyon Katmanı</w:t>
      </w:r>
      <w:bookmarkEnd w:id="6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1CBB16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08BC2CE7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risk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_scores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:rsidR="00C9544E" w:rsidRDefault="00000000" w14:paraId="361347ED" w14:textId="77777777">
            <w:r>
              <w:rPr>
                <w:i/>
                <w:iCs/>
                <w:color w:val="FFFFFF"/>
                <w:sz w:val="18"/>
                <w:szCs w:val="18"/>
              </w:rPr>
              <w:t>Toplanan sinyallerden üretilen nihai, açıklanabilir karar.</w:t>
            </w:r>
          </w:p>
        </w:tc>
      </w:tr>
      <w:tr w:rsidR="00C9544E" w14:paraId="7D7CB737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066B02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E80C7C6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3672422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48DB357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B25DBE9" w14:textId="77777777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5CF95E2E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8618B9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135187E" w14:textId="77777777">
            <w:r>
              <w:rPr>
                <w:sz w:val="19"/>
                <w:szCs w:val="19"/>
              </w:rPr>
              <w:t>FK → crawl_results.id. NULLABLE.</w:t>
            </w:r>
          </w:p>
        </w:tc>
      </w:tr>
      <w:tr w:rsidR="00C9544E" w14:paraId="00848BAE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59F04B1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total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_score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083EF6A" w14:textId="77777777">
            <w:r>
              <w:rPr>
                <w:sz w:val="19"/>
                <w:szCs w:val="19"/>
              </w:rPr>
              <w:t>Ağırlıklandırılmış toplam skor.</w:t>
            </w:r>
          </w:p>
        </w:tc>
      </w:tr>
      <w:tr w:rsidR="00C9544E" w14:paraId="198141F2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7EF4156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verdict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0AA8A1D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(clean | suspicious | malicious).</w:t>
            </w:r>
          </w:p>
        </w:tc>
      </w:tr>
      <w:tr w:rsidR="00C9544E" w14:paraId="3F69CF9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ECB985D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confidence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3A0EB26" w14:textId="77777777">
            <w:r>
              <w:rPr>
                <w:sz w:val="19"/>
                <w:szCs w:val="19"/>
              </w:rPr>
              <w:t>NULLABLE. Human-review önceliklendirme.</w:t>
            </w:r>
          </w:p>
        </w:tc>
      </w:tr>
      <w:tr w:rsidR="00C9544E" w14:paraId="4DF19FA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94DDC4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reasons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xmlns:wp14="http://schemas.microsoft.com/office/word/2010/wordml" w14:paraId="39B48BB1" wp14:textId="77777777">
            <w:r>
              <w:t>JSONB slim. Kısa karar gerekçeleri ve küçük bağlam bilgisi. Full rule dump, uzun LLM response veya ham sinyal çıktısı içermez. CHECK: 4KB.</w:t>
            </w:r>
          </w:p>
        </w:tc>
      </w:tr>
      <w:tr w:rsidR="00C9544E" w14:paraId="3F470A9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9858E32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llm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_summary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3AD0289" w14:textId="77777777">
            <w:r>
              <w:rPr>
                <w:sz w:val="19"/>
                <w:szCs w:val="19"/>
              </w:rPr>
              <w:t>TEXT. Özet karar açıklaması. Full LLM response veya reasoning log girmez. CHECK: 5000 karakter.</w:t>
            </w:r>
          </w:p>
        </w:tc>
      </w:tr>
      <w:tr w:rsidR="00C9544E" w14:paraId="450B879E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36E7EB4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rule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_set_version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0FF812D" w14:textId="77777777">
            <w:r>
              <w:rPr>
                <w:sz w:val="19"/>
                <w:szCs w:val="19"/>
              </w:rPr>
              <w:t>Hangi kural setiyle üretildiği.</w:t>
            </w:r>
          </w:p>
        </w:tc>
      </w:tr>
      <w:tr w:rsidR="00C9544E" w14:paraId="24D9176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65EA44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7D1C0AA" w14:textId="77777777">
            <w:r>
              <w:rPr>
                <w:sz w:val="19"/>
                <w:szCs w:val="19"/>
              </w:rPr>
              <w:t>Kayıt zamanı.</w:t>
            </w:r>
          </w:p>
        </w:tc>
      </w:tr>
    </w:tbl>
    <w:p w:rsidR="00C9544E" w:rsidRDefault="00C9544E" w14:paraId="37643FA9" w14:textId="77777777">
      <w:pPr>
        <w:spacing w:after="120"/>
      </w:pPr>
    </w:p>
    <w:p w:rsidR="008D1BFE" w:rsidRDefault="008D1BFE" w14:paraId="5C90F22C" w14:textId="77777777">
      <w:pPr>
        <w:spacing w:after="120"/>
      </w:pPr>
    </w:p>
    <w:p w:rsidR="008D1BFE" w:rsidRDefault="008D1BFE" w14:paraId="15FB6DFB" w14:textId="77777777">
      <w:pPr>
        <w:spacing w:after="120"/>
      </w:pPr>
    </w:p>
    <w:p w:rsidR="008D1BFE" w:rsidRDefault="008D1BFE" w14:paraId="2A8A9A6B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:rsidTr="592249DA" w14:paraId="761AC5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xmlns:wp14="http://schemas.microsoft.com/office/word/2010/wordml" w14:paraId="6040257B" wp14:textId="33613914">
            <w:r w:rsidR="592249DA">
              <w:rPr/>
              <w:t>rule_results</w:t>
            </w:r>
            <w:r w:rsidR="592249DA">
              <w:rPr/>
              <w:t xml:space="preserve">   (</w:t>
            </w:r>
            <w:r w:rsidR="592249DA">
              <w:rPr/>
              <w:t>immutable</w:t>
            </w:r>
            <w:r w:rsidR="592249DA">
              <w:rPr/>
              <w:t>) — YENİ</w:t>
            </w:r>
            <w:r>
              <w:br/>
            </w:r>
          </w:p>
        </w:tc>
      </w:tr>
      <w:tr w:rsidR="00C9544E" w:rsidTr="592249DA" w14:paraId="1E6D52F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C14C9E0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4918A24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:rsidTr="592249DA" w14:paraId="62467279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3154119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risk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_score_id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16F34B9" w14:textId="77777777">
            <w:r>
              <w:rPr>
                <w:sz w:val="19"/>
                <w:szCs w:val="19"/>
              </w:rPr>
              <w:t>FK → risk_scores.id. Zorunlu.</w:t>
            </w:r>
          </w:p>
        </w:tc>
      </w:tr>
      <w:tr w:rsidR="00C9544E" w:rsidTr="592249DA" w14:paraId="3443D27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3A280E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rule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_code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C38A5F7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>. Kural kodu.</w:t>
            </w:r>
          </w:p>
        </w:tc>
      </w:tr>
      <w:tr w:rsidR="00C9544E" w:rsidTr="592249DA" w14:paraId="0859DC8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7B87115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weight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9D7014E" w14:textId="77777777">
            <w:proofErr w:type="gramStart"/>
            <w:r>
              <w:rPr>
                <w:sz w:val="19"/>
                <w:szCs w:val="19"/>
              </w:rPr>
              <w:t>numeric</w:t>
            </w:r>
            <w:proofErr w:type="gramEnd"/>
            <w:r>
              <w:rPr>
                <w:sz w:val="19"/>
                <w:szCs w:val="19"/>
              </w:rPr>
              <w:t>. Katkı ağırlığı.</w:t>
            </w:r>
          </w:p>
        </w:tc>
      </w:tr>
      <w:tr w:rsidR="00C9544E" w:rsidTr="592249DA" w14:paraId="0E4C6AC4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A6E4D61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detail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xmlns:wp14="http://schemas.microsoft.com/office/word/2010/wordml" w14:paraId="75B44C06" wp14:textId="77777777">
            <w:r>
              <w:t>JSONB. NULLABLE. Kuralın küçük açıklama detayı. Full HTML, OCR, screenshot veya uzun sinyal çıktısı içermez. CHECK: 4KB.</w:t>
            </w:r>
          </w:p>
        </w:tc>
      </w:tr>
      <w:tr w:rsidR="00C9544E" w:rsidTr="592249DA" w14:paraId="2AE04FC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4A88EF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18232B5" w14:textId="77777777">
            <w:r>
              <w:rPr>
                <w:sz w:val="19"/>
                <w:szCs w:val="19"/>
              </w:rPr>
              <w:t>Kayıt zamanı.</w:t>
            </w:r>
          </w:p>
        </w:tc>
      </w:tr>
    </w:tbl>
    <w:p w:rsidR="00C9544E" w:rsidRDefault="00C9544E" w14:paraId="7A6243A9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18A031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26CAA295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reviews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 / append-only)</w:t>
            </w:r>
          </w:p>
          <w:p w:rsidR="00C9544E" w:rsidRDefault="00000000" w14:paraId="46CBEF17" w14:textId="77777777">
            <w:r>
              <w:rPr>
                <w:i/>
                <w:iCs/>
                <w:color w:val="FFFFFF"/>
                <w:sz w:val="18"/>
                <w:szCs w:val="18"/>
              </w:rPr>
              <w:t>İnsan inceleme kararı. En son satır en güncel kabul edilir.</w:t>
            </w:r>
          </w:p>
        </w:tc>
      </w:tr>
      <w:tr w:rsidR="00C9544E" w14:paraId="268449A9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49F92E4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8D32021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7ACE1A47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C0AB0A9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1281C30" w14:textId="77777777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40491579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FD30284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risk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_score_id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D14568B" w14:textId="77777777">
            <w:r>
              <w:rPr>
                <w:sz w:val="19"/>
                <w:szCs w:val="19"/>
              </w:rPr>
              <w:t>FK → risk_scores.id. NULLABLE.</w:t>
            </w:r>
          </w:p>
        </w:tc>
      </w:tr>
      <w:tr w:rsidR="00C9544E" w14:paraId="75C7089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EC989E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reviewer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4BCB060" w14:textId="77777777">
            <w:r>
              <w:rPr>
                <w:sz w:val="19"/>
                <w:szCs w:val="19"/>
              </w:rPr>
              <w:t>Kararı veren analist.</w:t>
            </w:r>
          </w:p>
        </w:tc>
      </w:tr>
      <w:tr w:rsidR="00C9544E" w14:paraId="7726118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FA1B87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decision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A2F6442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(confirmed | false_positive | needs_more_info).</w:t>
            </w:r>
          </w:p>
        </w:tc>
      </w:tr>
      <w:tr w:rsidR="00C9544E" w14:paraId="55EE5B9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A7AD11E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notes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4B52F90" w14:textId="77777777">
            <w:r>
              <w:rPr>
                <w:sz w:val="19"/>
                <w:szCs w:val="19"/>
              </w:rPr>
              <w:t>Analist notu.</w:t>
            </w:r>
          </w:p>
        </w:tc>
      </w:tr>
      <w:tr w:rsidR="00C9544E" w14:paraId="2B8843C7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43D67A2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reviewed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2BD8446" w14:textId="77777777">
            <w:r>
              <w:rPr>
                <w:sz w:val="19"/>
                <w:szCs w:val="19"/>
              </w:rPr>
              <w:t>İnceleme zamanı (domain damgası).</w:t>
            </w:r>
          </w:p>
        </w:tc>
      </w:tr>
      <w:tr w:rsidR="00C9544E" w14:paraId="26B447A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59CF4AC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16339FD" w14:textId="77777777">
            <w:r>
              <w:rPr>
                <w:sz w:val="19"/>
                <w:szCs w:val="19"/>
              </w:rPr>
              <w:t>YENİ — uniform oluşturma damgası.</w:t>
            </w:r>
          </w:p>
        </w:tc>
      </w:tr>
    </w:tbl>
    <w:p w:rsidR="00C9544E" w:rsidRDefault="00C9544E" w14:paraId="6D2E6421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58BED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27C42D3E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cases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mutable)</w:t>
            </w:r>
          </w:p>
          <w:p w:rsidR="00C9544E" w:rsidRDefault="00000000" w14:paraId="2C0862B1" w14:textId="77777777">
            <w:r>
              <w:rPr>
                <w:i/>
                <w:iCs/>
                <w:color w:val="FFFFFF"/>
                <w:sz w:val="18"/>
                <w:szCs w:val="18"/>
              </w:rPr>
              <w:t>Onaylanmış tehdit için açılan vaka/aksiyon kaydı.</w:t>
            </w:r>
          </w:p>
        </w:tc>
      </w:tr>
      <w:tr w:rsidR="00C9544E" w14:paraId="58279343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2C8462D2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DCFCE3B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354C1A4E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149457D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2FB7F35" w14:textId="77777777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6EF696C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4399DFB4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review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127CD2B" w14:textId="77777777">
            <w:r>
              <w:rPr>
                <w:sz w:val="19"/>
                <w:szCs w:val="19"/>
              </w:rPr>
              <w:t>FK → reviews.id. NULLABLE.</w:t>
            </w:r>
          </w:p>
        </w:tc>
      </w:tr>
      <w:tr w:rsidR="00C9544E" w14:paraId="65A0D24D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502436F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2E1A5C2" w14:textId="77777777">
            <w:proofErr w:type="gramStart"/>
            <w:r>
              <w:rPr>
                <w:sz w:val="19"/>
                <w:szCs w:val="19"/>
              </w:rPr>
              <w:t>string</w:t>
            </w:r>
            <w:proofErr w:type="gramEnd"/>
            <w:r>
              <w:rPr>
                <w:sz w:val="19"/>
                <w:szCs w:val="19"/>
              </w:rPr>
              <w:t xml:space="preserve"> (open | takedown_requested | closed | false_positive).</w:t>
            </w:r>
          </w:p>
        </w:tc>
      </w:tr>
      <w:tr w:rsidR="00C9544E" w14:paraId="5029C860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5B0B11B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priority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687508B" w14:textId="77777777">
            <w:r>
              <w:rPr>
                <w:sz w:val="19"/>
                <w:szCs w:val="19"/>
              </w:rPr>
              <w:t>NULLABLE (low/medium/high). Aksiyon önceliği.</w:t>
            </w:r>
          </w:p>
        </w:tc>
      </w:tr>
      <w:tr w:rsidR="00C9544E" w14:paraId="26851E87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6DF8E995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takedown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_sent_at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125E9C0" w14:textId="77777777">
            <w:r>
              <w:rPr>
                <w:sz w:val="19"/>
                <w:szCs w:val="19"/>
              </w:rPr>
              <w:t>Takedown talebinin (mock/log) gönderildiği zaman.</w:t>
            </w:r>
          </w:p>
        </w:tc>
      </w:tr>
      <w:tr w:rsidR="00C9544E" w14:paraId="471C9FBB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BF0E83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notes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409CD7A" w14:textId="77777777">
            <w:r>
              <w:rPr>
                <w:sz w:val="19"/>
                <w:szCs w:val="19"/>
              </w:rPr>
              <w:t>Vaka notu.</w:t>
            </w:r>
          </w:p>
        </w:tc>
      </w:tr>
      <w:tr w:rsidR="00C9544E" w14:paraId="2AEE67C5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30289DAE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_at, updated_at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135E066" w14:textId="77777777">
            <w:r>
              <w:rPr>
                <w:sz w:val="19"/>
                <w:szCs w:val="19"/>
              </w:rPr>
              <w:t>Oluşturulma / son güncelleme.</w:t>
            </w:r>
          </w:p>
        </w:tc>
      </w:tr>
    </w:tbl>
    <w:p w:rsidR="00C9544E" w:rsidRDefault="00C9544E" w14:paraId="170FCBAF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w:rsidR="00C9544E" w14:paraId="0B66C3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548235"/>
            <w:tcMar>
              <w:top w:w="90" w:type="dxa"/>
              <w:left w:w="130" w:type="dxa"/>
              <w:bottom w:w="90" w:type="dxa"/>
              <w:right w:w="130" w:type="dxa"/>
            </w:tcMar>
          </w:tcPr>
          <w:p w:rsidR="00C9544E" w:rsidRDefault="00000000" w14:paraId="5405A741" w14:textId="77777777">
            <w:pPr>
              <w:spacing w:after="20"/>
            </w:pPr>
            <w:proofErr w:type="gramStart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evidence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FFFFFF"/>
                <w:sz w:val="24"/>
                <w:szCs w:val="24"/>
              </w:rPr>
              <w:t>_files</w:t>
            </w:r>
            <w:proofErr w:type="gramStart"/>
            <w:r>
              <w:rPr>
                <w:i/>
                <w:iCs/>
                <w:color w:val="FFFFFF"/>
                <w:sz w:val="17"/>
                <w:szCs w:val="17"/>
              </w:rPr>
              <w:t xml:space="preserve">   (</w:t>
            </w:r>
            <w:proofErr w:type="gramEnd"/>
            <w:r>
              <w:rPr>
                <w:i/>
                <w:iCs/>
                <w:color w:val="FFFFFF"/>
                <w:sz w:val="17"/>
                <w:szCs w:val="17"/>
              </w:rPr>
              <w:t>immutable)</w:t>
            </w:r>
          </w:p>
          <w:p w:rsidR="00C9544E" w:rsidRDefault="00000000" w14:paraId="77EE48AB" w14:textId="77777777">
            <w:r>
              <w:rPr>
                <w:i/>
                <w:iCs/>
                <w:color w:val="FFFFFF"/>
                <w:sz w:val="18"/>
                <w:szCs w:val="18"/>
              </w:rPr>
              <w:t>Kanıt dosyalarının depolama referansları. Write-once.</w:t>
            </w:r>
          </w:p>
        </w:tc>
      </w:tr>
      <w:tr w:rsidR="00C9544E" w14:paraId="638178EB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0056B2F5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91C0892" w14:textId="77777777">
            <w:r>
              <w:rPr>
                <w:sz w:val="19"/>
                <w:szCs w:val="19"/>
              </w:rPr>
              <w:t>PK.</w:t>
            </w:r>
          </w:p>
        </w:tc>
      </w:tr>
      <w:tr w:rsidR="00C9544E" w14:paraId="3CB74919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908BA32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EDC18FB" w14:textId="77777777">
            <w:r>
              <w:rPr>
                <w:sz w:val="19"/>
                <w:szCs w:val="19"/>
              </w:rPr>
              <w:t>FK → candidates.id. Zorunlu.</w:t>
            </w:r>
          </w:p>
        </w:tc>
      </w:tr>
      <w:tr w:rsidR="00C9544E" w14:paraId="282CDD48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E7C1DD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crawl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_result_id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A91D889" w14:textId="77777777">
            <w:r>
              <w:rPr>
                <w:sz w:val="19"/>
                <w:szCs w:val="19"/>
              </w:rPr>
              <w:t>FK → crawl_results.id. NULLABLE.</w:t>
            </w:r>
          </w:p>
        </w:tc>
      </w:tr>
      <w:tr w:rsidR="00C9544E" w14:paraId="763EB594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xmlns:wp14="http://schemas.microsoft.com/office/word/2010/wordml" w14:paraId="682482D4" wp14:textId="77777777">
            <w:r>
              <w:t>file_type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xmlns:wp14="http://schemas.microsoft.com/office/word/2010/wordml" w14:paraId="15B974A8" wp14:textId="77777777">
            <w:r>
              <w:t>string (screenshot | html_archive | dom_snapshot | ocr_output | favicon | logo).</w:t>
            </w:r>
          </w:p>
        </w:tc>
      </w:tr>
      <w:tr w:rsidR="00C9544E" w14:paraId="77C27C21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5EC8F423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storage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_ref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xmlns:wp14="http://schemas.microsoft.com/office/word/2010/wordml" w14:paraId="721AFA58" wp14:textId="77777777">
            <w:r>
              <w:t>Tekil kanıt dosyası referansı. blob_storage.storage_ref formatına uyar. Dosyanın gerçek içeriği evidence_files'ta değil blob_storage.data'da tutulur.</w:t>
            </w:r>
          </w:p>
        </w:tc>
      </w:tr>
      <w:tr w:rsidR="00C9544E" w14:paraId="11C3C7EB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7B20F798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content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_hash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AC77AEE" w14:textId="77777777">
            <w:r>
              <w:rPr>
                <w:sz w:val="19"/>
                <w:szCs w:val="19"/>
              </w:rPr>
              <w:t>NULLABLE. Dosya parmak izi. blob_storage.content_hash ile aynı değer. Recurrence detection ve dedup için kullanılır.</w:t>
            </w:r>
          </w:p>
        </w:tc>
      </w:tr>
      <w:tr w:rsidR="00C9544E" w14:paraId="72A76C2C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ED9327A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timestamp</w:t>
            </w:r>
            <w:proofErr w:type="gramEnd"/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D723D54" w14:textId="77777777">
            <w:r>
              <w:rPr>
                <w:sz w:val="19"/>
                <w:szCs w:val="19"/>
              </w:rPr>
              <w:t>Dosyanın üretildiği an (domain damgası).</w:t>
            </w:r>
          </w:p>
        </w:tc>
      </w:tr>
      <w:tr w:rsidR="00C9544E" w14:paraId="688547FA" w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C9544E" w:rsidRDefault="00000000" w14:paraId="1BEDB7B7" w14:textId="77777777">
            <w:proofErr w:type="gramStart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created</w:t>
            </w:r>
            <w:proofErr w:type="gramEnd"/>
            <w:r>
              <w:rPr>
                <w:rFonts w:ascii="Consolas" w:hAnsi="Consolas" w:eastAsia="Consolas" w:cs="Consolas"/>
                <w:b/>
                <w:bCs/>
                <w:color w:val="1F4E79"/>
                <w:sz w:val="18"/>
                <w:szCs w:val="18"/>
              </w:rPr>
              <w:t>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9ADB855" w14:textId="77777777">
            <w:r>
              <w:rPr>
                <w:sz w:val="19"/>
                <w:szCs w:val="19"/>
              </w:rPr>
              <w:t>Kayıt zamanı.</w:t>
            </w:r>
          </w:p>
        </w:tc>
      </w:tr>
    </w:tbl>
    <w:p w:rsidR="00C9544E" w:rsidRDefault="00000000" w14:paraId="5C273D60" w14:textId="77777777">
      <w:pPr>
        <w:spacing w:before="60" w:after="160"/>
      </w:pPr>
      <w:r>
        <w:rPr>
          <w:b/>
          <w:bCs/>
          <w:i/>
          <w:iCs/>
          <w:color w:val="595959"/>
          <w:sz w:val="18"/>
          <w:szCs w:val="18"/>
        </w:rPr>
        <w:t xml:space="preserve">Not: </w:t>
      </w:r>
      <w:r>
        <w:rPr>
          <w:i/>
          <w:iCs/>
          <w:color w:val="595959"/>
          <w:sz w:val="18"/>
          <w:szCs w:val="18"/>
        </w:rPr>
        <w:t>case_id YOK. "Bu case'in kanıtı" = case → candidate_id → evidence_files (ortak candidate_id). İleride curated/</w:t>
      </w:r>
      <w:proofErr w:type="gramStart"/>
      <w:r>
        <w:rPr>
          <w:i/>
          <w:iCs/>
          <w:color w:val="595959"/>
          <w:sz w:val="18"/>
          <w:szCs w:val="18"/>
        </w:rPr>
        <w:t>m:n</w:t>
      </w:r>
      <w:proofErr w:type="gramEnd"/>
      <w:r>
        <w:rPr>
          <w:i/>
          <w:iCs/>
          <w:color w:val="595959"/>
          <w:sz w:val="18"/>
          <w:szCs w:val="18"/>
        </w:rPr>
        <w:t xml:space="preserve"> için case_evidence join tablosu eklenir (kırıcı değil).</w:t>
      </w:r>
    </w:p>
    <w:p w:rsidR="00C9544E" w:rsidRDefault="00000000" w14:paraId="686A79DE" w14:textId="77777777">
      <w:pPr>
        <w:pStyle w:val="Balk2"/>
      </w:pPr>
      <w:bookmarkStart w:name="_Toc232960240" w:id="7"/>
      <w:r>
        <w:t>3.4 Altyapı</w:t>
      </w:r>
      <w:bookmarkEnd w:id="7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0"/>
        <w:gridCol w:w="6540"/>
      </w:tblGrid>
      <w:tr xmlns:wp14="http://schemas.microsoft.com/office/word/2010/wordml" w14:paraId="363527BA" wp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F5496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51C982" wp14:textId="77777777">
            <w:pPr>
              <w:spacing w:after="20"/>
            </w:pPr>
            <w:r>
              <w:rPr>
                <w:rFonts w:ascii="Consolas" w:hAnsi="Consolas" w:cs="Consolas"/>
                <w:b/>
                <w:bCs/>
                <w:color w:val="FFFFFF"/>
                <w:sz w:val="24"/>
                <w:szCs w:val="24"/>
              </w:rPr>
              <w:t>blob_storage</w:t>
            </w:r>
            <w:r>
              <w:rPr>
                <w:i/>
                <w:iCs/>
                <w:color w:val="FFFFFF"/>
                <w:sz w:val="17"/>
                <w:szCs w:val="17"/>
              </w:rPr>
              <w:t xml:space="preserve">   (immutable / append-only)</w:t>
            </w:r>
          </w:p>
          <w:p w14:paraId="7C2DED5F" wp14:textId="77777777">
            <w:r>
              <w:rPr>
                <w:i/>
                <w:iCs/>
                <w:color w:val="FFFFFF"/>
                <w:sz w:val="18"/>
                <w:szCs w:val="18"/>
              </w:rPr>
              <w:t>MVP'de S3/MinIO kullanılmadığı için büyük binary/text içerikleri PostgreSQL içinde tutan storage tablosu. Uygulama kodu StorageService interface üzerinden erişir.</w:t>
            </w:r>
          </w:p>
        </w:tc>
      </w:tr>
      <w:tr xmlns:wp14="http://schemas.microsoft.com/office/word/2010/wordml" w14:paraId="4130635E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65EC8F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id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F62AB" wp14:textId="77777777">
            <w:r>
              <w:rPr>
                <w:sz w:val="19"/>
                <w:szCs w:val="19"/>
              </w:rPr>
              <w:t xml:space="preserve">PK — BIGSERIAL.</w:t>
            </w:r>
          </w:p>
        </w:tc>
      </w:tr>
      <w:tr xmlns:wp14="http://schemas.microsoft.com/office/word/2010/wordml" w14:paraId="6DA0598C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4E407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storage_ref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4CB0" wp14:textId="77777777">
            <w:r>
              <w:t>TEXT. UNIQUE. Erişim anahtarı. Standart format: pg://evidence/{candidate_id}/{crawl_run_id}/{file_type}.{ext}. İleride S3: s3://mona-drp/evidence/...</w:t>
            </w:r>
          </w:p>
        </w:tc>
      </w:tr>
      <w:tr xmlns:wp14="http://schemas.microsoft.com/office/word/2010/wordml" w14:paraId="40269FD3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EBAD76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file_type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732D4" wp14:textId="77777777">
            <w:r>
              <w:rPr>
                <w:sz w:val="19"/>
                <w:szCs w:val="19"/>
              </w:rPr>
              <w:t xml:space="preserve">string (html_archive │ screenshot │ dom_snapshot │ ocr_output │ favicon │ logo │ crawl_bundle).</w:t>
            </w:r>
          </w:p>
        </w:tc>
      </w:tr>
      <w:tr xmlns:wp14="http://schemas.microsoft.com/office/word/2010/wordml" w14:paraId="306069BA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015AB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content_type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C8407" wp14:textId="77777777">
            <w:r>
              <w:rPr>
                <w:sz w:val="19"/>
                <w:szCs w:val="19"/>
              </w:rPr>
              <w:t xml:space="preserve">string (text/html │ image/png │ image/jpeg │ application/json │ text/plain).</w:t>
            </w:r>
          </w:p>
        </w:tc>
      </w:tr>
      <w:tr xmlns:wp14="http://schemas.microsoft.com/office/word/2010/wordml" w14:paraId="5867A0B4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671A3E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data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F9640" wp14:textId="77777777">
            <w:r>
              <w:rPr>
                <w:sz w:val="19"/>
                <w:szCs w:val="19"/>
              </w:rPr>
              <w:t xml:space="preserve">BYTEA. STORAGE EXTERNAL. Gerçek binary içerik. Text dosyalar (HTML, DOM, OCR) uygulama tarafında gzip'lenerek yazılır. PNG/JPEG doğrudan saklanır.</w:t>
            </w:r>
          </w:p>
        </w:tc>
      </w:tr>
      <w:tr xmlns:wp14="http://schemas.microsoft.com/office/word/2010/wordml" w14:paraId="1B273DD1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26A84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size_bytes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B661F" wp14:textId="77777777">
            <w:r>
              <w:rPr>
                <w:sz w:val="19"/>
                <w:szCs w:val="19"/>
              </w:rPr>
              <w:t xml:space="preserve">BIGINT. Dosya boyutu.</w:t>
            </w:r>
          </w:p>
        </w:tc>
      </w:tr>
      <w:tr xmlns:wp14="http://schemas.microsoft.com/office/word/2010/wordml" w14:paraId="1DBEE76E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1A007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content_hash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09AD5" wp14:textId="77777777">
            <w:r>
              <w:rPr>
                <w:sz w:val="19"/>
                <w:szCs w:val="19"/>
              </w:rPr>
              <w:t xml:space="preserve">TEXT. NULLABLE. SHA-256. Recurrence detection ve dedup için. evidence_files.content_hash ile aynı değer.</w:t>
            </w:r>
          </w:p>
        </w:tc>
      </w:tr>
      <w:tr xmlns:wp14="http://schemas.microsoft.com/office/word/2010/wordml" w14:paraId="0E8B5AC5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3612F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compression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40AFF" wp14:textId="77777777">
            <w:r>
              <w:rPr>
                <w:sz w:val="19"/>
                <w:szCs w:val="19"/>
              </w:rPr>
              <w:t xml:space="preserve">string (none │ gzip). HTML/DOM/OCR → gzip. PNG/JPEG → none.</w:t>
            </w:r>
          </w:p>
        </w:tc>
      </w:tr>
      <w:tr xmlns:wp14="http://schemas.microsoft.com/office/word/2010/wordml" w14:paraId="70DE4EA0" wp14:textId="77777777">
        <w:tblPrEx>
          <w:tblCellMar>
            <w:top w:w="0" w:type="dxa"/>
            <w:bottom w:w="0" w:type="dxa"/>
          </w:tblCellMar>
        </w:tblPrEx>
        <w:tc>
          <w:tcPr>
            <w:tcW w:w="28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B5D6C" wp14:textId="77777777">
            <w:r>
              <w:rPr>
                <w:rFonts w:ascii="Consolas" w:hAnsi="Consolas" w:cs="Consolas"/>
                <w:b/>
                <w:bCs/>
                <w:color w:val="1F4E79"/>
                <w:sz w:val="18"/>
                <w:szCs w:val="18"/>
              </w:rPr>
              <w:t xml:space="preserve">created_at</w:t>
            </w:r>
          </w:p>
        </w:tc>
        <w:tc>
          <w:tcPr>
            <w:tcW w:w="65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A2AEF" wp14:textId="77777777">
            <w:r>
              <w:rPr>
                <w:sz w:val="19"/>
                <w:szCs w:val="19"/>
              </w:rPr>
              <w:t xml:space="preserve">TIMESTAMPTZ DEFAULT now().</w:t>
            </w:r>
          </w:p>
        </w:tc>
      </w:tr>
    </w:tbl>
    <w:p xmlns:wp14="http://schemas.microsoft.com/office/word/2010/wordml" w14:paraId="51EF0BDF" wp14:textId="77777777">
      <w:pPr>
        <w:pStyle w:val="Balk2"/>
      </w:pPr>
      <w:r>
        <w:t>PGMQ / JobQueue (outbox_jobs'un yerini aldı)</w:t>
      </w:r>
    </w:p>
    <w:p xmlns:wp14="http://schemas.microsoft.com/office/word/2010/wordml" w14:paraId="7E60F7DB" wp14:textId="77777777">
      <w:r>
        <w:rPr>
          <w:color w:val="595959"/>
          <w:sz w:val="19"/>
          <w:szCs w:val="19"/>
        </w:rPr>
        <w:t xml:space="preserve">outbox_jobs tablosu veri modelinden çıkarılmıştır. İş kuyruğu sorumluluğu PostgreSQL içinde çalışan PGMQ'ye taşınmıştır. Uygulama kodu doğrudan PGMQ fonksiyonlarına değil, JobQueue interface'ine bağlıdır. Queue mesajları yalnızca target_type, target_id, job_type ve küçük parametreler taşır; HTML, DOM, OCR, screenshot gibi büyük içerikler payload'a girmez.</w:t>
      </w:r>
    </w:p>
    <w:p xmlns:wp14="http://schemas.microsoft.com/office/word/2010/wordml" w14:paraId="05425619" wp14:textId="77777777">
      <w:r>
        <w:rPr>
          <w:rFonts w:ascii="Consolas" w:hAnsi="Consolas" w:cs="Consolas"/>
          <w:color w:val="1F4E79"/>
          <w:sz w:val="18"/>
          <w:szCs w:val="18"/>
        </w:rPr>
        <w:t xml:space="preserve">candidate_validation_queue → DNS/HTTP kontrolü</w:t>
      </w:r>
    </w:p>
    <w:p xmlns:wp14="http://schemas.microsoft.com/office/word/2010/wordml" w14:paraId="737008EA" wp14:textId="77777777">
      <w:r>
        <w:rPr>
          <w:rFonts w:ascii="Consolas" w:hAnsi="Consolas" w:cs="Consolas"/>
          <w:color w:val="1F4E79"/>
          <w:sz w:val="18"/>
          <w:szCs w:val="18"/>
        </w:rPr>
        <w:t xml:space="preserve">crawl_queue → crawler işleri</w:t>
      </w:r>
    </w:p>
    <w:p xmlns:wp14="http://schemas.microsoft.com/office/word/2010/wordml" w14:paraId="3AB1AB43" wp14:textId="77777777">
      <w:r>
        <w:rPr>
          <w:rFonts w:ascii="Consolas" w:hAnsi="Consolas" w:cs="Consolas"/>
          <w:color w:val="1F4E79"/>
          <w:sz w:val="18"/>
          <w:szCs w:val="18"/>
        </w:rPr>
        <w:t xml:space="preserve">feature_extraction_queue → page feature çıkarımı</w:t>
      </w:r>
    </w:p>
    <w:p xmlns:wp14="http://schemas.microsoft.com/office/word/2010/wordml" w14:paraId="0244C5DB" wp14:textId="77777777">
      <w:r>
        <w:rPr>
          <w:rFonts w:ascii="Consolas" w:hAnsi="Consolas" w:cs="Consolas"/>
          <w:color w:val="1F4E79"/>
          <w:sz w:val="18"/>
          <w:szCs w:val="18"/>
        </w:rPr>
        <w:t xml:space="preserve">similarity_queue → domain/logo/favicon/DOM similarity analizi</w:t>
      </w:r>
    </w:p>
    <w:p xmlns:wp14="http://schemas.microsoft.com/office/word/2010/wordml" w14:paraId="08384AC7" wp14:textId="77777777">
      <w:r>
        <w:rPr>
          <w:rFonts w:ascii="Consolas" w:hAnsi="Consolas" w:cs="Consolas"/>
          <w:color w:val="1F4E79"/>
          <w:sz w:val="18"/>
          <w:szCs w:val="18"/>
        </w:rPr>
        <w:t xml:space="preserve">risk_scoring_queue → risk skoru hesaplama</w:t>
      </w:r>
    </w:p>
    <w:p xmlns:wp14="http://schemas.microsoft.com/office/word/2010/wordml" w14:paraId="6AF3E29B" wp14:textId="77777777">
      <w:pPr/>
      <w:r>
        <w:t>Not: Worker'lar idempotent çalışmalıdır. Aynı mesaj tekrar işlense bile aynı candidate iki kez promote edilmemeli, aynı crawl_result veya page_features satırı duplicate oluşmamalıdır.</w:t>
      </w:r>
    </w:p>
    <w:p w:rsidR="00C9544E" w:rsidRDefault="00000000" w14:paraId="2140B128" w14:textId="77777777">
      <w:pPr>
        <w:pStyle w:val="Balk1"/>
      </w:pPr>
      <w:bookmarkStart w:name="_Toc232960241" w:id="8"/>
      <w:r>
        <w:t>4. Foreign Key İlişkileri — Tam Liste</w:t>
      </w:r>
      <w:bookmarkEnd w:id="8"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3471"/>
        <w:gridCol w:w="1789"/>
      </w:tblGrid>
      <w:tr w:rsidR="00C9544E" w14:paraId="30ECB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9D90573" w14:textId="77777777">
            <w:r>
              <w:rPr>
                <w:b/>
                <w:bCs/>
                <w:color w:val="FFFFFF"/>
                <w:sz w:val="19"/>
                <w:szCs w:val="19"/>
              </w:rPr>
              <w:t>Alan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5B2F647" w14:textId="77777777">
            <w:r>
              <w:rPr>
                <w:b/>
                <w:bCs/>
                <w:color w:val="FFFFFF"/>
                <w:sz w:val="19"/>
                <w:szCs w:val="19"/>
              </w:rPr>
              <w:t>Referans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D9ED20A" w14:textId="77777777">
            <w:r>
              <w:rPr>
                <w:b/>
                <w:bCs/>
                <w:color w:val="FFFFFF"/>
                <w:sz w:val="19"/>
                <w:szCs w:val="19"/>
              </w:rPr>
              <w:t>Durum</w:t>
            </w:r>
          </w:p>
        </w:tc>
      </w:tr>
      <w:tr w:rsidR="00C9544E" w14:paraId="69B2CDF4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45EA711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asset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groups.entity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E3BFBCF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entities.id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E381CBA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4A785EE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B94074D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assets.entity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8E8B98A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entities.id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322AF30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809ACBE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9C9A57F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assets.asset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_group_id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7DECF28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asset_groups.id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9BDF916" w14:textId="77777777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015EDAEF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634B04A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exclusions.entity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E5BFAB8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entities.id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9AE5E28" w14:textId="77777777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1D2581FC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F01B15B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candidates.entity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EFDC22E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entities.id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80F470D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510DB0FD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2F8663B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crawl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results.candidate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E76BC6D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C277704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331E1037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54BC044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page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features.crawl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61BA8D4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E28825D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CD7FA51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360CD12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_asset_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matches.candidate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3A80321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F8CEFCA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9DD2A4A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4AAB87C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_asset_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matches.asset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4745CB1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assets.id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F14BE80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654BD15C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4AC210B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_asset_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matches.crawl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A7C5366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E9856EE" w14:textId="77777777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2AC403BB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8AB9BA7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detection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signals.candidate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A7F185A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8D627DC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F565C38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CCFEA7C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detection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signals.crawl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F6370D0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4EBA643" w14:textId="77777777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07217E02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F1C77D4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risk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scores.candidate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22DF5A8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835E867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3A796C00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AEBBAE4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risk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scores.crawl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06D7E18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38B1A36" w14:textId="77777777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4C7ECC8F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F310282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rule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results.risk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_score_id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63A0C24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risk_scores.id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2BF0B5E5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0A08E241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377A76E5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reviews.candidate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0300D13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E728297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32AF4292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1DC93C9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reviews.risk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_score_id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61E3406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risk_scores.id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FBEB83F" w14:textId="77777777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1D8E0A60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899B448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cases.candidate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BA5EE73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7B95F68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1E65CB39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D30C66F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cases.review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03398E0F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reviews.id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520B8122" w14:textId="77777777">
            <w:r>
              <w:rPr>
                <w:sz w:val="19"/>
                <w:szCs w:val="19"/>
              </w:rPr>
              <w:t>Nullable</w:t>
            </w:r>
          </w:p>
        </w:tc>
      </w:tr>
      <w:tr w:rsidR="00C9544E" w14:paraId="13A6C466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2321A54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evidence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files.candidate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728F371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candidates.id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190FF13F" w14:textId="77777777">
            <w:r>
              <w:rPr>
                <w:sz w:val="19"/>
                <w:szCs w:val="19"/>
              </w:rPr>
              <w:t>Zorunlu</w:t>
            </w:r>
          </w:p>
        </w:tc>
      </w:tr>
      <w:tr w:rsidR="00C9544E" w14:paraId="62801638" w14:textId="77777777">
        <w:tblPrEx>
          <w:tblCellMar>
            <w:top w:w="0" w:type="dxa"/>
            <w:bottom w:w="0" w:type="dxa"/>
          </w:tblCellMar>
        </w:tblPrEx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7FC92D9B" w14:textId="77777777"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evidence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</w:t>
            </w:r>
            <w:proofErr w:type="gramStart"/>
            <w:r>
              <w:rPr>
                <w:rFonts w:ascii="Consolas" w:hAnsi="Consolas" w:eastAsia="Consolas" w:cs="Consolas"/>
                <w:sz w:val="18"/>
                <w:szCs w:val="18"/>
              </w:rPr>
              <w:t>files.crawl</w:t>
            </w:r>
            <w:proofErr w:type="gramEnd"/>
            <w:r>
              <w:rPr>
                <w:rFonts w:ascii="Consolas" w:hAnsi="Consolas" w:eastAsia="Consolas" w:cs="Consolas"/>
                <w:sz w:val="18"/>
                <w:szCs w:val="18"/>
              </w:rPr>
              <w:t>_result_id</w:t>
            </w:r>
          </w:p>
        </w:tc>
        <w:tc>
          <w:tcPr>
            <w:tcW w:w="37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63E7881F" w14:textId="77777777">
            <w:r>
              <w:rPr>
                <w:rFonts w:ascii="Consolas" w:hAnsi="Consolas" w:eastAsia="Consolas" w:cs="Consolas"/>
                <w:sz w:val="18"/>
                <w:szCs w:val="18"/>
              </w:rPr>
              <w:t>→ crawl_results.id</w:t>
            </w:r>
          </w:p>
        </w:tc>
        <w:tc>
          <w:tcPr>
            <w:tcW w:w="19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9544E" w:rsidRDefault="00000000" w14:paraId="445DEDFF" w14:textId="77777777">
            <w:r>
              <w:rPr>
                <w:sz w:val="19"/>
                <w:szCs w:val="19"/>
              </w:rPr>
              <w:t>Nullable</w:t>
            </w:r>
          </w:p>
        </w:tc>
      </w:tr>
      <w:tr xmlns:wp14="http://schemas.microsoft.com/office/word/2010/wordml" w14:paraId="2FD9AC3D" wp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09313" wp14:textId="77777777">
            <w:r>
              <w:rPr>
                <w:rFonts w:ascii="Consolas" w:hAnsi="Consolas" w:cs="Consolas"/>
                <w:sz w:val="18"/>
                <w:szCs w:val="18"/>
              </w:rPr>
              <w:t>candidate_discoveries.entity_id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8312E" wp14:textId="77777777">
            <w:r>
              <w:rPr>
                <w:sz w:val="18"/>
                <w:szCs w:val="18"/>
              </w:rPr>
              <w:t>→ entities.id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CB0D8" wp14:textId="77777777">
            <w:r>
              <w:rPr>
                <w:sz w:val="18"/>
                <w:szCs w:val="18"/>
              </w:rPr>
              <w:t>Zorunlu</w:t>
            </w:r>
          </w:p>
        </w:tc>
      </w:tr>
      <w:tr xmlns:wp14="http://schemas.microsoft.com/office/word/2010/wordml" w14:paraId="02C2D255" wp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6B4E5" wp14:textId="77777777">
            <w:r>
              <w:rPr>
                <w:rFonts w:ascii="Consolas" w:hAnsi="Consolas" w:cs="Consolas"/>
                <w:sz w:val="18"/>
                <w:szCs w:val="18"/>
              </w:rPr>
              <w:t>candidate_discoveries.asset_id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0EDAE" wp14:textId="77777777">
            <w:r>
              <w:rPr>
                <w:sz w:val="18"/>
                <w:szCs w:val="18"/>
              </w:rPr>
              <w:t>→ assets.id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45E36" wp14:textId="77777777">
            <w:r>
              <w:rPr>
                <w:sz w:val="18"/>
                <w:szCs w:val="18"/>
              </w:rPr>
              <w:t>Nullable</w:t>
            </w:r>
          </w:p>
        </w:tc>
      </w:tr>
      <w:tr xmlns:wp14="http://schemas.microsoft.com/office/word/2010/wordml" w14:paraId="3A34D8FF" wp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BA44D" wp14:textId="77777777">
            <w:r>
              <w:rPr>
                <w:rFonts w:ascii="Consolas" w:hAnsi="Consolas" w:cs="Consolas"/>
                <w:sz w:val="18"/>
                <w:szCs w:val="18"/>
              </w:rPr>
              <w:t>candidate_discoveries.candidate_id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4B6CA" wp14:textId="77777777">
            <w:r>
              <w:rPr>
                <w:sz w:val="18"/>
                <w:szCs w:val="18"/>
              </w:rPr>
              <w:t>→ candidates.id</w:t>
            </w:r>
          </w:p>
        </w:tc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DD61B" wp14:textId="77777777">
            <w:r>
              <w:rPr>
                <w:sz w:val="18"/>
                <w:szCs w:val="18"/>
              </w:rPr>
              <w:t>Nullable</w:t>
            </w:r>
          </w:p>
        </w:tc>
      </w:tr>
      <w:tr xmlns:wp14="http://schemas.microsoft.com/office/word/2010/wordml" w14:paraId="70C123A7" wp14:textId="77777777">
        <w:tc>
          <w:tcPr>
            <w:tcW w:w="9360" w:type="dxa"/>
            <w:gridSpan w:val="3"/>
            <w:shd w:val="clear" w:color="auto" w:fill="F2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AAF42" wp14:textId="77777777">
            <w:r>
              <w:rPr>
                <w:i/>
                <w:iCs/>
                <w:color w:val="595959"/>
                <w:sz w:val="17"/>
                <w:szCs w:val="17"/>
              </w:rPr>
              <w:t>Not: blob_storage ilişkisi storage_ref string standardı üzerinden kurulur. İleride S3/MinIO geçişinde FK yerine StorageService interface kullanıldığı için fiziksel FK bilinçli olarak konmaz.</w:t>
            </w:r>
          </w:p>
        </w:tc>
      </w:tr>
    </w:tbl>
    <w:p w:rsidR="00C9544E" w:rsidRDefault="00000000" w14:paraId="66E1403A" w14:textId="77777777">
      <w:pPr>
        <w:pStyle w:val="Balk1"/>
      </w:pPr>
      <w:bookmarkStart w:name="_Toc232960242" w:id="9"/>
      <w:r>
        <w:t>5. Önerilen Index'ler</w:t>
      </w:r>
      <w:bookmarkEnd w:id="9"/>
    </w:p>
    <w:p w:rsidR="00C9544E" w:rsidRDefault="00000000" w14:paraId="6A69E1C3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candidates(entity_id, created_at) WHERE status IN ('discovered', 'validating', 'crawling', 'analyzed', 'scored', 'review_needed')  — partial (aktif adaylar)</w:t>
      </w:r>
      <w:proofErr w:type="gramEnd"/>
      <w:r>
        <w:rPr>
          <w:rFonts w:ascii="Consolas" w:hAnsi="Consolas" w:eastAsia="Consolas" w:cs="Consolas"/>
          <w:sz w:val="18"/>
          <w:szCs w:val="18"/>
        </w:rPr>
      </w:r>
    </w:p>
    <w:p w:rsidR="00C9544E" w:rsidRDefault="00000000" w14:paraId="506E0B78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assets(</w:t>
      </w:r>
      <w:proofErr w:type="gramEnd"/>
      <w:r>
        <w:rPr>
          <w:rFonts w:ascii="Consolas" w:hAnsi="Consolas" w:eastAsia="Consolas" w:cs="Consolas"/>
          <w:sz w:val="18"/>
          <w:szCs w:val="18"/>
        </w:rPr>
        <w:t>entity_id, asset_type, value)</w:t>
      </w:r>
    </w:p>
    <w:p w:rsidR="00C9544E" w:rsidRDefault="00000000" w14:paraId="28BAC825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exclusions(</w:t>
      </w:r>
      <w:proofErr w:type="gramEnd"/>
      <w:r>
        <w:rPr>
          <w:rFonts w:ascii="Consolas" w:hAnsi="Consolas" w:eastAsia="Consolas" w:cs="Consolas"/>
          <w:sz w:val="18"/>
          <w:szCs w:val="18"/>
        </w:rPr>
        <w:t>entity_id, is_active)</w:t>
      </w:r>
    </w:p>
    <w:p w:rsidR="00C9544E" w:rsidRDefault="00000000" w14:paraId="209D0D35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crawl</w:t>
      </w:r>
      <w:proofErr w:type="gramEnd"/>
      <w:r>
        <w:rPr>
          <w:rFonts w:ascii="Consolas" w:hAnsi="Consolas" w:eastAsia="Consolas" w:cs="Consolas"/>
          <w:sz w:val="18"/>
          <w:szCs w:val="18"/>
        </w:rPr>
        <w:t>_</w:t>
      </w:r>
      <w:proofErr w:type="gramStart"/>
      <w:r>
        <w:rPr>
          <w:rFonts w:ascii="Consolas" w:hAnsi="Consolas" w:eastAsia="Consolas" w:cs="Consolas"/>
          <w:sz w:val="18"/>
          <w:szCs w:val="18"/>
        </w:rPr>
        <w:t>results(</w:t>
      </w:r>
      <w:proofErr w:type="gramEnd"/>
      <w:r>
        <w:rPr>
          <w:rFonts w:ascii="Consolas" w:hAnsi="Consolas" w:eastAsia="Consolas" w:cs="Consolas"/>
          <w:sz w:val="18"/>
          <w:szCs w:val="18"/>
        </w:rPr>
        <w:t>candidate_id, crawled_at)</w:t>
      </w:r>
    </w:p>
    <w:p w:rsidR="00C9544E" w:rsidRDefault="00000000" w14:paraId="441074F5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page</w:t>
      </w:r>
      <w:proofErr w:type="gramEnd"/>
      <w:r>
        <w:rPr>
          <w:rFonts w:ascii="Consolas" w:hAnsi="Consolas" w:eastAsia="Consolas" w:cs="Consolas"/>
          <w:sz w:val="18"/>
          <w:szCs w:val="18"/>
        </w:rPr>
        <w:t>_features(crawl_result_id)</w:t>
      </w:r>
    </w:p>
    <w:p w:rsidR="00C9544E" w:rsidRDefault="00000000" w14:paraId="4663B884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candidate</w:t>
      </w:r>
      <w:proofErr w:type="gramEnd"/>
      <w:r>
        <w:rPr>
          <w:rFonts w:ascii="Consolas" w:hAnsi="Consolas" w:eastAsia="Consolas" w:cs="Consolas"/>
          <w:sz w:val="18"/>
          <w:szCs w:val="18"/>
        </w:rPr>
        <w:t>_asset_matches(candidate_id)</w:t>
      </w:r>
    </w:p>
    <w:p w:rsidR="00C9544E" w:rsidRDefault="00000000" w14:paraId="7AAA6DCD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detection</w:t>
      </w:r>
      <w:proofErr w:type="gramEnd"/>
      <w:r>
        <w:rPr>
          <w:rFonts w:ascii="Consolas" w:hAnsi="Consolas" w:eastAsia="Consolas" w:cs="Consolas"/>
          <w:sz w:val="18"/>
          <w:szCs w:val="18"/>
        </w:rPr>
        <w:t>_</w:t>
      </w:r>
      <w:proofErr w:type="gramStart"/>
      <w:r>
        <w:rPr>
          <w:rFonts w:ascii="Consolas" w:hAnsi="Consolas" w:eastAsia="Consolas" w:cs="Consolas"/>
          <w:sz w:val="18"/>
          <w:szCs w:val="18"/>
        </w:rPr>
        <w:t>signals(</w:t>
      </w:r>
      <w:proofErr w:type="gramEnd"/>
      <w:r>
        <w:rPr>
          <w:rFonts w:ascii="Consolas" w:hAnsi="Consolas" w:eastAsia="Consolas" w:cs="Consolas"/>
          <w:sz w:val="18"/>
          <w:szCs w:val="18"/>
        </w:rPr>
        <w:t>candidate_id, signal_type)</w:t>
      </w:r>
    </w:p>
    <w:p w:rsidR="00C9544E" w:rsidRDefault="00000000" w14:paraId="7743471B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risk</w:t>
      </w:r>
      <w:proofErr w:type="gramEnd"/>
      <w:r>
        <w:rPr>
          <w:rFonts w:ascii="Consolas" w:hAnsi="Consolas" w:eastAsia="Consolas" w:cs="Consolas"/>
          <w:sz w:val="18"/>
          <w:szCs w:val="18"/>
        </w:rPr>
        <w:t>_</w:t>
      </w:r>
      <w:proofErr w:type="gramStart"/>
      <w:r>
        <w:rPr>
          <w:rFonts w:ascii="Consolas" w:hAnsi="Consolas" w:eastAsia="Consolas" w:cs="Consolas"/>
          <w:sz w:val="18"/>
          <w:szCs w:val="18"/>
        </w:rPr>
        <w:t>scores(</w:t>
      </w:r>
      <w:proofErr w:type="gramEnd"/>
      <w:r>
        <w:rPr>
          <w:rFonts w:ascii="Consolas" w:hAnsi="Consolas" w:eastAsia="Consolas" w:cs="Consolas"/>
          <w:sz w:val="18"/>
          <w:szCs w:val="18"/>
        </w:rPr>
        <w:t>candidate_id, created_at)</w:t>
      </w:r>
    </w:p>
    <w:p w:rsidR="00C9544E" w:rsidRDefault="00000000" w14:paraId="6B0BDDE7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rule_results(risk_score_id)</w:t>
      </w:r>
      <w:proofErr w:type="gramEnd"/>
      <w:r>
        <w:rPr>
          <w:rFonts w:ascii="Consolas" w:hAnsi="Consolas" w:eastAsia="Consolas" w:cs="Consolas"/>
          <w:sz w:val="18"/>
          <w:szCs w:val="18"/>
        </w:rPr>
      </w:r>
    </w:p>
    <w:p xmlns:wp14="http://schemas.microsoft.com/office/word/2010/wordml" w14:paraId="085689F3" wp14:textId="77777777">
      <w:pPr>
        <w:pStyle w:val="ListeParagraf"/>
      </w:pPr>
      <w:r>
        <w:rPr>
          <w:rFonts w:ascii="Consolas" w:hAnsi="Consolas" w:cs="Consolas"/>
          <w:color w:val="1F4E79"/>
          <w:sz w:val="18"/>
          <w:szCs w:val="18"/>
        </w:rPr>
        <w:t>rule_results(rule_code) WHERE fired = true  — partial</w:t>
      </w:r>
    </w:p>
    <w:p w:rsidR="00C9544E" w:rsidRDefault="00000000" w14:paraId="3B6B831E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reviews</w:t>
      </w:r>
      <w:proofErr w:type="gramEnd"/>
      <w:r>
        <w:rPr>
          <w:rFonts w:ascii="Consolas" w:hAnsi="Consolas" w:eastAsia="Consolas" w:cs="Consolas"/>
          <w:sz w:val="18"/>
          <w:szCs w:val="18"/>
        </w:rPr>
        <w:t>(candidate_id)</w:t>
      </w:r>
    </w:p>
    <w:p w:rsidR="00C9544E" w:rsidRDefault="00000000" w14:paraId="2691E314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cases(</w:t>
      </w:r>
      <w:proofErr w:type="gramEnd"/>
      <w:r>
        <w:rPr>
          <w:rFonts w:ascii="Consolas" w:hAnsi="Consolas" w:eastAsia="Consolas" w:cs="Consolas"/>
          <w:sz w:val="18"/>
          <w:szCs w:val="18"/>
        </w:rPr>
        <w:t>candidate_id, status)</w:t>
      </w:r>
    </w:p>
    <w:p w:rsidR="00C9544E" w:rsidRDefault="00000000" w14:paraId="45C12D30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evidence</w:t>
      </w:r>
      <w:proofErr w:type="gramEnd"/>
      <w:r>
        <w:rPr>
          <w:rFonts w:ascii="Consolas" w:hAnsi="Consolas" w:eastAsia="Consolas" w:cs="Consolas"/>
          <w:sz w:val="18"/>
          <w:szCs w:val="18"/>
        </w:rPr>
        <w:t>_files(candidate_</w:t>
      </w:r>
      <w:proofErr w:type="gramStart"/>
      <w:r>
        <w:rPr>
          <w:rFonts w:ascii="Consolas" w:hAnsi="Consolas" w:eastAsia="Consolas" w:cs="Consolas"/>
          <w:sz w:val="18"/>
          <w:szCs w:val="18"/>
        </w:rPr>
        <w:t>id)  —</w:t>
      </w:r>
      <w:proofErr w:type="gramEnd"/>
      <w:r>
        <w:rPr>
          <w:rFonts w:ascii="Consolas" w:hAnsi="Consolas" w:eastAsia="Consolas" w:cs="Consolas"/>
          <w:sz w:val="18"/>
          <w:szCs w:val="18"/>
        </w:rPr>
        <w:t xml:space="preserve"> case→candidate üzerinden kanıt çekme</w:t>
      </w:r>
    </w:p>
    <w:p w:rsidR="00C9544E" w:rsidRDefault="00000000" w14:paraId="1EEF69C0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sz w:val="18"/>
          <w:szCs w:val="18"/>
        </w:rPr>
        <w:t>evidence_files(content_hash) WHERE content_hash IS NOT NULL  — partial (recurrence monitoring)</w:t>
      </w:r>
      <w:proofErr w:type="gramEnd"/>
      <w:r>
        <w:rPr>
          <w:rFonts w:ascii="Consolas" w:hAnsi="Consolas" w:eastAsia="Consolas" w:cs="Consolas"/>
          <w:sz w:val="18"/>
          <w:szCs w:val="18"/>
        </w:rPr>
      </w:r>
      <w:proofErr w:type="gramStart"/>
      <w:r>
        <w:rPr>
          <w:rFonts w:ascii="Consolas" w:hAnsi="Consolas" w:eastAsia="Consolas" w:cs="Consolas"/>
          <w:sz w:val="18"/>
          <w:szCs w:val="18"/>
        </w:rPr>
      </w:r>
      <w:proofErr w:type="gramEnd"/>
      <w:r>
        <w:rPr>
          <w:rFonts w:ascii="Consolas" w:hAnsi="Consolas" w:eastAsia="Consolas" w:cs="Consolas"/>
          <w:sz w:val="18"/>
          <w:szCs w:val="18"/>
        </w:rPr>
      </w:r>
    </w:p>
    <w:p xmlns:wp14="http://schemas.microsoft.com/office/word/2010/wordml" w14:paraId="4CC5ABF6" wp14:textId="77777777">
      <w:r>
        <w:rPr>
          <w:rFonts w:ascii="Consolas" w:hAnsi="Consolas" w:cs="Consolas"/>
          <w:color w:val="1F4E79"/>
          <w:sz w:val="18"/>
          <w:szCs w:val="18"/>
        </w:rPr>
        <w:t xml:space="preserve">— candidate_discoveries —</w:t>
      </w:r>
    </w:p>
    <w:p xmlns:wp14="http://schemas.microsoft.com/office/word/2010/wordml" w14:paraId="0540DF26" wp14:textId="77777777">
      <w:r>
        <w:rPr>
          <w:rFonts w:ascii="Consolas" w:hAnsi="Consolas" w:cs="Consolas"/>
          <w:color w:val="1F4E79"/>
          <w:sz w:val="18"/>
          <w:szCs w:val="18"/>
        </w:rPr>
        <w:t xml:space="preserve">candidate_discoveries(entity_id, normalized_value)  — UNIQUE</w:t>
      </w:r>
    </w:p>
    <w:p xmlns:wp14="http://schemas.microsoft.com/office/word/2010/wordml" w14:paraId="2B727B62" wp14:textId="77777777">
      <w:r>
        <w:rPr>
          <w:rFonts w:ascii="Consolas" w:hAnsi="Consolas" w:cs="Consolas"/>
          <w:color w:val="1F4E79"/>
          <w:sz w:val="18"/>
          <w:szCs w:val="18"/>
        </w:rPr>
        <w:t xml:space="preserve">candidate_discoveries(entity_id, created_at) WHERE dns_status = 'pending' AND skip_reason IS NULL</w:t>
      </w:r>
    </w:p>
    <w:p xmlns:wp14="http://schemas.microsoft.com/office/word/2010/wordml" w14:paraId="7A18597B" wp14:textId="77777777">
      <w:r>
        <w:rPr>
          <w:rFonts w:ascii="Consolas" w:hAnsi="Consolas" w:cs="Consolas"/>
          <w:color w:val="1F4E79"/>
          <w:sz w:val="18"/>
          <w:szCs w:val="18"/>
        </w:rPr>
        <w:t xml:space="preserve">candidate_discoveries(next_check_at) WHERE dns_status = 'inactive' AND skip_reason IS NULL</w:t>
      </w:r>
    </w:p>
    <w:p xmlns:wp14="http://schemas.microsoft.com/office/word/2010/wordml" w14:paraId="7958C1CB" wp14:textId="77777777">
      <w:r>
        <w:rPr>
          <w:rFonts w:ascii="Consolas" w:hAnsi="Consolas" w:cs="Consolas"/>
          <w:color w:val="1F4E79"/>
          <w:sz w:val="18"/>
          <w:szCs w:val="18"/>
        </w:rPr>
        <w:t xml:space="preserve">candidate_discoveries(candidate_id) WHERE candidate_id IS NOT NULL</w:t>
      </w:r>
    </w:p>
    <w:p xmlns:wp14="http://schemas.microsoft.com/office/word/2010/wordml" w14:paraId="1F7C3C6D" wp14:textId="77777777">
      <w:r>
        <w:rPr>
          <w:rFonts w:ascii="Consolas" w:hAnsi="Consolas" w:cs="Consolas"/>
          <w:color w:val="1F4E79"/>
          <w:sz w:val="18"/>
          <w:szCs w:val="18"/>
        </w:rPr>
        <w:t xml:space="preserve">candidate_discoveries(asset_id) WHERE asset_id IS NOT NULL</w:t>
      </w:r>
    </w:p>
    <w:p xmlns:wp14="http://schemas.microsoft.com/office/word/2010/wordml" w14:paraId="63056E84" wp14:textId="77777777">
      <w:r>
        <w:rPr>
          <w:rFonts w:ascii="Consolas" w:hAnsi="Consolas" w:cs="Consolas"/>
          <w:color w:val="1F4E79"/>
          <w:sz w:val="18"/>
          <w:szCs w:val="18"/>
        </w:rPr>
        <w:t xml:space="preserve">— candidates (ek) —</w:t>
      </w:r>
    </w:p>
    <w:p xmlns:wp14="http://schemas.microsoft.com/office/word/2010/wordml" w14:paraId="590CA560" wp14:textId="77777777">
      <w:r>
        <w:rPr>
          <w:rFonts w:ascii="Consolas" w:hAnsi="Consolas" w:cs="Consolas"/>
          <w:color w:val="1F4E79"/>
          <w:sz w:val="18"/>
          <w:szCs w:val="18"/>
        </w:rPr>
        <w:t xml:space="preserve">candidates(status, updated_at) WHERE status IN ('discovered', 'validating', 'crawling', 'analyzed', 'scored', 'review_needed')</w:t>
      </w:r>
    </w:p>
    <w:p xmlns:wp14="http://schemas.microsoft.com/office/word/2010/wordml" w14:paraId="1263A307" wp14:textId="77777777">
      <w:r>
        <w:rPr>
          <w:rFonts w:ascii="Consolas" w:hAnsi="Consolas" w:cs="Consolas"/>
          <w:color w:val="1F4E79"/>
          <w:sz w:val="18"/>
          <w:szCs w:val="18"/>
        </w:rPr>
        <w:t xml:space="preserve">— page_features —</w:t>
      </w:r>
    </w:p>
    <w:p xmlns:wp14="http://schemas.microsoft.com/office/word/2010/wordml" w14:paraId="1C1BF3ED" wp14:textId="77777777">
      <w:r>
        <w:rPr>
          <w:rFonts w:ascii="Consolas" w:hAnsi="Consolas" w:cs="Consolas"/>
          <w:color w:val="1F4E79"/>
          <w:sz w:val="18"/>
          <w:szCs w:val="18"/>
        </w:rPr>
        <w:t xml:space="preserve">page_features(crawl_result_id, extractor_version)  — UNIQUE (idempotency)</w:t>
      </w:r>
    </w:p>
    <w:p xmlns:wp14="http://schemas.microsoft.com/office/word/2010/wordml" w14:paraId="139AD1D4" wp14:textId="77777777">
      <w:r>
        <w:rPr>
          <w:rFonts w:ascii="Consolas" w:hAnsi="Consolas" w:cs="Consolas"/>
          <w:color w:val="1F4E79"/>
          <w:sz w:val="18"/>
          <w:szCs w:val="18"/>
        </w:rPr>
        <w:t xml:space="preserve">— blob_storage —</w:t>
      </w:r>
    </w:p>
    <w:p xmlns:wp14="http://schemas.microsoft.com/office/word/2010/wordml" w14:paraId="62DD7603" wp14:textId="77777777">
      <w:r>
        <w:rPr>
          <w:rFonts w:ascii="Consolas" w:hAnsi="Consolas" w:cs="Consolas"/>
          <w:color w:val="1F4E79"/>
          <w:sz w:val="18"/>
          <w:szCs w:val="18"/>
        </w:rPr>
        <w:t xml:space="preserve">blob_storage(content_hash) WHERE content_hash IS NOT NULL</w:t>
      </w:r>
    </w:p>
    <w:p xmlns:wp14="http://schemas.microsoft.com/office/word/2010/wordml" w14:paraId="06883F4F" wp14:textId="77777777">
      <w:r>
        <w:rPr>
          <w:rFonts w:ascii="Consolas" w:hAnsi="Consolas" w:cs="Consolas"/>
          <w:color w:val="1F4E79"/>
          <w:sz w:val="18"/>
          <w:szCs w:val="18"/>
        </w:rPr>
        <w:t xml:space="preserve">blob_storage(created_at)</w:t>
      </w:r>
    </w:p>
    <w:p xmlns:wp14="http://schemas.microsoft.com/office/word/2010/wordml" w14:paraId="2C2B9FBC" wp14:textId="77777777">
      <w:pPr>
        <w:pStyle w:val="Balk1"/>
      </w:pPr>
      <w:r>
        <w:t>6. JSONB ve TEXT Guardrail CHECK Constraint'leri</w:t>
      </w:r>
    </w:p>
    <w:p xmlns:wp14="http://schemas.microsoft.com/office/word/2010/wordml" w14:paraId="1DCE293C" wp14:textId="77777777">
      <w:r>
        <w:rPr>
          <w:color w:val="595959"/>
          <w:sz w:val="19"/>
          <w:szCs w:val="19"/>
        </w:rPr>
        <w:t xml:space="preserve">Aşağıdaki CHECK constraint'ler JSONB/TEXT alanların şişmesini engeller. Büyük içerik bu alanlara gömülmez; blob_storage üzerinden referanslanır.</w:t>
      </w:r>
    </w:p>
    <w:p xmlns:wp14="http://schemas.microsoft.com/office/word/2010/wordml" w14:paraId="4C540993" wp14:textId="77777777">
      <w:r>
        <w:rPr>
          <w:rFonts w:ascii="Consolas" w:hAnsi="Consolas" w:cs="Consolas"/>
          <w:color w:val="1F4E79"/>
          <w:sz w:val="18"/>
          <w:szCs w:val="18"/>
        </w:rPr>
        <w:t xml:space="preserve">ALTER TABLE page_features ADD CONSTRAINT pf_dom_summary_size</w:t>
      </w:r>
    </w:p>
    <w:p xmlns:wp14="http://schemas.microsoft.com/office/word/2010/wordml" w14:paraId="67C3AFB9" wp14:textId="77777777">
      <w:r>
        <w:rPr>
          <w:rFonts w:ascii="Consolas" w:hAnsi="Consolas" w:cs="Consolas"/>
          <w:color w:val="1F4E79"/>
          <w:sz w:val="18"/>
          <w:szCs w:val="18"/>
        </w:rPr>
        <w:t xml:space="preserve">  CHECK (dom_summary IS NULL OR pg_column_size(dom_summary) &lt; 8192);</w:t>
      </w:r>
    </w:p>
    <w:p xmlns:wp14="http://schemas.microsoft.com/office/word/2010/wordml" w14:paraId="40A59EDB" wp14:textId="77777777">
      <w:r>
        <w:rPr>
          <w:i/>
          <w:iCs/>
          <w:color w:val="595959"/>
          <w:sz w:val="17"/>
          <w:szCs w:val="17"/>
        </w:rPr>
        <w:t xml:space="preserve">-- dom_summary: yapısal özet (8KB max), tam DOM blob_storage'da</w:t>
      </w:r>
    </w:p>
    <w:p xmlns:wp14="http://schemas.microsoft.com/office/word/2010/wordml" w14:paraId="29D6B04F" wp14:textId="77777777">
      <w:r>
        <w:rPr>
          <w:sz w:val="18"/>
          <w:szCs w:val="18"/>
        </w:rPr>
        <w:t xml:space="preserve"> </w:t>
      </w:r>
    </w:p>
    <w:p xmlns:wp14="http://schemas.microsoft.com/office/word/2010/wordml" w14:paraId="725035EC" wp14:textId="77777777">
      <w:r>
        <w:rPr>
          <w:rFonts w:ascii="Consolas" w:hAnsi="Consolas" w:cs="Consolas"/>
          <w:color w:val="1F4E79"/>
          <w:sz w:val="18"/>
          <w:szCs w:val="18"/>
        </w:rPr>
        <w:t xml:space="preserve">ALTER TABLE crawl_results ADD CONSTRAINT cr_redirect_chain_size</w:t>
      </w:r>
    </w:p>
    <w:p xmlns:wp14="http://schemas.microsoft.com/office/word/2010/wordml" w14:paraId="78DEDC7C" wp14:textId="77777777">
      <w:r>
        <w:rPr>
          <w:rFonts w:ascii="Consolas" w:hAnsi="Consolas" w:cs="Consolas"/>
          <w:color w:val="1F4E79"/>
          <w:sz w:val="18"/>
          <w:szCs w:val="18"/>
        </w:rPr>
        <w:t xml:space="preserve">  CHECK (redirect_chain IS NULL OR pg_column_size(redirect_chain) &lt; 4096);</w:t>
      </w:r>
    </w:p>
    <w:p xmlns:wp14="http://schemas.microsoft.com/office/word/2010/wordml" w14:paraId="1C7F1107" wp14:textId="77777777">
      <w:r>
        <w:rPr>
          <w:rFonts w:ascii="Consolas" w:hAnsi="Consolas" w:cs="Consolas"/>
          <w:color w:val="1F4E79"/>
          <w:sz w:val="18"/>
          <w:szCs w:val="18"/>
        </w:rPr>
        <w:t xml:space="preserve">ALTER TABLE crawl_results ADD CONSTRAINT cr_redirect_chain_hop_limit</w:t>
      </w:r>
    </w:p>
    <w:p xmlns:wp14="http://schemas.microsoft.com/office/word/2010/wordml" w14:paraId="53233CBA" wp14:textId="77777777">
      <w:r>
        <w:rPr>
          <w:rFonts w:ascii="Consolas" w:hAnsi="Consolas" w:cs="Consolas"/>
          <w:color w:val="1F4E79"/>
          <w:sz w:val="18"/>
          <w:szCs w:val="18"/>
        </w:rPr>
        <w:t xml:space="preserve">  CHECK (redirect_chain IS NULL OR jsonb_typeof(redirect_chain) &lt;&gt; 'array'</w:t>
      </w:r>
    </w:p>
    <w:p xmlns:wp14="http://schemas.microsoft.com/office/word/2010/wordml" w14:paraId="45E9C1A5" wp14:textId="77777777">
      <w:r>
        <w:rPr>
          <w:rFonts w:ascii="Consolas" w:hAnsi="Consolas" w:cs="Consolas"/>
          <w:color w:val="1F4E79"/>
          <w:sz w:val="18"/>
          <w:szCs w:val="18"/>
        </w:rPr>
        <w:t xml:space="preserve">         OR jsonb_array_length(redirect_chain) &lt;= 30);</w:t>
      </w:r>
    </w:p>
    <w:p xmlns:wp14="http://schemas.microsoft.com/office/word/2010/wordml" w14:paraId="233026F8" wp14:textId="77777777">
      <w:r>
        <w:rPr>
          <w:i/>
          <w:iCs/>
          <w:color w:val="595959"/>
          <w:sz w:val="17"/>
          <w:szCs w:val="17"/>
        </w:rPr>
        <w:t xml:space="preserve">-- redirect_chain: 4KB ve max 30 hop</w:t>
      </w:r>
    </w:p>
    <w:p xmlns:wp14="http://schemas.microsoft.com/office/word/2010/wordml" w14:paraId="0A6959E7" wp14:textId="77777777">
      <w:r>
        <w:rPr>
          <w:sz w:val="18"/>
          <w:szCs w:val="18"/>
        </w:rPr>
        <w:t xml:space="preserve"> </w:t>
      </w:r>
    </w:p>
    <w:p xmlns:wp14="http://schemas.microsoft.com/office/word/2010/wordml" w14:paraId="1B1D6805" wp14:textId="77777777">
      <w:r>
        <w:rPr>
          <w:rFonts w:ascii="Consolas" w:hAnsi="Consolas" w:cs="Consolas"/>
          <w:color w:val="1F4E79"/>
          <w:sz w:val="18"/>
          <w:szCs w:val="18"/>
        </w:rPr>
        <w:t xml:space="preserve">ALTER TABLE detection_signals ADD CONSTRAINT ds_details_size</w:t>
      </w:r>
    </w:p>
    <w:p xmlns:wp14="http://schemas.microsoft.com/office/word/2010/wordml" w14:paraId="165CED54" wp14:textId="77777777">
      <w:r>
        <w:rPr>
          <w:rFonts w:ascii="Consolas" w:hAnsi="Consolas" w:cs="Consolas"/>
          <w:color w:val="1F4E79"/>
          <w:sz w:val="18"/>
          <w:szCs w:val="18"/>
        </w:rPr>
        <w:t xml:space="preserve">  CHECK (details IS NULL OR pg_column_size(details) &lt; 4096);</w:t>
      </w:r>
    </w:p>
    <w:p xmlns:wp14="http://schemas.microsoft.com/office/word/2010/wordml" w14:paraId="04B01513" wp14:textId="77777777">
      <w:r>
        <w:rPr>
          <w:i/>
          <w:iCs/>
          <w:color w:val="595959"/>
          <w:sz w:val="17"/>
          <w:szCs w:val="17"/>
        </w:rPr>
        <w:t xml:space="preserve">-- details: sinyal özeti (4KB max), ham OCR evidence_files'ta</w:t>
      </w:r>
    </w:p>
    <w:p xmlns:wp14="http://schemas.microsoft.com/office/word/2010/wordml" w14:paraId="100C5B58" wp14:textId="77777777">
      <w:r>
        <w:rPr>
          <w:sz w:val="18"/>
          <w:szCs w:val="18"/>
        </w:rPr>
        <w:t xml:space="preserve"> </w:t>
      </w:r>
    </w:p>
    <w:p xmlns:wp14="http://schemas.microsoft.com/office/word/2010/wordml" w14:paraId="0F6A4EE9" wp14:textId="77777777">
      <w:r>
        <w:rPr>
          <w:rFonts w:ascii="Consolas" w:hAnsi="Consolas" w:cs="Consolas"/>
          <w:color w:val="1F4E79"/>
          <w:sz w:val="18"/>
          <w:szCs w:val="18"/>
        </w:rPr>
        <w:t xml:space="preserve">ALTER TABLE risk_scores ADD CONSTRAINT rs_llm_summary_length</w:t>
      </w:r>
    </w:p>
    <w:p xmlns:wp14="http://schemas.microsoft.com/office/word/2010/wordml" w14:paraId="4458E6C3" wp14:textId="77777777">
      <w:r>
        <w:rPr>
          <w:rFonts w:ascii="Consolas" w:hAnsi="Consolas" w:cs="Consolas"/>
          <w:color w:val="1F4E79"/>
          <w:sz w:val="18"/>
          <w:szCs w:val="18"/>
        </w:rPr>
        <w:t xml:space="preserve">  CHECK (llm_summary IS NULL OR char_length(llm_summary) &lt; 5000);</w:t>
      </w:r>
    </w:p>
    <w:p xmlns:wp14="http://schemas.microsoft.com/office/word/2010/wordml" w14:paraId="2AA05AC7" wp14:textId="77777777">
      <w:r>
        <w:t>-- llm_summary: özet metin (~750 kelime max)</w:t>
      </w:r>
    </w:p>
    <w:p xmlns:wp14="http://schemas.microsoft.com/office/word/2010/wordml" w14:paraId="12F40E89" wp14:textId="77777777">
      <w:r>
        <w:rPr>
          <w:sz w:val="18"/>
          <w:szCs w:val="18"/>
        </w:rPr>
        <w:t xml:space="preserve"> </w:t>
      </w:r>
    </w:p>
    <w:p xmlns:wp14="http://schemas.microsoft.com/office/word/2010/wordml" w14:paraId="30DA2FE6" wp14:textId="77777777">
      <w:r>
        <w:rPr>
          <w:rFonts w:ascii="Consolas" w:hAnsi="Consolas" w:cs="Consolas"/>
          <w:color w:val="1F4E79"/>
          <w:sz w:val="18"/>
          <w:szCs w:val="18"/>
        </w:rPr>
        <w:t xml:space="preserve">ALTER TABLE candidates ADD CONSTRAINT cand_metadata_size</w:t>
      </w:r>
    </w:p>
    <w:p xmlns:wp14="http://schemas.microsoft.com/office/word/2010/wordml" w14:paraId="6C35520B" wp14:textId="77777777">
      <w:r>
        <w:rPr>
          <w:rFonts w:ascii="Consolas" w:hAnsi="Consolas" w:cs="Consolas"/>
          <w:color w:val="1F4E79"/>
          <w:sz w:val="18"/>
          <w:szCs w:val="18"/>
        </w:rPr>
        <w:t xml:space="preserve">  CHECK (metadata IS NULL OR pg_column_size(metadata) &lt; 2048);</w:t>
      </w:r>
    </w:p>
    <w:p xmlns:wp14="http://schemas.microsoft.com/office/word/2010/wordml" w14:paraId="3DA4719C" wp14:textId="77777777">
      <w:r>
        <w:rPr>
          <w:i/>
          <w:iCs/>
          <w:color w:val="595959"/>
          <w:sz w:val="17"/>
          <w:szCs w:val="17"/>
        </w:rPr>
        <w:t xml:space="preserve">-- candidates.metadata: sadece provenance bilgisi (2KB max)</w:t>
      </w:r>
    </w:p>
    <w:p xmlns:wp14="http://schemas.microsoft.com/office/word/2010/wordml" w14:paraId="027B9000" wp14:textId="77777777">
      <w:r>
        <w:rPr>
          <w:i/>
          <w:iCs/>
          <w:color w:val="595959"/>
          <w:sz w:val="17"/>
          <w:szCs w:val="17"/>
        </w:rPr>
        <w:t>-- Ek guardrail constraint'ler --</w:t>
      </w:r>
    </w:p>
    <w:p xmlns:wp14="http://schemas.microsoft.com/office/word/2010/wordml" w14:paraId="2410EA54" wp14:textId="77777777">
      <w:r>
        <w:rPr>
          <w:rFonts w:ascii="Consolas" w:hAnsi="Consolas" w:cs="Consolas"/>
          <w:color w:val="1F4E79"/>
          <w:sz w:val="18"/>
          <w:szCs w:val="18"/>
        </w:rPr>
        <w:t xml:space="preserve">ALTER TABLE crawl_results ADD CONSTRAINT cr_metadata_size</w:t>
      </w:r>
    </w:p>
    <w:p xmlns:wp14="http://schemas.microsoft.com/office/word/2010/wordml" w14:paraId="24A21E93" wp14:textId="77777777">
      <w:r>
        <w:rPr>
          <w:rFonts w:ascii="Consolas" w:hAnsi="Consolas" w:cs="Consolas"/>
          <w:color w:val="1F4E79"/>
          <w:sz w:val="18"/>
          <w:szCs w:val="18"/>
        </w:rPr>
        <w:t xml:space="preserve">  CHECK (metadata IS NULL OR pg_column_size(metadata) &lt; 4096);</w:t>
      </w:r>
    </w:p>
    <w:p xmlns:wp14="http://schemas.microsoft.com/office/word/2010/wordml" w14:paraId="39CFC258" wp14:textId="77777777">
      <w:r>
        <w:rPr>
          <w:i/>
          <w:iCs/>
          <w:color w:val="595959"/>
          <w:sz w:val="17"/>
          <w:szCs w:val="17"/>
        </w:rPr>
        <w:t>-- crawl_results.metadata (4KB)</w:t>
      </w:r>
    </w:p>
    <w:p xmlns:wp14="http://schemas.microsoft.com/office/word/2010/wordml" w14:paraId="1CC37E44" wp14:textId="77777777">
      <w:r>
        <w:rPr>
          <w:rFonts w:ascii="Consolas" w:hAnsi="Consolas" w:cs="Consolas"/>
          <w:color w:val="1F4E79"/>
          <w:sz w:val="18"/>
          <w:szCs w:val="18"/>
        </w:rPr>
        <w:t xml:space="preserve">ALTER TABLE detection_signals ADD CONSTRAINT ds_metadata_size</w:t>
      </w:r>
    </w:p>
    <w:p xmlns:wp14="http://schemas.microsoft.com/office/word/2010/wordml" w14:paraId="079D640A" wp14:textId="77777777">
      <w:r>
        <w:rPr>
          <w:rFonts w:ascii="Consolas" w:hAnsi="Consolas" w:cs="Consolas"/>
          <w:color w:val="1F4E79"/>
          <w:sz w:val="18"/>
          <w:szCs w:val="18"/>
        </w:rPr>
        <w:t xml:space="preserve">  CHECK (metadata IS NULL OR pg_column_size(metadata) &lt; 4096);</w:t>
      </w:r>
    </w:p>
    <w:p xmlns:wp14="http://schemas.microsoft.com/office/word/2010/wordml" w14:paraId="690F6E16" wp14:textId="77777777">
      <w:r>
        <w:rPr>
          <w:i/>
          <w:iCs/>
          <w:color w:val="595959"/>
          <w:sz w:val="17"/>
          <w:szCs w:val="17"/>
        </w:rPr>
        <w:t>-- detection_signals.metadata (4KB)</w:t>
      </w:r>
    </w:p>
    <w:p xmlns:wp14="http://schemas.microsoft.com/office/word/2010/wordml" w14:paraId="62198E97" wp14:textId="77777777">
      <w:r>
        <w:rPr>
          <w:rFonts w:ascii="Consolas" w:hAnsi="Consolas" w:cs="Consolas"/>
          <w:color w:val="1F4E79"/>
          <w:sz w:val="18"/>
          <w:szCs w:val="18"/>
        </w:rPr>
        <w:t xml:space="preserve">ALTER TABLE candidate_asset_matches ADD CONSTRAINT cam_details_size</w:t>
      </w:r>
    </w:p>
    <w:p xmlns:wp14="http://schemas.microsoft.com/office/word/2010/wordml" w14:paraId="5296455E" wp14:textId="77777777">
      <w:r>
        <w:rPr>
          <w:rFonts w:ascii="Consolas" w:hAnsi="Consolas" w:cs="Consolas"/>
          <w:color w:val="1F4E79"/>
          <w:sz w:val="18"/>
          <w:szCs w:val="18"/>
        </w:rPr>
        <w:t xml:space="preserve">  CHECK (details IS NULL OR pg_column_size(details) &lt; 4096);</w:t>
      </w:r>
    </w:p>
    <w:p xmlns:wp14="http://schemas.microsoft.com/office/word/2010/wordml" w14:paraId="64EB678A" wp14:textId="77777777">
      <w:r>
        <w:rPr>
          <w:i/>
          <w:iCs/>
          <w:color w:val="595959"/>
          <w:sz w:val="17"/>
          <w:szCs w:val="17"/>
        </w:rPr>
        <w:t>-- candidate_asset_matches.details (4KB)</w:t>
      </w:r>
    </w:p>
    <w:p xmlns:wp14="http://schemas.microsoft.com/office/word/2010/wordml" w14:paraId="4664C051" wp14:textId="77777777">
      <w:r>
        <w:rPr>
          <w:rFonts w:ascii="Consolas" w:hAnsi="Consolas" w:cs="Consolas"/>
          <w:color w:val="1F4E79"/>
          <w:sz w:val="18"/>
          <w:szCs w:val="18"/>
        </w:rPr>
        <w:t xml:space="preserve">ALTER TABLE risk_scores ADD CONSTRAINT rs_reasons_size</w:t>
      </w:r>
    </w:p>
    <w:p xmlns:wp14="http://schemas.microsoft.com/office/word/2010/wordml" w14:paraId="59863C1A" wp14:textId="77777777">
      <w:r>
        <w:rPr>
          <w:rFonts w:ascii="Consolas" w:hAnsi="Consolas" w:cs="Consolas"/>
          <w:color w:val="1F4E79"/>
          <w:sz w:val="18"/>
          <w:szCs w:val="18"/>
        </w:rPr>
        <w:t xml:space="preserve">  CHECK (reasons IS NULL OR pg_column_size(reasons) &lt; 4096);</w:t>
      </w:r>
    </w:p>
    <w:p xmlns:wp14="http://schemas.microsoft.com/office/word/2010/wordml" w14:paraId="5CA7E87B" wp14:textId="77777777">
      <w:r>
        <w:rPr>
          <w:i/>
          <w:iCs/>
          <w:color w:val="595959"/>
          <w:sz w:val="17"/>
          <w:szCs w:val="17"/>
        </w:rPr>
        <w:t>-- risk_scores.reasons (4KB)</w:t>
      </w:r>
    </w:p>
    <w:p xmlns:wp14="http://schemas.microsoft.com/office/word/2010/wordml" w14:paraId="576819EC" wp14:textId="77777777">
      <w:pPr/>
      <w:r>
        <w:t>ALTER TABLE rule_results ADD CONSTRAINT rr_detail_size</w:t>
      </w:r>
    </w:p>
    <w:p xmlns:wp14="http://schemas.microsoft.com/office/word/2010/wordml" w14:paraId="521877D3" wp14:textId="77777777">
      <w:pPr/>
      <w:r>
        <w:t xml:space="preserve">  CHECK (detail IS NULL OR pg_column_size(detail) &lt; 4096);</w:t>
      </w:r>
    </w:p>
    <w:p xmlns:wp14="http://schemas.microsoft.com/office/word/2010/wordml" w14:paraId="3C5A65E5" wp14:textId="77777777">
      <w:pPr/>
      <w:r>
        <w:t>-- rule_results.detail (4KB)</w:t>
      </w:r>
    </w:p>
    <w:p w:rsidR="00C9544E" w:rsidRDefault="00000000" w14:paraId="02DFE5A4" w14:textId="77777777">
      <w:pPr>
        <w:pStyle w:val="Balk1"/>
      </w:pPr>
      <w:r>
        <w:t>7. Bilinçli Olarak Ertelenenler</w:t>
      </w:r>
    </w:p>
    <w:p w:rsidR="00C9544E" w:rsidRDefault="00000000" w14:paraId="627987C9" w14:textId="77777777">
      <w:pPr>
        <w:spacing w:after="100"/>
      </w:pPr>
      <w:r>
        <w:t>Aşağıdakiler şemayı kırmadan ileride eklenebilir:</w:t>
      </w:r>
    </w:p>
    <w:p w:rsidR="00C9544E" w:rsidRDefault="00000000" w14:paraId="6B5B2799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b/>
          <w:bCs/>
          <w:sz w:val="18"/>
          <w:szCs w:val="18"/>
        </w:rPr>
        <w:t>audit</w:t>
      </w:r>
      <w:proofErr w:type="gramEnd"/>
      <w:r>
        <w:rPr>
          <w:rFonts w:ascii="Consolas" w:hAnsi="Consolas" w:eastAsia="Consolas" w:cs="Consolas"/>
          <w:b/>
          <w:bCs/>
          <w:sz w:val="18"/>
          <w:szCs w:val="18"/>
        </w:rPr>
        <w:t>_logs / case_events / candidate_status_history</w:t>
      </w:r>
      <w:r>
        <w:t xml:space="preserve"> — tam versioning/audit. İleri faz; mevcut şemayı bozmaz.</w:t>
      </w:r>
    </w:p>
    <w:p w:rsidR="00C9544E" w:rsidRDefault="00000000" w14:paraId="230B19E9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b/>
          <w:bCs/>
          <w:sz w:val="18"/>
          <w:szCs w:val="18"/>
        </w:rPr>
        <w:t>threat</w:t>
      </w:r>
      <w:proofErr w:type="gramEnd"/>
      <w:r>
        <w:rPr>
          <w:rFonts w:ascii="Consolas" w:hAnsi="Consolas" w:eastAsia="Consolas" w:cs="Consolas"/>
          <w:b/>
          <w:bCs/>
          <w:sz w:val="18"/>
          <w:szCs w:val="18"/>
        </w:rPr>
        <w:t>_links</w:t>
      </w:r>
      <w:r>
        <w:t xml:space="preserve"> — Threat Graph node-edge tablosu. Ham veri (resolved_ip/asn/hosting_provider artık kolon; fingerprint/favicon hash detection_signals &amp; evidence_files'ta) hazır; yalnızca bağlantı tablosu eksik.</w:t>
      </w:r>
    </w:p>
    <w:p w:rsidR="00C9544E" w:rsidRDefault="00000000" w14:paraId="7BEDC6E6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b/>
          <w:bCs/>
          <w:sz w:val="18"/>
          <w:szCs w:val="18"/>
        </w:rPr>
        <w:t>page</w:t>
      </w:r>
      <w:proofErr w:type="gramEnd"/>
      <w:r>
        <w:rPr>
          <w:rFonts w:ascii="Consolas" w:hAnsi="Consolas" w:eastAsia="Consolas" w:cs="Consolas"/>
          <w:b/>
          <w:bCs/>
          <w:sz w:val="18"/>
          <w:szCs w:val="18"/>
        </w:rPr>
        <w:t>_features_id downstream FK</w:t>
      </w:r>
      <w:r>
        <w:t xml:space="preserve"> — extraction-versiyon provenance gerektiğinde detection_signals / candidate_asset_matches / risk_scores / evidence_files'a eklenir.</w:t>
      </w:r>
    </w:p>
    <w:p w:rsidR="00C9544E" w:rsidRDefault="00000000" w14:paraId="6BF45BCA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b/>
          <w:bCs/>
          <w:sz w:val="18"/>
          <w:szCs w:val="18"/>
        </w:rPr>
        <w:t>case</w:t>
      </w:r>
      <w:proofErr w:type="gramEnd"/>
      <w:r>
        <w:rPr>
          <w:rFonts w:ascii="Consolas" w:hAnsi="Consolas" w:eastAsia="Consolas" w:cs="Consolas"/>
          <w:b/>
          <w:bCs/>
          <w:sz w:val="18"/>
          <w:szCs w:val="18"/>
        </w:rPr>
        <w:t>_evidence (join)</w:t>
      </w:r>
      <w:r>
        <w:t xml:space="preserve"> — curated/çoklu-case kanıt bağlama gerektiğinde.</w:t>
      </w:r>
    </w:p>
    <w:p w:rsidR="00C9544E" w:rsidRDefault="00000000" w14:paraId="18724680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b/>
          <w:bCs/>
          <w:sz w:val="18"/>
          <w:szCs w:val="18"/>
        </w:rPr>
        <w:t>rule</w:t>
      </w:r>
      <w:proofErr w:type="gramEnd"/>
      <w:r>
        <w:rPr>
          <w:rFonts w:ascii="Consolas" w:hAnsi="Consolas" w:eastAsia="Consolas" w:cs="Consolas"/>
          <w:b/>
          <w:bCs/>
          <w:sz w:val="18"/>
          <w:szCs w:val="18"/>
        </w:rPr>
        <w:t>_results üzerinden tam analitik</w:t>
      </w:r>
      <w:r>
        <w:t xml:space="preserve"> — tablo şimdi kuruldu; self-improving/rule-tuning sorguları devreye girince ek index/materialized view ile genişletilir.</w:t>
      </w:r>
    </w:p>
    <w:p w:rsidR="00C9544E" w:rsidRDefault="00000000" w14:paraId="7307688D" w14:textId="77777777">
      <w:pPr>
        <w:pStyle w:val="ListeParagraf"/>
        <w:numPr>
          <w:ilvl w:val="0"/>
          <w:numId w:val="2"/>
        </w:numPr>
        <w:spacing w:after="50"/>
      </w:pPr>
      <w:proofErr w:type="gramStart"/>
      <w:r>
        <w:rPr>
          <w:rFonts w:ascii="Consolas" w:hAnsi="Consolas" w:eastAsia="Consolas" w:cs="Consolas"/>
          <w:b/>
          <w:bCs/>
          <w:sz w:val="18"/>
          <w:szCs w:val="18"/>
        </w:rPr>
        <w:t>created</w:t>
      </w:r>
      <w:proofErr w:type="gramEnd"/>
      <w:r>
        <w:rPr>
          <w:rFonts w:ascii="Consolas" w:hAnsi="Consolas" w:eastAsia="Consolas" w:cs="Consolas"/>
          <w:b/>
          <w:bCs/>
          <w:sz w:val="18"/>
          <w:szCs w:val="18"/>
        </w:rPr>
        <w:t>_by / updated_by / deletedBy</w:t>
      </w:r>
      <w:r>
        <w:t xml:space="preserve"> — current-user seam'i (auth/RBAC) geldiğinde.</w:t>
      </w:r>
    </w:p>
    <w:p xmlns:wp14="http://schemas.microsoft.com/office/word/2010/wordml" w14:paraId="3741E43B" wp14:textId="7777777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S3/MinIO migration:</w:t>
      </w:r>
      <w:r>
        <w:t xml:space="preserve"> blob_storage MVP'de kullanılır. İleri fazda StorageService implementasyonu değiştirilerek S3/MinIO'ya geçilir. Veri modeli değişmez.</w:t>
      </w:r>
    </w:p>
    <w:p xmlns:wp14="http://schemas.microsoft.com/office/word/2010/wordml" w14:paraId="3458CDA5" wp14:textId="7777777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Kafka migration:</w:t>
      </w:r>
      <w:r>
        <w:t xml:space="preserve"> PGMQ MVP'de kullanılır. İleri fazda JobQueue interface'in Kafka implementasyonu yazılır. İş mantığı değişmez.</w:t>
      </w:r>
    </w:p>
    <w:p xmlns:wp14="http://schemas.microsoft.com/office/word/2010/wordml" w14:paraId="449FE814" wp14:textId="7777777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Retention/cleanup politikası:</w:t>
      </w:r>
      <w:r>
        <w:t xml:space="preserve"> candidate_discoveries ve blob_storage için yaşa ve risk seviyesine göre retention politikası. İleri faz.</w:t>
      </w:r>
    </w:p>
    <w:p xmlns:wp14="http://schemas.microsoft.com/office/word/2010/wordml" w14:paraId="51DFB5F5" wp14:textId="7777777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Büyük tablo partitioning:</w:t>
      </w:r>
      <w:r>
        <w:t xml:space="preserve"> candidate_discoveries, candidates, crawl_results, detection_signals, rule_results, blob_storage için created_at bazlı partitioning. Scale Epic P3.</w:t>
      </w:r>
    </w:p>
    <w:p xmlns:wp14="http://schemas.microsoft.com/office/word/2010/wordml" w14:paraId="4BC0C2B9" wp14:textId="77777777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candidate_asset_matches / detection_signals / rule_results yazma politikası:</w:t>
      </w:r>
      <w:r>
        <w:t xml:space="preserve"> Çarpan etkisi yüksek tablolarda yalnızca anlamlı/fired kayıtların yazılması. Ayrı karar olarak ele alınır.</w:t>
      </w:r>
    </w:p>
    <w:sectPr w:rsidR="00C9544E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4D08" w:rsidRDefault="00784D08" w14:paraId="2C337532" w14:textId="77777777">
      <w:r>
        <w:separator/>
      </w:r>
    </w:p>
  </w:endnote>
  <w:endnote w:type="continuationSeparator" w:id="0">
    <w:p w:rsidR="00784D08" w:rsidRDefault="00784D08" w14:paraId="7237B95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544E" w:rsidRDefault="00000000" w14:paraId="3EEC435F" w14:textId="77777777">
    <w:pPr>
      <w:jc w:val="center"/>
    </w:pPr>
    <w:r>
      <w:rPr>
        <w:color w:val="808080"/>
        <w:sz w:val="16"/>
        <w:szCs w:val="16"/>
      </w:rPr>
      <w:t xml:space="preserve">Sayfa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35EDE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544E" w:rsidRDefault="00C9544E" w14:paraId="5795546C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4D08" w:rsidRDefault="00784D08" w14:paraId="788F2294" w14:textId="77777777">
      <w:r>
        <w:separator/>
      </w:r>
    </w:p>
  </w:footnote>
  <w:footnote w:type="continuationSeparator" w:id="0">
    <w:p w:rsidR="00784D08" w:rsidRDefault="00784D08" w14:paraId="5EB08E7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544E" w:rsidRDefault="00000000" w14:paraId="6390E8FB" w14:textId="77777777">
    <w:pPr>
      <w:pBdr>
        <w:bottom w:val="single" w:color="D9D9D9" w:sz="4" w:space="4"/>
      </w:pBdr>
      <w:tabs>
        <w:tab w:val="right" w:pos="9360"/>
      </w:tabs>
    </w:pPr>
    <w:r>
      <w:t>Mona DRP — MVP Core Veri Modeli</w:t>
    </w:r>
    <w:r>
      <w:tab/>
    </w:r>
    <w:r>
      <w:t>v4 — Haziran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544E" w:rsidRDefault="00C9544E" w14:paraId="4AA00DB4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A46AB"/>
    <w:multiLevelType w:val="hybridMultilevel"/>
    <w:tmpl w:val="8E1C4D0C"/>
    <w:lvl w:ilvl="0" w:tplc="3334B01E">
      <w:start w:val="1"/>
      <w:numFmt w:val="bullet"/>
      <w:lvlText w:val="•"/>
      <w:lvlJc w:val="left"/>
      <w:pPr>
        <w:ind w:left="540" w:hanging="280"/>
      </w:pPr>
    </w:lvl>
    <w:lvl w:ilvl="1" w:tplc="03A2D8C4">
      <w:numFmt w:val="decimal"/>
      <w:lvlText w:val=""/>
      <w:lvlJc w:val="left"/>
    </w:lvl>
    <w:lvl w:ilvl="2" w:tplc="739C8D50">
      <w:numFmt w:val="decimal"/>
      <w:lvlText w:val=""/>
      <w:lvlJc w:val="left"/>
    </w:lvl>
    <w:lvl w:ilvl="3" w:tplc="A3C07A42">
      <w:numFmt w:val="decimal"/>
      <w:lvlText w:val=""/>
      <w:lvlJc w:val="left"/>
    </w:lvl>
    <w:lvl w:ilvl="4" w:tplc="D960E568">
      <w:numFmt w:val="decimal"/>
      <w:lvlText w:val=""/>
      <w:lvlJc w:val="left"/>
    </w:lvl>
    <w:lvl w:ilvl="5" w:tplc="8CDAFD46">
      <w:numFmt w:val="decimal"/>
      <w:lvlText w:val=""/>
      <w:lvlJc w:val="left"/>
    </w:lvl>
    <w:lvl w:ilvl="6" w:tplc="254093A0">
      <w:numFmt w:val="decimal"/>
      <w:lvlText w:val=""/>
      <w:lvlJc w:val="left"/>
    </w:lvl>
    <w:lvl w:ilvl="7" w:tplc="EF8EE170">
      <w:numFmt w:val="decimal"/>
      <w:lvlText w:val=""/>
      <w:lvlJc w:val="left"/>
    </w:lvl>
    <w:lvl w:ilvl="8" w:tplc="258CB496">
      <w:numFmt w:val="decimal"/>
      <w:lvlText w:val=""/>
      <w:lvlJc w:val="left"/>
    </w:lvl>
  </w:abstractNum>
  <w:abstractNum w:abstractNumId="1" w15:restartNumberingAfterBreak="0">
    <w:nsid w:val="7A990873"/>
    <w:multiLevelType w:val="hybridMultilevel"/>
    <w:tmpl w:val="CC0C89E8"/>
    <w:lvl w:ilvl="0" w:tplc="FD6CBFC4">
      <w:start w:val="1"/>
      <w:numFmt w:val="bullet"/>
      <w:lvlText w:val="●"/>
      <w:lvlJc w:val="left"/>
      <w:pPr>
        <w:ind w:left="720" w:hanging="360"/>
      </w:pPr>
    </w:lvl>
    <w:lvl w:ilvl="1" w:tplc="3FD4236C">
      <w:start w:val="1"/>
      <w:numFmt w:val="bullet"/>
      <w:lvlText w:val="○"/>
      <w:lvlJc w:val="left"/>
      <w:pPr>
        <w:ind w:left="1440" w:hanging="360"/>
      </w:pPr>
    </w:lvl>
    <w:lvl w:ilvl="2" w:tplc="6E2AA4D2">
      <w:start w:val="1"/>
      <w:numFmt w:val="bullet"/>
      <w:lvlText w:val="■"/>
      <w:lvlJc w:val="left"/>
      <w:pPr>
        <w:ind w:left="2160" w:hanging="360"/>
      </w:pPr>
    </w:lvl>
    <w:lvl w:ilvl="3" w:tplc="7D1865E4">
      <w:start w:val="1"/>
      <w:numFmt w:val="bullet"/>
      <w:lvlText w:val="●"/>
      <w:lvlJc w:val="left"/>
      <w:pPr>
        <w:ind w:left="2880" w:hanging="360"/>
      </w:pPr>
    </w:lvl>
    <w:lvl w:ilvl="4" w:tplc="3446AC4E">
      <w:start w:val="1"/>
      <w:numFmt w:val="bullet"/>
      <w:lvlText w:val="○"/>
      <w:lvlJc w:val="left"/>
      <w:pPr>
        <w:ind w:left="3600" w:hanging="360"/>
      </w:pPr>
    </w:lvl>
    <w:lvl w:ilvl="5" w:tplc="CF602190">
      <w:start w:val="1"/>
      <w:numFmt w:val="bullet"/>
      <w:lvlText w:val="■"/>
      <w:lvlJc w:val="left"/>
      <w:pPr>
        <w:ind w:left="4320" w:hanging="360"/>
      </w:pPr>
    </w:lvl>
    <w:lvl w:ilvl="6" w:tplc="0D224BCA">
      <w:start w:val="1"/>
      <w:numFmt w:val="bullet"/>
      <w:lvlText w:val="●"/>
      <w:lvlJc w:val="left"/>
      <w:pPr>
        <w:ind w:left="5040" w:hanging="360"/>
      </w:pPr>
    </w:lvl>
    <w:lvl w:ilvl="7" w:tplc="E42AB6B8">
      <w:start w:val="1"/>
      <w:numFmt w:val="bullet"/>
      <w:lvlText w:val="●"/>
      <w:lvlJc w:val="left"/>
      <w:pPr>
        <w:ind w:left="5760" w:hanging="360"/>
      </w:pPr>
    </w:lvl>
    <w:lvl w:ilvl="8" w:tplc="45E4AB62">
      <w:start w:val="1"/>
      <w:numFmt w:val="bullet"/>
      <w:lvlText w:val="●"/>
      <w:lvlJc w:val="left"/>
      <w:pPr>
        <w:ind w:left="6480" w:hanging="360"/>
      </w:pPr>
    </w:lvl>
  </w:abstractNum>
  <w:num w:numId="1" w16cid:durableId="1758676396">
    <w:abstractNumId w:val="1"/>
    <w:lvlOverride w:ilvl="0">
      <w:startOverride w:val="1"/>
    </w:lvlOverride>
  </w:num>
  <w:num w:numId="2" w16cid:durableId="390083118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44E"/>
    <w:rsid w:val="00000000"/>
    <w:rsid w:val="00784D08"/>
    <w:rsid w:val="008D1BFE"/>
    <w:rsid w:val="00B35EDE"/>
    <w:rsid w:val="00C9544E"/>
    <w:rsid w:val="00F44509"/>
    <w:rsid w:val="592249DA"/>
    <w:rsid w:val="77AD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922D5"/>
  <w15:docId w15:val="{8C5C4DB7-23F7-4B8F-89DC-70B19BD5DA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1"/>
        <w:szCs w:val="21"/>
        <w:lang w:val="tr-TR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Balk1">
    <w:name w:val="heading 1"/>
    <w:uiPriority w:val="9"/>
    <w:qFormat/>
    <w:pPr>
      <w:pBdr>
        <w:bottom w:val="single" w:color="2E75B6" w:sz="6" w:space="4"/>
      </w:pBdr>
      <w:spacing w:before="280" w:after="140"/>
      <w:outlineLvl w:val="0"/>
    </w:pPr>
    <w:rPr>
      <w:b/>
      <w:bCs/>
      <w:color w:val="1F4E79"/>
      <w:sz w:val="30"/>
      <w:szCs w:val="30"/>
    </w:rPr>
  </w:style>
  <w:style w:type="paragraph" w:styleId="Balk2">
    <w:name w:val="heading 2"/>
    <w:uiPriority w:val="9"/>
    <w:unhideWhenUsed/>
    <w:qFormat/>
    <w:pPr>
      <w:spacing w:before="220" w:after="100"/>
      <w:outlineLvl w:val="1"/>
    </w:pPr>
    <w:rPr>
      <w:b/>
      <w:bCs/>
      <w:color w:val="1F4E79"/>
      <w:sz w:val="24"/>
      <w:szCs w:val="24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styleId="Gl1" w:customStyle="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styleId="DipnotMetniChar" w:customStyle="1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styleId="SonNotMetniChar" w:customStyle="1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B35EDE"/>
    <w:pPr>
      <w:spacing w:after="100"/>
    </w:pPr>
    <w:rPr>
      <w:rFonts w:cs="Cordia New"/>
      <w:szCs w:val="26"/>
    </w:rPr>
  </w:style>
  <w:style w:type="paragraph" w:styleId="T2">
    <w:name w:val="toc 2"/>
    <w:basedOn w:val="Normal"/>
    <w:next w:val="Normal"/>
    <w:autoRedefine/>
    <w:uiPriority w:val="39"/>
    <w:unhideWhenUsed/>
    <w:rsid w:val="00B35EDE"/>
    <w:pPr>
      <w:spacing w:after="100"/>
      <w:ind w:left="210"/>
    </w:pPr>
    <w:rPr>
      <w:rFonts w:cs="Cordia New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xmlns:thm15="http://schemas.microsoft.com/office/thememl/2012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Alper Can</lastModifiedBy>
  <revision>5</revision>
  <dcterms:created xsi:type="dcterms:W3CDTF">2026-06-21T15:48:00.0000000Z</dcterms:created>
  <dcterms:modified xsi:type="dcterms:W3CDTF">2026-06-24T07:07:57.8009328Z</dcterms:modified>
</coreProperties>
</file>