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500778C" w:rsidRDefault="00D4414C" w:rsidP="6500778C">
      <w:pPr>
        <w:pStyle w:val="DefaultParagraphFont1"/>
        <w:spacing w:line="259" w:lineRule="auto"/>
        <w:jc w:val="center"/>
      </w:pPr>
      <w:r>
        <w:rPr>
          <w:rFonts w:ascii="Times New Roman" w:hAnsi="Times New Roman" w:cs="Times New Roman"/>
          <w:sz w:val="44"/>
          <w:szCs w:val="44"/>
          <w:lang w:val="tr-TR"/>
        </w:rPr>
        <w:t>En Az Sayıda Banknot Para Üstü Verme</w:t>
      </w:r>
    </w:p>
    <w:p w:rsidR="00E058C1" w:rsidRPr="00923F06" w:rsidRDefault="00E058C1" w:rsidP="00E058C1">
      <w:pPr>
        <w:jc w:val="center"/>
        <w:rPr>
          <w:rFonts w:ascii="Times New Roman" w:hAnsi="Times New Roman" w:cs="Times New Roman"/>
          <w:sz w:val="12"/>
          <w:szCs w:val="12"/>
          <w:lang w:val="tr-TR"/>
        </w:rPr>
      </w:pPr>
    </w:p>
    <w:tbl>
      <w:tblPr>
        <w:tblW w:w="0" w:type="auto"/>
        <w:tblInd w:w="108" w:type="dxa"/>
        <w:tblLayout w:type="fixed"/>
        <w:tblLook w:val="0000" w:firstRow="0" w:lastRow="0" w:firstColumn="0" w:lastColumn="0" w:noHBand="0" w:noVBand="0"/>
      </w:tblPr>
      <w:tblGrid>
        <w:gridCol w:w="10440"/>
      </w:tblGrid>
      <w:tr w:rsidR="00095EFE" w:rsidRPr="00923F06" w:rsidTr="6500778C">
        <w:trPr>
          <w:cantSplit/>
          <w:trHeight w:val="1350"/>
        </w:trPr>
        <w:tc>
          <w:tcPr>
            <w:tcW w:w="10440" w:type="dxa"/>
            <w:tcBorders>
              <w:top w:val="nil"/>
              <w:left w:val="nil"/>
              <w:right w:val="nil"/>
            </w:tcBorders>
            <w:vAlign w:val="center"/>
          </w:tcPr>
          <w:p w:rsidR="00A45F8B" w:rsidRDefault="00A45F8B" w:rsidP="00A45F8B">
            <w:pPr>
              <w:pStyle w:val="Author"/>
              <w:spacing w:before="100" w:beforeAutospacing="1"/>
              <w:jc w:val="left"/>
              <w:rPr>
                <w:sz w:val="18"/>
                <w:szCs w:val="18"/>
                <w:lang w:val="tr-TR"/>
              </w:rPr>
            </w:pPr>
            <w:r>
              <w:rPr>
                <w:sz w:val="18"/>
                <w:szCs w:val="18"/>
                <w:lang w:val="tr-TR"/>
              </w:rPr>
              <w:t>Pr</w:t>
            </w:r>
            <w:r w:rsidR="0058679C">
              <w:rPr>
                <w:sz w:val="18"/>
                <w:szCs w:val="18"/>
                <w:lang w:val="tr-TR"/>
              </w:rPr>
              <w:t xml:space="preserve">ojeyi yapan </w:t>
            </w:r>
            <w:r w:rsidR="00202FFA">
              <w:rPr>
                <w:sz w:val="18"/>
                <w:szCs w:val="18"/>
                <w:lang w:val="tr-TR"/>
              </w:rPr>
              <w:t>:</w:t>
            </w:r>
            <w:r w:rsidR="00D4414C">
              <w:rPr>
                <w:sz w:val="18"/>
                <w:szCs w:val="18"/>
                <w:lang w:val="tr-TR"/>
              </w:rPr>
              <w:t xml:space="preserve"> </w:t>
            </w:r>
            <w:bookmarkStart w:id="0" w:name="_GoBack"/>
            <w:bookmarkEnd w:id="0"/>
          </w:p>
          <w:p w:rsidR="00A45F8B" w:rsidRDefault="0058679C" w:rsidP="00A45F8B">
            <w:pPr>
              <w:pStyle w:val="Author"/>
              <w:spacing w:before="100" w:beforeAutospacing="1"/>
              <w:jc w:val="left"/>
              <w:rPr>
                <w:sz w:val="18"/>
                <w:szCs w:val="18"/>
                <w:lang w:val="tr-TR"/>
              </w:rPr>
            </w:pPr>
            <w:r>
              <w:rPr>
                <w:sz w:val="18"/>
                <w:szCs w:val="18"/>
                <w:lang w:val="tr-TR"/>
              </w:rPr>
              <w:t xml:space="preserve">Öğrenci numarası : </w:t>
            </w:r>
            <w:r w:rsidR="00A45F8B">
              <w:rPr>
                <w:sz w:val="18"/>
                <w:szCs w:val="18"/>
                <w:lang w:val="tr-TR"/>
              </w:rPr>
              <w:br/>
              <w:t>email address :</w:t>
            </w:r>
            <w:r w:rsidR="00202FFA" w:rsidRPr="00A81E24">
              <w:rPr>
                <w:sz w:val="18"/>
                <w:szCs w:val="18"/>
                <w:lang w:val="tr-TR"/>
              </w:rPr>
              <w:t xml:space="preserve"> </w:t>
            </w:r>
            <w:r w:rsidR="00722C83">
              <w:rPr>
                <w:sz w:val="18"/>
                <w:szCs w:val="18"/>
                <w:lang w:val="tr-TR"/>
              </w:rPr>
              <w:t xml:space="preserve">                                   </w:t>
            </w:r>
            <w:r w:rsidR="00DF2204">
              <w:rPr>
                <w:sz w:val="18"/>
                <w:szCs w:val="18"/>
                <w:lang w:val="tr-TR"/>
              </w:rPr>
              <w:t xml:space="preserve">                         </w:t>
            </w:r>
          </w:p>
          <w:p w:rsidR="00095EFE" w:rsidRPr="00923F06" w:rsidRDefault="00095EFE" w:rsidP="00A45F8B">
            <w:pPr>
              <w:pStyle w:val="DefaultParagraphFont1"/>
              <w:spacing w:after="60" w:line="259" w:lineRule="auto"/>
            </w:pPr>
          </w:p>
          <w:p w:rsidR="00095EFE" w:rsidRPr="00923F06" w:rsidRDefault="00095EFE" w:rsidP="00A45F8B">
            <w:pPr>
              <w:pStyle w:val="DefaultParagraphFont1"/>
              <w:spacing w:line="259" w:lineRule="auto"/>
            </w:pPr>
          </w:p>
        </w:tc>
      </w:tr>
    </w:tbl>
    <w:p w:rsidR="00411A52" w:rsidRPr="00923F06" w:rsidRDefault="00411A52" w:rsidP="00134578">
      <w:pPr>
        <w:pStyle w:val="DefaultParagraphFont1"/>
        <w:jc w:val="both"/>
        <w:rPr>
          <w:rFonts w:ascii="Times New Roman" w:hAnsi="Times New Roman" w:cs="Times New Roman"/>
          <w:b/>
          <w:bCs/>
          <w:i/>
          <w:iCs/>
          <w:sz w:val="18"/>
          <w:szCs w:val="22"/>
          <w:lang w:val="tr-TR"/>
        </w:rPr>
      </w:pPr>
    </w:p>
    <w:p w:rsidR="00EE72B4" w:rsidRPr="00923F06" w:rsidRDefault="00EE72B4" w:rsidP="00134578">
      <w:pPr>
        <w:rPr>
          <w:rFonts w:ascii="Times New Roman" w:hAnsi="Times New Roman" w:cs="Times New Roman"/>
          <w:sz w:val="18"/>
          <w:szCs w:val="22"/>
          <w:lang w:val="tr-TR"/>
        </w:rPr>
        <w:sectPr w:rsidR="00EE72B4" w:rsidRPr="00923F06" w:rsidSect="00EF4E02">
          <w:footnotePr>
            <w:numFmt w:val="chicago"/>
          </w:footnotePr>
          <w:pgSz w:w="12240" w:h="15840" w:code="1"/>
          <w:pgMar w:top="1080" w:right="900" w:bottom="1440" w:left="900" w:header="720" w:footer="720" w:gutter="0"/>
          <w:cols w:space="284"/>
        </w:sectPr>
      </w:pPr>
    </w:p>
    <w:p w:rsidR="005369ED" w:rsidRPr="00923F06" w:rsidRDefault="005369ED" w:rsidP="005369ED">
      <w:pPr>
        <w:rPr>
          <w:b/>
          <w:i/>
          <w:sz w:val="18"/>
          <w:szCs w:val="18"/>
          <w:lang w:val="tr-TR"/>
        </w:rPr>
      </w:pPr>
    </w:p>
    <w:p w:rsidR="00CD56E4" w:rsidRPr="00923F06" w:rsidRDefault="00D4414C" w:rsidP="005369ED">
      <w:pPr>
        <w:snapToGrid w:val="0"/>
        <w:spacing w:after="120"/>
        <w:jc w:val="center"/>
        <w:rPr>
          <w:rFonts w:ascii="Times New Roman" w:hAnsi="Times New Roman" w:cs="Times New Roman"/>
          <w:smallCaps/>
          <w:lang w:val="tr-TR"/>
        </w:rPr>
      </w:pPr>
      <w:r>
        <w:rPr>
          <w:rFonts w:ascii="Times New Roman" w:hAnsi="Times New Roman" w:cs="Times New Roman"/>
          <w:smallCaps/>
          <w:lang w:val="tr-TR"/>
        </w:rPr>
        <w:t>Özet</w:t>
      </w:r>
    </w:p>
    <w:p w:rsidR="00CD56E4" w:rsidRDefault="0068674B" w:rsidP="00EF4E02">
      <w:pPr>
        <w:snapToGrid w:val="0"/>
        <w:jc w:val="both"/>
        <w:rPr>
          <w:rFonts w:ascii="Times New Roman" w:hAnsi="Times New Roman" w:cs="Times New Roman"/>
          <w:lang w:val="tr-TR"/>
        </w:rPr>
      </w:pPr>
      <w:r w:rsidRPr="00923F06">
        <w:rPr>
          <w:rFonts w:ascii="Times New Roman" w:hAnsi="Times New Roman" w:cs="Times New Roman"/>
          <w:lang w:val="tr-TR"/>
        </w:rPr>
        <w:tab/>
      </w:r>
      <w:r w:rsidR="00D4414C">
        <w:rPr>
          <w:rFonts w:ascii="Times New Roman" w:hAnsi="Times New Roman" w:cs="Times New Roman"/>
          <w:lang w:val="tr-TR"/>
        </w:rPr>
        <w:t>Arduino ortamında geliştirilen elektronik devre ve yazılm kullanıcı ile seri haberleşme</w:t>
      </w:r>
      <w:r w:rsidR="00291C15">
        <w:rPr>
          <w:rFonts w:ascii="Times New Roman" w:hAnsi="Times New Roman" w:cs="Times New Roman"/>
          <w:lang w:val="tr-TR"/>
        </w:rPr>
        <w:t xml:space="preserve"> yaparak sistemin stabil bir biçimde çalışmasını sağlamaktadır. Kullanıcının girdiği değerler kodun içerisinde ilerlemesini sağlayıp algoritmadan istenen en az sayıda banknot verme uygulamasını gerçeklemektedir. Sistemin yeşil yada kırmızı ışık ile yapılan işlemin başarılı olup olmadığını kullanıcıya gösteren bir parçası da bulunmaktadır.</w:t>
      </w:r>
    </w:p>
    <w:p w:rsidR="00291C15" w:rsidRDefault="00291C15" w:rsidP="00EF4E02">
      <w:pPr>
        <w:snapToGrid w:val="0"/>
        <w:jc w:val="both"/>
        <w:rPr>
          <w:rFonts w:ascii="Times New Roman" w:hAnsi="Times New Roman" w:cs="Times New Roman"/>
          <w:lang w:val="tr-TR"/>
        </w:rPr>
      </w:pPr>
    </w:p>
    <w:p w:rsidR="00291C15" w:rsidRDefault="00291C15" w:rsidP="00EF4E02">
      <w:pPr>
        <w:snapToGrid w:val="0"/>
        <w:jc w:val="both"/>
        <w:rPr>
          <w:rFonts w:ascii="Times New Roman" w:hAnsi="Times New Roman" w:cs="Times New Roman"/>
          <w:lang w:val="tr-TR"/>
        </w:rPr>
      </w:pPr>
    </w:p>
    <w:p w:rsidR="00F92413" w:rsidRDefault="00F92413" w:rsidP="00EF4E02">
      <w:pPr>
        <w:snapToGrid w:val="0"/>
        <w:jc w:val="both"/>
        <w:rPr>
          <w:rFonts w:ascii="Times New Roman" w:hAnsi="Times New Roman" w:cs="Times New Roman"/>
          <w:lang w:val="tr-TR"/>
        </w:rPr>
      </w:pPr>
    </w:p>
    <w:p w:rsidR="00F92413" w:rsidRDefault="00F92413" w:rsidP="00EF4E02">
      <w:pPr>
        <w:snapToGrid w:val="0"/>
        <w:jc w:val="both"/>
        <w:rPr>
          <w:rFonts w:ascii="Times New Roman" w:hAnsi="Times New Roman" w:cs="Times New Roman"/>
          <w:lang w:val="tr-TR"/>
        </w:rPr>
      </w:pPr>
    </w:p>
    <w:p w:rsidR="00F92413" w:rsidRDefault="00F92413" w:rsidP="00EF4E02">
      <w:pPr>
        <w:snapToGrid w:val="0"/>
        <w:jc w:val="both"/>
        <w:rPr>
          <w:rFonts w:ascii="Times New Roman" w:hAnsi="Times New Roman" w:cs="Times New Roman"/>
          <w:lang w:val="tr-TR"/>
        </w:rPr>
      </w:pPr>
    </w:p>
    <w:p w:rsidR="00F92413" w:rsidRDefault="00F92413" w:rsidP="00EF4E02">
      <w:pPr>
        <w:snapToGrid w:val="0"/>
        <w:jc w:val="both"/>
        <w:rPr>
          <w:rFonts w:ascii="Times New Roman" w:hAnsi="Times New Roman" w:cs="Times New Roman"/>
          <w:lang w:val="tr-TR"/>
        </w:rPr>
      </w:pPr>
    </w:p>
    <w:p w:rsidR="00D4414C" w:rsidRPr="00923F06" w:rsidRDefault="00D4414C" w:rsidP="00D4414C">
      <w:pPr>
        <w:snapToGrid w:val="0"/>
        <w:spacing w:after="120"/>
        <w:jc w:val="center"/>
        <w:rPr>
          <w:rFonts w:ascii="Times New Roman" w:hAnsi="Times New Roman" w:cs="Times New Roman"/>
          <w:smallCaps/>
          <w:lang w:val="tr-TR"/>
        </w:rPr>
      </w:pPr>
      <w:r w:rsidRPr="00923F06">
        <w:rPr>
          <w:rFonts w:ascii="Times New Roman" w:hAnsi="Times New Roman" w:cs="Times New Roman"/>
          <w:smallCaps/>
          <w:lang w:val="tr-TR"/>
        </w:rPr>
        <w:t>I. GİRİŞ</w:t>
      </w:r>
    </w:p>
    <w:p w:rsidR="00D4414C" w:rsidRPr="00923F06" w:rsidRDefault="00D4414C" w:rsidP="00D4414C">
      <w:pPr>
        <w:snapToGrid w:val="0"/>
        <w:jc w:val="both"/>
        <w:rPr>
          <w:rFonts w:ascii="Times New Roman" w:hAnsi="Times New Roman" w:cs="Times New Roman"/>
          <w:lang w:val="tr-TR"/>
        </w:rPr>
      </w:pPr>
      <w:r w:rsidRPr="00923F06">
        <w:rPr>
          <w:rFonts w:ascii="Times New Roman" w:hAnsi="Times New Roman" w:cs="Times New Roman"/>
          <w:lang w:val="tr-TR"/>
        </w:rPr>
        <w:tab/>
      </w:r>
      <w:r>
        <w:rPr>
          <w:rFonts w:ascii="Times New Roman" w:hAnsi="Times New Roman" w:cs="Times New Roman"/>
          <w:lang w:val="tr-TR"/>
        </w:rPr>
        <w:t>Bir otomatik araç yıkama makinesinde kullanılan en az sayıda banknot para üstü verme algoritmasını oluşturdum.Arduino ortamında yapılan otomasyon sistemi istenildiği gibi stabil biçimde çalışmaktadır.</w:t>
      </w:r>
    </w:p>
    <w:p w:rsidR="00D4414C" w:rsidRPr="00923F06" w:rsidRDefault="00D4414C" w:rsidP="00EF4E02">
      <w:pPr>
        <w:snapToGrid w:val="0"/>
        <w:jc w:val="both"/>
        <w:rPr>
          <w:rFonts w:ascii="Times New Roman" w:hAnsi="Times New Roman" w:cs="Times New Roman"/>
          <w:lang w:val="tr-TR"/>
        </w:rPr>
      </w:pPr>
    </w:p>
    <w:p w:rsidR="00CD56E4" w:rsidRDefault="00CD56E4" w:rsidP="00EF4E02">
      <w:pPr>
        <w:snapToGrid w:val="0"/>
        <w:jc w:val="both"/>
        <w:rPr>
          <w:rFonts w:ascii="Times New Roman" w:hAnsi="Times New Roman" w:cs="Times New Roman"/>
          <w:sz w:val="16"/>
          <w:szCs w:val="16"/>
          <w:lang w:val="tr-TR"/>
        </w:rPr>
      </w:pPr>
    </w:p>
    <w:p w:rsidR="00F92413" w:rsidRDefault="00F92413" w:rsidP="00EF4E02">
      <w:pPr>
        <w:snapToGrid w:val="0"/>
        <w:jc w:val="both"/>
        <w:rPr>
          <w:rFonts w:ascii="Times New Roman" w:hAnsi="Times New Roman" w:cs="Times New Roman"/>
          <w:sz w:val="16"/>
          <w:szCs w:val="16"/>
          <w:lang w:val="tr-TR"/>
        </w:rPr>
      </w:pPr>
    </w:p>
    <w:p w:rsidR="00F92413" w:rsidRDefault="00F92413" w:rsidP="00EF4E02">
      <w:pPr>
        <w:snapToGrid w:val="0"/>
        <w:jc w:val="both"/>
        <w:rPr>
          <w:rFonts w:ascii="Times New Roman" w:hAnsi="Times New Roman" w:cs="Times New Roman"/>
          <w:sz w:val="16"/>
          <w:szCs w:val="16"/>
          <w:lang w:val="tr-TR"/>
        </w:rPr>
      </w:pPr>
    </w:p>
    <w:p w:rsidR="00F92413" w:rsidRDefault="00F92413" w:rsidP="00EF4E02">
      <w:pPr>
        <w:snapToGrid w:val="0"/>
        <w:jc w:val="both"/>
        <w:rPr>
          <w:rFonts w:ascii="Times New Roman" w:hAnsi="Times New Roman" w:cs="Times New Roman"/>
          <w:sz w:val="16"/>
          <w:szCs w:val="16"/>
          <w:lang w:val="tr-TR"/>
        </w:rPr>
      </w:pPr>
    </w:p>
    <w:p w:rsidR="00F92413" w:rsidRDefault="00F92413" w:rsidP="00EF4E02">
      <w:pPr>
        <w:snapToGrid w:val="0"/>
        <w:jc w:val="both"/>
        <w:rPr>
          <w:rFonts w:ascii="Times New Roman" w:hAnsi="Times New Roman" w:cs="Times New Roman"/>
          <w:sz w:val="16"/>
          <w:szCs w:val="16"/>
          <w:lang w:val="tr-TR"/>
        </w:rPr>
      </w:pPr>
    </w:p>
    <w:p w:rsidR="00A81E24" w:rsidRDefault="00A81E24" w:rsidP="00EF4E02">
      <w:pPr>
        <w:snapToGrid w:val="0"/>
        <w:jc w:val="both"/>
        <w:rPr>
          <w:rFonts w:ascii="Times New Roman" w:hAnsi="Times New Roman" w:cs="Times New Roman"/>
          <w:sz w:val="16"/>
          <w:szCs w:val="16"/>
          <w:lang w:val="tr-TR"/>
        </w:rPr>
      </w:pPr>
    </w:p>
    <w:p w:rsidR="00A81E24" w:rsidRPr="00923F06" w:rsidRDefault="00A81E24" w:rsidP="00EF4E02">
      <w:pPr>
        <w:snapToGrid w:val="0"/>
        <w:jc w:val="both"/>
        <w:rPr>
          <w:rFonts w:ascii="Times New Roman" w:hAnsi="Times New Roman" w:cs="Times New Roman"/>
          <w:sz w:val="16"/>
          <w:szCs w:val="16"/>
          <w:lang w:val="tr-TR"/>
        </w:rPr>
      </w:pPr>
    </w:p>
    <w:p w:rsidR="0068674B" w:rsidRPr="00923F06" w:rsidRDefault="6500778C" w:rsidP="0068674B">
      <w:pPr>
        <w:tabs>
          <w:tab w:val="left" w:pos="360"/>
        </w:tabs>
        <w:snapToGrid w:val="0"/>
        <w:spacing w:before="120" w:after="120"/>
        <w:jc w:val="center"/>
        <w:rPr>
          <w:rFonts w:ascii="Times New Roman" w:hAnsi="Times New Roman" w:cs="Times New Roman"/>
          <w:smallCaps/>
          <w:lang w:val="tr-TR"/>
        </w:rPr>
      </w:pPr>
      <w:r w:rsidRPr="6500778C">
        <w:rPr>
          <w:rFonts w:ascii="Times New Roman" w:hAnsi="Times New Roman" w:cs="Times New Roman"/>
          <w:smallCaps/>
          <w:lang w:val="tr-TR"/>
        </w:rPr>
        <w:t xml:space="preserve">II. </w:t>
      </w:r>
      <w:r w:rsidR="004F2624">
        <w:rPr>
          <w:rFonts w:ascii="Times New Roman" w:hAnsi="Times New Roman" w:cs="Times New Roman"/>
          <w:smallCaps/>
          <w:lang w:val="tr-TR"/>
        </w:rPr>
        <w:t>YÖNTEM</w:t>
      </w:r>
    </w:p>
    <w:p w:rsidR="00BA3282" w:rsidRDefault="004F2624" w:rsidP="007B0C23">
      <w:pPr>
        <w:snapToGrid w:val="0"/>
        <w:ind w:firstLine="346"/>
        <w:jc w:val="both"/>
        <w:rPr>
          <w:rFonts w:ascii="Times New Roman" w:hAnsi="Times New Roman" w:cs="Times New Roman"/>
          <w:lang w:val="tr-TR"/>
        </w:rPr>
      </w:pPr>
      <w:r w:rsidRPr="004F2624">
        <w:rPr>
          <w:rFonts w:ascii="Times New Roman" w:hAnsi="Times New Roman" w:cs="Times New Roman"/>
          <w:lang w:val="tr-TR"/>
        </w:rPr>
        <w:t>Simulasyon ortamında yapılan bu arduino projesinde Proteus ortamı kullanılmıştır. Arduino kartı, SD kart, ledler ve virtual terminal devremizin elemanlarıdır. Seri haberleşme ile devre oluşturulmuştur. SD kartın içinde bazı bilgileri saklayan bir dosya (txt) bulunmaktadır. Devre çalışırken bilgiler değiştikçe o dosyada da güncellenir. Bir adet arduino kodu bulunmaktadır. Ve kodun içerisi olabildiğince modulerdir.</w:t>
      </w:r>
    </w:p>
    <w:p w:rsidR="004A6628" w:rsidRDefault="004A6628" w:rsidP="007B0C23">
      <w:pPr>
        <w:snapToGrid w:val="0"/>
        <w:ind w:firstLine="346"/>
        <w:jc w:val="both"/>
        <w:rPr>
          <w:rFonts w:ascii="Times New Roman" w:hAnsi="Times New Roman" w:cs="Times New Roman"/>
          <w:lang w:val="tr-TR"/>
        </w:rPr>
      </w:pPr>
    </w:p>
    <w:p w:rsid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Kodun içinde kullanılan fonksiyonlar :</w:t>
      </w:r>
    </w:p>
    <w:p w:rsidR="004F2624" w:rsidRDefault="004F2624" w:rsidP="004F2624">
      <w:pPr>
        <w:snapToGrid w:val="0"/>
        <w:jc w:val="both"/>
        <w:rPr>
          <w:rFonts w:ascii="Times New Roman" w:hAnsi="Times New Roman" w:cs="Times New Roman"/>
          <w:lang w:val="tr-TR"/>
        </w:rPr>
      </w:pPr>
    </w:p>
    <w:p w:rsidR="004A6628" w:rsidRDefault="004A6628"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1 - setup ve loop fonksiyonları</w:t>
      </w:r>
      <w:r>
        <w:rPr>
          <w:rFonts w:ascii="Times New Roman" w:hAnsi="Times New Roman" w:cs="Times New Roman"/>
          <w:lang w:val="tr-TR"/>
        </w:rPr>
        <w:t xml:space="preserve"> :</w:t>
      </w: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Bu iki fonksiyon her arduino kodunda bulunan temel fonksiyonlardır. Kod çalıştığında ilk setup fonksiyonu çalıştırılır sonrasın loop fonksiyonu durdurulana kadar tekrar tekrar çalıştırılır. loop'un içinde menüler kullanıcıya sunulur ve buton degerleri alınır.</w:t>
      </w:r>
    </w:p>
    <w:p w:rsidR="004F2624" w:rsidRPr="004F2624" w:rsidRDefault="004F2624"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2 - dosya_okuma</w:t>
      </w:r>
      <w:r>
        <w:rPr>
          <w:rFonts w:ascii="Times New Roman" w:hAnsi="Times New Roman" w:cs="Times New Roman"/>
          <w:lang w:val="tr-TR"/>
        </w:rPr>
        <w:t xml:space="preserve"> :</w:t>
      </w: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SD karttan dosya okumak ve bilgileri tutacak değişkenlere değerler atamak için setup'dan bir kez çağırılır.</w:t>
      </w:r>
    </w:p>
    <w:p w:rsidR="004F2624" w:rsidRDefault="004F2624" w:rsidP="004F2624">
      <w:pPr>
        <w:snapToGrid w:val="0"/>
        <w:jc w:val="both"/>
        <w:rPr>
          <w:rFonts w:ascii="Times New Roman" w:hAnsi="Times New Roman" w:cs="Times New Roman"/>
          <w:lang w:val="tr-TR"/>
        </w:rPr>
      </w:pPr>
    </w:p>
    <w:p w:rsidR="00F92413" w:rsidRPr="004F2624" w:rsidRDefault="00F92413"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3 - para_yukleme</w:t>
      </w:r>
      <w:r>
        <w:rPr>
          <w:rFonts w:ascii="Times New Roman" w:hAnsi="Times New Roman" w:cs="Times New Roman"/>
          <w:lang w:val="tr-TR"/>
        </w:rPr>
        <w:t xml:space="preserve"> :</w:t>
      </w: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loop'tan çağırılan bu fonksiyon okunan buton değerlerine göre para yükleme gerçekleştirir. İçinde reset butonu da vardır. Eğer reset butonu girilir ise paranın hepsi iade edilir.</w:t>
      </w:r>
    </w:p>
    <w:p w:rsidR="004F2624" w:rsidRDefault="004F2624" w:rsidP="004F2624">
      <w:pPr>
        <w:snapToGrid w:val="0"/>
        <w:jc w:val="both"/>
        <w:rPr>
          <w:rFonts w:ascii="Times New Roman" w:hAnsi="Times New Roman" w:cs="Times New Roman"/>
          <w:lang w:val="tr-TR"/>
        </w:rPr>
      </w:pPr>
    </w:p>
    <w:p w:rsidR="00F92413" w:rsidRPr="004F2624" w:rsidRDefault="00F92413"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4 - hizmet_secimi</w:t>
      </w:r>
      <w:r>
        <w:rPr>
          <w:rFonts w:ascii="Times New Roman" w:hAnsi="Times New Roman" w:cs="Times New Roman"/>
          <w:lang w:val="tr-TR"/>
        </w:rPr>
        <w:t xml:space="preserve"> :</w:t>
      </w:r>
    </w:p>
    <w:p w:rsid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Bu fonksiyonda loop'tan çağırılır ve okunan hizmetlere göre neyden ne kadar istendiği değişkene atanır. Bu yapılırken hizmetler adında 4 elemanlı bir sayı dizisi kullanılır. Menüde reset butonu da vardır. Eğer reset butonu girilir ise o ana kadarki seçilen hizmetler sıfırlanır.</w:t>
      </w:r>
    </w:p>
    <w:p w:rsidR="004F2624" w:rsidRDefault="004F2624" w:rsidP="004F2624">
      <w:pPr>
        <w:snapToGrid w:val="0"/>
        <w:jc w:val="both"/>
        <w:rPr>
          <w:rFonts w:ascii="Times New Roman" w:hAnsi="Times New Roman" w:cs="Times New Roman"/>
          <w:lang w:val="tr-TR"/>
        </w:rPr>
      </w:pPr>
    </w:p>
    <w:p w:rsidR="00F92413" w:rsidRDefault="00F92413"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5 - para_sikisma</w:t>
      </w:r>
      <w:r>
        <w:rPr>
          <w:rFonts w:ascii="Times New Roman" w:hAnsi="Times New Roman" w:cs="Times New Roman"/>
          <w:lang w:val="tr-TR"/>
        </w:rPr>
        <w:t xml:space="preserve"> :</w:t>
      </w: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Para sıkışma fonksiyonu 1-2-3-4 değerlerinden birini random olarak seçer ve eğer seçtiği değer 2 ise loop fonksiyonundaki koşul bloğunda False değeri döndürür. Bu para sıkıştığı anlamına gelir. Para sıkıştığında kırmızı led yanar ve hizmetler sıfırlanır, para iade edilir, para_uzeri_verme ve dosya_yazma fonksiyonlarına girilmeden loop tekrarlanır. Eğer ki para sıkışmaz ise yeşil ışık yanar.</w:t>
      </w:r>
    </w:p>
    <w:p w:rsidR="004F2624" w:rsidRDefault="004F2624" w:rsidP="004F2624">
      <w:pPr>
        <w:snapToGrid w:val="0"/>
        <w:jc w:val="both"/>
        <w:rPr>
          <w:rFonts w:ascii="Times New Roman" w:hAnsi="Times New Roman" w:cs="Times New Roman"/>
          <w:lang w:val="tr-TR"/>
        </w:rPr>
      </w:pPr>
    </w:p>
    <w:p w:rsidR="00F92413" w:rsidRPr="004F2624" w:rsidRDefault="00F92413"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6 - para_uzeri_verme</w:t>
      </w:r>
      <w:r>
        <w:rPr>
          <w:rFonts w:ascii="Times New Roman" w:hAnsi="Times New Roman" w:cs="Times New Roman"/>
          <w:lang w:val="tr-TR"/>
        </w:rPr>
        <w:t xml:space="preserve"> :</w:t>
      </w: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Fonksiyonda toplam ücret tutarı, verilecek para üzeri daha önceki fonksiyonlarda oluşturulan değerler yardımıyla hesaplanır. Sonrasında en az sayıda banknot ile para üzeri verme algoritmasının kodları çalışır. Eğer yüklenen para seçilen hizmet tutarından az ise veya kasada yeterli para yok ise kullanıcıya parası iade edilir. Ek olarak bu fonksiyondan sonra her zaman dosya yazmaya gidilir. Yazılacak değerler para iade edilmesi durumunda eski haline getirilmesi gerektiği için fonksiyonun başında yedeklenen değerler geri atanır.</w:t>
      </w:r>
    </w:p>
    <w:p w:rsidR="004F2624" w:rsidRDefault="004F2624" w:rsidP="004F2624">
      <w:pPr>
        <w:snapToGrid w:val="0"/>
        <w:jc w:val="both"/>
        <w:rPr>
          <w:rFonts w:ascii="Times New Roman" w:hAnsi="Times New Roman" w:cs="Times New Roman"/>
          <w:lang w:val="tr-TR"/>
        </w:rPr>
      </w:pPr>
    </w:p>
    <w:p w:rsidR="00F92413" w:rsidRPr="004F2624" w:rsidRDefault="00F92413" w:rsidP="004F2624">
      <w:pPr>
        <w:snapToGrid w:val="0"/>
        <w:jc w:val="both"/>
        <w:rPr>
          <w:rFonts w:ascii="Times New Roman" w:hAnsi="Times New Roman" w:cs="Times New Roman"/>
          <w:lang w:val="tr-TR"/>
        </w:rPr>
      </w:pPr>
    </w:p>
    <w:p w:rsidR="004F2624" w:rsidRP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7 - dosya_yazma</w:t>
      </w:r>
      <w:r>
        <w:rPr>
          <w:rFonts w:ascii="Times New Roman" w:hAnsi="Times New Roman" w:cs="Times New Roman"/>
          <w:lang w:val="tr-TR"/>
        </w:rPr>
        <w:t xml:space="preserve"> :</w:t>
      </w:r>
    </w:p>
    <w:p w:rsidR="004F2624" w:rsidRDefault="004F2624" w:rsidP="004F2624">
      <w:pPr>
        <w:snapToGrid w:val="0"/>
        <w:jc w:val="both"/>
        <w:rPr>
          <w:rFonts w:ascii="Times New Roman" w:hAnsi="Times New Roman" w:cs="Times New Roman"/>
          <w:lang w:val="tr-TR"/>
        </w:rPr>
      </w:pPr>
      <w:r w:rsidRPr="004F2624">
        <w:rPr>
          <w:rFonts w:ascii="Times New Roman" w:hAnsi="Times New Roman" w:cs="Times New Roman"/>
          <w:lang w:val="tr-TR"/>
        </w:rPr>
        <w:t>Bu fonksiyon sayesinde değişen yeni değerler SD kartta hzmetler.txt'de güncellenir.</w:t>
      </w:r>
    </w:p>
    <w:p w:rsidR="00E324D3" w:rsidRDefault="00E324D3" w:rsidP="007B0C23">
      <w:pPr>
        <w:snapToGrid w:val="0"/>
        <w:ind w:firstLine="346"/>
        <w:jc w:val="both"/>
        <w:rPr>
          <w:rFonts w:ascii="Times New Roman" w:hAnsi="Times New Roman" w:cs="Times New Roman"/>
          <w:lang w:val="tr-TR"/>
        </w:rPr>
      </w:pPr>
    </w:p>
    <w:p w:rsidR="00A81E24" w:rsidRDefault="00A81E24" w:rsidP="007B0C23">
      <w:pPr>
        <w:snapToGrid w:val="0"/>
        <w:ind w:firstLine="346"/>
        <w:jc w:val="both"/>
        <w:rPr>
          <w:rFonts w:ascii="Times New Roman" w:hAnsi="Times New Roman" w:cs="Times New Roman"/>
          <w:lang w:val="tr-TR"/>
        </w:rPr>
      </w:pPr>
    </w:p>
    <w:p w:rsidR="00A81E24" w:rsidRPr="00923F06" w:rsidRDefault="00A81E24" w:rsidP="007B0C23">
      <w:pPr>
        <w:snapToGrid w:val="0"/>
        <w:ind w:firstLine="346"/>
        <w:jc w:val="both"/>
        <w:rPr>
          <w:rFonts w:ascii="Times New Roman" w:hAnsi="Times New Roman" w:cs="Times New Roman"/>
          <w:lang w:val="tr-TR"/>
        </w:rPr>
      </w:pPr>
    </w:p>
    <w:p w:rsidR="00EC7736" w:rsidRPr="00923F06" w:rsidRDefault="6500778C" w:rsidP="00EC7736">
      <w:pPr>
        <w:tabs>
          <w:tab w:val="left" w:pos="360"/>
        </w:tabs>
        <w:snapToGrid w:val="0"/>
        <w:spacing w:before="120" w:after="120"/>
        <w:jc w:val="center"/>
        <w:rPr>
          <w:rFonts w:ascii="Times New Roman" w:hAnsi="Times New Roman" w:cs="Times New Roman"/>
          <w:smallCaps/>
          <w:lang w:val="tr-TR"/>
        </w:rPr>
      </w:pPr>
      <w:r w:rsidRPr="6500778C">
        <w:rPr>
          <w:rFonts w:ascii="Times New Roman" w:hAnsi="Times New Roman" w:cs="Times New Roman"/>
          <w:smallCaps/>
          <w:lang w:val="tr-TR"/>
        </w:rPr>
        <w:t xml:space="preserve">III. </w:t>
      </w:r>
      <w:r w:rsidR="004F2624">
        <w:rPr>
          <w:rFonts w:ascii="Times New Roman" w:hAnsi="Times New Roman" w:cs="Times New Roman"/>
          <w:smallCaps/>
          <w:lang w:val="tr-TR"/>
        </w:rPr>
        <w:t>DENEYSEL SONUÇLAR</w:t>
      </w:r>
    </w:p>
    <w:p w:rsidR="6500778C" w:rsidRDefault="6500778C" w:rsidP="00A343A7">
      <w:pPr>
        <w:spacing w:line="259" w:lineRule="auto"/>
        <w:ind w:firstLine="346"/>
        <w:jc w:val="both"/>
      </w:pPr>
      <w:r w:rsidRPr="6500778C">
        <w:rPr>
          <w:rFonts w:ascii="Times New Roman" w:hAnsi="Times New Roman" w:cs="Times New Roman"/>
          <w:lang w:val="tr-TR"/>
        </w:rPr>
        <w:t xml:space="preserve">Aşağıda </w:t>
      </w:r>
      <w:r w:rsidR="00A343A7">
        <w:rPr>
          <w:rFonts w:ascii="Times New Roman" w:hAnsi="Times New Roman" w:cs="Times New Roman"/>
          <w:lang w:val="tr-TR"/>
        </w:rPr>
        <w:t>projenin</w:t>
      </w:r>
      <w:r w:rsidR="00F92413">
        <w:rPr>
          <w:rFonts w:ascii="Times New Roman" w:hAnsi="Times New Roman" w:cs="Times New Roman"/>
          <w:lang w:val="tr-TR"/>
        </w:rPr>
        <w:t xml:space="preserve"> devresi ve çalışır durumdan bazı senaryolar verilmiştir</w:t>
      </w:r>
      <w:r w:rsidRPr="6500778C">
        <w:rPr>
          <w:rFonts w:ascii="Times New Roman" w:hAnsi="Times New Roman" w:cs="Times New Roman"/>
          <w:lang w:val="tr-TR"/>
        </w:rPr>
        <w:t>.</w:t>
      </w:r>
      <w:r w:rsidR="00F92413">
        <w:rPr>
          <w:rFonts w:ascii="Times New Roman" w:hAnsi="Times New Roman" w:cs="Times New Roman"/>
          <w:lang w:val="tr-TR"/>
        </w:rPr>
        <w:t xml:space="preserve"> Algoritmadan istenildiği üzre rastgele olarak makinaya para sıkışma durumu yaşanmaktadır. Bu durum yaşandığında devrede kırmızı led yanmaktadır. Para sıkışmaması durumunda da yeşil ışık her şeyin doğru çalıştığını göstermek amacıyla yanmaktadır.</w:t>
      </w:r>
    </w:p>
    <w:p w:rsidR="6500778C" w:rsidRDefault="6500778C" w:rsidP="6500778C">
      <w:pPr>
        <w:spacing w:line="259" w:lineRule="auto"/>
        <w:jc w:val="both"/>
        <w:rPr>
          <w:rFonts w:ascii="Times New Roman" w:hAnsi="Times New Roman" w:cs="Times New Roman"/>
          <w:lang w:val="tr-TR"/>
        </w:rPr>
      </w:pPr>
    </w:p>
    <w:p w:rsidR="00E10B6F" w:rsidRDefault="00E10B6F"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4A6628" w:rsidRDefault="004A6628" w:rsidP="6500778C">
      <w:pPr>
        <w:spacing w:line="259" w:lineRule="auto"/>
        <w:jc w:val="both"/>
        <w:rPr>
          <w:rFonts w:ascii="Times New Roman" w:hAnsi="Times New Roman" w:cs="Times New Roman"/>
          <w:lang w:val="tr-TR"/>
        </w:rPr>
      </w:pPr>
    </w:p>
    <w:p w:rsidR="00FE6CD3" w:rsidRDefault="004F2624" w:rsidP="00C16633">
      <w:pPr>
        <w:tabs>
          <w:tab w:val="left" w:pos="360"/>
        </w:tabs>
        <w:snapToGrid w:val="0"/>
        <w:spacing w:before="120" w:after="120"/>
        <w:jc w:val="center"/>
        <w:rPr>
          <w:rFonts w:ascii="Times New Roman" w:hAnsi="Times New Roman" w:cs="Times New Roman"/>
          <w:smallCaps/>
          <w:lang w:val="tr-TR"/>
        </w:rPr>
      </w:pPr>
      <w:r>
        <w:rPr>
          <w:noProof/>
        </w:rPr>
        <w:drawing>
          <wp:inline distT="0" distB="0" distL="0" distR="0" wp14:anchorId="470570E5" wp14:editId="794E7DF1">
            <wp:extent cx="3200400" cy="2284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284730"/>
                    </a:xfrm>
                    <a:prstGeom prst="rect">
                      <a:avLst/>
                    </a:prstGeom>
                  </pic:spPr>
                </pic:pic>
              </a:graphicData>
            </a:graphic>
          </wp:inline>
        </w:drawing>
      </w:r>
    </w:p>
    <w:p w:rsidR="00E324D3" w:rsidRDefault="00E324D3" w:rsidP="00C16633">
      <w:pPr>
        <w:tabs>
          <w:tab w:val="left" w:pos="360"/>
        </w:tabs>
        <w:snapToGrid w:val="0"/>
        <w:spacing w:before="120" w:after="120"/>
        <w:jc w:val="center"/>
        <w:rPr>
          <w:rFonts w:ascii="Times New Roman" w:hAnsi="Times New Roman" w:cs="Times New Roman"/>
          <w:smallCaps/>
          <w:lang w:val="tr-TR"/>
        </w:rPr>
      </w:pPr>
    </w:p>
    <w:p w:rsidR="00F92413" w:rsidRDefault="00F92413" w:rsidP="00C16633">
      <w:pPr>
        <w:tabs>
          <w:tab w:val="left" w:pos="360"/>
        </w:tabs>
        <w:snapToGrid w:val="0"/>
        <w:spacing w:before="120" w:after="120"/>
        <w:jc w:val="center"/>
        <w:rPr>
          <w:rFonts w:ascii="Times New Roman" w:hAnsi="Times New Roman" w:cs="Times New Roman"/>
          <w:smallCaps/>
          <w:lang w:val="tr-TR"/>
        </w:rPr>
      </w:pPr>
    </w:p>
    <w:p w:rsidR="00F92413" w:rsidRDefault="00F92413" w:rsidP="00C16633">
      <w:pPr>
        <w:tabs>
          <w:tab w:val="left" w:pos="360"/>
        </w:tabs>
        <w:snapToGrid w:val="0"/>
        <w:spacing w:before="120" w:after="120"/>
        <w:jc w:val="center"/>
        <w:rPr>
          <w:rFonts w:ascii="Times New Roman" w:hAnsi="Times New Roman" w:cs="Times New Roman"/>
          <w:smallCaps/>
          <w:lang w:val="tr-TR"/>
        </w:rPr>
      </w:pPr>
    </w:p>
    <w:p w:rsidR="00F92413" w:rsidRDefault="00F92413" w:rsidP="00C16633">
      <w:pPr>
        <w:tabs>
          <w:tab w:val="left" w:pos="360"/>
        </w:tabs>
        <w:snapToGrid w:val="0"/>
        <w:spacing w:before="120" w:after="120"/>
        <w:jc w:val="center"/>
        <w:rPr>
          <w:rFonts w:ascii="Times New Roman" w:hAnsi="Times New Roman" w:cs="Times New Roman"/>
          <w:smallCaps/>
          <w:lang w:val="tr-TR"/>
        </w:rPr>
      </w:pPr>
    </w:p>
    <w:p w:rsidR="00F92413" w:rsidRDefault="00F92413" w:rsidP="00C16633">
      <w:pPr>
        <w:tabs>
          <w:tab w:val="left" w:pos="360"/>
        </w:tabs>
        <w:snapToGrid w:val="0"/>
        <w:spacing w:before="120" w:after="120"/>
        <w:jc w:val="center"/>
        <w:rPr>
          <w:rFonts w:ascii="Times New Roman" w:hAnsi="Times New Roman" w:cs="Times New Roman"/>
          <w:smallCaps/>
          <w:lang w:val="tr-TR"/>
        </w:rPr>
      </w:pPr>
    </w:p>
    <w:p w:rsidR="00F92413" w:rsidRDefault="00F92413" w:rsidP="00C16633">
      <w:pPr>
        <w:tabs>
          <w:tab w:val="left" w:pos="360"/>
        </w:tabs>
        <w:snapToGrid w:val="0"/>
        <w:spacing w:before="120" w:after="120"/>
        <w:jc w:val="center"/>
        <w:rPr>
          <w:rFonts w:ascii="Times New Roman" w:hAnsi="Times New Roman" w:cs="Times New Roman"/>
          <w:smallCaps/>
          <w:lang w:val="tr-TR"/>
        </w:rPr>
      </w:pPr>
    </w:p>
    <w:p w:rsidR="00E324D3" w:rsidRDefault="00F92413" w:rsidP="6500778C">
      <w:pPr>
        <w:tabs>
          <w:tab w:val="left" w:pos="360"/>
        </w:tabs>
        <w:snapToGrid w:val="0"/>
        <w:jc w:val="both"/>
        <w:rPr>
          <w:rFonts w:ascii="Times New Roman" w:hAnsi="Times New Roman" w:cs="Times New Roman"/>
          <w:lang w:val="tr-TR"/>
        </w:rPr>
      </w:pPr>
      <w:r>
        <w:rPr>
          <w:noProof/>
        </w:rPr>
        <w:drawing>
          <wp:inline distT="0" distB="0" distL="0" distR="0">
            <wp:extent cx="3200400" cy="4164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164004"/>
                    </a:xfrm>
                    <a:prstGeom prst="rect">
                      <a:avLst/>
                    </a:prstGeom>
                    <a:noFill/>
                    <a:ln>
                      <a:noFill/>
                    </a:ln>
                  </pic:spPr>
                </pic:pic>
              </a:graphicData>
            </a:graphic>
          </wp:inline>
        </w:drawing>
      </w:r>
    </w:p>
    <w:p w:rsidR="00A81E24" w:rsidRDefault="00A81E24" w:rsidP="6500778C">
      <w:pPr>
        <w:tabs>
          <w:tab w:val="left" w:pos="360"/>
        </w:tabs>
        <w:snapToGrid w:val="0"/>
        <w:jc w:val="both"/>
        <w:rPr>
          <w:rFonts w:ascii="Times New Roman" w:hAnsi="Times New Roman" w:cs="Times New Roman"/>
          <w:lang w:val="tr-TR"/>
        </w:rPr>
      </w:pPr>
    </w:p>
    <w:p w:rsidR="00F92413" w:rsidRDefault="00F92413" w:rsidP="6500778C">
      <w:pPr>
        <w:tabs>
          <w:tab w:val="left" w:pos="360"/>
        </w:tabs>
        <w:snapToGrid w:val="0"/>
        <w:jc w:val="both"/>
        <w:rPr>
          <w:rFonts w:ascii="Times New Roman" w:hAnsi="Times New Roman" w:cs="Times New Roman"/>
          <w:lang w:val="tr-TR"/>
        </w:rPr>
      </w:pPr>
    </w:p>
    <w:p w:rsidR="00F92413" w:rsidRDefault="00F92413" w:rsidP="6500778C">
      <w:pPr>
        <w:tabs>
          <w:tab w:val="left" w:pos="360"/>
        </w:tabs>
        <w:snapToGrid w:val="0"/>
        <w:jc w:val="both"/>
        <w:rPr>
          <w:rFonts w:ascii="Times New Roman" w:hAnsi="Times New Roman" w:cs="Times New Roman"/>
          <w:lang w:val="tr-TR"/>
        </w:rPr>
      </w:pPr>
    </w:p>
    <w:p w:rsidR="00F92413" w:rsidRDefault="00F92413" w:rsidP="6500778C">
      <w:pPr>
        <w:tabs>
          <w:tab w:val="left" w:pos="360"/>
        </w:tabs>
        <w:snapToGrid w:val="0"/>
        <w:jc w:val="both"/>
        <w:rPr>
          <w:rFonts w:ascii="Times New Roman" w:hAnsi="Times New Roman" w:cs="Times New Roman"/>
          <w:lang w:val="tr-TR"/>
        </w:rPr>
      </w:pPr>
      <w:r>
        <w:rPr>
          <w:noProof/>
        </w:rPr>
        <w:drawing>
          <wp:inline distT="0" distB="0" distL="0" distR="0">
            <wp:extent cx="3200400" cy="357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575285"/>
                    </a:xfrm>
                    <a:prstGeom prst="rect">
                      <a:avLst/>
                    </a:prstGeom>
                    <a:noFill/>
                    <a:ln>
                      <a:noFill/>
                    </a:ln>
                  </pic:spPr>
                </pic:pic>
              </a:graphicData>
            </a:graphic>
          </wp:inline>
        </w:drawing>
      </w:r>
    </w:p>
    <w:p w:rsidR="00F92413" w:rsidRDefault="00F92413" w:rsidP="6500778C">
      <w:pPr>
        <w:tabs>
          <w:tab w:val="left" w:pos="360"/>
        </w:tabs>
        <w:snapToGrid w:val="0"/>
        <w:jc w:val="both"/>
        <w:rPr>
          <w:rFonts w:ascii="Times New Roman" w:hAnsi="Times New Roman" w:cs="Times New Roman"/>
          <w:lang w:val="tr-TR"/>
        </w:rPr>
      </w:pPr>
    </w:p>
    <w:p w:rsidR="00A81E24" w:rsidRDefault="00A81E24" w:rsidP="00A81E24">
      <w:pPr>
        <w:tabs>
          <w:tab w:val="left" w:pos="360"/>
        </w:tabs>
        <w:snapToGrid w:val="0"/>
        <w:jc w:val="center"/>
        <w:rPr>
          <w:rFonts w:ascii="Times New Roman" w:hAnsi="Times New Roman" w:cs="Times New Roman"/>
          <w:lang w:val="tr-TR"/>
        </w:rPr>
      </w:pPr>
      <w:r>
        <w:rPr>
          <w:rFonts w:ascii="Times New Roman" w:hAnsi="Times New Roman" w:cs="Times New Roman"/>
          <w:lang w:val="tr-TR"/>
        </w:rPr>
        <w:lastRenderedPageBreak/>
        <w:t>V.</w:t>
      </w:r>
      <w:r w:rsidR="00DA53AF">
        <w:rPr>
          <w:rFonts w:ascii="Times New Roman" w:hAnsi="Times New Roman" w:cs="Times New Roman"/>
          <w:lang w:val="tr-TR"/>
        </w:rPr>
        <w:t>SONUÇ</w:t>
      </w:r>
    </w:p>
    <w:p w:rsidR="00DA53AF" w:rsidRDefault="00DA53AF" w:rsidP="00A81E24">
      <w:pPr>
        <w:tabs>
          <w:tab w:val="left" w:pos="360"/>
        </w:tabs>
        <w:snapToGrid w:val="0"/>
        <w:rPr>
          <w:rFonts w:ascii="Times New Roman" w:hAnsi="Times New Roman" w:cs="Times New Roman"/>
          <w:lang w:val="tr-TR"/>
        </w:rPr>
      </w:pPr>
      <w:r>
        <w:rPr>
          <w:rFonts w:ascii="Times New Roman" w:hAnsi="Times New Roman" w:cs="Times New Roman"/>
          <w:lang w:val="tr-TR"/>
        </w:rPr>
        <w:t>Simulasyon ortamında Arduino ile oluşturulan devre ve diğer komponentlerin yazılım tarafında da uyum içerisinde kodlanması ile proje amacına ulaşmıştır. En az sayıda banknot para üstü veren algoritma ve diğer fonskiyon parçalarının optimum şekilde çalışacak biçimde tasarlanmasına özen gösterilmiştir. Seri haberleşme ile kullanıcının yönlendirmesi ile gerekli işlemler yapılıp kullanıcıya görmesi gereken değerler ekrana bastırılarak kullanıcıya geri besleme yapılması sağlanmıştır.</w:t>
      </w:r>
    </w:p>
    <w:p w:rsidR="00E324D3" w:rsidRDefault="00E324D3" w:rsidP="6500778C">
      <w:pPr>
        <w:tabs>
          <w:tab w:val="left" w:pos="360"/>
        </w:tabs>
        <w:snapToGrid w:val="0"/>
        <w:jc w:val="both"/>
        <w:rPr>
          <w:rFonts w:ascii="Times New Roman" w:hAnsi="Times New Roman" w:cs="Times New Roman"/>
          <w:lang w:val="tr-TR"/>
        </w:rPr>
      </w:pPr>
    </w:p>
    <w:p w:rsidR="00E324D3" w:rsidRPr="00923F06" w:rsidRDefault="00E324D3" w:rsidP="6500778C">
      <w:pPr>
        <w:tabs>
          <w:tab w:val="left" w:pos="360"/>
        </w:tabs>
        <w:snapToGrid w:val="0"/>
        <w:jc w:val="both"/>
        <w:rPr>
          <w:rFonts w:ascii="Times New Roman" w:hAnsi="Times New Roman" w:cs="Times New Roman"/>
          <w:lang w:val="tr-TR"/>
        </w:rPr>
      </w:pPr>
    </w:p>
    <w:p w:rsidR="00523CCB" w:rsidRPr="00923F06" w:rsidRDefault="00523CCB" w:rsidP="6500778C">
      <w:pPr>
        <w:tabs>
          <w:tab w:val="left" w:pos="360"/>
        </w:tabs>
        <w:snapToGrid w:val="0"/>
        <w:ind w:leftChars="213" w:left="426"/>
        <w:jc w:val="center"/>
      </w:pPr>
    </w:p>
    <w:p w:rsidR="00F92413" w:rsidRDefault="00F92413" w:rsidP="00E61B88">
      <w:pPr>
        <w:spacing w:line="259" w:lineRule="auto"/>
        <w:rPr>
          <w:rFonts w:ascii="Times New Roman" w:hAnsi="Times New Roman" w:cs="Times New Roman"/>
          <w:smallCaps/>
          <w:lang w:val="tr-TR"/>
        </w:rPr>
      </w:pPr>
    </w:p>
    <w:p w:rsidR="00F92413" w:rsidRDefault="00F92413" w:rsidP="00E61B88">
      <w:pPr>
        <w:spacing w:line="259" w:lineRule="auto"/>
        <w:rPr>
          <w:rFonts w:ascii="Times New Roman" w:hAnsi="Times New Roman" w:cs="Times New Roman"/>
          <w:smallCaps/>
          <w:lang w:val="tr-TR"/>
        </w:rPr>
      </w:pPr>
    </w:p>
    <w:p w:rsidR="00E61B88" w:rsidRPr="00923F06" w:rsidRDefault="00A81E24" w:rsidP="00E61B88">
      <w:pPr>
        <w:spacing w:line="259" w:lineRule="auto"/>
      </w:pPr>
      <w:r>
        <w:rPr>
          <w:rFonts w:ascii="Times New Roman" w:hAnsi="Times New Roman" w:cs="Times New Roman"/>
          <w:smallCaps/>
          <w:lang w:val="tr-TR"/>
        </w:rPr>
        <w:t>VI</w:t>
      </w:r>
      <w:r w:rsidR="00E61B88">
        <w:rPr>
          <w:rFonts w:ascii="Times New Roman" w:hAnsi="Times New Roman" w:cs="Times New Roman"/>
          <w:smallCaps/>
          <w:lang w:val="tr-TR"/>
        </w:rPr>
        <w:t>.</w:t>
      </w:r>
      <w:r w:rsidR="00E61B88">
        <w:t xml:space="preserve"> </w:t>
      </w:r>
      <w:r w:rsidR="00DA53AF">
        <w:t>KOD AKIŞ DİYAGRAMI</w:t>
      </w:r>
    </w:p>
    <w:p w:rsidR="00A343A7" w:rsidRDefault="00A343A7" w:rsidP="008E6195">
      <w:pPr>
        <w:spacing w:line="259" w:lineRule="auto"/>
        <w:jc w:val="center"/>
      </w:pPr>
    </w:p>
    <w:p w:rsidR="00A343A7" w:rsidRDefault="00DA53AF" w:rsidP="008E6195">
      <w:pPr>
        <w:spacing w:line="259" w:lineRule="auto"/>
        <w:jc w:val="center"/>
      </w:pPr>
      <w:r>
        <w:rPr>
          <w:noProof/>
        </w:rPr>
        <w:drawing>
          <wp:inline distT="0" distB="0" distL="0" distR="0">
            <wp:extent cx="2849880" cy="452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4524375"/>
                    </a:xfrm>
                    <a:prstGeom prst="rect">
                      <a:avLst/>
                    </a:prstGeom>
                    <a:noFill/>
                    <a:ln>
                      <a:noFill/>
                    </a:ln>
                  </pic:spPr>
                </pic:pic>
              </a:graphicData>
            </a:graphic>
          </wp:inline>
        </w:drawing>
      </w:r>
    </w:p>
    <w:p w:rsidR="009B5B9A" w:rsidRDefault="009B5B9A" w:rsidP="008E6195">
      <w:pPr>
        <w:spacing w:line="259" w:lineRule="auto"/>
        <w:jc w:val="center"/>
      </w:pPr>
    </w:p>
    <w:p w:rsidR="009B5B9A" w:rsidRDefault="009B5B9A" w:rsidP="008E6195">
      <w:pPr>
        <w:spacing w:line="259" w:lineRule="auto"/>
        <w:jc w:val="center"/>
      </w:pPr>
    </w:p>
    <w:p w:rsidR="00FE6CD3" w:rsidRDefault="00FE6CD3" w:rsidP="00E61B88">
      <w:pPr>
        <w:tabs>
          <w:tab w:val="left" w:pos="360"/>
        </w:tabs>
        <w:snapToGrid w:val="0"/>
        <w:spacing w:before="120" w:after="80"/>
        <w:rPr>
          <w:rFonts w:ascii="Times New Roman" w:hAnsi="Times New Roman" w:cs="Times New Roman"/>
          <w:smallCaps/>
          <w:lang w:val="tr-TR"/>
        </w:rPr>
      </w:pPr>
    </w:p>
    <w:p w:rsidR="009B5B9A" w:rsidRDefault="009B5B9A" w:rsidP="008E6195">
      <w:pPr>
        <w:tabs>
          <w:tab w:val="left" w:pos="360"/>
        </w:tabs>
        <w:snapToGrid w:val="0"/>
        <w:spacing w:before="120" w:after="80"/>
        <w:rPr>
          <w:rFonts w:ascii="Times New Roman" w:hAnsi="Times New Roman" w:cs="Times New Roman"/>
          <w:sz w:val="12"/>
          <w:szCs w:val="12"/>
          <w:lang w:val="tr-TR"/>
        </w:rPr>
      </w:pPr>
    </w:p>
    <w:p w:rsidR="009B5B9A" w:rsidRDefault="009B5B9A" w:rsidP="009B5B9A">
      <w:pPr>
        <w:jc w:val="both"/>
        <w:rPr>
          <w:rStyle w:val="Hyperlink"/>
          <w:rFonts w:ascii="Times New Roman" w:hAnsi="Times New Roman" w:cs="Times New Roman"/>
          <w:i/>
          <w:iCs/>
          <w:sz w:val="16"/>
          <w:szCs w:val="16"/>
          <w:lang w:val="tr-TR"/>
        </w:rPr>
      </w:pPr>
    </w:p>
    <w:p w:rsidR="009B5B9A" w:rsidRDefault="009B5B9A" w:rsidP="009B5B9A">
      <w:pPr>
        <w:jc w:val="both"/>
        <w:rPr>
          <w:rStyle w:val="Hyperlink"/>
          <w:rFonts w:ascii="Times New Roman" w:hAnsi="Times New Roman" w:cs="Times New Roman"/>
          <w:i/>
          <w:iCs/>
          <w:sz w:val="16"/>
          <w:szCs w:val="16"/>
          <w:lang w:val="tr-TR"/>
        </w:rPr>
      </w:pPr>
    </w:p>
    <w:p w:rsidR="009B5B9A" w:rsidRDefault="009B5B9A" w:rsidP="009B5B9A">
      <w:pPr>
        <w:jc w:val="both"/>
        <w:rPr>
          <w:rStyle w:val="Hyperlink"/>
          <w:rFonts w:ascii="Times New Roman" w:hAnsi="Times New Roman" w:cs="Times New Roman"/>
          <w:i/>
          <w:iCs/>
          <w:sz w:val="16"/>
          <w:szCs w:val="16"/>
          <w:lang w:val="tr-TR"/>
        </w:rPr>
      </w:pPr>
    </w:p>
    <w:p w:rsidR="009B5B9A" w:rsidRDefault="009B5B9A"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4A6628" w:rsidRDefault="004A6628" w:rsidP="009B5B9A">
      <w:pPr>
        <w:jc w:val="both"/>
        <w:rPr>
          <w:rStyle w:val="Hyperlink"/>
          <w:rFonts w:ascii="Times New Roman" w:hAnsi="Times New Roman" w:cs="Times New Roman"/>
          <w:i/>
          <w:iCs/>
          <w:sz w:val="16"/>
          <w:szCs w:val="16"/>
          <w:lang w:val="tr-TR"/>
        </w:rPr>
      </w:pPr>
    </w:p>
    <w:p w:rsidR="00FE6CD3" w:rsidRPr="00923F06" w:rsidRDefault="00FE6CD3" w:rsidP="00FE6CD3">
      <w:pPr>
        <w:tabs>
          <w:tab w:val="left" w:pos="360"/>
        </w:tabs>
        <w:snapToGrid w:val="0"/>
        <w:spacing w:before="120" w:after="80"/>
        <w:rPr>
          <w:rFonts w:ascii="Times New Roman" w:hAnsi="Times New Roman" w:cs="Times New Roman"/>
          <w:smallCaps/>
          <w:lang w:val="tr-TR"/>
        </w:rPr>
      </w:pPr>
      <w:r w:rsidRPr="6500778C">
        <w:rPr>
          <w:rFonts w:ascii="Times New Roman" w:hAnsi="Times New Roman" w:cs="Times New Roman"/>
          <w:smallCaps/>
          <w:lang w:val="tr-TR"/>
        </w:rPr>
        <w:t>KAYNAKÇA</w:t>
      </w:r>
    </w:p>
    <w:p w:rsidR="00291C15" w:rsidRPr="00291C15" w:rsidRDefault="00291C15" w:rsidP="00FE6CD3">
      <w:pPr>
        <w:numPr>
          <w:ilvl w:val="0"/>
          <w:numId w:val="12"/>
        </w:numPr>
        <w:tabs>
          <w:tab w:val="clear" w:pos="360"/>
          <w:tab w:val="num" w:pos="270"/>
        </w:tabs>
        <w:ind w:left="270" w:hanging="270"/>
        <w:jc w:val="both"/>
        <w:rPr>
          <w:rStyle w:val="Hyperlink"/>
        </w:rPr>
      </w:pPr>
      <w:hyperlink r:id="rId11" w:history="1">
        <w:r w:rsidRPr="008F14EF">
          <w:rPr>
            <w:rStyle w:val="Hyperlink"/>
            <w:rFonts w:ascii="Times New Roman" w:hAnsi="Times New Roman" w:cs="Times New Roman"/>
            <w:sz w:val="16"/>
            <w:szCs w:val="16"/>
            <w:lang w:val="tr-TR"/>
          </w:rPr>
          <w:t>https://www.arduino.cc/reference/en/la</w:t>
        </w:r>
        <w:r w:rsidRPr="008F14EF">
          <w:rPr>
            <w:rStyle w:val="Hyperlink"/>
            <w:rFonts w:ascii="Times New Roman" w:hAnsi="Times New Roman" w:cs="Times New Roman"/>
            <w:sz w:val="16"/>
            <w:szCs w:val="16"/>
            <w:lang w:val="tr-TR"/>
          </w:rPr>
          <w:t>n</w:t>
        </w:r>
        <w:r w:rsidRPr="008F14EF">
          <w:rPr>
            <w:rStyle w:val="Hyperlink"/>
            <w:rFonts w:ascii="Times New Roman" w:hAnsi="Times New Roman" w:cs="Times New Roman"/>
            <w:sz w:val="16"/>
            <w:szCs w:val="16"/>
            <w:lang w:val="tr-TR"/>
          </w:rPr>
          <w:t>guage/functions/communication/serial/</w:t>
        </w:r>
      </w:hyperlink>
    </w:p>
    <w:p w:rsidR="00291C15" w:rsidRPr="00291C15" w:rsidRDefault="00291C15" w:rsidP="00FE6CD3">
      <w:pPr>
        <w:numPr>
          <w:ilvl w:val="0"/>
          <w:numId w:val="12"/>
        </w:numPr>
        <w:tabs>
          <w:tab w:val="clear" w:pos="360"/>
          <w:tab w:val="num" w:pos="270"/>
        </w:tabs>
        <w:ind w:left="270" w:hanging="270"/>
        <w:jc w:val="both"/>
        <w:rPr>
          <w:rStyle w:val="Hyperlink"/>
          <w:rFonts w:ascii="Times New Roman" w:hAnsi="Times New Roman" w:cs="Times New Roman"/>
          <w:sz w:val="16"/>
          <w:szCs w:val="16"/>
          <w:lang w:val="tr-TR"/>
        </w:rPr>
      </w:pPr>
      <w:r w:rsidRPr="00291C15">
        <w:rPr>
          <w:rStyle w:val="Hyperlink"/>
          <w:rFonts w:ascii="Times New Roman" w:hAnsi="Times New Roman" w:cs="Times New Roman"/>
          <w:sz w:val="16"/>
          <w:szCs w:val="16"/>
          <w:lang w:val="tr-TR"/>
        </w:rPr>
        <w:t>https://create.arduino.cc/projecthub/electropeak/sd-card-module-with-arduino-how-to-read-write-data-37f390</w:t>
      </w:r>
    </w:p>
    <w:p w:rsidR="00291C15" w:rsidRDefault="00291C15" w:rsidP="00FE6CD3">
      <w:pPr>
        <w:numPr>
          <w:ilvl w:val="0"/>
          <w:numId w:val="12"/>
        </w:numPr>
        <w:tabs>
          <w:tab w:val="clear" w:pos="360"/>
          <w:tab w:val="num" w:pos="270"/>
        </w:tabs>
        <w:ind w:left="270" w:hanging="270"/>
        <w:jc w:val="both"/>
        <w:rPr>
          <w:rStyle w:val="Hyperlink"/>
          <w:rFonts w:ascii="Times New Roman" w:hAnsi="Times New Roman" w:cs="Times New Roman"/>
          <w:sz w:val="16"/>
          <w:szCs w:val="16"/>
          <w:lang w:val="tr-TR"/>
        </w:rPr>
      </w:pPr>
      <w:hyperlink r:id="rId12" w:history="1">
        <w:r w:rsidRPr="008F14EF">
          <w:rPr>
            <w:rStyle w:val="Hyperlink"/>
            <w:rFonts w:ascii="Times New Roman" w:hAnsi="Times New Roman" w:cs="Times New Roman"/>
            <w:sz w:val="16"/>
            <w:szCs w:val="16"/>
            <w:lang w:val="tr-TR"/>
          </w:rPr>
          <w:t>https://www.arduino.cc/en/Tutorial/BuiltInExam</w:t>
        </w:r>
        <w:r w:rsidRPr="008F14EF">
          <w:rPr>
            <w:rStyle w:val="Hyperlink"/>
            <w:rFonts w:ascii="Times New Roman" w:hAnsi="Times New Roman" w:cs="Times New Roman"/>
            <w:sz w:val="16"/>
            <w:szCs w:val="16"/>
            <w:lang w:val="tr-TR"/>
          </w:rPr>
          <w:t>p</w:t>
        </w:r>
        <w:r w:rsidRPr="008F14EF">
          <w:rPr>
            <w:rStyle w:val="Hyperlink"/>
            <w:rFonts w:ascii="Times New Roman" w:hAnsi="Times New Roman" w:cs="Times New Roman"/>
            <w:sz w:val="16"/>
            <w:szCs w:val="16"/>
            <w:lang w:val="tr-TR"/>
          </w:rPr>
          <w:t>les</w:t>
        </w:r>
      </w:hyperlink>
    </w:p>
    <w:p w:rsidR="00FE6CD3" w:rsidRDefault="00291C15" w:rsidP="00FE6CD3">
      <w:pPr>
        <w:numPr>
          <w:ilvl w:val="0"/>
          <w:numId w:val="12"/>
        </w:numPr>
        <w:tabs>
          <w:tab w:val="clear" w:pos="360"/>
          <w:tab w:val="num" w:pos="270"/>
        </w:tabs>
        <w:ind w:left="270" w:hanging="270"/>
        <w:jc w:val="both"/>
        <w:rPr>
          <w:rStyle w:val="Hyperlink"/>
          <w:rFonts w:ascii="Times New Roman" w:hAnsi="Times New Roman" w:cs="Times New Roman"/>
          <w:sz w:val="16"/>
          <w:szCs w:val="16"/>
          <w:lang w:val="tr-TR"/>
        </w:rPr>
      </w:pPr>
      <w:hyperlink r:id="rId13" w:history="1">
        <w:r w:rsidRPr="008F14EF">
          <w:rPr>
            <w:rStyle w:val="Hyperlink"/>
            <w:rFonts w:ascii="Times New Roman" w:hAnsi="Times New Roman" w:cs="Times New Roman"/>
            <w:sz w:val="16"/>
            <w:szCs w:val="16"/>
            <w:lang w:val="tr-TR"/>
          </w:rPr>
          <w:t>https://youtu.be/od-u0jtckaQ</w:t>
        </w:r>
      </w:hyperlink>
    </w:p>
    <w:p w:rsidR="00FE6CD3" w:rsidRPr="00291C15" w:rsidRDefault="00291C15" w:rsidP="00FE6CD3">
      <w:pPr>
        <w:numPr>
          <w:ilvl w:val="0"/>
          <w:numId w:val="12"/>
        </w:numPr>
        <w:tabs>
          <w:tab w:val="clear" w:pos="360"/>
          <w:tab w:val="num" w:pos="270"/>
        </w:tabs>
        <w:ind w:left="270" w:hanging="270"/>
        <w:jc w:val="both"/>
        <w:rPr>
          <w:rStyle w:val="Hyperlink"/>
          <w:rFonts w:ascii="Times New Roman" w:hAnsi="Times New Roman" w:cs="Times New Roman"/>
          <w:sz w:val="16"/>
          <w:szCs w:val="16"/>
          <w:lang w:val="tr-TR"/>
        </w:rPr>
      </w:pPr>
      <w:r w:rsidRPr="00291C15">
        <w:rPr>
          <w:rStyle w:val="Hyperlink"/>
          <w:rFonts w:ascii="Times New Roman" w:hAnsi="Times New Roman" w:cs="Times New Roman"/>
          <w:sz w:val="16"/>
          <w:szCs w:val="16"/>
          <w:lang w:val="tr-TR"/>
        </w:rPr>
        <w:t>https://www.circuitstoday.com/proteus-software-introduction</w:t>
      </w:r>
    </w:p>
    <w:p w:rsidR="00FE6CD3" w:rsidRDefault="00FE6CD3" w:rsidP="00FE6CD3">
      <w:pPr>
        <w:spacing w:line="259" w:lineRule="auto"/>
        <w:jc w:val="center"/>
      </w:pPr>
    </w:p>
    <w:p w:rsidR="00FE6CD3" w:rsidRDefault="00FE6CD3" w:rsidP="00FE6CD3">
      <w:pPr>
        <w:spacing w:line="259" w:lineRule="auto"/>
        <w:jc w:val="center"/>
      </w:pPr>
    </w:p>
    <w:p w:rsidR="009B5B9A" w:rsidRDefault="009B5B9A" w:rsidP="009B5B9A">
      <w:pPr>
        <w:jc w:val="both"/>
        <w:rPr>
          <w:rFonts w:ascii="Times New Roman" w:eastAsia="Times New Roman" w:hAnsi="Times New Roman" w:cs="Times New Roman"/>
          <w:i/>
          <w:iCs/>
          <w:sz w:val="16"/>
          <w:szCs w:val="16"/>
          <w:lang w:val="tr-TR"/>
        </w:rPr>
      </w:pPr>
    </w:p>
    <w:sectPr w:rsidR="009B5B9A"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C40" w:rsidRDefault="00C53C40">
      <w:r>
        <w:separator/>
      </w:r>
    </w:p>
  </w:endnote>
  <w:endnote w:type="continuationSeparator" w:id="0">
    <w:p w:rsidR="00C53C40" w:rsidRDefault="00C5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C40" w:rsidRDefault="00C53C40">
      <w:r>
        <w:separator/>
      </w:r>
    </w:p>
  </w:footnote>
  <w:footnote w:type="continuationSeparator" w:id="0">
    <w:p w:rsidR="00C53C40" w:rsidRDefault="00C5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641E"/>
    <w:multiLevelType w:val="hybridMultilevel"/>
    <w:tmpl w:val="381A9056"/>
    <w:lvl w:ilvl="0" w:tplc="C110F9DE">
      <w:start w:val="1"/>
      <w:numFmt w:val="bullet"/>
      <w:lvlText w:val=""/>
      <w:lvlJc w:val="left"/>
      <w:pPr>
        <w:ind w:left="720" w:hanging="360"/>
      </w:pPr>
      <w:rPr>
        <w:rFonts w:ascii="Symbol" w:hAnsi="Symbol" w:hint="default"/>
      </w:rPr>
    </w:lvl>
    <w:lvl w:ilvl="1" w:tplc="79EE1530">
      <w:start w:val="1"/>
      <w:numFmt w:val="bullet"/>
      <w:lvlText w:val="o"/>
      <w:lvlJc w:val="left"/>
      <w:pPr>
        <w:ind w:left="1440" w:hanging="360"/>
      </w:pPr>
      <w:rPr>
        <w:rFonts w:ascii="Courier New" w:hAnsi="Courier New" w:hint="default"/>
      </w:rPr>
    </w:lvl>
    <w:lvl w:ilvl="2" w:tplc="257EABD4">
      <w:start w:val="1"/>
      <w:numFmt w:val="bullet"/>
      <w:lvlText w:val=""/>
      <w:lvlJc w:val="left"/>
      <w:pPr>
        <w:ind w:left="2160" w:hanging="360"/>
      </w:pPr>
      <w:rPr>
        <w:rFonts w:ascii="Wingdings" w:hAnsi="Wingdings" w:hint="default"/>
      </w:rPr>
    </w:lvl>
    <w:lvl w:ilvl="3" w:tplc="6026FC66">
      <w:start w:val="1"/>
      <w:numFmt w:val="bullet"/>
      <w:lvlText w:val=""/>
      <w:lvlJc w:val="left"/>
      <w:pPr>
        <w:ind w:left="2880" w:hanging="360"/>
      </w:pPr>
      <w:rPr>
        <w:rFonts w:ascii="Symbol" w:hAnsi="Symbol" w:hint="default"/>
      </w:rPr>
    </w:lvl>
    <w:lvl w:ilvl="4" w:tplc="A36E20AA">
      <w:start w:val="1"/>
      <w:numFmt w:val="bullet"/>
      <w:lvlText w:val="o"/>
      <w:lvlJc w:val="left"/>
      <w:pPr>
        <w:ind w:left="3600" w:hanging="360"/>
      </w:pPr>
      <w:rPr>
        <w:rFonts w:ascii="Courier New" w:hAnsi="Courier New" w:hint="default"/>
      </w:rPr>
    </w:lvl>
    <w:lvl w:ilvl="5" w:tplc="A53C6102">
      <w:start w:val="1"/>
      <w:numFmt w:val="bullet"/>
      <w:lvlText w:val=""/>
      <w:lvlJc w:val="left"/>
      <w:pPr>
        <w:ind w:left="4320" w:hanging="360"/>
      </w:pPr>
      <w:rPr>
        <w:rFonts w:ascii="Wingdings" w:hAnsi="Wingdings" w:hint="default"/>
      </w:rPr>
    </w:lvl>
    <w:lvl w:ilvl="6" w:tplc="1C901A60">
      <w:start w:val="1"/>
      <w:numFmt w:val="bullet"/>
      <w:lvlText w:val=""/>
      <w:lvlJc w:val="left"/>
      <w:pPr>
        <w:ind w:left="5040" w:hanging="360"/>
      </w:pPr>
      <w:rPr>
        <w:rFonts w:ascii="Symbol" w:hAnsi="Symbol" w:hint="default"/>
      </w:rPr>
    </w:lvl>
    <w:lvl w:ilvl="7" w:tplc="3A1EDDB2">
      <w:start w:val="1"/>
      <w:numFmt w:val="bullet"/>
      <w:lvlText w:val="o"/>
      <w:lvlJc w:val="left"/>
      <w:pPr>
        <w:ind w:left="5760" w:hanging="360"/>
      </w:pPr>
      <w:rPr>
        <w:rFonts w:ascii="Courier New" w:hAnsi="Courier New" w:hint="default"/>
      </w:rPr>
    </w:lvl>
    <w:lvl w:ilvl="8" w:tplc="A4526AEC">
      <w:start w:val="1"/>
      <w:numFmt w:val="bullet"/>
      <w:lvlText w:val=""/>
      <w:lvlJc w:val="left"/>
      <w:pPr>
        <w:ind w:left="6480" w:hanging="360"/>
      </w:pPr>
      <w:rPr>
        <w:rFonts w:ascii="Wingdings" w:hAnsi="Wingdings" w:hint="default"/>
      </w:rPr>
    </w:lvl>
  </w:abstractNum>
  <w:abstractNum w:abstractNumId="1"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D9248E9"/>
    <w:multiLevelType w:val="hybridMultilevel"/>
    <w:tmpl w:val="96B4F69E"/>
    <w:lvl w:ilvl="0" w:tplc="C4C8D366">
      <w:start w:val="1"/>
      <w:numFmt w:val="bullet"/>
      <w:lvlText w:val="o"/>
      <w:lvlJc w:val="left"/>
      <w:pPr>
        <w:ind w:left="1398" w:hanging="360"/>
      </w:pPr>
      <w:rPr>
        <w:rFonts w:ascii="Courier New" w:hAnsi="Courier New" w:hint="default"/>
      </w:rPr>
    </w:lvl>
    <w:lvl w:ilvl="1" w:tplc="A8DED124">
      <w:start w:val="1"/>
      <w:numFmt w:val="bullet"/>
      <w:lvlText w:val="o"/>
      <w:lvlJc w:val="left"/>
      <w:pPr>
        <w:ind w:left="2118" w:hanging="360"/>
      </w:pPr>
      <w:rPr>
        <w:rFonts w:ascii="Courier New" w:hAnsi="Courier New" w:hint="default"/>
      </w:rPr>
    </w:lvl>
    <w:lvl w:ilvl="2" w:tplc="02ACEDD6">
      <w:start w:val="1"/>
      <w:numFmt w:val="bullet"/>
      <w:lvlText w:val=""/>
      <w:lvlJc w:val="left"/>
      <w:pPr>
        <w:ind w:left="2838" w:hanging="360"/>
      </w:pPr>
      <w:rPr>
        <w:rFonts w:ascii="Wingdings" w:hAnsi="Wingdings" w:hint="default"/>
      </w:rPr>
    </w:lvl>
    <w:lvl w:ilvl="3" w:tplc="DCAEC252">
      <w:start w:val="1"/>
      <w:numFmt w:val="bullet"/>
      <w:lvlText w:val=""/>
      <w:lvlJc w:val="left"/>
      <w:pPr>
        <w:ind w:left="3558" w:hanging="360"/>
      </w:pPr>
      <w:rPr>
        <w:rFonts w:ascii="Symbol" w:hAnsi="Symbol" w:hint="default"/>
      </w:rPr>
    </w:lvl>
    <w:lvl w:ilvl="4" w:tplc="7554A1C2">
      <w:start w:val="1"/>
      <w:numFmt w:val="bullet"/>
      <w:lvlText w:val="o"/>
      <w:lvlJc w:val="left"/>
      <w:pPr>
        <w:ind w:left="4278" w:hanging="360"/>
      </w:pPr>
      <w:rPr>
        <w:rFonts w:ascii="Courier New" w:hAnsi="Courier New" w:hint="default"/>
      </w:rPr>
    </w:lvl>
    <w:lvl w:ilvl="5" w:tplc="25045D0A">
      <w:start w:val="1"/>
      <w:numFmt w:val="bullet"/>
      <w:lvlText w:val=""/>
      <w:lvlJc w:val="left"/>
      <w:pPr>
        <w:ind w:left="4998" w:hanging="360"/>
      </w:pPr>
      <w:rPr>
        <w:rFonts w:ascii="Wingdings" w:hAnsi="Wingdings" w:hint="default"/>
      </w:rPr>
    </w:lvl>
    <w:lvl w:ilvl="6" w:tplc="DBCEFD52">
      <w:start w:val="1"/>
      <w:numFmt w:val="bullet"/>
      <w:lvlText w:val=""/>
      <w:lvlJc w:val="left"/>
      <w:pPr>
        <w:ind w:left="5718" w:hanging="360"/>
      </w:pPr>
      <w:rPr>
        <w:rFonts w:ascii="Symbol" w:hAnsi="Symbol" w:hint="default"/>
      </w:rPr>
    </w:lvl>
    <w:lvl w:ilvl="7" w:tplc="E152965C">
      <w:start w:val="1"/>
      <w:numFmt w:val="bullet"/>
      <w:lvlText w:val="o"/>
      <w:lvlJc w:val="left"/>
      <w:pPr>
        <w:ind w:left="6438" w:hanging="360"/>
      </w:pPr>
      <w:rPr>
        <w:rFonts w:ascii="Courier New" w:hAnsi="Courier New" w:hint="default"/>
      </w:rPr>
    </w:lvl>
    <w:lvl w:ilvl="8" w:tplc="C13C9CF6">
      <w:start w:val="1"/>
      <w:numFmt w:val="bullet"/>
      <w:lvlText w:val=""/>
      <w:lvlJc w:val="left"/>
      <w:pPr>
        <w:ind w:left="7158" w:hanging="360"/>
      </w:pPr>
      <w:rPr>
        <w:rFonts w:ascii="Wingdings" w:hAnsi="Wingdings" w:hint="default"/>
      </w:rPr>
    </w:lvl>
  </w:abstractNum>
  <w:abstractNum w:abstractNumId="3" w15:restartNumberingAfterBreak="0">
    <w:nsid w:val="0DC734C3"/>
    <w:multiLevelType w:val="hybridMultilevel"/>
    <w:tmpl w:val="B5620864"/>
    <w:lvl w:ilvl="0" w:tplc="428E9D42">
      <w:start w:val="1"/>
      <w:numFmt w:val="bullet"/>
      <w:lvlText w:val="o"/>
      <w:lvlJc w:val="left"/>
      <w:pPr>
        <w:ind w:left="1398" w:hanging="360"/>
      </w:pPr>
      <w:rPr>
        <w:rFonts w:ascii="Courier New" w:hAnsi="Courier New" w:hint="default"/>
      </w:rPr>
    </w:lvl>
    <w:lvl w:ilvl="1" w:tplc="60E256DC">
      <w:start w:val="1"/>
      <w:numFmt w:val="bullet"/>
      <w:lvlText w:val="o"/>
      <w:lvlJc w:val="left"/>
      <w:pPr>
        <w:ind w:left="2118" w:hanging="360"/>
      </w:pPr>
      <w:rPr>
        <w:rFonts w:ascii="Courier New" w:hAnsi="Courier New" w:hint="default"/>
      </w:rPr>
    </w:lvl>
    <w:lvl w:ilvl="2" w:tplc="95CC3080">
      <w:start w:val="1"/>
      <w:numFmt w:val="bullet"/>
      <w:lvlText w:val=""/>
      <w:lvlJc w:val="left"/>
      <w:pPr>
        <w:ind w:left="2838" w:hanging="360"/>
      </w:pPr>
      <w:rPr>
        <w:rFonts w:ascii="Wingdings" w:hAnsi="Wingdings" w:hint="default"/>
      </w:rPr>
    </w:lvl>
    <w:lvl w:ilvl="3" w:tplc="F0626E5A">
      <w:start w:val="1"/>
      <w:numFmt w:val="bullet"/>
      <w:lvlText w:val=""/>
      <w:lvlJc w:val="left"/>
      <w:pPr>
        <w:ind w:left="3558" w:hanging="360"/>
      </w:pPr>
      <w:rPr>
        <w:rFonts w:ascii="Symbol" w:hAnsi="Symbol" w:hint="default"/>
      </w:rPr>
    </w:lvl>
    <w:lvl w:ilvl="4" w:tplc="F3EA0EF8">
      <w:start w:val="1"/>
      <w:numFmt w:val="bullet"/>
      <w:lvlText w:val="o"/>
      <w:lvlJc w:val="left"/>
      <w:pPr>
        <w:ind w:left="4278" w:hanging="360"/>
      </w:pPr>
      <w:rPr>
        <w:rFonts w:ascii="Courier New" w:hAnsi="Courier New" w:hint="default"/>
      </w:rPr>
    </w:lvl>
    <w:lvl w:ilvl="5" w:tplc="B132420C">
      <w:start w:val="1"/>
      <w:numFmt w:val="bullet"/>
      <w:lvlText w:val=""/>
      <w:lvlJc w:val="left"/>
      <w:pPr>
        <w:ind w:left="4998" w:hanging="360"/>
      </w:pPr>
      <w:rPr>
        <w:rFonts w:ascii="Wingdings" w:hAnsi="Wingdings" w:hint="default"/>
      </w:rPr>
    </w:lvl>
    <w:lvl w:ilvl="6" w:tplc="1E225CE6">
      <w:start w:val="1"/>
      <w:numFmt w:val="bullet"/>
      <w:lvlText w:val=""/>
      <w:lvlJc w:val="left"/>
      <w:pPr>
        <w:ind w:left="5718" w:hanging="360"/>
      </w:pPr>
      <w:rPr>
        <w:rFonts w:ascii="Symbol" w:hAnsi="Symbol" w:hint="default"/>
      </w:rPr>
    </w:lvl>
    <w:lvl w:ilvl="7" w:tplc="395AA4F0">
      <w:start w:val="1"/>
      <w:numFmt w:val="bullet"/>
      <w:lvlText w:val="o"/>
      <w:lvlJc w:val="left"/>
      <w:pPr>
        <w:ind w:left="6438" w:hanging="360"/>
      </w:pPr>
      <w:rPr>
        <w:rFonts w:ascii="Courier New" w:hAnsi="Courier New" w:hint="default"/>
      </w:rPr>
    </w:lvl>
    <w:lvl w:ilvl="8" w:tplc="2ABA8F6A">
      <w:start w:val="1"/>
      <w:numFmt w:val="bullet"/>
      <w:lvlText w:val=""/>
      <w:lvlJc w:val="left"/>
      <w:pPr>
        <w:ind w:left="7158" w:hanging="360"/>
      </w:pPr>
      <w:rPr>
        <w:rFonts w:ascii="Wingdings" w:hAnsi="Wingdings" w:hint="default"/>
      </w:rPr>
    </w:lvl>
  </w:abstractNum>
  <w:abstractNum w:abstractNumId="4" w15:restartNumberingAfterBreak="0">
    <w:nsid w:val="0E8363B5"/>
    <w:multiLevelType w:val="hybridMultilevel"/>
    <w:tmpl w:val="AD4CD8DC"/>
    <w:lvl w:ilvl="0" w:tplc="20EEA3CA">
      <w:start w:val="1"/>
      <w:numFmt w:val="bullet"/>
      <w:lvlText w:val=""/>
      <w:lvlJc w:val="left"/>
      <w:pPr>
        <w:ind w:left="720" w:hanging="360"/>
      </w:pPr>
      <w:rPr>
        <w:rFonts w:ascii="Symbol" w:hAnsi="Symbol" w:hint="default"/>
      </w:rPr>
    </w:lvl>
    <w:lvl w:ilvl="1" w:tplc="05EC9C4C">
      <w:start w:val="1"/>
      <w:numFmt w:val="bullet"/>
      <w:lvlText w:val="o"/>
      <w:lvlJc w:val="left"/>
      <w:pPr>
        <w:ind w:left="1440" w:hanging="360"/>
      </w:pPr>
      <w:rPr>
        <w:rFonts w:ascii="Courier New" w:hAnsi="Courier New" w:hint="default"/>
      </w:rPr>
    </w:lvl>
    <w:lvl w:ilvl="2" w:tplc="87B463BA">
      <w:start w:val="1"/>
      <w:numFmt w:val="bullet"/>
      <w:lvlText w:val=""/>
      <w:lvlJc w:val="left"/>
      <w:pPr>
        <w:ind w:left="2160" w:hanging="360"/>
      </w:pPr>
      <w:rPr>
        <w:rFonts w:ascii="Wingdings" w:hAnsi="Wingdings" w:hint="default"/>
      </w:rPr>
    </w:lvl>
    <w:lvl w:ilvl="3" w:tplc="6640FB86">
      <w:start w:val="1"/>
      <w:numFmt w:val="bullet"/>
      <w:lvlText w:val=""/>
      <w:lvlJc w:val="left"/>
      <w:pPr>
        <w:ind w:left="2880" w:hanging="360"/>
      </w:pPr>
      <w:rPr>
        <w:rFonts w:ascii="Symbol" w:hAnsi="Symbol" w:hint="default"/>
      </w:rPr>
    </w:lvl>
    <w:lvl w:ilvl="4" w:tplc="E366400C">
      <w:start w:val="1"/>
      <w:numFmt w:val="bullet"/>
      <w:lvlText w:val="o"/>
      <w:lvlJc w:val="left"/>
      <w:pPr>
        <w:ind w:left="3600" w:hanging="360"/>
      </w:pPr>
      <w:rPr>
        <w:rFonts w:ascii="Courier New" w:hAnsi="Courier New" w:hint="default"/>
      </w:rPr>
    </w:lvl>
    <w:lvl w:ilvl="5" w:tplc="79B6B6C2">
      <w:start w:val="1"/>
      <w:numFmt w:val="bullet"/>
      <w:lvlText w:val=""/>
      <w:lvlJc w:val="left"/>
      <w:pPr>
        <w:ind w:left="4320" w:hanging="360"/>
      </w:pPr>
      <w:rPr>
        <w:rFonts w:ascii="Wingdings" w:hAnsi="Wingdings" w:hint="default"/>
      </w:rPr>
    </w:lvl>
    <w:lvl w:ilvl="6" w:tplc="CB0ADFA4">
      <w:start w:val="1"/>
      <w:numFmt w:val="bullet"/>
      <w:lvlText w:val=""/>
      <w:lvlJc w:val="left"/>
      <w:pPr>
        <w:ind w:left="5040" w:hanging="360"/>
      </w:pPr>
      <w:rPr>
        <w:rFonts w:ascii="Symbol" w:hAnsi="Symbol" w:hint="default"/>
      </w:rPr>
    </w:lvl>
    <w:lvl w:ilvl="7" w:tplc="1082A33E">
      <w:start w:val="1"/>
      <w:numFmt w:val="bullet"/>
      <w:lvlText w:val="o"/>
      <w:lvlJc w:val="left"/>
      <w:pPr>
        <w:ind w:left="5760" w:hanging="360"/>
      </w:pPr>
      <w:rPr>
        <w:rFonts w:ascii="Courier New" w:hAnsi="Courier New" w:hint="default"/>
      </w:rPr>
    </w:lvl>
    <w:lvl w:ilvl="8" w:tplc="F1D63552">
      <w:start w:val="1"/>
      <w:numFmt w:val="bullet"/>
      <w:lvlText w:val=""/>
      <w:lvlJc w:val="left"/>
      <w:pPr>
        <w:ind w:left="6480" w:hanging="360"/>
      </w:pPr>
      <w:rPr>
        <w:rFonts w:ascii="Wingdings" w:hAnsi="Wingdings" w:hint="default"/>
      </w:rPr>
    </w:lvl>
  </w:abstractNum>
  <w:abstractNum w:abstractNumId="5" w15:restartNumberingAfterBreak="0">
    <w:nsid w:val="1BE71BCD"/>
    <w:multiLevelType w:val="hybridMultilevel"/>
    <w:tmpl w:val="7FBCD522"/>
    <w:lvl w:ilvl="0" w:tplc="F3E68978">
      <w:start w:val="1"/>
      <w:numFmt w:val="bullet"/>
      <w:lvlText w:val=""/>
      <w:lvlJc w:val="left"/>
      <w:pPr>
        <w:ind w:left="1398" w:hanging="360"/>
      </w:pPr>
      <w:rPr>
        <w:rFonts w:ascii="Symbol" w:hAnsi="Symbol" w:hint="default"/>
      </w:rPr>
    </w:lvl>
    <w:lvl w:ilvl="1" w:tplc="5BFAF1B6">
      <w:start w:val="1"/>
      <w:numFmt w:val="bullet"/>
      <w:lvlText w:val=""/>
      <w:lvlJc w:val="left"/>
      <w:pPr>
        <w:ind w:left="2118" w:hanging="360"/>
      </w:pPr>
      <w:rPr>
        <w:rFonts w:ascii="Symbol" w:hAnsi="Symbol" w:hint="default"/>
      </w:rPr>
    </w:lvl>
    <w:lvl w:ilvl="2" w:tplc="83EC7788">
      <w:start w:val="1"/>
      <w:numFmt w:val="bullet"/>
      <w:lvlText w:val=""/>
      <w:lvlJc w:val="left"/>
      <w:pPr>
        <w:ind w:left="2838" w:hanging="360"/>
      </w:pPr>
      <w:rPr>
        <w:rFonts w:ascii="Wingdings" w:hAnsi="Wingdings" w:hint="default"/>
      </w:rPr>
    </w:lvl>
    <w:lvl w:ilvl="3" w:tplc="2B24757A">
      <w:start w:val="1"/>
      <w:numFmt w:val="bullet"/>
      <w:lvlText w:val=""/>
      <w:lvlJc w:val="left"/>
      <w:pPr>
        <w:ind w:left="3558" w:hanging="360"/>
      </w:pPr>
      <w:rPr>
        <w:rFonts w:ascii="Symbol" w:hAnsi="Symbol" w:hint="default"/>
      </w:rPr>
    </w:lvl>
    <w:lvl w:ilvl="4" w:tplc="37F65DFC">
      <w:start w:val="1"/>
      <w:numFmt w:val="bullet"/>
      <w:lvlText w:val="o"/>
      <w:lvlJc w:val="left"/>
      <w:pPr>
        <w:ind w:left="4278" w:hanging="360"/>
      </w:pPr>
      <w:rPr>
        <w:rFonts w:ascii="Courier New" w:hAnsi="Courier New" w:hint="default"/>
      </w:rPr>
    </w:lvl>
    <w:lvl w:ilvl="5" w:tplc="E2F0B6FE">
      <w:start w:val="1"/>
      <w:numFmt w:val="bullet"/>
      <w:lvlText w:val=""/>
      <w:lvlJc w:val="left"/>
      <w:pPr>
        <w:ind w:left="4998" w:hanging="360"/>
      </w:pPr>
      <w:rPr>
        <w:rFonts w:ascii="Wingdings" w:hAnsi="Wingdings" w:hint="default"/>
      </w:rPr>
    </w:lvl>
    <w:lvl w:ilvl="6" w:tplc="AC34DA4A">
      <w:start w:val="1"/>
      <w:numFmt w:val="bullet"/>
      <w:lvlText w:val=""/>
      <w:lvlJc w:val="left"/>
      <w:pPr>
        <w:ind w:left="5718" w:hanging="360"/>
      </w:pPr>
      <w:rPr>
        <w:rFonts w:ascii="Symbol" w:hAnsi="Symbol" w:hint="default"/>
      </w:rPr>
    </w:lvl>
    <w:lvl w:ilvl="7" w:tplc="0268A80C">
      <w:start w:val="1"/>
      <w:numFmt w:val="bullet"/>
      <w:lvlText w:val="o"/>
      <w:lvlJc w:val="left"/>
      <w:pPr>
        <w:ind w:left="6438" w:hanging="360"/>
      </w:pPr>
      <w:rPr>
        <w:rFonts w:ascii="Courier New" w:hAnsi="Courier New" w:hint="default"/>
      </w:rPr>
    </w:lvl>
    <w:lvl w:ilvl="8" w:tplc="4F9C726A">
      <w:start w:val="1"/>
      <w:numFmt w:val="bullet"/>
      <w:lvlText w:val=""/>
      <w:lvlJc w:val="left"/>
      <w:pPr>
        <w:ind w:left="7158" w:hanging="360"/>
      </w:pPr>
      <w:rPr>
        <w:rFonts w:ascii="Wingdings" w:hAnsi="Wingdings" w:hint="default"/>
      </w:rPr>
    </w:lvl>
  </w:abstractNum>
  <w:abstractNum w:abstractNumId="6" w15:restartNumberingAfterBreak="0">
    <w:nsid w:val="25A025C2"/>
    <w:multiLevelType w:val="hybridMultilevel"/>
    <w:tmpl w:val="981CD18C"/>
    <w:lvl w:ilvl="0" w:tplc="89AAB51C">
      <w:start w:val="1"/>
      <w:numFmt w:val="bullet"/>
      <w:lvlText w:val=""/>
      <w:lvlJc w:val="left"/>
      <w:pPr>
        <w:ind w:left="720" w:hanging="360"/>
      </w:pPr>
      <w:rPr>
        <w:rFonts w:ascii="Symbol" w:hAnsi="Symbol" w:hint="default"/>
      </w:rPr>
    </w:lvl>
    <w:lvl w:ilvl="1" w:tplc="6096DFD6">
      <w:start w:val="1"/>
      <w:numFmt w:val="bullet"/>
      <w:lvlText w:val="o"/>
      <w:lvlJc w:val="left"/>
      <w:pPr>
        <w:ind w:left="1440" w:hanging="360"/>
      </w:pPr>
      <w:rPr>
        <w:rFonts w:ascii="Courier New" w:hAnsi="Courier New" w:hint="default"/>
      </w:rPr>
    </w:lvl>
    <w:lvl w:ilvl="2" w:tplc="CA104922">
      <w:start w:val="1"/>
      <w:numFmt w:val="bullet"/>
      <w:lvlText w:val=""/>
      <w:lvlJc w:val="left"/>
      <w:pPr>
        <w:ind w:left="2160" w:hanging="360"/>
      </w:pPr>
      <w:rPr>
        <w:rFonts w:ascii="Wingdings" w:hAnsi="Wingdings" w:hint="default"/>
      </w:rPr>
    </w:lvl>
    <w:lvl w:ilvl="3" w:tplc="F51840D4">
      <w:start w:val="1"/>
      <w:numFmt w:val="bullet"/>
      <w:lvlText w:val=""/>
      <w:lvlJc w:val="left"/>
      <w:pPr>
        <w:ind w:left="2880" w:hanging="360"/>
      </w:pPr>
      <w:rPr>
        <w:rFonts w:ascii="Symbol" w:hAnsi="Symbol" w:hint="default"/>
      </w:rPr>
    </w:lvl>
    <w:lvl w:ilvl="4" w:tplc="8C6A689A">
      <w:start w:val="1"/>
      <w:numFmt w:val="bullet"/>
      <w:lvlText w:val="o"/>
      <w:lvlJc w:val="left"/>
      <w:pPr>
        <w:ind w:left="3600" w:hanging="360"/>
      </w:pPr>
      <w:rPr>
        <w:rFonts w:ascii="Courier New" w:hAnsi="Courier New" w:hint="default"/>
      </w:rPr>
    </w:lvl>
    <w:lvl w:ilvl="5" w:tplc="624EE674">
      <w:start w:val="1"/>
      <w:numFmt w:val="bullet"/>
      <w:lvlText w:val=""/>
      <w:lvlJc w:val="left"/>
      <w:pPr>
        <w:ind w:left="4320" w:hanging="360"/>
      </w:pPr>
      <w:rPr>
        <w:rFonts w:ascii="Wingdings" w:hAnsi="Wingdings" w:hint="default"/>
      </w:rPr>
    </w:lvl>
    <w:lvl w:ilvl="6" w:tplc="A6348D50">
      <w:start w:val="1"/>
      <w:numFmt w:val="bullet"/>
      <w:lvlText w:val=""/>
      <w:lvlJc w:val="left"/>
      <w:pPr>
        <w:ind w:left="5040" w:hanging="360"/>
      </w:pPr>
      <w:rPr>
        <w:rFonts w:ascii="Symbol" w:hAnsi="Symbol" w:hint="default"/>
      </w:rPr>
    </w:lvl>
    <w:lvl w:ilvl="7" w:tplc="D652C114">
      <w:start w:val="1"/>
      <w:numFmt w:val="bullet"/>
      <w:lvlText w:val="o"/>
      <w:lvlJc w:val="left"/>
      <w:pPr>
        <w:ind w:left="5760" w:hanging="360"/>
      </w:pPr>
      <w:rPr>
        <w:rFonts w:ascii="Courier New" w:hAnsi="Courier New" w:hint="default"/>
      </w:rPr>
    </w:lvl>
    <w:lvl w:ilvl="8" w:tplc="AF5E343A">
      <w:start w:val="1"/>
      <w:numFmt w:val="bullet"/>
      <w:lvlText w:val=""/>
      <w:lvlJc w:val="left"/>
      <w:pPr>
        <w:ind w:left="6480" w:hanging="360"/>
      </w:pPr>
      <w:rPr>
        <w:rFonts w:ascii="Wingdings" w:hAnsi="Wingdings" w:hint="default"/>
      </w:rPr>
    </w:lvl>
  </w:abstractNum>
  <w:abstractNum w:abstractNumId="7" w15:restartNumberingAfterBreak="0">
    <w:nsid w:val="41506DB9"/>
    <w:multiLevelType w:val="hybridMultilevel"/>
    <w:tmpl w:val="48D45D34"/>
    <w:lvl w:ilvl="0" w:tplc="FA1C9A90">
      <w:start w:val="1"/>
      <w:numFmt w:val="bullet"/>
      <w:lvlText w:val=""/>
      <w:lvlJc w:val="left"/>
      <w:pPr>
        <w:ind w:left="720" w:hanging="360"/>
      </w:pPr>
      <w:rPr>
        <w:rFonts w:ascii="Symbol" w:hAnsi="Symbol" w:hint="default"/>
      </w:rPr>
    </w:lvl>
    <w:lvl w:ilvl="1" w:tplc="15E8E4D8">
      <w:start w:val="1"/>
      <w:numFmt w:val="bullet"/>
      <w:lvlText w:val="o"/>
      <w:lvlJc w:val="left"/>
      <w:pPr>
        <w:ind w:left="1440" w:hanging="360"/>
      </w:pPr>
      <w:rPr>
        <w:rFonts w:ascii="Courier New" w:hAnsi="Courier New" w:hint="default"/>
      </w:rPr>
    </w:lvl>
    <w:lvl w:ilvl="2" w:tplc="D6922046">
      <w:start w:val="1"/>
      <w:numFmt w:val="bullet"/>
      <w:lvlText w:val=""/>
      <w:lvlJc w:val="left"/>
      <w:pPr>
        <w:ind w:left="2160" w:hanging="360"/>
      </w:pPr>
      <w:rPr>
        <w:rFonts w:ascii="Wingdings" w:hAnsi="Wingdings" w:hint="default"/>
      </w:rPr>
    </w:lvl>
    <w:lvl w:ilvl="3" w:tplc="72E6652E">
      <w:start w:val="1"/>
      <w:numFmt w:val="bullet"/>
      <w:lvlText w:val=""/>
      <w:lvlJc w:val="left"/>
      <w:pPr>
        <w:ind w:left="2880" w:hanging="360"/>
      </w:pPr>
      <w:rPr>
        <w:rFonts w:ascii="Symbol" w:hAnsi="Symbol" w:hint="default"/>
      </w:rPr>
    </w:lvl>
    <w:lvl w:ilvl="4" w:tplc="F1FC12DA">
      <w:start w:val="1"/>
      <w:numFmt w:val="bullet"/>
      <w:lvlText w:val="o"/>
      <w:lvlJc w:val="left"/>
      <w:pPr>
        <w:ind w:left="3600" w:hanging="360"/>
      </w:pPr>
      <w:rPr>
        <w:rFonts w:ascii="Courier New" w:hAnsi="Courier New" w:hint="default"/>
      </w:rPr>
    </w:lvl>
    <w:lvl w:ilvl="5" w:tplc="9154C038">
      <w:start w:val="1"/>
      <w:numFmt w:val="bullet"/>
      <w:lvlText w:val=""/>
      <w:lvlJc w:val="left"/>
      <w:pPr>
        <w:ind w:left="4320" w:hanging="360"/>
      </w:pPr>
      <w:rPr>
        <w:rFonts w:ascii="Wingdings" w:hAnsi="Wingdings" w:hint="default"/>
      </w:rPr>
    </w:lvl>
    <w:lvl w:ilvl="6" w:tplc="9DE84878">
      <w:start w:val="1"/>
      <w:numFmt w:val="bullet"/>
      <w:lvlText w:val=""/>
      <w:lvlJc w:val="left"/>
      <w:pPr>
        <w:ind w:left="5040" w:hanging="360"/>
      </w:pPr>
      <w:rPr>
        <w:rFonts w:ascii="Symbol" w:hAnsi="Symbol" w:hint="default"/>
      </w:rPr>
    </w:lvl>
    <w:lvl w:ilvl="7" w:tplc="9A1005D6">
      <w:start w:val="1"/>
      <w:numFmt w:val="bullet"/>
      <w:lvlText w:val="o"/>
      <w:lvlJc w:val="left"/>
      <w:pPr>
        <w:ind w:left="5760" w:hanging="360"/>
      </w:pPr>
      <w:rPr>
        <w:rFonts w:ascii="Courier New" w:hAnsi="Courier New" w:hint="default"/>
      </w:rPr>
    </w:lvl>
    <w:lvl w:ilvl="8" w:tplc="60EE140A">
      <w:start w:val="1"/>
      <w:numFmt w:val="bullet"/>
      <w:lvlText w:val=""/>
      <w:lvlJc w:val="left"/>
      <w:pPr>
        <w:ind w:left="6480" w:hanging="360"/>
      </w:pPr>
      <w:rPr>
        <w:rFonts w:ascii="Wingdings" w:hAnsi="Wingdings" w:hint="default"/>
      </w:rPr>
    </w:lvl>
  </w:abstractNum>
  <w:abstractNum w:abstractNumId="8" w15:restartNumberingAfterBreak="0">
    <w:nsid w:val="5DE9726F"/>
    <w:multiLevelType w:val="hybridMultilevel"/>
    <w:tmpl w:val="B87294F8"/>
    <w:lvl w:ilvl="0" w:tplc="9CA85BC6">
      <w:start w:val="1"/>
      <w:numFmt w:val="bullet"/>
      <w:lvlText w:val=""/>
      <w:lvlJc w:val="left"/>
      <w:pPr>
        <w:ind w:left="720" w:hanging="360"/>
      </w:pPr>
      <w:rPr>
        <w:rFonts w:ascii="Symbol" w:hAnsi="Symbol" w:hint="default"/>
      </w:rPr>
    </w:lvl>
    <w:lvl w:ilvl="1" w:tplc="0F1AC21E">
      <w:start w:val="1"/>
      <w:numFmt w:val="bullet"/>
      <w:lvlText w:val="o"/>
      <w:lvlJc w:val="left"/>
      <w:pPr>
        <w:ind w:left="1440" w:hanging="360"/>
      </w:pPr>
      <w:rPr>
        <w:rFonts w:ascii="Courier New" w:hAnsi="Courier New" w:hint="default"/>
      </w:rPr>
    </w:lvl>
    <w:lvl w:ilvl="2" w:tplc="9FE6D2B2">
      <w:start w:val="1"/>
      <w:numFmt w:val="bullet"/>
      <w:lvlText w:val=""/>
      <w:lvlJc w:val="left"/>
      <w:pPr>
        <w:ind w:left="2160" w:hanging="360"/>
      </w:pPr>
      <w:rPr>
        <w:rFonts w:ascii="Wingdings" w:hAnsi="Wingdings" w:hint="default"/>
      </w:rPr>
    </w:lvl>
    <w:lvl w:ilvl="3" w:tplc="86D40E80">
      <w:start w:val="1"/>
      <w:numFmt w:val="bullet"/>
      <w:lvlText w:val=""/>
      <w:lvlJc w:val="left"/>
      <w:pPr>
        <w:ind w:left="2880" w:hanging="360"/>
      </w:pPr>
      <w:rPr>
        <w:rFonts w:ascii="Symbol" w:hAnsi="Symbol" w:hint="default"/>
      </w:rPr>
    </w:lvl>
    <w:lvl w:ilvl="4" w:tplc="C2301BF0">
      <w:start w:val="1"/>
      <w:numFmt w:val="bullet"/>
      <w:lvlText w:val="o"/>
      <w:lvlJc w:val="left"/>
      <w:pPr>
        <w:ind w:left="3600" w:hanging="360"/>
      </w:pPr>
      <w:rPr>
        <w:rFonts w:ascii="Courier New" w:hAnsi="Courier New" w:hint="default"/>
      </w:rPr>
    </w:lvl>
    <w:lvl w:ilvl="5" w:tplc="2C8C506C">
      <w:start w:val="1"/>
      <w:numFmt w:val="bullet"/>
      <w:lvlText w:val=""/>
      <w:lvlJc w:val="left"/>
      <w:pPr>
        <w:ind w:left="4320" w:hanging="360"/>
      </w:pPr>
      <w:rPr>
        <w:rFonts w:ascii="Wingdings" w:hAnsi="Wingdings" w:hint="default"/>
      </w:rPr>
    </w:lvl>
    <w:lvl w:ilvl="6" w:tplc="AC560EC4">
      <w:start w:val="1"/>
      <w:numFmt w:val="bullet"/>
      <w:lvlText w:val=""/>
      <w:lvlJc w:val="left"/>
      <w:pPr>
        <w:ind w:left="5040" w:hanging="360"/>
      </w:pPr>
      <w:rPr>
        <w:rFonts w:ascii="Symbol" w:hAnsi="Symbol" w:hint="default"/>
      </w:rPr>
    </w:lvl>
    <w:lvl w:ilvl="7" w:tplc="F7F6525A">
      <w:start w:val="1"/>
      <w:numFmt w:val="bullet"/>
      <w:lvlText w:val="o"/>
      <w:lvlJc w:val="left"/>
      <w:pPr>
        <w:ind w:left="5760" w:hanging="360"/>
      </w:pPr>
      <w:rPr>
        <w:rFonts w:ascii="Courier New" w:hAnsi="Courier New" w:hint="default"/>
      </w:rPr>
    </w:lvl>
    <w:lvl w:ilvl="8" w:tplc="CDBAEFC2">
      <w:start w:val="1"/>
      <w:numFmt w:val="bullet"/>
      <w:lvlText w:val=""/>
      <w:lvlJc w:val="left"/>
      <w:pPr>
        <w:ind w:left="6480" w:hanging="360"/>
      </w:pPr>
      <w:rPr>
        <w:rFonts w:ascii="Wingdings" w:hAnsi="Wingdings" w:hint="default"/>
      </w:rPr>
    </w:lvl>
  </w:abstractNum>
  <w:abstractNum w:abstractNumId="9" w15:restartNumberingAfterBreak="0">
    <w:nsid w:val="61497F16"/>
    <w:multiLevelType w:val="hybridMultilevel"/>
    <w:tmpl w:val="82487532"/>
    <w:lvl w:ilvl="0" w:tplc="78422118">
      <w:start w:val="1"/>
      <w:numFmt w:val="bullet"/>
      <w:lvlText w:val=""/>
      <w:lvlJc w:val="left"/>
      <w:pPr>
        <w:ind w:left="720" w:hanging="360"/>
      </w:pPr>
      <w:rPr>
        <w:rFonts w:ascii="Symbol" w:hAnsi="Symbol" w:hint="default"/>
      </w:rPr>
    </w:lvl>
    <w:lvl w:ilvl="1" w:tplc="F85C74EA">
      <w:start w:val="1"/>
      <w:numFmt w:val="bullet"/>
      <w:lvlText w:val="o"/>
      <w:lvlJc w:val="left"/>
      <w:pPr>
        <w:ind w:left="1440" w:hanging="360"/>
      </w:pPr>
      <w:rPr>
        <w:rFonts w:ascii="Courier New" w:hAnsi="Courier New" w:hint="default"/>
      </w:rPr>
    </w:lvl>
    <w:lvl w:ilvl="2" w:tplc="CA0CE54A">
      <w:start w:val="1"/>
      <w:numFmt w:val="bullet"/>
      <w:lvlText w:val=""/>
      <w:lvlJc w:val="left"/>
      <w:pPr>
        <w:ind w:left="2160" w:hanging="360"/>
      </w:pPr>
      <w:rPr>
        <w:rFonts w:ascii="Wingdings" w:hAnsi="Wingdings" w:hint="default"/>
      </w:rPr>
    </w:lvl>
    <w:lvl w:ilvl="3" w:tplc="FE107708">
      <w:start w:val="1"/>
      <w:numFmt w:val="bullet"/>
      <w:lvlText w:val=""/>
      <w:lvlJc w:val="left"/>
      <w:pPr>
        <w:ind w:left="2880" w:hanging="360"/>
      </w:pPr>
      <w:rPr>
        <w:rFonts w:ascii="Symbol" w:hAnsi="Symbol" w:hint="default"/>
      </w:rPr>
    </w:lvl>
    <w:lvl w:ilvl="4" w:tplc="0714FEA4">
      <w:start w:val="1"/>
      <w:numFmt w:val="bullet"/>
      <w:lvlText w:val="o"/>
      <w:lvlJc w:val="left"/>
      <w:pPr>
        <w:ind w:left="3600" w:hanging="360"/>
      </w:pPr>
      <w:rPr>
        <w:rFonts w:ascii="Courier New" w:hAnsi="Courier New" w:hint="default"/>
      </w:rPr>
    </w:lvl>
    <w:lvl w:ilvl="5" w:tplc="9EC69D32">
      <w:start w:val="1"/>
      <w:numFmt w:val="bullet"/>
      <w:lvlText w:val=""/>
      <w:lvlJc w:val="left"/>
      <w:pPr>
        <w:ind w:left="4320" w:hanging="360"/>
      </w:pPr>
      <w:rPr>
        <w:rFonts w:ascii="Wingdings" w:hAnsi="Wingdings" w:hint="default"/>
      </w:rPr>
    </w:lvl>
    <w:lvl w:ilvl="6" w:tplc="12F6DF72">
      <w:start w:val="1"/>
      <w:numFmt w:val="bullet"/>
      <w:lvlText w:val=""/>
      <w:lvlJc w:val="left"/>
      <w:pPr>
        <w:ind w:left="5040" w:hanging="360"/>
      </w:pPr>
      <w:rPr>
        <w:rFonts w:ascii="Symbol" w:hAnsi="Symbol" w:hint="default"/>
      </w:rPr>
    </w:lvl>
    <w:lvl w:ilvl="7" w:tplc="C64498F8">
      <w:start w:val="1"/>
      <w:numFmt w:val="bullet"/>
      <w:lvlText w:val="o"/>
      <w:lvlJc w:val="left"/>
      <w:pPr>
        <w:ind w:left="5760" w:hanging="360"/>
      </w:pPr>
      <w:rPr>
        <w:rFonts w:ascii="Courier New" w:hAnsi="Courier New" w:hint="default"/>
      </w:rPr>
    </w:lvl>
    <w:lvl w:ilvl="8" w:tplc="C9F699AA">
      <w:start w:val="1"/>
      <w:numFmt w:val="bullet"/>
      <w:lvlText w:val=""/>
      <w:lvlJc w:val="left"/>
      <w:pPr>
        <w:ind w:left="6480" w:hanging="360"/>
      </w:pPr>
      <w:rPr>
        <w:rFonts w:ascii="Wingdings" w:hAnsi="Wingdings" w:hint="default"/>
      </w:rPr>
    </w:lvl>
  </w:abstractNum>
  <w:abstractNum w:abstractNumId="10" w15:restartNumberingAfterBreak="0">
    <w:nsid w:val="69907BEC"/>
    <w:multiLevelType w:val="hybridMultilevel"/>
    <w:tmpl w:val="CB786348"/>
    <w:lvl w:ilvl="0" w:tplc="5510BC88">
      <w:start w:val="1"/>
      <w:numFmt w:val="decimal"/>
      <w:pStyle w:val="TimesNewRomanNor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6F5754B"/>
    <w:multiLevelType w:val="hybridMultilevel"/>
    <w:tmpl w:val="3894F216"/>
    <w:lvl w:ilvl="0" w:tplc="BE7652B8">
      <w:start w:val="1"/>
      <w:numFmt w:val="bullet"/>
      <w:lvlText w:val=""/>
      <w:lvlJc w:val="left"/>
      <w:pPr>
        <w:ind w:left="720" w:hanging="360"/>
      </w:pPr>
      <w:rPr>
        <w:rFonts w:ascii="Symbol" w:hAnsi="Symbol" w:hint="default"/>
      </w:rPr>
    </w:lvl>
    <w:lvl w:ilvl="1" w:tplc="CB646E1C">
      <w:start w:val="1"/>
      <w:numFmt w:val="bullet"/>
      <w:lvlText w:val="o"/>
      <w:lvlJc w:val="left"/>
      <w:pPr>
        <w:ind w:left="1440" w:hanging="360"/>
      </w:pPr>
      <w:rPr>
        <w:rFonts w:ascii="Courier New" w:hAnsi="Courier New" w:hint="default"/>
      </w:rPr>
    </w:lvl>
    <w:lvl w:ilvl="2" w:tplc="8D9AB40E">
      <w:start w:val="1"/>
      <w:numFmt w:val="bullet"/>
      <w:lvlText w:val=""/>
      <w:lvlJc w:val="left"/>
      <w:pPr>
        <w:ind w:left="2160" w:hanging="360"/>
      </w:pPr>
      <w:rPr>
        <w:rFonts w:ascii="Wingdings" w:hAnsi="Wingdings" w:hint="default"/>
      </w:rPr>
    </w:lvl>
    <w:lvl w:ilvl="3" w:tplc="175C6928">
      <w:start w:val="1"/>
      <w:numFmt w:val="bullet"/>
      <w:lvlText w:val=""/>
      <w:lvlJc w:val="left"/>
      <w:pPr>
        <w:ind w:left="2880" w:hanging="360"/>
      </w:pPr>
      <w:rPr>
        <w:rFonts w:ascii="Symbol" w:hAnsi="Symbol" w:hint="default"/>
      </w:rPr>
    </w:lvl>
    <w:lvl w:ilvl="4" w:tplc="B56EE6CA">
      <w:start w:val="1"/>
      <w:numFmt w:val="bullet"/>
      <w:lvlText w:val="o"/>
      <w:lvlJc w:val="left"/>
      <w:pPr>
        <w:ind w:left="3600" w:hanging="360"/>
      </w:pPr>
      <w:rPr>
        <w:rFonts w:ascii="Courier New" w:hAnsi="Courier New" w:hint="default"/>
      </w:rPr>
    </w:lvl>
    <w:lvl w:ilvl="5" w:tplc="5190502C">
      <w:start w:val="1"/>
      <w:numFmt w:val="bullet"/>
      <w:lvlText w:val=""/>
      <w:lvlJc w:val="left"/>
      <w:pPr>
        <w:ind w:left="4320" w:hanging="360"/>
      </w:pPr>
      <w:rPr>
        <w:rFonts w:ascii="Wingdings" w:hAnsi="Wingdings" w:hint="default"/>
      </w:rPr>
    </w:lvl>
    <w:lvl w:ilvl="6" w:tplc="3634E7FA">
      <w:start w:val="1"/>
      <w:numFmt w:val="bullet"/>
      <w:lvlText w:val=""/>
      <w:lvlJc w:val="left"/>
      <w:pPr>
        <w:ind w:left="5040" w:hanging="360"/>
      </w:pPr>
      <w:rPr>
        <w:rFonts w:ascii="Symbol" w:hAnsi="Symbol" w:hint="default"/>
      </w:rPr>
    </w:lvl>
    <w:lvl w:ilvl="7" w:tplc="EBE8B760">
      <w:start w:val="1"/>
      <w:numFmt w:val="bullet"/>
      <w:lvlText w:val="o"/>
      <w:lvlJc w:val="left"/>
      <w:pPr>
        <w:ind w:left="5760" w:hanging="360"/>
      </w:pPr>
      <w:rPr>
        <w:rFonts w:ascii="Courier New" w:hAnsi="Courier New" w:hint="default"/>
      </w:rPr>
    </w:lvl>
    <w:lvl w:ilvl="8" w:tplc="8132EDD2">
      <w:start w:val="1"/>
      <w:numFmt w:val="bullet"/>
      <w:lvlText w:val=""/>
      <w:lvlJc w:val="left"/>
      <w:pPr>
        <w:ind w:left="6480" w:hanging="360"/>
      </w:pPr>
      <w:rPr>
        <w:rFonts w:ascii="Wingdings" w:hAnsi="Wingdings" w:hint="default"/>
      </w:rPr>
    </w:lvl>
  </w:abstractNum>
  <w:abstractNum w:abstractNumId="12" w15:restartNumberingAfterBreak="0">
    <w:nsid w:val="7E321078"/>
    <w:multiLevelType w:val="hybridMultilevel"/>
    <w:tmpl w:val="0F882AF0"/>
    <w:lvl w:ilvl="0" w:tplc="A29CBBB4">
      <w:start w:val="1"/>
      <w:numFmt w:val="bullet"/>
      <w:lvlText w:val=""/>
      <w:lvlJc w:val="left"/>
      <w:pPr>
        <w:ind w:left="720" w:hanging="360"/>
      </w:pPr>
      <w:rPr>
        <w:rFonts w:ascii="Symbol" w:hAnsi="Symbol" w:hint="default"/>
      </w:rPr>
    </w:lvl>
    <w:lvl w:ilvl="1" w:tplc="73F4B77E">
      <w:start w:val="1"/>
      <w:numFmt w:val="bullet"/>
      <w:lvlText w:val="o"/>
      <w:lvlJc w:val="left"/>
      <w:pPr>
        <w:ind w:left="1440" w:hanging="360"/>
      </w:pPr>
      <w:rPr>
        <w:rFonts w:ascii="Courier New" w:hAnsi="Courier New" w:hint="default"/>
      </w:rPr>
    </w:lvl>
    <w:lvl w:ilvl="2" w:tplc="E06A00BE">
      <w:start w:val="1"/>
      <w:numFmt w:val="bullet"/>
      <w:lvlText w:val=""/>
      <w:lvlJc w:val="left"/>
      <w:pPr>
        <w:ind w:left="2160" w:hanging="360"/>
      </w:pPr>
      <w:rPr>
        <w:rFonts w:ascii="Wingdings" w:hAnsi="Wingdings" w:hint="default"/>
      </w:rPr>
    </w:lvl>
    <w:lvl w:ilvl="3" w:tplc="EC422DDC">
      <w:start w:val="1"/>
      <w:numFmt w:val="bullet"/>
      <w:lvlText w:val=""/>
      <w:lvlJc w:val="left"/>
      <w:pPr>
        <w:ind w:left="2880" w:hanging="360"/>
      </w:pPr>
      <w:rPr>
        <w:rFonts w:ascii="Symbol" w:hAnsi="Symbol" w:hint="default"/>
      </w:rPr>
    </w:lvl>
    <w:lvl w:ilvl="4" w:tplc="9844F4EE">
      <w:start w:val="1"/>
      <w:numFmt w:val="bullet"/>
      <w:lvlText w:val="o"/>
      <w:lvlJc w:val="left"/>
      <w:pPr>
        <w:ind w:left="3600" w:hanging="360"/>
      </w:pPr>
      <w:rPr>
        <w:rFonts w:ascii="Courier New" w:hAnsi="Courier New" w:hint="default"/>
      </w:rPr>
    </w:lvl>
    <w:lvl w:ilvl="5" w:tplc="036EDD1E">
      <w:start w:val="1"/>
      <w:numFmt w:val="bullet"/>
      <w:lvlText w:val=""/>
      <w:lvlJc w:val="left"/>
      <w:pPr>
        <w:ind w:left="4320" w:hanging="360"/>
      </w:pPr>
      <w:rPr>
        <w:rFonts w:ascii="Wingdings" w:hAnsi="Wingdings" w:hint="default"/>
      </w:rPr>
    </w:lvl>
    <w:lvl w:ilvl="6" w:tplc="82407B06">
      <w:start w:val="1"/>
      <w:numFmt w:val="bullet"/>
      <w:lvlText w:val=""/>
      <w:lvlJc w:val="left"/>
      <w:pPr>
        <w:ind w:left="5040" w:hanging="360"/>
      </w:pPr>
      <w:rPr>
        <w:rFonts w:ascii="Symbol" w:hAnsi="Symbol" w:hint="default"/>
      </w:rPr>
    </w:lvl>
    <w:lvl w:ilvl="7" w:tplc="F78E9AE4">
      <w:start w:val="1"/>
      <w:numFmt w:val="bullet"/>
      <w:lvlText w:val="o"/>
      <w:lvlJc w:val="left"/>
      <w:pPr>
        <w:ind w:left="5760" w:hanging="360"/>
      </w:pPr>
      <w:rPr>
        <w:rFonts w:ascii="Courier New" w:hAnsi="Courier New" w:hint="default"/>
      </w:rPr>
    </w:lvl>
    <w:lvl w:ilvl="8" w:tplc="CAD8757C">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0"/>
  </w:num>
  <w:num w:numId="5">
    <w:abstractNumId w:val="6"/>
  </w:num>
  <w:num w:numId="6">
    <w:abstractNumId w:val="11"/>
  </w:num>
  <w:num w:numId="7">
    <w:abstractNumId w:val="4"/>
  </w:num>
  <w:num w:numId="8">
    <w:abstractNumId w:val="2"/>
  </w:num>
  <w:num w:numId="9">
    <w:abstractNumId w:val="3"/>
  </w:num>
  <w:num w:numId="10">
    <w:abstractNumId w:val="5"/>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tr-TR"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hyphenationZone w:val="425"/>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A96BE0"/>
    <w:rsid w:val="000150FF"/>
    <w:rsid w:val="0001728C"/>
    <w:rsid w:val="00040A9C"/>
    <w:rsid w:val="00046918"/>
    <w:rsid w:val="0005412A"/>
    <w:rsid w:val="00075059"/>
    <w:rsid w:val="000761D9"/>
    <w:rsid w:val="00085890"/>
    <w:rsid w:val="00095EFE"/>
    <w:rsid w:val="000A2504"/>
    <w:rsid w:val="000B3D72"/>
    <w:rsid w:val="000C4175"/>
    <w:rsid w:val="000E237B"/>
    <w:rsid w:val="00100085"/>
    <w:rsid w:val="00134578"/>
    <w:rsid w:val="00147DBE"/>
    <w:rsid w:val="00163F23"/>
    <w:rsid w:val="001746A0"/>
    <w:rsid w:val="001F11A6"/>
    <w:rsid w:val="00202FFA"/>
    <w:rsid w:val="0022481D"/>
    <w:rsid w:val="00260E28"/>
    <w:rsid w:val="00291C15"/>
    <w:rsid w:val="002A1994"/>
    <w:rsid w:val="002B2ED5"/>
    <w:rsid w:val="002C2D2C"/>
    <w:rsid w:val="002E6717"/>
    <w:rsid w:val="00351E1E"/>
    <w:rsid w:val="00352385"/>
    <w:rsid w:val="00352487"/>
    <w:rsid w:val="003823EE"/>
    <w:rsid w:val="00391FF2"/>
    <w:rsid w:val="003A1B6D"/>
    <w:rsid w:val="003A3337"/>
    <w:rsid w:val="003A5D9D"/>
    <w:rsid w:val="003D3924"/>
    <w:rsid w:val="00411A52"/>
    <w:rsid w:val="0041639F"/>
    <w:rsid w:val="0042174D"/>
    <w:rsid w:val="00430E31"/>
    <w:rsid w:val="004405D2"/>
    <w:rsid w:val="004457AA"/>
    <w:rsid w:val="00460EF9"/>
    <w:rsid w:val="004625C1"/>
    <w:rsid w:val="0048263D"/>
    <w:rsid w:val="00490E53"/>
    <w:rsid w:val="00492EC5"/>
    <w:rsid w:val="004A6628"/>
    <w:rsid w:val="004B1216"/>
    <w:rsid w:val="004C62A3"/>
    <w:rsid w:val="004F2624"/>
    <w:rsid w:val="004F43E0"/>
    <w:rsid w:val="004F5FC6"/>
    <w:rsid w:val="00523CCB"/>
    <w:rsid w:val="005369ED"/>
    <w:rsid w:val="00560DD6"/>
    <w:rsid w:val="0058679C"/>
    <w:rsid w:val="005E28D2"/>
    <w:rsid w:val="00607D64"/>
    <w:rsid w:val="006259A1"/>
    <w:rsid w:val="00655FD6"/>
    <w:rsid w:val="00666BE1"/>
    <w:rsid w:val="00676C9D"/>
    <w:rsid w:val="0068674B"/>
    <w:rsid w:val="006F57D1"/>
    <w:rsid w:val="00722C83"/>
    <w:rsid w:val="00740650"/>
    <w:rsid w:val="00740E9A"/>
    <w:rsid w:val="00746B38"/>
    <w:rsid w:val="007A2C7B"/>
    <w:rsid w:val="007A4D1A"/>
    <w:rsid w:val="007B0C23"/>
    <w:rsid w:val="007C310A"/>
    <w:rsid w:val="007D5BA6"/>
    <w:rsid w:val="007E27D2"/>
    <w:rsid w:val="007F1955"/>
    <w:rsid w:val="0080370F"/>
    <w:rsid w:val="0082392E"/>
    <w:rsid w:val="00847F44"/>
    <w:rsid w:val="008542C3"/>
    <w:rsid w:val="008A58F7"/>
    <w:rsid w:val="008D20D2"/>
    <w:rsid w:val="008D6DA8"/>
    <w:rsid w:val="008E6195"/>
    <w:rsid w:val="0091531D"/>
    <w:rsid w:val="00923F06"/>
    <w:rsid w:val="00934E8D"/>
    <w:rsid w:val="00935978"/>
    <w:rsid w:val="0094694C"/>
    <w:rsid w:val="0095098A"/>
    <w:rsid w:val="009614DA"/>
    <w:rsid w:val="00964252"/>
    <w:rsid w:val="0096477C"/>
    <w:rsid w:val="009725D2"/>
    <w:rsid w:val="00986228"/>
    <w:rsid w:val="00987D29"/>
    <w:rsid w:val="00996AB4"/>
    <w:rsid w:val="009A2E41"/>
    <w:rsid w:val="009B5B9A"/>
    <w:rsid w:val="009C0E81"/>
    <w:rsid w:val="00A343A7"/>
    <w:rsid w:val="00A43104"/>
    <w:rsid w:val="00A45F8B"/>
    <w:rsid w:val="00A66CC8"/>
    <w:rsid w:val="00A733F1"/>
    <w:rsid w:val="00A7429B"/>
    <w:rsid w:val="00A81E24"/>
    <w:rsid w:val="00A8258D"/>
    <w:rsid w:val="00A92514"/>
    <w:rsid w:val="00A962EF"/>
    <w:rsid w:val="00A96BE0"/>
    <w:rsid w:val="00AA0AB1"/>
    <w:rsid w:val="00AD39CF"/>
    <w:rsid w:val="00AE6984"/>
    <w:rsid w:val="00B04B5A"/>
    <w:rsid w:val="00B226E8"/>
    <w:rsid w:val="00B2640B"/>
    <w:rsid w:val="00B446B0"/>
    <w:rsid w:val="00B473E6"/>
    <w:rsid w:val="00B941C0"/>
    <w:rsid w:val="00BA3282"/>
    <w:rsid w:val="00BE3109"/>
    <w:rsid w:val="00C01ECD"/>
    <w:rsid w:val="00C16633"/>
    <w:rsid w:val="00C17519"/>
    <w:rsid w:val="00C3040F"/>
    <w:rsid w:val="00C33CBA"/>
    <w:rsid w:val="00C46700"/>
    <w:rsid w:val="00C53C40"/>
    <w:rsid w:val="00C669BE"/>
    <w:rsid w:val="00C81F6B"/>
    <w:rsid w:val="00CB0D75"/>
    <w:rsid w:val="00CB2559"/>
    <w:rsid w:val="00CD56E4"/>
    <w:rsid w:val="00CD5DEC"/>
    <w:rsid w:val="00CE0DA5"/>
    <w:rsid w:val="00D00076"/>
    <w:rsid w:val="00D34DCC"/>
    <w:rsid w:val="00D35608"/>
    <w:rsid w:val="00D4414C"/>
    <w:rsid w:val="00D50688"/>
    <w:rsid w:val="00D62330"/>
    <w:rsid w:val="00D74E82"/>
    <w:rsid w:val="00D7758D"/>
    <w:rsid w:val="00D82865"/>
    <w:rsid w:val="00DA53AF"/>
    <w:rsid w:val="00DC12BB"/>
    <w:rsid w:val="00DD5F5E"/>
    <w:rsid w:val="00DF2204"/>
    <w:rsid w:val="00E058C1"/>
    <w:rsid w:val="00E069A5"/>
    <w:rsid w:val="00E10B6F"/>
    <w:rsid w:val="00E324D3"/>
    <w:rsid w:val="00E61B88"/>
    <w:rsid w:val="00EA35C5"/>
    <w:rsid w:val="00EC7736"/>
    <w:rsid w:val="00EE1F67"/>
    <w:rsid w:val="00EE53AC"/>
    <w:rsid w:val="00EE71D2"/>
    <w:rsid w:val="00EE72B4"/>
    <w:rsid w:val="00EF1D3D"/>
    <w:rsid w:val="00EF4E02"/>
    <w:rsid w:val="00F05D39"/>
    <w:rsid w:val="00F853F5"/>
    <w:rsid w:val="00F92413"/>
    <w:rsid w:val="00FA235D"/>
    <w:rsid w:val="00FB0E4E"/>
    <w:rsid w:val="00FD46CB"/>
    <w:rsid w:val="00FD5B80"/>
    <w:rsid w:val="00FE6CD3"/>
    <w:rsid w:val="00FF45D2"/>
    <w:rsid w:val="00FF5419"/>
    <w:rsid w:val="6500778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DE69B83"/>
  <w15:docId w15:val="{791AA538-E378-4BBB-9DA7-AA5CFC58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DD6"/>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rsid w:val="00560DD6"/>
    <w:pPr>
      <w:keepNext/>
      <w:spacing w:before="240" w:after="60"/>
      <w:outlineLvl w:val="0"/>
    </w:pPr>
    <w:rPr>
      <w:b/>
      <w:bCs/>
      <w:sz w:val="28"/>
      <w:szCs w:val="28"/>
    </w:rPr>
  </w:style>
  <w:style w:type="paragraph" w:styleId="Heading2">
    <w:name w:val="heading 2"/>
    <w:basedOn w:val="DefaultParagraphFont1"/>
    <w:next w:val="DefaultParagraphFont1"/>
    <w:qFormat/>
    <w:rsid w:val="00560DD6"/>
    <w:pPr>
      <w:keepNext/>
      <w:spacing w:before="240" w:after="60"/>
      <w:outlineLvl w:val="1"/>
    </w:pPr>
    <w:rPr>
      <w:b/>
      <w:bCs/>
      <w:i/>
      <w:iCs/>
      <w:sz w:val="24"/>
      <w:szCs w:val="24"/>
    </w:rPr>
  </w:style>
  <w:style w:type="paragraph" w:styleId="Heading3">
    <w:name w:val="heading 3"/>
    <w:basedOn w:val="DefaultParagraphFont1"/>
    <w:next w:val="DefaultParagraphFont1"/>
    <w:qFormat/>
    <w:rsid w:val="00560DD6"/>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560DD6"/>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rsid w:val="00560DD6"/>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customStyle="1" w:styleId="TimesNewRomanNormal">
    <w:name w:val="Times New Roman+Normal"/>
    <w:basedOn w:val="Normal"/>
    <w:rsid w:val="00F853F5"/>
    <w:pPr>
      <w:numPr>
        <w:numId w:val="12"/>
      </w:numPr>
      <w:tabs>
        <w:tab w:val="clear" w:pos="360"/>
        <w:tab w:val="num" w:pos="270"/>
      </w:tabs>
      <w:snapToGrid w:val="0"/>
      <w:ind w:left="270" w:hanging="270"/>
      <w:jc w:val="both"/>
    </w:pPr>
    <w:rPr>
      <w:rFonts w:ascii="Times New Roman" w:eastAsia="Batang" w:hAnsi="Times New Roman" w:cs="Times New Roman"/>
      <w:lang w:val="tr-TR" w:eastAsia="ko-KR"/>
    </w:rPr>
  </w:style>
  <w:style w:type="paragraph" w:customStyle="1" w:styleId="NormalTi">
    <w:name w:val="Normal+Ti"/>
    <w:basedOn w:val="TimesNewRomanNormal"/>
    <w:rsid w:val="00F853F5"/>
    <w:rPr>
      <w:sz w:val="16"/>
      <w:szCs w:val="16"/>
    </w:rPr>
  </w:style>
  <w:style w:type="paragraph" w:customStyle="1" w:styleId="NormalTimesNewRoman">
    <w:name w:val="Normal + Times New Roman"/>
    <w:basedOn w:val="NormalTi"/>
    <w:rsid w:val="00F853F5"/>
  </w:style>
  <w:style w:type="paragraph" w:styleId="ListParagraph">
    <w:name w:val="List Paragraph"/>
    <w:basedOn w:val="Normal"/>
    <w:uiPriority w:val="34"/>
    <w:qFormat/>
    <w:rsid w:val="00560DD6"/>
    <w:pPr>
      <w:ind w:left="720"/>
      <w:contextualSpacing/>
    </w:pPr>
  </w:style>
  <w:style w:type="paragraph" w:customStyle="1" w:styleId="Author">
    <w:name w:val="Author"/>
    <w:rsid w:val="00A45F8B"/>
    <w:pPr>
      <w:spacing w:before="360" w:after="40"/>
      <w:jc w:val="center"/>
    </w:pPr>
    <w:rPr>
      <w:noProof/>
      <w:sz w:val="22"/>
      <w:szCs w:val="22"/>
      <w:lang w:val="en-US" w:eastAsia="en-US"/>
    </w:rPr>
  </w:style>
  <w:style w:type="character" w:customStyle="1" w:styleId="UnresolvedMention1">
    <w:name w:val="Unresolved Mention1"/>
    <w:basedOn w:val="DefaultParagraphFont"/>
    <w:uiPriority w:val="99"/>
    <w:semiHidden/>
    <w:unhideWhenUsed/>
    <w:rsid w:val="00A45F8B"/>
    <w:rPr>
      <w:color w:val="605E5C"/>
      <w:shd w:val="clear" w:color="auto" w:fill="E1DFDD"/>
    </w:rPr>
  </w:style>
  <w:style w:type="character" w:styleId="FollowedHyperlink">
    <w:name w:val="FollowedHyperlink"/>
    <w:basedOn w:val="DefaultParagraphFont"/>
    <w:uiPriority w:val="99"/>
    <w:semiHidden/>
    <w:unhideWhenUsed/>
    <w:rsid w:val="00FE6CD3"/>
    <w:rPr>
      <w:color w:val="954F72" w:themeColor="followedHyperlink"/>
      <w:u w:val="single"/>
    </w:rPr>
  </w:style>
  <w:style w:type="character" w:styleId="UnresolvedMention">
    <w:name w:val="Unresolved Mention"/>
    <w:basedOn w:val="DefaultParagraphFont"/>
    <w:uiPriority w:val="99"/>
    <w:semiHidden/>
    <w:unhideWhenUsed/>
    <w:rsid w:val="00291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od-u0jtcka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rduino.cc/en/Tutorial/BuiltI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reference/en/language/functions/communication/seri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712</Words>
  <Characters>4064</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IEEE Conference Paper Template</vt:lpstr>
      <vt:lpstr>IEEE Conference Paper Template</vt:lpstr>
    </vt:vector>
  </TitlesOfParts>
  <Company>NTUME</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Ömer Bahadır Gökmen</cp:lastModifiedBy>
  <cp:revision>22</cp:revision>
  <cp:lastPrinted>2004-02-05T06:56:00Z</cp:lastPrinted>
  <dcterms:created xsi:type="dcterms:W3CDTF">2020-12-08T06:05:00Z</dcterms:created>
  <dcterms:modified xsi:type="dcterms:W3CDTF">2021-04-13T20:43:00Z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