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959D3" w14:textId="77777777" w:rsidR="00280792" w:rsidRDefault="00280792" w:rsidP="00DC2D54">
      <w:pPr>
        <w:pStyle w:val="Title"/>
        <w:rPr>
          <w:b/>
        </w:rPr>
      </w:pPr>
    </w:p>
    <w:p w14:paraId="2AB7D43D" w14:textId="77777777" w:rsidR="00280792" w:rsidRDefault="00280792" w:rsidP="00DC2D54">
      <w:pPr>
        <w:pStyle w:val="Title"/>
        <w:rPr>
          <w:b/>
        </w:rPr>
      </w:pPr>
    </w:p>
    <w:p w14:paraId="6955E0CE" w14:textId="77777777" w:rsidR="00280792" w:rsidRDefault="00280792" w:rsidP="00DC2D54">
      <w:pPr>
        <w:pStyle w:val="Title"/>
        <w:rPr>
          <w:b/>
        </w:rPr>
      </w:pPr>
    </w:p>
    <w:p w14:paraId="1E9E24F7" w14:textId="77777777" w:rsidR="00280792" w:rsidRPr="00280792" w:rsidRDefault="00280792" w:rsidP="00DC2D54">
      <w:pPr>
        <w:pStyle w:val="Title"/>
        <w:rPr>
          <w:b/>
        </w:rPr>
      </w:pPr>
    </w:p>
    <w:p w14:paraId="33FCE150" w14:textId="77777777" w:rsidR="00280792" w:rsidRPr="00010137" w:rsidRDefault="00280792" w:rsidP="00280792">
      <w:pPr>
        <w:pStyle w:val="Title"/>
        <w:jc w:val="center"/>
        <w:rPr>
          <w:rFonts w:ascii="Arial" w:hAnsi="Arial" w:cs="Arial"/>
          <w:b/>
          <w:spacing w:val="0"/>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10137">
        <w:rPr>
          <w:rFonts w:ascii="Arial" w:hAnsi="Arial" w:cs="Arial"/>
          <w:b/>
          <w:spacing w:val="0"/>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WEare</w:t>
      </w:r>
    </w:p>
    <w:p w14:paraId="075C7BC7" w14:textId="77777777" w:rsidR="00280792" w:rsidRPr="00010137" w:rsidRDefault="00280792" w:rsidP="00280792">
      <w:pPr>
        <w:pStyle w:val="Title"/>
        <w:jc w:val="center"/>
        <w:rPr>
          <w:rFonts w:ascii="Arial" w:hAnsi="Arial" w:cs="Arial"/>
          <w:b/>
          <w:spacing w:val="0"/>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10137">
        <w:rPr>
          <w:rFonts w:ascii="Arial" w:hAnsi="Arial" w:cs="Arial"/>
          <w:b/>
          <w:spacing w:val="0"/>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SOCIAL NETWORK</w:t>
      </w:r>
    </w:p>
    <w:p w14:paraId="0205403D" w14:textId="77777777" w:rsidR="00010137" w:rsidRPr="00010137" w:rsidRDefault="00010137" w:rsidP="00010137"/>
    <w:p w14:paraId="1E7E0774" w14:textId="77777777" w:rsidR="00280792" w:rsidRDefault="00280792" w:rsidP="00280792"/>
    <w:p w14:paraId="63F0B5D2" w14:textId="77777777" w:rsidR="00280792" w:rsidRPr="00280792" w:rsidRDefault="00280792" w:rsidP="00280792">
      <w:pPr>
        <w:rPr>
          <w:rFonts w:ascii="Arial" w:hAnsi="Arial" w:cs="Arial"/>
        </w:rPr>
      </w:pPr>
    </w:p>
    <w:p w14:paraId="247C317A" w14:textId="77777777" w:rsidR="00280792" w:rsidRPr="00280792" w:rsidRDefault="00280792" w:rsidP="00280792">
      <w:pPr>
        <w:rPr>
          <w:rFonts w:ascii="Arial" w:hAnsi="Arial" w:cs="Arial"/>
        </w:rPr>
      </w:pPr>
      <w:r>
        <w:rPr>
          <w:noProof/>
          <w:lang w:eastAsia="en-GB"/>
        </w:rPr>
        <w:drawing>
          <wp:inline distT="0" distB="0" distL="0" distR="0" wp14:anchorId="74B8611C" wp14:editId="607264E2">
            <wp:extent cx="5731510" cy="15481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48130"/>
                    </a:xfrm>
                    <a:prstGeom prst="rect">
                      <a:avLst/>
                    </a:prstGeom>
                  </pic:spPr>
                </pic:pic>
              </a:graphicData>
            </a:graphic>
          </wp:inline>
        </w:drawing>
      </w:r>
    </w:p>
    <w:p w14:paraId="4B82D648" w14:textId="77777777" w:rsidR="00280792" w:rsidRPr="00280792" w:rsidRDefault="00280792" w:rsidP="00280792">
      <w:pPr>
        <w:rPr>
          <w:rFonts w:ascii="Arial" w:hAnsi="Arial" w:cs="Arial"/>
        </w:rPr>
      </w:pPr>
    </w:p>
    <w:p w14:paraId="75637480" w14:textId="77777777" w:rsidR="00280792" w:rsidRPr="00280792" w:rsidRDefault="00280792" w:rsidP="00280792">
      <w:pPr>
        <w:rPr>
          <w:rFonts w:ascii="Arial" w:hAnsi="Arial" w:cs="Arial"/>
        </w:rPr>
      </w:pPr>
    </w:p>
    <w:p w14:paraId="0379455E" w14:textId="77777777" w:rsidR="00280792" w:rsidRPr="00280792" w:rsidRDefault="00280792" w:rsidP="00280792">
      <w:pPr>
        <w:jc w:val="right"/>
        <w:rPr>
          <w:rFonts w:ascii="Arial" w:hAnsi="Arial" w:cs="Arial"/>
          <w:b/>
          <w:sz w:val="24"/>
        </w:rPr>
      </w:pPr>
    </w:p>
    <w:p w14:paraId="5E66EC28" w14:textId="77777777" w:rsidR="00280792" w:rsidRPr="00115F08" w:rsidRDefault="00280792" w:rsidP="00280792">
      <w:pPr>
        <w:jc w:val="right"/>
        <w:rPr>
          <w:rFonts w:ascii="Arial" w:hAnsi="Arial" w:cs="Arial"/>
          <w: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15F08">
        <w:rPr>
          <w:rFonts w:ascii="Arial" w:hAnsi="Arial" w:cs="Arial"/>
          <w: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Delivered to you by:</w:t>
      </w:r>
    </w:p>
    <w:p w14:paraId="2D7E9F89" w14:textId="77777777" w:rsidR="00280792" w:rsidRPr="00F214D3" w:rsidRDefault="00115F08" w:rsidP="00280792">
      <w:pPr>
        <w:jc w:val="right"/>
        <w:rPr>
          <w:rFonts w:ascii="Arial" w:hAnsi="Arial" w:cs="Arial"/>
          <w: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214D3">
        <w:rPr>
          <w:rFonts w:ascii="Arial" w:hAnsi="Arial" w:cs="Arial"/>
          <w: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Team4</w:t>
      </w:r>
      <w:r>
        <w:rPr>
          <w:rFonts w:ascii="Arial" w:hAnsi="Arial" w:cs="Arial"/>
          <w: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280792" w:rsidRPr="00F214D3">
        <w:rPr>
          <w:rFonts w:ascii="Arial" w:hAnsi="Arial" w:cs="Arial"/>
          <w: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win</w:t>
      </w:r>
      <w:r w:rsidR="00F214D3">
        <w:rPr>
          <w:rFonts w:ascii="Arial" w:hAnsi="Arial" w:cs="Arial"/>
          <w:b/>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6DBB1EE9" w14:textId="77777777" w:rsidR="00280792" w:rsidRPr="00280792" w:rsidRDefault="00280792" w:rsidP="00280792">
      <w:pPr>
        <w:jc w:val="right"/>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80792">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Aneliya Boneva,</w:t>
      </w:r>
    </w:p>
    <w:p w14:paraId="3E9DD02C" w14:textId="77777777" w:rsidR="00280792" w:rsidRPr="00280792" w:rsidRDefault="00280792" w:rsidP="00280792">
      <w:pPr>
        <w:jc w:val="right"/>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80792">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Boris Yurukov,</w:t>
      </w:r>
    </w:p>
    <w:p w14:paraId="474807D1" w14:textId="77777777" w:rsidR="00280792" w:rsidRDefault="00280792" w:rsidP="00280792">
      <w:pPr>
        <w:jc w:val="right"/>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80792">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Dinko Atanasov</w:t>
      </w:r>
    </w:p>
    <w:p w14:paraId="155CA0A5" w14:textId="1E965039" w:rsidR="00191CDB" w:rsidRPr="00191CDB" w:rsidRDefault="00191CDB" w:rsidP="00280792">
      <w:pPr>
        <w:jc w:val="right"/>
        <w:rPr>
          <w:rFonts w:ascii="Arial" w:hAnsi="Arial" w:cs="Arial"/>
          <w:b/>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91CDB">
        <w:rPr>
          <w:rFonts w:ascii="Arial" w:hAnsi="Arial" w:cs="Arial"/>
          <w:b/>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https://github.com/Alpha-50-group-4-final-project/Group-4-common-repo/tree/main</w:t>
      </w:r>
    </w:p>
    <w:p w14:paraId="6824D9CB" w14:textId="77777777" w:rsidR="00095BA2" w:rsidRDefault="00095BA2" w:rsidP="00E36E4A">
      <w:pPr>
        <w:pStyle w:val="Title"/>
        <w:rPr>
          <w:b/>
        </w:rPr>
      </w:pPr>
    </w:p>
    <w:p w14:paraId="48FCFE7B" w14:textId="3B6F72CA" w:rsidR="00A22616" w:rsidRDefault="00095BA2" w:rsidP="00487BA6">
      <w:pPr>
        <w:pStyle w:val="Title"/>
        <w:jc w:val="center"/>
        <w:rPr>
          <w:b/>
          <w:sz w:val="72"/>
          <w:szCs w:val="72"/>
        </w:rPr>
      </w:pPr>
      <w:r w:rsidRPr="00FE3881">
        <w:rPr>
          <w:b/>
          <w:sz w:val="72"/>
          <w:szCs w:val="72"/>
        </w:rPr>
        <w:t>Table of contents</w:t>
      </w:r>
    </w:p>
    <w:p w14:paraId="57BFA6C0" w14:textId="77777777" w:rsidR="00E36E4A" w:rsidRPr="00E36E4A" w:rsidRDefault="00E36E4A" w:rsidP="00E36E4A"/>
    <w:p w14:paraId="2CBB81DC" w14:textId="77777777" w:rsidR="00095BA2" w:rsidRPr="00FE3881" w:rsidRDefault="00095BA2" w:rsidP="00FE3881">
      <w:pPr>
        <w:pStyle w:val="Title"/>
        <w:numPr>
          <w:ilvl w:val="0"/>
          <w:numId w:val="21"/>
        </w:numPr>
        <w:rPr>
          <w:b/>
          <w:spacing w:val="0"/>
          <w:kern w:val="0"/>
          <w:sz w:val="26"/>
          <w:szCs w:val="26"/>
        </w:rPr>
      </w:pPr>
      <w:r w:rsidRPr="00FE3881">
        <w:rPr>
          <w:b/>
          <w:spacing w:val="0"/>
          <w:kern w:val="0"/>
          <w:sz w:val="26"/>
          <w:szCs w:val="26"/>
        </w:rPr>
        <w:t>Overview</w:t>
      </w:r>
    </w:p>
    <w:p w14:paraId="3071B235" w14:textId="77777777" w:rsidR="00095BA2" w:rsidRPr="00FE3881" w:rsidRDefault="00095BA2" w:rsidP="00FE3881">
      <w:pPr>
        <w:pStyle w:val="Title"/>
        <w:numPr>
          <w:ilvl w:val="1"/>
          <w:numId w:val="21"/>
        </w:numPr>
        <w:rPr>
          <w:b/>
          <w:color w:val="2E74B5" w:themeColor="accent1" w:themeShade="BF"/>
          <w:spacing w:val="0"/>
          <w:kern w:val="0"/>
          <w:sz w:val="26"/>
          <w:szCs w:val="26"/>
        </w:rPr>
      </w:pPr>
      <w:r w:rsidRPr="00FE3881">
        <w:rPr>
          <w:b/>
          <w:color w:val="2E74B5" w:themeColor="accent1" w:themeShade="BF"/>
          <w:spacing w:val="0"/>
          <w:kern w:val="0"/>
          <w:sz w:val="26"/>
          <w:szCs w:val="26"/>
        </w:rPr>
        <w:t>Purpose</w:t>
      </w:r>
    </w:p>
    <w:p w14:paraId="14CE7A91" w14:textId="77777777" w:rsidR="00095BA2" w:rsidRPr="00FE3881" w:rsidRDefault="00095BA2" w:rsidP="00FE3881">
      <w:pPr>
        <w:pStyle w:val="Title"/>
        <w:numPr>
          <w:ilvl w:val="1"/>
          <w:numId w:val="21"/>
        </w:numPr>
        <w:rPr>
          <w:b/>
          <w:color w:val="2E74B5" w:themeColor="accent1" w:themeShade="BF"/>
          <w:spacing w:val="0"/>
          <w:kern w:val="0"/>
          <w:sz w:val="26"/>
          <w:szCs w:val="26"/>
        </w:rPr>
      </w:pPr>
      <w:r w:rsidRPr="00FE3881">
        <w:rPr>
          <w:b/>
          <w:color w:val="2E74B5" w:themeColor="accent1" w:themeShade="BF"/>
          <w:spacing w:val="0"/>
          <w:kern w:val="0"/>
          <w:sz w:val="26"/>
          <w:szCs w:val="26"/>
        </w:rPr>
        <w:t>Objectives</w:t>
      </w:r>
    </w:p>
    <w:p w14:paraId="5040C1F3" w14:textId="77777777" w:rsidR="00095BA2" w:rsidRPr="00FE3881" w:rsidRDefault="00095BA2" w:rsidP="00FE3881">
      <w:pPr>
        <w:pStyle w:val="Title"/>
        <w:numPr>
          <w:ilvl w:val="1"/>
          <w:numId w:val="21"/>
        </w:numPr>
        <w:rPr>
          <w:b/>
          <w:color w:val="2E74B5" w:themeColor="accent1" w:themeShade="BF"/>
          <w:spacing w:val="0"/>
          <w:kern w:val="0"/>
          <w:sz w:val="26"/>
          <w:szCs w:val="26"/>
        </w:rPr>
      </w:pPr>
      <w:r w:rsidRPr="00FE3881">
        <w:rPr>
          <w:b/>
          <w:color w:val="2E74B5" w:themeColor="accent1" w:themeShade="BF"/>
          <w:spacing w:val="0"/>
          <w:kern w:val="0"/>
          <w:sz w:val="26"/>
          <w:szCs w:val="26"/>
        </w:rPr>
        <w:t>Tasks</w:t>
      </w:r>
    </w:p>
    <w:p w14:paraId="5F5D66BC" w14:textId="77777777" w:rsidR="00095BA2" w:rsidRPr="00FE3881" w:rsidRDefault="00095BA2" w:rsidP="00FE3881">
      <w:pPr>
        <w:pStyle w:val="Title"/>
        <w:numPr>
          <w:ilvl w:val="1"/>
          <w:numId w:val="21"/>
        </w:numPr>
        <w:rPr>
          <w:b/>
          <w:color w:val="2E74B5" w:themeColor="accent1" w:themeShade="BF"/>
          <w:spacing w:val="0"/>
          <w:kern w:val="0"/>
          <w:sz w:val="26"/>
          <w:szCs w:val="26"/>
        </w:rPr>
      </w:pPr>
      <w:r w:rsidRPr="00FE3881">
        <w:rPr>
          <w:b/>
          <w:color w:val="2E74B5" w:themeColor="accent1" w:themeShade="BF"/>
          <w:spacing w:val="0"/>
          <w:kern w:val="0"/>
          <w:sz w:val="26"/>
          <w:szCs w:val="26"/>
        </w:rPr>
        <w:t>Pre-conditions</w:t>
      </w:r>
    </w:p>
    <w:p w14:paraId="1D3B23E0" w14:textId="77777777" w:rsidR="00A22616" w:rsidRPr="00A22616" w:rsidRDefault="00A22616" w:rsidP="00FE3881"/>
    <w:p w14:paraId="00DBF93C" w14:textId="77777777" w:rsidR="00A22616" w:rsidRPr="00FE3881" w:rsidRDefault="00A22616" w:rsidP="00FE3881">
      <w:pPr>
        <w:pStyle w:val="ListParagraph"/>
        <w:numPr>
          <w:ilvl w:val="0"/>
          <w:numId w:val="21"/>
        </w:numPr>
        <w:rPr>
          <w:rFonts w:asciiTheme="majorHAnsi" w:eastAsiaTheme="majorEastAsia" w:hAnsiTheme="majorHAnsi" w:cstheme="majorBidi"/>
          <w:b/>
          <w:sz w:val="26"/>
          <w:szCs w:val="26"/>
        </w:rPr>
      </w:pPr>
      <w:r w:rsidRPr="00FE3881">
        <w:rPr>
          <w:rFonts w:asciiTheme="majorHAnsi" w:eastAsiaTheme="majorEastAsia" w:hAnsiTheme="majorHAnsi" w:cstheme="majorBidi"/>
          <w:b/>
          <w:sz w:val="26"/>
          <w:szCs w:val="26"/>
        </w:rPr>
        <w:t>System under test</w:t>
      </w:r>
    </w:p>
    <w:p w14:paraId="11F51066" w14:textId="77777777" w:rsidR="00284563" w:rsidRPr="00FE3881" w:rsidRDefault="00284563" w:rsidP="00FE3881">
      <w:pPr>
        <w:pStyle w:val="Title"/>
        <w:numPr>
          <w:ilvl w:val="1"/>
          <w:numId w:val="21"/>
        </w:numPr>
        <w:rPr>
          <w:b/>
          <w:color w:val="2E74B5" w:themeColor="accent1" w:themeShade="BF"/>
          <w:spacing w:val="0"/>
          <w:kern w:val="0"/>
          <w:sz w:val="26"/>
          <w:szCs w:val="26"/>
        </w:rPr>
      </w:pPr>
      <w:r w:rsidRPr="00FE3881">
        <w:rPr>
          <w:b/>
          <w:color w:val="2E74B5" w:themeColor="accent1" w:themeShade="BF"/>
          <w:spacing w:val="0"/>
          <w:kern w:val="0"/>
          <w:sz w:val="26"/>
          <w:szCs w:val="26"/>
        </w:rPr>
        <w:t>Application focus area</w:t>
      </w:r>
    </w:p>
    <w:p w14:paraId="0182C2DF" w14:textId="77777777" w:rsidR="00284563" w:rsidRPr="00FE3881" w:rsidRDefault="00284563" w:rsidP="00FE3881">
      <w:pPr>
        <w:pStyle w:val="Title"/>
        <w:numPr>
          <w:ilvl w:val="1"/>
          <w:numId w:val="21"/>
        </w:numPr>
        <w:rPr>
          <w:b/>
          <w:color w:val="2E74B5" w:themeColor="accent1" w:themeShade="BF"/>
          <w:spacing w:val="0"/>
          <w:kern w:val="0"/>
          <w:sz w:val="26"/>
          <w:szCs w:val="26"/>
        </w:rPr>
      </w:pPr>
      <w:r w:rsidRPr="00FE3881">
        <w:rPr>
          <w:b/>
          <w:color w:val="2E74B5" w:themeColor="accent1" w:themeShade="BF"/>
          <w:spacing w:val="0"/>
          <w:kern w:val="0"/>
          <w:sz w:val="26"/>
          <w:szCs w:val="26"/>
        </w:rPr>
        <w:t>SUT map</w:t>
      </w:r>
    </w:p>
    <w:p w14:paraId="107A8B44" w14:textId="77777777" w:rsidR="00284563" w:rsidRDefault="00284563" w:rsidP="00FE3881">
      <w:pPr>
        <w:pStyle w:val="ListParagraph"/>
        <w:ind w:left="1440"/>
        <w:rPr>
          <w:rFonts w:asciiTheme="majorHAnsi" w:eastAsiaTheme="majorEastAsia" w:hAnsiTheme="majorHAnsi" w:cstheme="majorBidi"/>
          <w:b/>
          <w:sz w:val="26"/>
          <w:szCs w:val="26"/>
        </w:rPr>
      </w:pPr>
    </w:p>
    <w:p w14:paraId="483D6BE9" w14:textId="77777777" w:rsidR="00A22616" w:rsidRDefault="00A22616" w:rsidP="00FE3881">
      <w:pPr>
        <w:pStyle w:val="ListParagraph"/>
        <w:numPr>
          <w:ilvl w:val="0"/>
          <w:numId w:val="21"/>
        </w:numPr>
        <w:rPr>
          <w:rFonts w:asciiTheme="majorHAnsi" w:eastAsiaTheme="majorEastAsia" w:hAnsiTheme="majorHAnsi" w:cstheme="majorBidi"/>
          <w:b/>
          <w:sz w:val="26"/>
          <w:szCs w:val="26"/>
        </w:rPr>
      </w:pPr>
      <w:r w:rsidRPr="00A22616">
        <w:rPr>
          <w:rFonts w:asciiTheme="majorHAnsi" w:eastAsiaTheme="majorEastAsia" w:hAnsiTheme="majorHAnsi" w:cstheme="majorBidi"/>
          <w:b/>
          <w:sz w:val="26"/>
          <w:szCs w:val="26"/>
        </w:rPr>
        <w:t>Scope of testing</w:t>
      </w:r>
    </w:p>
    <w:p w14:paraId="776199D1" w14:textId="77777777" w:rsidR="002D04CB" w:rsidRPr="00FE3881" w:rsidRDefault="00584793" w:rsidP="00FE3881">
      <w:pPr>
        <w:pStyle w:val="Title"/>
        <w:numPr>
          <w:ilvl w:val="1"/>
          <w:numId w:val="21"/>
        </w:numPr>
        <w:rPr>
          <w:b/>
          <w:color w:val="2E74B5" w:themeColor="accent1" w:themeShade="BF"/>
          <w:spacing w:val="0"/>
          <w:kern w:val="0"/>
          <w:sz w:val="26"/>
          <w:szCs w:val="26"/>
        </w:rPr>
      </w:pPr>
      <w:r w:rsidRPr="00FE3881">
        <w:rPr>
          <w:b/>
          <w:color w:val="2E74B5" w:themeColor="accent1" w:themeShade="BF"/>
          <w:spacing w:val="0"/>
          <w:kern w:val="0"/>
          <w:sz w:val="26"/>
          <w:szCs w:val="26"/>
        </w:rPr>
        <w:t>Functionalities to be tested</w:t>
      </w:r>
    </w:p>
    <w:p w14:paraId="7656CE66" w14:textId="77777777" w:rsidR="00584793" w:rsidRPr="00FE3881" w:rsidRDefault="00584793" w:rsidP="00FE3881">
      <w:pPr>
        <w:pStyle w:val="Title"/>
        <w:numPr>
          <w:ilvl w:val="1"/>
          <w:numId w:val="21"/>
        </w:numPr>
        <w:rPr>
          <w:b/>
          <w:color w:val="2E74B5" w:themeColor="accent1" w:themeShade="BF"/>
          <w:spacing w:val="0"/>
          <w:kern w:val="0"/>
          <w:sz w:val="26"/>
          <w:szCs w:val="26"/>
        </w:rPr>
      </w:pPr>
      <w:r w:rsidRPr="00FE3881">
        <w:rPr>
          <w:b/>
          <w:color w:val="2E74B5" w:themeColor="accent1" w:themeShade="BF"/>
          <w:spacing w:val="0"/>
          <w:kern w:val="0"/>
          <w:sz w:val="26"/>
          <w:szCs w:val="26"/>
        </w:rPr>
        <w:t>Functionalities not to be tested</w:t>
      </w:r>
    </w:p>
    <w:p w14:paraId="7B391969" w14:textId="77777777" w:rsidR="00584793" w:rsidRDefault="00584793" w:rsidP="00FE3881">
      <w:pPr>
        <w:ind w:left="1080"/>
        <w:rPr>
          <w:rFonts w:asciiTheme="majorHAnsi" w:eastAsiaTheme="majorEastAsia" w:hAnsiTheme="majorHAnsi" w:cstheme="majorBidi"/>
          <w:b/>
          <w:sz w:val="26"/>
          <w:szCs w:val="26"/>
        </w:rPr>
      </w:pPr>
    </w:p>
    <w:p w14:paraId="5890C2CF" w14:textId="77777777" w:rsidR="00584793" w:rsidRDefault="00584793" w:rsidP="00FE3881">
      <w:pPr>
        <w:pStyle w:val="ListParagraph"/>
        <w:numPr>
          <w:ilvl w:val="0"/>
          <w:numId w:val="21"/>
        </w:numPr>
        <w:rPr>
          <w:rFonts w:asciiTheme="majorHAnsi" w:eastAsiaTheme="majorEastAsia" w:hAnsiTheme="majorHAnsi" w:cstheme="majorBidi"/>
          <w:b/>
          <w:sz w:val="26"/>
          <w:szCs w:val="26"/>
        </w:rPr>
      </w:pPr>
      <w:r>
        <w:rPr>
          <w:rFonts w:asciiTheme="majorHAnsi" w:eastAsiaTheme="majorEastAsia" w:hAnsiTheme="majorHAnsi" w:cstheme="majorBidi"/>
          <w:b/>
          <w:sz w:val="26"/>
          <w:szCs w:val="26"/>
        </w:rPr>
        <w:t>Testing Types</w:t>
      </w:r>
    </w:p>
    <w:p w14:paraId="448E6E2B" w14:textId="77777777" w:rsidR="00EA5083" w:rsidRPr="00EA5083" w:rsidRDefault="00EA5083" w:rsidP="00EA5083">
      <w:pPr>
        <w:pStyle w:val="ListParagraph"/>
        <w:numPr>
          <w:ilvl w:val="1"/>
          <w:numId w:val="21"/>
        </w:numPr>
        <w:rPr>
          <w:rFonts w:asciiTheme="majorHAnsi" w:eastAsiaTheme="majorEastAsia" w:hAnsiTheme="majorHAnsi" w:cstheme="majorBidi"/>
          <w:b/>
          <w:color w:val="2E74B5" w:themeColor="accent1" w:themeShade="BF"/>
          <w:sz w:val="26"/>
          <w:szCs w:val="26"/>
        </w:rPr>
      </w:pPr>
      <w:r w:rsidRPr="00EA5083">
        <w:rPr>
          <w:rFonts w:asciiTheme="majorHAnsi" w:eastAsiaTheme="majorEastAsia" w:hAnsiTheme="majorHAnsi" w:cstheme="majorBidi"/>
          <w:b/>
          <w:color w:val="2E74B5" w:themeColor="accent1" w:themeShade="BF"/>
          <w:sz w:val="26"/>
          <w:szCs w:val="26"/>
        </w:rPr>
        <w:t>Functional testing</w:t>
      </w:r>
    </w:p>
    <w:p w14:paraId="272541D6" w14:textId="77777777" w:rsidR="00EA5083" w:rsidRPr="00EA5083" w:rsidRDefault="00EA5083" w:rsidP="00EA5083">
      <w:pPr>
        <w:pStyle w:val="ListParagraph"/>
        <w:numPr>
          <w:ilvl w:val="1"/>
          <w:numId w:val="21"/>
        </w:numPr>
        <w:rPr>
          <w:rFonts w:asciiTheme="majorHAnsi" w:eastAsiaTheme="majorEastAsia" w:hAnsiTheme="majorHAnsi" w:cstheme="majorBidi"/>
          <w:b/>
          <w:color w:val="2E74B5" w:themeColor="accent1" w:themeShade="BF"/>
          <w:sz w:val="26"/>
          <w:szCs w:val="26"/>
        </w:rPr>
      </w:pPr>
      <w:r w:rsidRPr="00EA5083">
        <w:rPr>
          <w:rFonts w:asciiTheme="majorHAnsi" w:eastAsiaTheme="majorEastAsia" w:hAnsiTheme="majorHAnsi" w:cstheme="majorBidi"/>
          <w:b/>
          <w:color w:val="2E74B5" w:themeColor="accent1" w:themeShade="BF"/>
          <w:sz w:val="26"/>
          <w:szCs w:val="26"/>
        </w:rPr>
        <w:t>Non-functional testing</w:t>
      </w:r>
    </w:p>
    <w:p w14:paraId="5B5B7CE4" w14:textId="77777777" w:rsidR="00EA5083" w:rsidRDefault="00EA5083" w:rsidP="00EA5083">
      <w:pPr>
        <w:pStyle w:val="ListParagraph"/>
        <w:numPr>
          <w:ilvl w:val="1"/>
          <w:numId w:val="21"/>
        </w:numPr>
        <w:rPr>
          <w:rFonts w:asciiTheme="majorHAnsi" w:eastAsiaTheme="majorEastAsia" w:hAnsiTheme="majorHAnsi" w:cstheme="majorBidi"/>
          <w:b/>
          <w:color w:val="2E74B5" w:themeColor="accent1" w:themeShade="BF"/>
          <w:sz w:val="26"/>
          <w:szCs w:val="26"/>
        </w:rPr>
      </w:pPr>
      <w:r w:rsidRPr="00EA5083">
        <w:rPr>
          <w:rFonts w:asciiTheme="majorHAnsi" w:eastAsiaTheme="majorEastAsia" w:hAnsiTheme="majorHAnsi" w:cstheme="majorBidi"/>
          <w:b/>
          <w:color w:val="2E74B5" w:themeColor="accent1" w:themeShade="BF"/>
          <w:sz w:val="26"/>
          <w:szCs w:val="26"/>
        </w:rPr>
        <w:t>Test Automation</w:t>
      </w:r>
    </w:p>
    <w:p w14:paraId="5FD321F9" w14:textId="77777777" w:rsidR="00EA5083" w:rsidRDefault="00EA5083" w:rsidP="00EA5083">
      <w:pPr>
        <w:pStyle w:val="ListParagraph"/>
        <w:ind w:left="1440"/>
        <w:rPr>
          <w:rFonts w:asciiTheme="majorHAnsi" w:eastAsiaTheme="majorEastAsia" w:hAnsiTheme="majorHAnsi" w:cstheme="majorBidi"/>
          <w:b/>
          <w:color w:val="2E74B5" w:themeColor="accent1" w:themeShade="BF"/>
          <w:sz w:val="26"/>
          <w:szCs w:val="26"/>
        </w:rPr>
      </w:pPr>
    </w:p>
    <w:p w14:paraId="41CB43EB" w14:textId="77777777" w:rsidR="00EA5083" w:rsidRDefault="00EA5083" w:rsidP="00EA5083">
      <w:pPr>
        <w:pStyle w:val="ListParagraph"/>
        <w:numPr>
          <w:ilvl w:val="0"/>
          <w:numId w:val="21"/>
        </w:numPr>
        <w:rPr>
          <w:rFonts w:asciiTheme="majorHAnsi" w:eastAsiaTheme="majorEastAsia" w:hAnsiTheme="majorHAnsi" w:cstheme="majorBidi"/>
          <w:b/>
          <w:sz w:val="26"/>
          <w:szCs w:val="26"/>
        </w:rPr>
      </w:pPr>
      <w:r w:rsidRPr="00EA5083">
        <w:rPr>
          <w:rFonts w:asciiTheme="majorHAnsi" w:eastAsiaTheme="majorEastAsia" w:hAnsiTheme="majorHAnsi" w:cstheme="majorBidi"/>
          <w:b/>
          <w:sz w:val="26"/>
          <w:szCs w:val="26"/>
        </w:rPr>
        <w:t>Entry Criteria</w:t>
      </w:r>
    </w:p>
    <w:p w14:paraId="2DF96EE1" w14:textId="77777777" w:rsidR="00EA5083" w:rsidRPr="00EA5083" w:rsidRDefault="00EA5083" w:rsidP="00EA5083">
      <w:pPr>
        <w:pStyle w:val="ListParagraph"/>
        <w:rPr>
          <w:rFonts w:asciiTheme="majorHAnsi" w:eastAsiaTheme="majorEastAsia" w:hAnsiTheme="majorHAnsi" w:cstheme="majorBidi"/>
          <w:b/>
          <w:sz w:val="26"/>
          <w:szCs w:val="26"/>
        </w:rPr>
      </w:pPr>
    </w:p>
    <w:p w14:paraId="551F85C7" w14:textId="77777777" w:rsidR="00EA5083" w:rsidRDefault="00EA5083" w:rsidP="00EA5083">
      <w:pPr>
        <w:pStyle w:val="ListParagraph"/>
        <w:numPr>
          <w:ilvl w:val="0"/>
          <w:numId w:val="21"/>
        </w:numPr>
        <w:rPr>
          <w:rFonts w:asciiTheme="majorHAnsi" w:eastAsiaTheme="majorEastAsia" w:hAnsiTheme="majorHAnsi" w:cstheme="majorBidi"/>
          <w:b/>
          <w:sz w:val="26"/>
          <w:szCs w:val="26"/>
        </w:rPr>
      </w:pPr>
      <w:r w:rsidRPr="00EA5083">
        <w:rPr>
          <w:rFonts w:asciiTheme="majorHAnsi" w:eastAsiaTheme="majorEastAsia" w:hAnsiTheme="majorHAnsi" w:cstheme="majorBidi"/>
          <w:b/>
          <w:sz w:val="26"/>
          <w:szCs w:val="26"/>
        </w:rPr>
        <w:t>Exit Criteria</w:t>
      </w:r>
    </w:p>
    <w:p w14:paraId="355C0D8B" w14:textId="77777777" w:rsidR="00EA5083" w:rsidRDefault="00EA5083" w:rsidP="00EA5083">
      <w:pPr>
        <w:pStyle w:val="ListParagraph"/>
        <w:rPr>
          <w:rFonts w:asciiTheme="majorHAnsi" w:eastAsiaTheme="majorEastAsia" w:hAnsiTheme="majorHAnsi" w:cstheme="majorBidi"/>
          <w:b/>
          <w:sz w:val="26"/>
          <w:szCs w:val="26"/>
        </w:rPr>
      </w:pPr>
    </w:p>
    <w:p w14:paraId="278056B4" w14:textId="77777777" w:rsidR="00EA5083" w:rsidRDefault="00EA5083" w:rsidP="00EA5083">
      <w:pPr>
        <w:pStyle w:val="ListParagraph"/>
        <w:numPr>
          <w:ilvl w:val="0"/>
          <w:numId w:val="21"/>
        </w:numPr>
        <w:rPr>
          <w:rFonts w:asciiTheme="majorHAnsi" w:eastAsiaTheme="majorEastAsia" w:hAnsiTheme="majorHAnsi" w:cstheme="majorBidi"/>
          <w:b/>
          <w:sz w:val="26"/>
          <w:szCs w:val="26"/>
        </w:rPr>
      </w:pPr>
      <w:r w:rsidRPr="00EA5083">
        <w:rPr>
          <w:rFonts w:asciiTheme="majorHAnsi" w:eastAsiaTheme="majorEastAsia" w:hAnsiTheme="majorHAnsi" w:cstheme="majorBidi"/>
          <w:b/>
          <w:sz w:val="26"/>
          <w:szCs w:val="26"/>
        </w:rPr>
        <w:t>Environment</w:t>
      </w:r>
    </w:p>
    <w:p w14:paraId="4DB31E9A" w14:textId="77777777" w:rsidR="00487BA6" w:rsidRPr="00487BA6" w:rsidRDefault="00487BA6" w:rsidP="00487BA6">
      <w:pPr>
        <w:pStyle w:val="ListParagraph"/>
        <w:rPr>
          <w:rFonts w:asciiTheme="majorHAnsi" w:eastAsiaTheme="majorEastAsia" w:hAnsiTheme="majorHAnsi" w:cstheme="majorBidi"/>
          <w:b/>
          <w:sz w:val="26"/>
          <w:szCs w:val="26"/>
        </w:rPr>
      </w:pPr>
    </w:p>
    <w:p w14:paraId="6E1F9C11" w14:textId="6BDDC366" w:rsidR="00487BA6" w:rsidRDefault="00487BA6" w:rsidP="00EA5083">
      <w:pPr>
        <w:pStyle w:val="ListParagraph"/>
        <w:numPr>
          <w:ilvl w:val="0"/>
          <w:numId w:val="21"/>
        </w:numPr>
        <w:rPr>
          <w:rFonts w:asciiTheme="majorHAnsi" w:eastAsiaTheme="majorEastAsia" w:hAnsiTheme="majorHAnsi" w:cstheme="majorBidi"/>
          <w:b/>
          <w:sz w:val="26"/>
          <w:szCs w:val="26"/>
        </w:rPr>
      </w:pPr>
      <w:r>
        <w:rPr>
          <w:rFonts w:asciiTheme="majorHAnsi" w:eastAsiaTheme="majorEastAsia" w:hAnsiTheme="majorHAnsi" w:cstheme="majorBidi"/>
          <w:b/>
          <w:sz w:val="26"/>
          <w:szCs w:val="26"/>
        </w:rPr>
        <w:t>Test Tools</w:t>
      </w:r>
    </w:p>
    <w:p w14:paraId="018AFCA1" w14:textId="77777777" w:rsidR="00EA5083" w:rsidRDefault="00EA5083" w:rsidP="00EA5083">
      <w:pPr>
        <w:pStyle w:val="ListParagraph"/>
        <w:rPr>
          <w:rFonts w:asciiTheme="majorHAnsi" w:eastAsiaTheme="majorEastAsia" w:hAnsiTheme="majorHAnsi" w:cstheme="majorBidi"/>
          <w:b/>
          <w:sz w:val="26"/>
          <w:szCs w:val="26"/>
        </w:rPr>
      </w:pPr>
    </w:p>
    <w:p w14:paraId="4C0A59AB" w14:textId="77777777" w:rsidR="00EA5083" w:rsidRDefault="00EA5083" w:rsidP="00EA5083">
      <w:pPr>
        <w:pStyle w:val="ListParagraph"/>
        <w:numPr>
          <w:ilvl w:val="0"/>
          <w:numId w:val="21"/>
        </w:numPr>
        <w:rPr>
          <w:rFonts w:asciiTheme="majorHAnsi" w:eastAsiaTheme="majorEastAsia" w:hAnsiTheme="majorHAnsi" w:cstheme="majorBidi"/>
          <w:b/>
          <w:sz w:val="26"/>
          <w:szCs w:val="26"/>
        </w:rPr>
      </w:pPr>
      <w:r w:rsidRPr="00EA5083">
        <w:rPr>
          <w:rFonts w:asciiTheme="majorHAnsi" w:eastAsiaTheme="majorEastAsia" w:hAnsiTheme="majorHAnsi" w:cstheme="majorBidi"/>
          <w:b/>
          <w:sz w:val="26"/>
          <w:szCs w:val="26"/>
        </w:rPr>
        <w:t>Reporting</w:t>
      </w:r>
    </w:p>
    <w:p w14:paraId="441EE344" w14:textId="77777777" w:rsidR="00EA5083" w:rsidRDefault="00EA5083" w:rsidP="00EA5083">
      <w:pPr>
        <w:pStyle w:val="ListParagraph"/>
        <w:rPr>
          <w:rFonts w:asciiTheme="majorHAnsi" w:eastAsiaTheme="majorEastAsia" w:hAnsiTheme="majorHAnsi" w:cstheme="majorBidi"/>
          <w:b/>
          <w:sz w:val="26"/>
          <w:szCs w:val="26"/>
        </w:rPr>
      </w:pPr>
    </w:p>
    <w:p w14:paraId="70018D74" w14:textId="77777777" w:rsidR="00EA5083" w:rsidRDefault="00EA5083" w:rsidP="00EA5083">
      <w:pPr>
        <w:pStyle w:val="ListParagraph"/>
        <w:numPr>
          <w:ilvl w:val="0"/>
          <w:numId w:val="21"/>
        </w:numPr>
        <w:rPr>
          <w:rFonts w:asciiTheme="majorHAnsi" w:eastAsiaTheme="majorEastAsia" w:hAnsiTheme="majorHAnsi" w:cstheme="majorBidi"/>
          <w:b/>
          <w:sz w:val="26"/>
          <w:szCs w:val="26"/>
        </w:rPr>
      </w:pPr>
      <w:r w:rsidRPr="00EA5083">
        <w:rPr>
          <w:rFonts w:asciiTheme="majorHAnsi" w:eastAsiaTheme="majorEastAsia" w:hAnsiTheme="majorHAnsi" w:cstheme="majorBidi"/>
          <w:b/>
          <w:sz w:val="26"/>
          <w:szCs w:val="26"/>
        </w:rPr>
        <w:t>Roles and Res</w:t>
      </w:r>
      <w:r w:rsidR="007F2A92">
        <w:rPr>
          <w:rFonts w:asciiTheme="majorHAnsi" w:eastAsiaTheme="majorEastAsia" w:hAnsiTheme="majorHAnsi" w:cstheme="majorBidi"/>
          <w:b/>
          <w:sz w:val="26"/>
          <w:szCs w:val="26"/>
        </w:rPr>
        <w:t>ponsibilities</w:t>
      </w:r>
    </w:p>
    <w:p w14:paraId="069C8E9C" w14:textId="77777777" w:rsidR="00EA5083" w:rsidRDefault="00EA5083" w:rsidP="00EA5083">
      <w:pPr>
        <w:pStyle w:val="ListParagraph"/>
        <w:rPr>
          <w:rFonts w:asciiTheme="majorHAnsi" w:eastAsiaTheme="majorEastAsia" w:hAnsiTheme="majorHAnsi" w:cstheme="majorBidi"/>
          <w:b/>
          <w:sz w:val="26"/>
          <w:szCs w:val="26"/>
        </w:rPr>
      </w:pPr>
    </w:p>
    <w:p w14:paraId="30A81AEF" w14:textId="4193BB8F" w:rsidR="00F7345E" w:rsidRDefault="007F2A92" w:rsidP="00C4470E">
      <w:pPr>
        <w:pStyle w:val="ListParagraph"/>
        <w:numPr>
          <w:ilvl w:val="0"/>
          <w:numId w:val="21"/>
        </w:numPr>
        <w:rPr>
          <w:rFonts w:asciiTheme="majorHAnsi" w:eastAsiaTheme="majorEastAsia" w:hAnsiTheme="majorHAnsi" w:cstheme="majorBidi"/>
          <w:b/>
          <w:sz w:val="26"/>
          <w:szCs w:val="26"/>
        </w:rPr>
      </w:pPr>
      <w:r>
        <w:rPr>
          <w:rFonts w:asciiTheme="majorHAnsi" w:eastAsiaTheme="majorEastAsia" w:hAnsiTheme="majorHAnsi" w:cstheme="majorBidi"/>
          <w:b/>
          <w:sz w:val="26"/>
          <w:szCs w:val="26"/>
        </w:rPr>
        <w:t xml:space="preserve"> </w:t>
      </w:r>
      <w:r w:rsidR="00EA5083" w:rsidRPr="00EA5083">
        <w:rPr>
          <w:rFonts w:asciiTheme="majorHAnsi" w:eastAsiaTheme="majorEastAsia" w:hAnsiTheme="majorHAnsi" w:cstheme="majorBidi"/>
          <w:b/>
          <w:sz w:val="26"/>
          <w:szCs w:val="26"/>
        </w:rPr>
        <w:t>Schedule</w:t>
      </w:r>
    </w:p>
    <w:p w14:paraId="2183260E" w14:textId="77777777" w:rsidR="00C4470E" w:rsidRPr="00C4470E" w:rsidRDefault="00C4470E" w:rsidP="00C4470E">
      <w:pPr>
        <w:pStyle w:val="ListParagraph"/>
        <w:rPr>
          <w:rFonts w:asciiTheme="majorHAnsi" w:eastAsiaTheme="majorEastAsia" w:hAnsiTheme="majorHAnsi" w:cstheme="majorBidi"/>
          <w:b/>
          <w:sz w:val="26"/>
          <w:szCs w:val="26"/>
        </w:rPr>
      </w:pPr>
    </w:p>
    <w:p w14:paraId="5A00CEB8" w14:textId="273871B8" w:rsidR="00C4470E" w:rsidRPr="00C4470E" w:rsidRDefault="00487BA6" w:rsidP="00C4470E">
      <w:pPr>
        <w:pStyle w:val="ListParagraph"/>
        <w:numPr>
          <w:ilvl w:val="0"/>
          <w:numId w:val="21"/>
        </w:numPr>
        <w:rPr>
          <w:rFonts w:asciiTheme="majorHAnsi" w:eastAsiaTheme="majorEastAsia" w:hAnsiTheme="majorHAnsi" w:cstheme="majorBidi"/>
          <w:b/>
          <w:sz w:val="26"/>
          <w:szCs w:val="26"/>
        </w:rPr>
      </w:pPr>
      <w:r>
        <w:rPr>
          <w:rFonts w:asciiTheme="majorHAnsi" w:eastAsiaTheme="majorEastAsia" w:hAnsiTheme="majorHAnsi" w:cstheme="majorBidi"/>
          <w:b/>
          <w:sz w:val="26"/>
          <w:szCs w:val="26"/>
        </w:rPr>
        <w:t>Attachments</w:t>
      </w:r>
    </w:p>
    <w:p w14:paraId="09630B6E" w14:textId="77777777" w:rsidR="00DC2D54" w:rsidRDefault="00DC2D54" w:rsidP="00DC2D54">
      <w:pPr>
        <w:pStyle w:val="Title"/>
        <w:rPr>
          <w:b/>
        </w:rPr>
      </w:pPr>
      <w:r w:rsidRPr="00DC2D54">
        <w:rPr>
          <w:b/>
        </w:rPr>
        <w:t>Overview</w:t>
      </w:r>
    </w:p>
    <w:p w14:paraId="37BA2BBD" w14:textId="77777777" w:rsidR="00D6198E" w:rsidRPr="00030D99" w:rsidRDefault="00D6198E" w:rsidP="002F7DEA">
      <w:pPr>
        <w:rPr>
          <w:lang w:val="bg-BG"/>
        </w:rPr>
      </w:pPr>
    </w:p>
    <w:p w14:paraId="7C2CD503" w14:textId="77777777" w:rsidR="00DC2D54" w:rsidRPr="002F7DEA" w:rsidRDefault="00DC2D54" w:rsidP="002F7DEA">
      <w:pPr>
        <w:pStyle w:val="Heading2"/>
        <w:rPr>
          <w:b/>
        </w:rPr>
      </w:pPr>
      <w:r w:rsidRPr="002F7DEA">
        <w:rPr>
          <w:b/>
        </w:rPr>
        <w:t>Purpose</w:t>
      </w:r>
    </w:p>
    <w:p w14:paraId="5EF4CEBF" w14:textId="7CFAF0E5" w:rsidR="00DC2D54" w:rsidRDefault="00DC2D54" w:rsidP="00DC2D54">
      <w:pPr>
        <w:ind w:left="360"/>
        <w:jc w:val="both"/>
      </w:pPr>
      <w:r>
        <w:t>The purpose of this document is to describe the plan for</w:t>
      </w:r>
      <w:r w:rsidR="00F345D0">
        <w:t xml:space="preserve"> testing</w:t>
      </w:r>
      <w:r>
        <w:t xml:space="preserve"> </w:t>
      </w:r>
      <w:r w:rsidR="00F214D3">
        <w:rPr>
          <w:b/>
          <w:u w:val="single"/>
        </w:rPr>
        <w:t>WEare social network</w:t>
      </w:r>
      <w:r w:rsidRPr="007626D4">
        <w:t xml:space="preserve"> </w:t>
      </w:r>
      <w:r w:rsidR="00F345D0">
        <w:t xml:space="preserve">– application that enables users to: connect with people; create, comment and like posts; get a feed of the newest/most relevant posts of </w:t>
      </w:r>
      <w:r w:rsidR="00010137">
        <w:t>user’s</w:t>
      </w:r>
      <w:r w:rsidR="00F345D0">
        <w:t xml:space="preserve"> connections.</w:t>
      </w:r>
      <w:r>
        <w:t xml:space="preserve"> This document aims to define the strategy, approach, roles and responsibilities of the parties involved in the process of </w:t>
      </w:r>
      <w:r w:rsidR="00F345D0">
        <w:t>testing the new web</w:t>
      </w:r>
      <w:r w:rsidR="00EF5012">
        <w:t>-based application</w:t>
      </w:r>
      <w:r>
        <w:t>. It describes w</w:t>
      </w:r>
      <w:r w:rsidR="00030D99">
        <w:t xml:space="preserve">hat will be tested, by whom, resources required and the </w:t>
      </w:r>
      <w:r w:rsidR="00A105C3">
        <w:t>time</w:t>
      </w:r>
      <w:r w:rsidR="00030D99">
        <w:t xml:space="preserve"> </w:t>
      </w:r>
      <w:r w:rsidR="00A105C3">
        <w:t>frame</w:t>
      </w:r>
      <w:r w:rsidR="00030D99">
        <w:t xml:space="preserve"> needed</w:t>
      </w:r>
      <w:r w:rsidR="00A105C3">
        <w:t>.</w:t>
      </w:r>
    </w:p>
    <w:p w14:paraId="70AC5C8F" w14:textId="77777777" w:rsidR="00A22616" w:rsidRDefault="00A22616" w:rsidP="00DC2D54">
      <w:pPr>
        <w:ind w:left="360"/>
        <w:jc w:val="both"/>
      </w:pPr>
    </w:p>
    <w:p w14:paraId="59B4EE91" w14:textId="77777777" w:rsidR="00EF5012" w:rsidRDefault="00EF5012" w:rsidP="00DC2D54">
      <w:pPr>
        <w:ind w:left="360"/>
        <w:jc w:val="both"/>
      </w:pPr>
    </w:p>
    <w:p w14:paraId="1F67DEB9" w14:textId="77777777" w:rsidR="00DC2D54" w:rsidRPr="002F7DEA" w:rsidRDefault="00DC2D54" w:rsidP="002F7DEA">
      <w:pPr>
        <w:pStyle w:val="Heading2"/>
        <w:rPr>
          <w:b/>
        </w:rPr>
      </w:pPr>
      <w:r w:rsidRPr="002F7DEA">
        <w:rPr>
          <w:b/>
        </w:rPr>
        <w:t>Objectives</w:t>
      </w:r>
    </w:p>
    <w:p w14:paraId="6ED833F3" w14:textId="2EDCE79C" w:rsidR="00A105C3" w:rsidRDefault="00A105C3" w:rsidP="00D6198E">
      <w:pPr>
        <w:ind w:left="360"/>
        <w:jc w:val="both"/>
      </w:pPr>
      <w:r>
        <w:t xml:space="preserve">The main </w:t>
      </w:r>
      <w:r w:rsidR="00010137">
        <w:t>objective</w:t>
      </w:r>
      <w:r>
        <w:t xml:space="preserve"> of the test process is to verify the </w:t>
      </w:r>
      <w:r w:rsidR="00010137">
        <w:rPr>
          <w:b/>
          <w:u w:val="single"/>
        </w:rPr>
        <w:t>WEare social network</w:t>
      </w:r>
      <w:r w:rsidR="00010137" w:rsidRPr="007626D4">
        <w:t xml:space="preserve"> </w:t>
      </w:r>
      <w:r>
        <w:t>works as expected, client’s needs are met, severity 1(</w:t>
      </w:r>
      <w:r w:rsidR="00DF0940">
        <w:t>Blocking</w:t>
      </w:r>
      <w:r>
        <w:t>) and severity 2(</w:t>
      </w:r>
      <w:r w:rsidR="00DF0940">
        <w:t>Major</w:t>
      </w:r>
      <w:r>
        <w:t>) bugs are reported and properly handled and to report any deviation from the original plan to the product owners.</w:t>
      </w:r>
      <w:r w:rsidR="00010137">
        <w:t xml:space="preserve"> </w:t>
      </w:r>
    </w:p>
    <w:p w14:paraId="774DDBD3" w14:textId="77777777" w:rsidR="00010137" w:rsidRDefault="00010137" w:rsidP="00D6198E">
      <w:pPr>
        <w:ind w:left="360"/>
        <w:jc w:val="both"/>
      </w:pPr>
      <w:r>
        <w:t>The main objectives of the test plan are as follows:</w:t>
      </w:r>
    </w:p>
    <w:p w14:paraId="00F712E2" w14:textId="77777777" w:rsidR="00010137" w:rsidRDefault="00010137" w:rsidP="00010137">
      <w:pPr>
        <w:pStyle w:val="ListParagraph"/>
        <w:numPr>
          <w:ilvl w:val="0"/>
          <w:numId w:val="20"/>
        </w:numPr>
        <w:jc w:val="both"/>
      </w:pPr>
      <w:r>
        <w:t>Identify the scope of testing</w:t>
      </w:r>
    </w:p>
    <w:p w14:paraId="219C2ADD" w14:textId="77777777" w:rsidR="00010137" w:rsidRDefault="00095BA2" w:rsidP="00010137">
      <w:pPr>
        <w:pStyle w:val="ListParagraph"/>
        <w:numPr>
          <w:ilvl w:val="0"/>
          <w:numId w:val="20"/>
        </w:numPr>
        <w:jc w:val="both"/>
      </w:pPr>
      <w:r>
        <w:t>Define</w:t>
      </w:r>
      <w:r w:rsidR="00010137">
        <w:t xml:space="preserve"> all the necessary pre-conditions</w:t>
      </w:r>
    </w:p>
    <w:p w14:paraId="7F25340D" w14:textId="04C04FE5" w:rsidR="00010137" w:rsidRDefault="00010137" w:rsidP="00010137">
      <w:pPr>
        <w:pStyle w:val="ListParagraph"/>
        <w:numPr>
          <w:ilvl w:val="0"/>
          <w:numId w:val="20"/>
        </w:numPr>
        <w:jc w:val="both"/>
      </w:pPr>
      <w:r>
        <w:t xml:space="preserve">Identify resources needed – </w:t>
      </w:r>
      <w:r w:rsidR="00F54005">
        <w:t>QA personnel, software and hard</w:t>
      </w:r>
      <w:r>
        <w:t>ware requirements</w:t>
      </w:r>
      <w:r w:rsidR="00095BA2">
        <w:t>, timeframe</w:t>
      </w:r>
    </w:p>
    <w:p w14:paraId="514AE546" w14:textId="77777777" w:rsidR="00095BA2" w:rsidRDefault="00095BA2" w:rsidP="00010137">
      <w:pPr>
        <w:pStyle w:val="ListParagraph"/>
        <w:numPr>
          <w:ilvl w:val="0"/>
          <w:numId w:val="20"/>
        </w:numPr>
        <w:jc w:val="both"/>
      </w:pPr>
      <w:r>
        <w:t>Define clear responsibilities and chain of report</w:t>
      </w:r>
    </w:p>
    <w:p w14:paraId="414A8B1E" w14:textId="77777777" w:rsidR="00095BA2" w:rsidRDefault="00095BA2" w:rsidP="00010137">
      <w:pPr>
        <w:pStyle w:val="ListParagraph"/>
        <w:numPr>
          <w:ilvl w:val="0"/>
          <w:numId w:val="20"/>
        </w:numPr>
        <w:jc w:val="both"/>
      </w:pPr>
      <w:r>
        <w:t>Identify test techniques and best practices to be used</w:t>
      </w:r>
    </w:p>
    <w:p w14:paraId="63C7CBD2" w14:textId="77777777" w:rsidR="00010137" w:rsidRDefault="00010137" w:rsidP="00095BA2">
      <w:pPr>
        <w:pStyle w:val="ListParagraph"/>
        <w:jc w:val="both"/>
      </w:pPr>
    </w:p>
    <w:p w14:paraId="1766B185" w14:textId="77777777" w:rsidR="00EF5012" w:rsidRDefault="00EF5012" w:rsidP="00095BA2">
      <w:pPr>
        <w:pStyle w:val="ListParagraph"/>
        <w:jc w:val="both"/>
      </w:pPr>
    </w:p>
    <w:p w14:paraId="02E333E6" w14:textId="77777777" w:rsidR="00DC2D54" w:rsidRDefault="00DC2D54" w:rsidP="002F7DEA">
      <w:pPr>
        <w:pStyle w:val="Heading2"/>
        <w:rPr>
          <w:b/>
        </w:rPr>
      </w:pPr>
      <w:r w:rsidRPr="002F7DEA">
        <w:rPr>
          <w:b/>
        </w:rPr>
        <w:t>Tasks</w:t>
      </w:r>
    </w:p>
    <w:p w14:paraId="614AB4A7" w14:textId="42CA57FE" w:rsidR="00A105C3" w:rsidRPr="0090095C" w:rsidRDefault="0090095C" w:rsidP="00D6198E">
      <w:pPr>
        <w:ind w:left="360"/>
        <w:jc w:val="both"/>
      </w:pPr>
      <w:r w:rsidRPr="0090095C">
        <w:t>Detailed t</w:t>
      </w:r>
      <w:r w:rsidR="007B2D6E" w:rsidRPr="0090095C">
        <w:t>est cases</w:t>
      </w:r>
      <w:r w:rsidRPr="0090095C">
        <w:t xml:space="preserve"> (</w:t>
      </w:r>
      <w:r>
        <w:t xml:space="preserve">with </w:t>
      </w:r>
      <w:r w:rsidR="00DF0940">
        <w:rPr>
          <w:rFonts w:ascii="Calibri" w:hAnsi="Calibri" w:cs="Calibri"/>
          <w:color w:val="000000"/>
        </w:rPr>
        <w:t xml:space="preserve">Title, Narrative, Precondition, Tests Steps, Expected Result, </w:t>
      </w:r>
      <w:r w:rsidR="00EF5012">
        <w:rPr>
          <w:rFonts w:ascii="Calibri" w:hAnsi="Calibri" w:cs="Calibri"/>
          <w:color w:val="000000"/>
        </w:rPr>
        <w:t>and Priority</w:t>
      </w:r>
      <w:r w:rsidRPr="0090095C">
        <w:t>)</w:t>
      </w:r>
      <w:r w:rsidR="007B2D6E" w:rsidRPr="0090095C">
        <w:t xml:space="preserve"> </w:t>
      </w:r>
      <w:r w:rsidRPr="0090095C">
        <w:t xml:space="preserve">will be written for </w:t>
      </w:r>
      <w:r w:rsidR="00EF5012">
        <w:t>the</w:t>
      </w:r>
      <w:r w:rsidRPr="0090095C">
        <w:t xml:space="preserve"> critical functionalities, such</w:t>
      </w:r>
      <w:r w:rsidR="007626D4">
        <w:t xml:space="preserve"> as </w:t>
      </w:r>
      <w:r w:rsidR="00095BA2">
        <w:t>registration, login</w:t>
      </w:r>
      <w:r w:rsidR="00EF5012">
        <w:rPr>
          <w:lang w:val="bg-BG"/>
        </w:rPr>
        <w:t>,</w:t>
      </w:r>
      <w:r w:rsidR="00095BA2">
        <w:t xml:space="preserve"> public usage of the web application</w:t>
      </w:r>
      <w:r w:rsidR="007626D4">
        <w:t>,</w:t>
      </w:r>
      <w:r w:rsidRPr="0090095C">
        <w:t xml:space="preserve"> etc.</w:t>
      </w:r>
    </w:p>
    <w:p w14:paraId="0A014A0F" w14:textId="77777777" w:rsidR="0090095C" w:rsidRPr="0090095C" w:rsidRDefault="0090095C" w:rsidP="00D6198E">
      <w:pPr>
        <w:ind w:left="360"/>
        <w:jc w:val="both"/>
      </w:pPr>
      <w:r w:rsidRPr="0090095C">
        <w:t>Detailed test cases will not be written for low risk and non-critical functionality.</w:t>
      </w:r>
    </w:p>
    <w:p w14:paraId="6E82CE54" w14:textId="77777777" w:rsidR="0090095C" w:rsidRDefault="0090095C" w:rsidP="00D6198E">
      <w:pPr>
        <w:ind w:left="360"/>
        <w:jc w:val="both"/>
      </w:pPr>
      <w:r w:rsidRPr="0090095C">
        <w:t xml:space="preserve">Tests executed will be logged </w:t>
      </w:r>
      <w:r w:rsidRPr="00FF6462">
        <w:t xml:space="preserve">and reported upon on a </w:t>
      </w:r>
      <w:r w:rsidR="00095BA2">
        <w:t>daily</w:t>
      </w:r>
      <w:r w:rsidRPr="00FF6462">
        <w:t xml:space="preserve"> basis.</w:t>
      </w:r>
    </w:p>
    <w:p w14:paraId="2B326527" w14:textId="46968485" w:rsidR="00095BA2" w:rsidRPr="00FF6462" w:rsidRDefault="00095BA2" w:rsidP="00D6198E">
      <w:pPr>
        <w:ind w:left="360"/>
        <w:jc w:val="both"/>
      </w:pPr>
      <w:r>
        <w:t>Weekly OPS meeting and respective reports to be concluded at the end of each week.</w:t>
      </w:r>
      <w:r w:rsidR="00EF5012">
        <w:t xml:space="preserve"> Ad-hoc meeting to be scheduled if necessary. </w:t>
      </w:r>
    </w:p>
    <w:p w14:paraId="2E35BA21" w14:textId="77777777" w:rsidR="00A22616" w:rsidRPr="00FF6462" w:rsidRDefault="00A22616" w:rsidP="00D6198E">
      <w:pPr>
        <w:ind w:left="360"/>
        <w:jc w:val="both"/>
      </w:pPr>
    </w:p>
    <w:p w14:paraId="5E324A7F" w14:textId="77777777" w:rsidR="00A105C3" w:rsidRPr="00D6198E" w:rsidRDefault="00A105C3" w:rsidP="002F7DEA">
      <w:pPr>
        <w:pStyle w:val="Heading2"/>
        <w:rPr>
          <w:b/>
        </w:rPr>
      </w:pPr>
      <w:r w:rsidRPr="00D6198E">
        <w:rPr>
          <w:b/>
        </w:rPr>
        <w:lastRenderedPageBreak/>
        <w:t>Pre-conditions</w:t>
      </w:r>
    </w:p>
    <w:p w14:paraId="4A60C10E" w14:textId="77777777" w:rsidR="002F7DEA" w:rsidRDefault="00D6198E" w:rsidP="00D6198E">
      <w:pPr>
        <w:ind w:left="360"/>
        <w:jc w:val="both"/>
      </w:pPr>
      <w:r w:rsidRPr="00D6198E">
        <w:t xml:space="preserve">Software is being delivered in multiple sprints, each lasting 14 days. </w:t>
      </w:r>
      <w:r w:rsidR="002F7DEA" w:rsidRPr="00D6198E">
        <w:t xml:space="preserve">Prior to releasing the </w:t>
      </w:r>
      <w:r w:rsidR="00010137">
        <w:rPr>
          <w:b/>
          <w:u w:val="single"/>
        </w:rPr>
        <w:t>WEare social network</w:t>
      </w:r>
      <w:r w:rsidR="002F7DEA" w:rsidRPr="00D6198E">
        <w:t xml:space="preserve"> for integration</w:t>
      </w:r>
      <w:r w:rsidR="00D64D52">
        <w:t>, system</w:t>
      </w:r>
      <w:r w:rsidR="002F7DEA" w:rsidRPr="00D6198E">
        <w:t xml:space="preserve"> and user acceptance testi</w:t>
      </w:r>
      <w:r w:rsidRPr="00D6198E">
        <w:t xml:space="preserve">ng, the Dev team will conduct unit </w:t>
      </w:r>
      <w:r w:rsidR="002F7DEA" w:rsidRPr="00D6198E">
        <w:t>test</w:t>
      </w:r>
      <w:r w:rsidR="00D64D52">
        <w:t>s</w:t>
      </w:r>
      <w:r w:rsidR="002F7DEA" w:rsidRPr="00D6198E">
        <w:t xml:space="preserve"> on each sprint.</w:t>
      </w:r>
      <w:r w:rsidRPr="00D6198E">
        <w:t xml:space="preserve"> </w:t>
      </w:r>
    </w:p>
    <w:p w14:paraId="7949DC6D" w14:textId="77777777" w:rsidR="00584793" w:rsidRPr="002D04CB" w:rsidRDefault="00584793" w:rsidP="00EF5012">
      <w:pPr>
        <w:jc w:val="both"/>
        <w:rPr>
          <w:lang w:val="bg-BG"/>
        </w:rPr>
      </w:pPr>
    </w:p>
    <w:p w14:paraId="219A27BA" w14:textId="77777777" w:rsidR="00A22616" w:rsidRDefault="00A22616" w:rsidP="00A22616">
      <w:pPr>
        <w:pStyle w:val="Title"/>
        <w:rPr>
          <w:b/>
        </w:rPr>
      </w:pPr>
      <w:r>
        <w:rPr>
          <w:b/>
        </w:rPr>
        <w:t xml:space="preserve">System under test </w:t>
      </w:r>
    </w:p>
    <w:p w14:paraId="31F2D43A" w14:textId="77777777" w:rsidR="00A13715" w:rsidRDefault="00A13715" w:rsidP="00A13715"/>
    <w:p w14:paraId="4BC47DC0" w14:textId="77777777" w:rsidR="00A13715" w:rsidRPr="00A13715" w:rsidRDefault="00A13715" w:rsidP="00A13715">
      <w:pPr>
        <w:pStyle w:val="Heading2"/>
        <w:rPr>
          <w:b/>
        </w:rPr>
      </w:pPr>
      <w:r>
        <w:rPr>
          <w:b/>
        </w:rPr>
        <w:t>Application Focus Areas</w:t>
      </w:r>
    </w:p>
    <w:p w14:paraId="4C190FEE" w14:textId="77777777" w:rsidR="00A13715" w:rsidRPr="00284563" w:rsidRDefault="00A13715" w:rsidP="00284563">
      <w:pPr>
        <w:ind w:left="360"/>
        <w:jc w:val="both"/>
      </w:pPr>
      <w:r w:rsidRPr="00284563">
        <w:rPr>
          <w:b/>
        </w:rPr>
        <w:t>Registration and Login:</w:t>
      </w:r>
      <w:r w:rsidRPr="00284563">
        <w:t xml:space="preserve"> App allows you to </w:t>
      </w:r>
      <w:r w:rsidR="002D04CB">
        <w:t>register, login and use all of the app’s features</w:t>
      </w:r>
      <w:r w:rsidR="00284563">
        <w:t>.</w:t>
      </w:r>
    </w:p>
    <w:p w14:paraId="78850DDA" w14:textId="77777777" w:rsidR="00A13715" w:rsidRPr="00284563" w:rsidRDefault="00A13715" w:rsidP="00284563">
      <w:pPr>
        <w:ind w:left="360"/>
        <w:jc w:val="both"/>
      </w:pPr>
      <w:r w:rsidRPr="00284563">
        <w:rPr>
          <w:b/>
        </w:rPr>
        <w:t>Connecting People:</w:t>
      </w:r>
      <w:r w:rsidRPr="00284563">
        <w:t xml:space="preserve"> Functionality for sending, accepting friend requests</w:t>
      </w:r>
      <w:r w:rsidR="006C6F8C">
        <w:t xml:space="preserve"> and disconnect from users</w:t>
      </w:r>
      <w:r w:rsidRPr="00284563">
        <w:t>.</w:t>
      </w:r>
    </w:p>
    <w:p w14:paraId="23714FB8" w14:textId="77777777" w:rsidR="00A13715" w:rsidRPr="00284563" w:rsidRDefault="00A13715" w:rsidP="00284563">
      <w:pPr>
        <w:ind w:left="360"/>
        <w:jc w:val="both"/>
      </w:pPr>
      <w:r w:rsidRPr="00284563">
        <w:rPr>
          <w:b/>
        </w:rPr>
        <w:t>Post Creation and Interaction:</w:t>
      </w:r>
      <w:r w:rsidRPr="00284563">
        <w:t xml:space="preserve"> Ability to create, comment, and like posts.</w:t>
      </w:r>
    </w:p>
    <w:p w14:paraId="4D0C127F" w14:textId="77777777" w:rsidR="00A13715" w:rsidRPr="00284563" w:rsidRDefault="00A13715" w:rsidP="00284563">
      <w:pPr>
        <w:ind w:left="360"/>
        <w:jc w:val="both"/>
      </w:pPr>
      <w:r w:rsidRPr="00284563">
        <w:rPr>
          <w:b/>
        </w:rPr>
        <w:t>Feed Algorithm:</w:t>
      </w:r>
      <w:r w:rsidRPr="00284563">
        <w:t xml:space="preserve"> Feed populates based on new posts and user connections.</w:t>
      </w:r>
    </w:p>
    <w:p w14:paraId="632E6501" w14:textId="77777777" w:rsidR="00A13715" w:rsidRDefault="00A13715" w:rsidP="00284563">
      <w:pPr>
        <w:ind w:left="360"/>
        <w:jc w:val="both"/>
      </w:pPr>
      <w:r w:rsidRPr="00284563">
        <w:rPr>
          <w:b/>
        </w:rPr>
        <w:t>Service Exchange:</w:t>
      </w:r>
      <w:r w:rsidRPr="00284563">
        <w:t xml:space="preserve"> Platform allows users to set their profession/skills and make service-offering posts.</w:t>
      </w:r>
    </w:p>
    <w:p w14:paraId="05E5D386" w14:textId="77777777" w:rsidR="00284563" w:rsidRPr="00284563" w:rsidRDefault="00284563" w:rsidP="00284563">
      <w:pPr>
        <w:ind w:left="360"/>
        <w:jc w:val="both"/>
      </w:pPr>
    </w:p>
    <w:p w14:paraId="5CF06E54" w14:textId="77777777" w:rsidR="00A22616" w:rsidRDefault="00284563" w:rsidP="00284563">
      <w:pPr>
        <w:pStyle w:val="Heading2"/>
        <w:rPr>
          <w:b/>
        </w:rPr>
      </w:pPr>
      <w:r w:rsidRPr="00284563">
        <w:rPr>
          <w:b/>
        </w:rPr>
        <w:t xml:space="preserve">SUT </w:t>
      </w:r>
      <w:r>
        <w:rPr>
          <w:b/>
        </w:rPr>
        <w:t>–</w:t>
      </w:r>
      <w:r w:rsidRPr="00284563">
        <w:rPr>
          <w:b/>
        </w:rPr>
        <w:t xml:space="preserve"> map</w:t>
      </w:r>
    </w:p>
    <w:p w14:paraId="4A7DCE7C" w14:textId="77777777" w:rsidR="00A22616" w:rsidRPr="002D04CB" w:rsidRDefault="00DC38A4" w:rsidP="002D04CB">
      <w:pPr>
        <w:pStyle w:val="Title"/>
        <w:rPr>
          <w:b/>
        </w:rPr>
      </w:pPr>
      <w:r>
        <w:rPr>
          <w:noProof/>
          <w:lang w:eastAsia="en-GB"/>
        </w:rPr>
        <w:drawing>
          <wp:inline distT="0" distB="0" distL="0" distR="0" wp14:anchorId="1F9519BB" wp14:editId="3608D66D">
            <wp:extent cx="5731510" cy="41097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09720"/>
                    </a:xfrm>
                    <a:prstGeom prst="rect">
                      <a:avLst/>
                    </a:prstGeom>
                  </pic:spPr>
                </pic:pic>
              </a:graphicData>
            </a:graphic>
          </wp:inline>
        </w:drawing>
      </w:r>
    </w:p>
    <w:p w14:paraId="125F5D11" w14:textId="77777777" w:rsidR="00A22616" w:rsidRDefault="00A22616" w:rsidP="00A22616">
      <w:pPr>
        <w:pStyle w:val="Title"/>
        <w:rPr>
          <w:b/>
        </w:rPr>
      </w:pPr>
      <w:r w:rsidRPr="00D03D62">
        <w:rPr>
          <w:b/>
        </w:rPr>
        <w:lastRenderedPageBreak/>
        <w:t>Scope of testing</w:t>
      </w:r>
    </w:p>
    <w:p w14:paraId="6F822173" w14:textId="77777777" w:rsidR="00A22616" w:rsidRDefault="00A22616" w:rsidP="00A22616"/>
    <w:p w14:paraId="2FF48CE1" w14:textId="16AC8D3A" w:rsidR="00584793" w:rsidRPr="004A6914" w:rsidRDefault="003E77E2" w:rsidP="00B9726D">
      <w:pPr>
        <w:ind w:firstLine="720"/>
        <w:rPr>
          <w:lang w:val="bg-BG"/>
        </w:rPr>
      </w:pPr>
      <w:r>
        <w:rPr>
          <w:rStyle w:val="ui-provider"/>
        </w:rPr>
        <w:t>The scope of this Test Plan includes UI as well as API testing.</w:t>
      </w:r>
      <w:r>
        <w:t xml:space="preserve"> The evaluation</w:t>
      </w:r>
      <w:r w:rsidR="002D04CB">
        <w:t xml:space="preserve"> will follow the DEV’s team requirements that have been described in details in attached document: </w:t>
      </w:r>
      <w:hyperlink r:id="rId10" w:history="1">
        <w:r w:rsidR="002D04CB" w:rsidRPr="002D04CB">
          <w:rPr>
            <w:rStyle w:val="Hyperlink"/>
          </w:rPr>
          <w:t>Social Network Project Specification</w:t>
        </w:r>
      </w:hyperlink>
      <w:r w:rsidR="002D04CB">
        <w:t>. Starting with the “must have” features as crucial part of the project development.</w:t>
      </w:r>
      <w:r>
        <w:rPr>
          <w:lang w:val="bg-BG"/>
        </w:rPr>
        <w:t xml:space="preserve"> </w:t>
      </w:r>
    </w:p>
    <w:p w14:paraId="53CD71EC" w14:textId="77777777" w:rsidR="00A22616" w:rsidRPr="00D03D62" w:rsidRDefault="00584793" w:rsidP="00A22616">
      <w:pPr>
        <w:pStyle w:val="Heading2"/>
        <w:rPr>
          <w:b/>
        </w:rPr>
      </w:pPr>
      <w:r w:rsidRPr="00584793">
        <w:rPr>
          <w:b/>
        </w:rPr>
        <w:t xml:space="preserve">Functionalities </w:t>
      </w:r>
      <w:r w:rsidR="00A13715" w:rsidRPr="00A13715">
        <w:rPr>
          <w:b/>
        </w:rPr>
        <w:t xml:space="preserve">to be tested </w:t>
      </w:r>
    </w:p>
    <w:p w14:paraId="0B9850F1" w14:textId="77777777" w:rsidR="002D04CB" w:rsidRPr="00584793" w:rsidRDefault="002D04CB" w:rsidP="002D04CB">
      <w:pPr>
        <w:pStyle w:val="ListParagraph"/>
        <w:numPr>
          <w:ilvl w:val="0"/>
          <w:numId w:val="12"/>
        </w:numPr>
        <w:jc w:val="both"/>
      </w:pPr>
      <w:r w:rsidRPr="00D05750">
        <w:rPr>
          <w:b/>
        </w:rPr>
        <w:t>Role</w:t>
      </w:r>
      <w:r w:rsidRPr="00D05750">
        <w:rPr>
          <w:u w:val="single"/>
        </w:rPr>
        <w:t>: Not logged</w:t>
      </w:r>
      <w:r w:rsidR="00584793" w:rsidRPr="00D05750">
        <w:rPr>
          <w:u w:val="single"/>
        </w:rPr>
        <w:t xml:space="preserve"> User</w:t>
      </w:r>
    </w:p>
    <w:p w14:paraId="6D65D7BC" w14:textId="77777777" w:rsidR="002D04CB" w:rsidRPr="00584793" w:rsidRDefault="002D04CB" w:rsidP="002D04CB">
      <w:pPr>
        <w:pStyle w:val="ListParagraph"/>
        <w:numPr>
          <w:ilvl w:val="1"/>
          <w:numId w:val="12"/>
        </w:numPr>
        <w:jc w:val="both"/>
      </w:pPr>
      <w:r w:rsidRPr="00584793">
        <w:t>Registration form</w:t>
      </w:r>
    </w:p>
    <w:p w14:paraId="77122B40" w14:textId="77777777" w:rsidR="002D04CB" w:rsidRPr="00584793" w:rsidRDefault="002D04CB" w:rsidP="002D04CB">
      <w:pPr>
        <w:pStyle w:val="ListParagraph"/>
        <w:numPr>
          <w:ilvl w:val="1"/>
          <w:numId w:val="12"/>
        </w:numPr>
        <w:jc w:val="both"/>
      </w:pPr>
      <w:r w:rsidRPr="00584793">
        <w:t>Login form</w:t>
      </w:r>
    </w:p>
    <w:p w14:paraId="0F121C15" w14:textId="77777777" w:rsidR="002D04CB" w:rsidRPr="00584793" w:rsidRDefault="002D04CB" w:rsidP="00584793">
      <w:pPr>
        <w:pStyle w:val="ListParagraph"/>
        <w:numPr>
          <w:ilvl w:val="1"/>
          <w:numId w:val="12"/>
        </w:numPr>
        <w:jc w:val="both"/>
      </w:pPr>
      <w:r w:rsidRPr="00584793">
        <w:t xml:space="preserve">Using </w:t>
      </w:r>
      <w:r w:rsidR="00503B2C">
        <w:t>the app</w:t>
      </w:r>
      <w:r w:rsidRPr="00584793">
        <w:t xml:space="preserve"> as anonymous user</w:t>
      </w:r>
      <w:r w:rsidR="00584793" w:rsidRPr="00584793">
        <w:t xml:space="preserve"> – post</w:t>
      </w:r>
      <w:r w:rsidR="00584793">
        <w:t>s</w:t>
      </w:r>
      <w:r w:rsidR="00584793" w:rsidRPr="00584793">
        <w:t xml:space="preserve"> and profile search</w:t>
      </w:r>
    </w:p>
    <w:p w14:paraId="44CBFF69" w14:textId="77777777" w:rsidR="002D04CB" w:rsidRPr="00E85D6A" w:rsidRDefault="002D04CB" w:rsidP="002D04CB">
      <w:pPr>
        <w:pStyle w:val="ListParagraph"/>
        <w:numPr>
          <w:ilvl w:val="0"/>
          <w:numId w:val="12"/>
        </w:numPr>
        <w:jc w:val="both"/>
      </w:pPr>
      <w:r w:rsidRPr="00E85D6A">
        <w:rPr>
          <w:b/>
        </w:rPr>
        <w:t>Role</w:t>
      </w:r>
      <w:r w:rsidRPr="00E85D6A">
        <w:t xml:space="preserve">: </w:t>
      </w:r>
      <w:r w:rsidRPr="00E85D6A">
        <w:rPr>
          <w:u w:val="single"/>
        </w:rPr>
        <w:t>Logged in User</w:t>
      </w:r>
    </w:p>
    <w:p w14:paraId="6112384F" w14:textId="74664A73" w:rsidR="00584793" w:rsidRDefault="00584793" w:rsidP="00584793">
      <w:pPr>
        <w:pStyle w:val="ListParagraph"/>
        <w:numPr>
          <w:ilvl w:val="1"/>
          <w:numId w:val="12"/>
        </w:numPr>
        <w:jc w:val="both"/>
      </w:pPr>
      <w:r w:rsidRPr="00E85D6A">
        <w:t xml:space="preserve">Edit </w:t>
      </w:r>
      <w:r w:rsidR="00B676BD">
        <w:t xml:space="preserve">user’s </w:t>
      </w:r>
      <w:r w:rsidRPr="00E85D6A">
        <w:t xml:space="preserve">profile – update </w:t>
      </w:r>
      <w:r w:rsidR="003E77E2">
        <w:t>personal and professional information</w:t>
      </w:r>
    </w:p>
    <w:p w14:paraId="183E81F1" w14:textId="0732B948" w:rsidR="00B676BD" w:rsidRPr="00E85D6A" w:rsidRDefault="00B676BD" w:rsidP="00B676BD">
      <w:pPr>
        <w:pStyle w:val="ListParagraph"/>
        <w:numPr>
          <w:ilvl w:val="1"/>
          <w:numId w:val="12"/>
        </w:numPr>
        <w:jc w:val="both"/>
      </w:pPr>
      <w:r w:rsidRPr="00E85D6A">
        <w:t xml:space="preserve">Post </w:t>
      </w:r>
      <w:r>
        <w:t xml:space="preserve">and Comment </w:t>
      </w:r>
      <w:r w:rsidRPr="00E85D6A">
        <w:t>creation  - with text and image</w:t>
      </w:r>
    </w:p>
    <w:p w14:paraId="13070E63" w14:textId="1C1CB936" w:rsidR="00584793" w:rsidRPr="00E85D6A" w:rsidRDefault="00B676BD" w:rsidP="00584793">
      <w:pPr>
        <w:pStyle w:val="ListParagraph"/>
        <w:numPr>
          <w:ilvl w:val="1"/>
          <w:numId w:val="12"/>
        </w:numPr>
        <w:jc w:val="both"/>
      </w:pPr>
      <w:r>
        <w:t>Connect to user</w:t>
      </w:r>
      <w:r w:rsidR="00584793" w:rsidRPr="00E85D6A">
        <w:t xml:space="preserve"> </w:t>
      </w:r>
      <w:r w:rsidR="00D05750" w:rsidRPr="00E85D6A">
        <w:t>– sending and accepting friend request</w:t>
      </w:r>
      <w:r w:rsidR="003E77E2">
        <w:t>, disconnecting from user</w:t>
      </w:r>
    </w:p>
    <w:p w14:paraId="221266B3" w14:textId="77777777" w:rsidR="002D04CB" w:rsidRPr="00E85D6A" w:rsidRDefault="002D04CB" w:rsidP="002D04CB">
      <w:pPr>
        <w:pStyle w:val="ListParagraph"/>
        <w:numPr>
          <w:ilvl w:val="0"/>
          <w:numId w:val="12"/>
        </w:numPr>
        <w:jc w:val="both"/>
      </w:pPr>
      <w:r w:rsidRPr="00E85D6A">
        <w:rPr>
          <w:b/>
        </w:rPr>
        <w:t>Role</w:t>
      </w:r>
      <w:r w:rsidRPr="00E85D6A">
        <w:t xml:space="preserve">: </w:t>
      </w:r>
      <w:r w:rsidRPr="00E85D6A">
        <w:rPr>
          <w:u w:val="single"/>
        </w:rPr>
        <w:t>Logged in Admin</w:t>
      </w:r>
    </w:p>
    <w:p w14:paraId="36FAA61D" w14:textId="641635DB" w:rsidR="00584793" w:rsidRDefault="00B676BD" w:rsidP="00584793">
      <w:pPr>
        <w:pStyle w:val="ListParagraph"/>
        <w:numPr>
          <w:ilvl w:val="1"/>
          <w:numId w:val="12"/>
        </w:numPr>
        <w:jc w:val="both"/>
      </w:pPr>
      <w:r>
        <w:t>E</w:t>
      </w:r>
      <w:r w:rsidR="004A6914">
        <w:t>nable/Disable</w:t>
      </w:r>
      <w:r w:rsidR="00584793" w:rsidRPr="00E85D6A">
        <w:t xml:space="preserve"> profile</w:t>
      </w:r>
    </w:p>
    <w:p w14:paraId="7ACB0525" w14:textId="025D5C1F" w:rsidR="00B676BD" w:rsidRPr="00E85D6A" w:rsidRDefault="00B676BD" w:rsidP="00584793">
      <w:pPr>
        <w:pStyle w:val="ListParagraph"/>
        <w:numPr>
          <w:ilvl w:val="1"/>
          <w:numId w:val="12"/>
        </w:numPr>
        <w:jc w:val="both"/>
      </w:pPr>
      <w:r>
        <w:t>Edit other user’s profile</w:t>
      </w:r>
    </w:p>
    <w:p w14:paraId="48C36C25" w14:textId="77777777" w:rsidR="00584793" w:rsidRPr="00E85D6A" w:rsidRDefault="00584793" w:rsidP="00584793">
      <w:pPr>
        <w:pStyle w:val="ListParagraph"/>
        <w:numPr>
          <w:ilvl w:val="1"/>
          <w:numId w:val="12"/>
        </w:numPr>
        <w:jc w:val="both"/>
      </w:pPr>
      <w:r w:rsidRPr="00E85D6A">
        <w:t>Edit/Delete post</w:t>
      </w:r>
    </w:p>
    <w:p w14:paraId="0C189778" w14:textId="77777777" w:rsidR="00584793" w:rsidRPr="00E85D6A" w:rsidRDefault="00584793" w:rsidP="00584793">
      <w:pPr>
        <w:pStyle w:val="ListParagraph"/>
        <w:numPr>
          <w:ilvl w:val="1"/>
          <w:numId w:val="12"/>
        </w:numPr>
        <w:jc w:val="both"/>
      </w:pPr>
      <w:r w:rsidRPr="00E85D6A">
        <w:t>Edit/Delete comment</w:t>
      </w:r>
    </w:p>
    <w:p w14:paraId="267789C6" w14:textId="77777777" w:rsidR="00A13715" w:rsidRPr="00E85D6A" w:rsidRDefault="00584793" w:rsidP="00A13715">
      <w:r w:rsidRPr="00E85D6A">
        <w:rPr>
          <w:rFonts w:asciiTheme="majorHAnsi" w:eastAsiaTheme="majorEastAsia" w:hAnsiTheme="majorHAnsi" w:cstheme="majorBidi"/>
          <w:b/>
          <w:color w:val="2E74B5" w:themeColor="accent1" w:themeShade="BF"/>
          <w:sz w:val="26"/>
          <w:szCs w:val="26"/>
        </w:rPr>
        <w:t>Functionalities not to be tested</w:t>
      </w:r>
    </w:p>
    <w:p w14:paraId="52ED26BA" w14:textId="77777777" w:rsidR="00584793" w:rsidRPr="00E85D6A" w:rsidRDefault="00584793" w:rsidP="00584793">
      <w:pPr>
        <w:pStyle w:val="ListParagraph"/>
        <w:numPr>
          <w:ilvl w:val="0"/>
          <w:numId w:val="12"/>
        </w:numPr>
        <w:jc w:val="both"/>
        <w:rPr>
          <w:b/>
        </w:rPr>
      </w:pPr>
      <w:r w:rsidRPr="00E85D6A">
        <w:rPr>
          <w:b/>
        </w:rPr>
        <w:t>Role: Not logged</w:t>
      </w:r>
    </w:p>
    <w:p w14:paraId="6EF39771" w14:textId="77777777" w:rsidR="00584793" w:rsidRPr="00E85D6A" w:rsidRDefault="00584793" w:rsidP="00584793">
      <w:pPr>
        <w:pStyle w:val="ListParagraph"/>
        <w:numPr>
          <w:ilvl w:val="1"/>
          <w:numId w:val="12"/>
        </w:numPr>
        <w:jc w:val="both"/>
      </w:pPr>
      <w:r w:rsidRPr="00E85D6A">
        <w:t>Registration – email and identity verification</w:t>
      </w:r>
    </w:p>
    <w:p w14:paraId="1205BD25" w14:textId="77777777" w:rsidR="00584793" w:rsidRPr="00E85D6A" w:rsidRDefault="00584793" w:rsidP="00584793">
      <w:pPr>
        <w:pStyle w:val="ListParagraph"/>
        <w:numPr>
          <w:ilvl w:val="0"/>
          <w:numId w:val="12"/>
        </w:numPr>
        <w:jc w:val="both"/>
        <w:rPr>
          <w:b/>
        </w:rPr>
      </w:pPr>
      <w:r w:rsidRPr="00E85D6A">
        <w:rPr>
          <w:b/>
        </w:rPr>
        <w:t>Role: Logged in User</w:t>
      </w:r>
    </w:p>
    <w:p w14:paraId="0135E7EC" w14:textId="77777777" w:rsidR="00584793" w:rsidRPr="00E85D6A" w:rsidRDefault="00584793" w:rsidP="00584793">
      <w:pPr>
        <w:pStyle w:val="ListParagraph"/>
        <w:numPr>
          <w:ilvl w:val="1"/>
          <w:numId w:val="12"/>
        </w:numPr>
        <w:jc w:val="both"/>
      </w:pPr>
      <w:r w:rsidRPr="00E85D6A">
        <w:t>Change password, email, additional details</w:t>
      </w:r>
    </w:p>
    <w:p w14:paraId="0C0EF40C" w14:textId="77777777" w:rsidR="00584793" w:rsidRPr="00E85D6A" w:rsidRDefault="00584793" w:rsidP="00584793">
      <w:pPr>
        <w:pStyle w:val="ListParagraph"/>
        <w:numPr>
          <w:ilvl w:val="1"/>
          <w:numId w:val="12"/>
        </w:numPr>
        <w:jc w:val="both"/>
      </w:pPr>
      <w:r w:rsidRPr="00E85D6A">
        <w:t>Post creation -</w:t>
      </w:r>
      <w:r w:rsidR="00D05750" w:rsidRPr="00E85D6A">
        <w:t xml:space="preserve"> </w:t>
      </w:r>
      <w:r w:rsidRPr="00E85D6A">
        <w:t>add song, video, location</w:t>
      </w:r>
    </w:p>
    <w:p w14:paraId="34B52363" w14:textId="77777777" w:rsidR="00584793" w:rsidRPr="00E85D6A" w:rsidRDefault="00584793" w:rsidP="00584793">
      <w:pPr>
        <w:pStyle w:val="ListParagraph"/>
        <w:numPr>
          <w:ilvl w:val="1"/>
          <w:numId w:val="12"/>
        </w:numPr>
        <w:jc w:val="both"/>
      </w:pPr>
      <w:r w:rsidRPr="00E85D6A">
        <w:t>Complex algorithm for post generation</w:t>
      </w:r>
    </w:p>
    <w:p w14:paraId="4A3F6EB4" w14:textId="687D0171" w:rsidR="00BE6B04" w:rsidRDefault="00584793" w:rsidP="002D04CB">
      <w:pPr>
        <w:pStyle w:val="ListParagraph"/>
        <w:numPr>
          <w:ilvl w:val="0"/>
          <w:numId w:val="12"/>
        </w:numPr>
        <w:jc w:val="both"/>
      </w:pPr>
      <w:r w:rsidRPr="00E85D6A">
        <w:rPr>
          <w:b/>
        </w:rPr>
        <w:t>Role: Logged in Admin</w:t>
      </w:r>
      <w:r w:rsidRPr="00E85D6A">
        <w:t xml:space="preserve"> – n/a</w:t>
      </w:r>
    </w:p>
    <w:p w14:paraId="7E86BBC7" w14:textId="77777777" w:rsidR="00BE6B04" w:rsidRDefault="00BE6B04" w:rsidP="002D04CB"/>
    <w:p w14:paraId="11DEB549" w14:textId="77777777" w:rsidR="002F7DEA" w:rsidRDefault="002F7DEA" w:rsidP="002F7DEA">
      <w:pPr>
        <w:pStyle w:val="Title"/>
        <w:rPr>
          <w:b/>
        </w:rPr>
      </w:pPr>
      <w:r w:rsidRPr="00D03D62">
        <w:rPr>
          <w:b/>
        </w:rPr>
        <w:t>Testing types</w:t>
      </w:r>
    </w:p>
    <w:p w14:paraId="27DD6BE4" w14:textId="77777777" w:rsidR="000B49D1" w:rsidRDefault="000B49D1" w:rsidP="000B49D1">
      <w:pPr>
        <w:pStyle w:val="Subtitle"/>
        <w:rPr>
          <w:rFonts w:eastAsiaTheme="minorHAnsi"/>
          <w:color w:val="auto"/>
          <w:spacing w:val="0"/>
        </w:rPr>
      </w:pPr>
    </w:p>
    <w:p w14:paraId="7480D068" w14:textId="77777777" w:rsidR="002F7DEA" w:rsidRDefault="000B49D1" w:rsidP="002F7DEA">
      <w:pPr>
        <w:pStyle w:val="Subtitle"/>
        <w:numPr>
          <w:ilvl w:val="0"/>
          <w:numId w:val="16"/>
        </w:numPr>
        <w:rPr>
          <w:sz w:val="32"/>
          <w:szCs w:val="32"/>
          <w:u w:val="single"/>
        </w:rPr>
      </w:pPr>
      <w:r w:rsidRPr="000B49D1">
        <w:rPr>
          <w:sz w:val="32"/>
          <w:szCs w:val="32"/>
          <w:u w:val="single"/>
        </w:rPr>
        <w:t>Functional testing</w:t>
      </w:r>
    </w:p>
    <w:p w14:paraId="0CC82A08" w14:textId="77777777" w:rsidR="000B49D1" w:rsidRDefault="000B49D1" w:rsidP="000B49D1"/>
    <w:p w14:paraId="76013F4F" w14:textId="77777777" w:rsidR="00EA5083" w:rsidRDefault="00EA5083" w:rsidP="00EA5083">
      <w:pPr>
        <w:pStyle w:val="Heading2"/>
        <w:rPr>
          <w:b/>
        </w:rPr>
      </w:pPr>
      <w:r>
        <w:rPr>
          <w:b/>
        </w:rPr>
        <w:t>Smoke Testing</w:t>
      </w:r>
    </w:p>
    <w:p w14:paraId="28E6A1B4" w14:textId="77777777" w:rsidR="00EA5083" w:rsidRPr="000B49D1" w:rsidRDefault="00EA5083" w:rsidP="00EA5083">
      <w:pPr>
        <w:jc w:val="both"/>
      </w:pPr>
      <w:r>
        <w:tab/>
        <w:t>Build verification testing to cover the main functionalities of the web application will be perform upon beginning of actual testing. The main purpose is to confirm that the DEV’s work is done and the QA team can proceed with further software testing.</w:t>
      </w:r>
    </w:p>
    <w:p w14:paraId="32D62E5D" w14:textId="77777777" w:rsidR="00FF6462" w:rsidRPr="00DC0735" w:rsidRDefault="00FF6462" w:rsidP="00FF6462">
      <w:pPr>
        <w:pStyle w:val="Heading2"/>
        <w:rPr>
          <w:b/>
        </w:rPr>
      </w:pPr>
      <w:r w:rsidRPr="00DC0735">
        <w:rPr>
          <w:b/>
        </w:rPr>
        <w:lastRenderedPageBreak/>
        <w:t>Exploratory testing</w:t>
      </w:r>
    </w:p>
    <w:p w14:paraId="5DBD738F" w14:textId="77777777" w:rsidR="00584793" w:rsidRDefault="00D6198E" w:rsidP="00EA5083">
      <w:pPr>
        <w:ind w:firstLine="720"/>
        <w:jc w:val="both"/>
      </w:pPr>
      <w:r>
        <w:t xml:space="preserve">Purpose of </w:t>
      </w:r>
      <w:r w:rsidR="00192390">
        <w:t xml:space="preserve">this </w:t>
      </w:r>
      <w:r w:rsidR="002D04CB">
        <w:t>exploratory</w:t>
      </w:r>
      <w:r w:rsidR="00FF6462">
        <w:t xml:space="preserve"> testing is to </w:t>
      </w:r>
      <w:r>
        <w:t xml:space="preserve">simultaneously run through the </w:t>
      </w:r>
      <w:r w:rsidR="002D04CB">
        <w:t>web application</w:t>
      </w:r>
      <w:r>
        <w:t xml:space="preserve"> in order </w:t>
      </w:r>
      <w:r w:rsidR="00D05750">
        <w:t xml:space="preserve">for the QA team </w:t>
      </w:r>
      <w:r>
        <w:t xml:space="preserve">to make </w:t>
      </w:r>
      <w:r w:rsidR="00467342">
        <w:t>familiar with its interface, design, functionalities</w:t>
      </w:r>
      <w:r w:rsidR="00192390">
        <w:t xml:space="preserve"> and identify issues in the most common User scenarios.</w:t>
      </w:r>
      <w:r w:rsidR="00467342">
        <w:t xml:space="preserve"> </w:t>
      </w:r>
      <w:r w:rsidR="00192390">
        <w:t xml:space="preserve">Ideas, observations and actual behaviours should be recorded: do the system and feature under test seem to be stable? </w:t>
      </w:r>
      <w:r w:rsidR="00467342">
        <w:t xml:space="preserve">Based on the feedback gained updates may be performed </w:t>
      </w:r>
      <w:r w:rsidR="00192390">
        <w:t>and additional testing types</w:t>
      </w:r>
      <w:r w:rsidR="00467342">
        <w:t xml:space="preserve"> may</w:t>
      </w:r>
      <w:r w:rsidR="00192390">
        <w:t xml:space="preserve"> need to</w:t>
      </w:r>
      <w:r w:rsidR="00467342">
        <w:t xml:space="preserve"> be add</w:t>
      </w:r>
      <w:r w:rsidR="00192390">
        <w:t>ed</w:t>
      </w:r>
      <w:r w:rsidR="00467342">
        <w:t xml:space="preserve"> on the current ‘’Test types’’ section.</w:t>
      </w:r>
    </w:p>
    <w:p w14:paraId="4807239E" w14:textId="77777777" w:rsidR="00C104B3" w:rsidRDefault="00C104B3" w:rsidP="00467342">
      <w:pPr>
        <w:ind w:firstLine="720"/>
        <w:jc w:val="both"/>
      </w:pPr>
    </w:p>
    <w:p w14:paraId="54EE491A" w14:textId="77777777" w:rsidR="00C104B3" w:rsidRDefault="00C104B3" w:rsidP="00C104B3">
      <w:pPr>
        <w:pStyle w:val="Heading2"/>
        <w:rPr>
          <w:b/>
        </w:rPr>
      </w:pPr>
      <w:r>
        <w:rPr>
          <w:b/>
        </w:rPr>
        <w:t>Regression</w:t>
      </w:r>
      <w:r w:rsidRPr="00DC0735">
        <w:rPr>
          <w:b/>
        </w:rPr>
        <w:t xml:space="preserve"> testing</w:t>
      </w:r>
    </w:p>
    <w:p w14:paraId="54774914" w14:textId="76312F5D" w:rsidR="00C104B3" w:rsidRPr="00FF6462" w:rsidRDefault="00C104B3" w:rsidP="00EA7142">
      <w:pPr>
        <w:jc w:val="both"/>
      </w:pPr>
      <w:r>
        <w:tab/>
      </w:r>
      <w:r w:rsidR="00EA7142">
        <w:t>Regression testing will be performed i</w:t>
      </w:r>
      <w:r>
        <w:t>n order to verify that no issues were introduces in the most important functionalities</w:t>
      </w:r>
      <w:r w:rsidR="003E77E2">
        <w:t xml:space="preserve"> after a change made on the environment</w:t>
      </w:r>
      <w:r>
        <w:t xml:space="preserve">. The execution of those test should be very time-sensitive so that we can receive rapid feedback on the website status after each check-in. </w:t>
      </w:r>
    </w:p>
    <w:p w14:paraId="7F3B6DE9" w14:textId="77777777" w:rsidR="00BE6B04" w:rsidRDefault="00BE6B04" w:rsidP="00366F04">
      <w:pPr>
        <w:jc w:val="both"/>
      </w:pPr>
    </w:p>
    <w:p w14:paraId="25F48832" w14:textId="77777777" w:rsidR="000B49D1" w:rsidRDefault="000B49D1" w:rsidP="00D6198E"/>
    <w:p w14:paraId="3119A614" w14:textId="77777777" w:rsidR="00766DB9" w:rsidRDefault="00766DB9" w:rsidP="00D6198E"/>
    <w:p w14:paraId="400524C8" w14:textId="77777777" w:rsidR="000B49D1" w:rsidRDefault="000B49D1" w:rsidP="000B49D1">
      <w:pPr>
        <w:pStyle w:val="Subtitle"/>
        <w:numPr>
          <w:ilvl w:val="0"/>
          <w:numId w:val="16"/>
        </w:numPr>
        <w:rPr>
          <w:sz w:val="32"/>
          <w:szCs w:val="32"/>
          <w:u w:val="single"/>
        </w:rPr>
      </w:pPr>
      <w:r>
        <w:rPr>
          <w:sz w:val="32"/>
          <w:szCs w:val="32"/>
          <w:u w:val="single"/>
        </w:rPr>
        <w:t>Non-f</w:t>
      </w:r>
      <w:r w:rsidRPr="000B49D1">
        <w:rPr>
          <w:sz w:val="32"/>
          <w:szCs w:val="32"/>
          <w:u w:val="single"/>
        </w:rPr>
        <w:t>unctional testing</w:t>
      </w:r>
    </w:p>
    <w:p w14:paraId="2060EC7E" w14:textId="77777777" w:rsidR="002D04CB" w:rsidRDefault="002D04CB" w:rsidP="002D04CB"/>
    <w:p w14:paraId="415D5D76" w14:textId="77777777" w:rsidR="002D04CB" w:rsidRPr="00DC0735" w:rsidRDefault="002D04CB" w:rsidP="002D04CB">
      <w:pPr>
        <w:pStyle w:val="Heading2"/>
        <w:rPr>
          <w:b/>
        </w:rPr>
      </w:pPr>
      <w:r w:rsidRPr="00DC0735">
        <w:rPr>
          <w:b/>
        </w:rPr>
        <w:t>Security testing</w:t>
      </w:r>
    </w:p>
    <w:p w14:paraId="35D760D8" w14:textId="77777777" w:rsidR="002D04CB" w:rsidRPr="00467342" w:rsidRDefault="002D04CB" w:rsidP="002D04CB">
      <w:pPr>
        <w:jc w:val="both"/>
        <w:rPr>
          <w:b/>
          <w:bCs/>
        </w:rPr>
      </w:pPr>
      <w:r>
        <w:tab/>
        <w:t xml:space="preserve">Non-functional web security testing will be partly executed and be done by </w:t>
      </w:r>
      <w:r w:rsidRPr="00191CDB">
        <w:t>an automated tool</w:t>
      </w:r>
      <w:r>
        <w:t xml:space="preserve"> or the tester knowledge for security. Tests will be performed for OWASP </w:t>
      </w:r>
      <w:r w:rsidRPr="00467342">
        <w:rPr>
          <w:b/>
          <w:bCs/>
        </w:rPr>
        <w:t xml:space="preserve">Top 10 </w:t>
      </w:r>
      <w:r>
        <w:rPr>
          <w:b/>
          <w:bCs/>
        </w:rPr>
        <w:t xml:space="preserve">Most Critical </w:t>
      </w:r>
      <w:r w:rsidRPr="00467342">
        <w:rPr>
          <w:b/>
          <w:bCs/>
        </w:rPr>
        <w:t>Web Application Security Risks</w:t>
      </w:r>
    </w:p>
    <w:p w14:paraId="22AB044E" w14:textId="77777777" w:rsidR="002D04CB" w:rsidRPr="002D04CB" w:rsidRDefault="002D04CB" w:rsidP="00D05750">
      <w:pPr>
        <w:ind w:firstLine="720"/>
        <w:jc w:val="both"/>
      </w:pPr>
      <w:r>
        <w:t>Upon client’s request, a specialised security QA tester/third party organization may be hired and assigned for extensive security testing.  In that scenario an update on the budget will have to be further discussed and approved.</w:t>
      </w:r>
    </w:p>
    <w:p w14:paraId="15D0E2E7" w14:textId="77777777" w:rsidR="000B49D1" w:rsidRDefault="000B49D1" w:rsidP="000B49D1"/>
    <w:p w14:paraId="099D8519" w14:textId="77777777" w:rsidR="000B49D1" w:rsidRDefault="000B49D1" w:rsidP="000B49D1">
      <w:pPr>
        <w:rPr>
          <w:rFonts w:asciiTheme="majorHAnsi" w:eastAsiaTheme="majorEastAsia" w:hAnsiTheme="majorHAnsi" w:cstheme="majorBidi"/>
          <w:b/>
          <w:color w:val="2E74B5" w:themeColor="accent1" w:themeShade="BF"/>
          <w:sz w:val="26"/>
          <w:szCs w:val="26"/>
        </w:rPr>
      </w:pPr>
      <w:r w:rsidRPr="000B49D1">
        <w:rPr>
          <w:rFonts w:asciiTheme="majorHAnsi" w:eastAsiaTheme="majorEastAsia" w:hAnsiTheme="majorHAnsi" w:cstheme="majorBidi"/>
          <w:b/>
          <w:color w:val="2E74B5" w:themeColor="accent1" w:themeShade="BF"/>
          <w:sz w:val="26"/>
          <w:szCs w:val="26"/>
        </w:rPr>
        <w:t>Cross-browser testing</w:t>
      </w:r>
    </w:p>
    <w:p w14:paraId="7B07C700" w14:textId="77777777" w:rsidR="000B49D1" w:rsidRDefault="000B49D1" w:rsidP="00944B1F">
      <w:r>
        <w:rPr>
          <w:rFonts w:asciiTheme="majorHAnsi" w:eastAsiaTheme="majorEastAsia" w:hAnsiTheme="majorHAnsi" w:cstheme="majorBidi"/>
          <w:b/>
          <w:color w:val="2E74B5" w:themeColor="accent1" w:themeShade="BF"/>
          <w:sz w:val="26"/>
          <w:szCs w:val="26"/>
        </w:rPr>
        <w:tab/>
      </w:r>
      <w:r w:rsidRPr="000B49D1">
        <w:t>The be</w:t>
      </w:r>
      <w:r>
        <w:t>haviou</w:t>
      </w:r>
      <w:r w:rsidR="00F43A75">
        <w:t xml:space="preserve">r of the </w:t>
      </w:r>
      <w:r w:rsidR="00EA5083">
        <w:rPr>
          <w:b/>
          <w:u w:val="single"/>
        </w:rPr>
        <w:t>WEare social network</w:t>
      </w:r>
      <w:r w:rsidR="00EA5083">
        <w:t xml:space="preserve"> </w:t>
      </w:r>
      <w:r w:rsidR="00F43A75">
        <w:t xml:space="preserve">must be tested against different browsers. As per approved requests from client’s side the </w:t>
      </w:r>
      <w:r w:rsidR="00EA5083">
        <w:rPr>
          <w:b/>
          <w:u w:val="single"/>
        </w:rPr>
        <w:t>WEare social network</w:t>
      </w:r>
      <w:r w:rsidR="00EA5083">
        <w:t xml:space="preserve"> application </w:t>
      </w:r>
      <w:r w:rsidR="00F43A75">
        <w:t>must be compatible with the following browsers:</w:t>
      </w:r>
    </w:p>
    <w:p w14:paraId="745AC79A" w14:textId="77777777" w:rsidR="00B676BD" w:rsidRDefault="00B676BD" w:rsidP="00B676BD">
      <w:pPr>
        <w:pStyle w:val="ListParagraph"/>
        <w:numPr>
          <w:ilvl w:val="0"/>
          <w:numId w:val="19"/>
        </w:numPr>
      </w:pPr>
      <w:r>
        <w:t>Chrome, version 116 and newer</w:t>
      </w:r>
    </w:p>
    <w:p w14:paraId="746A50AB" w14:textId="77777777" w:rsidR="00F43A75" w:rsidRDefault="00F43A75" w:rsidP="00944B1F">
      <w:pPr>
        <w:pStyle w:val="ListParagraph"/>
        <w:numPr>
          <w:ilvl w:val="0"/>
          <w:numId w:val="19"/>
        </w:numPr>
      </w:pPr>
      <w:r>
        <w:t>Edge, version 110 and newer</w:t>
      </w:r>
    </w:p>
    <w:p w14:paraId="2DA5B220" w14:textId="77777777" w:rsidR="00F43A75" w:rsidRDefault="00F43A75" w:rsidP="00944B1F">
      <w:pPr>
        <w:pStyle w:val="ListParagraph"/>
        <w:numPr>
          <w:ilvl w:val="0"/>
          <w:numId w:val="19"/>
        </w:numPr>
      </w:pPr>
      <w:r>
        <w:t>Mozilla Firefox, version 108 and newer</w:t>
      </w:r>
    </w:p>
    <w:p w14:paraId="2CCB2885" w14:textId="77777777" w:rsidR="00944B1F" w:rsidRPr="003E77E2" w:rsidRDefault="00944B1F" w:rsidP="00944B1F">
      <w:pPr>
        <w:rPr>
          <w:lang w:val="bg-BG"/>
        </w:rPr>
      </w:pPr>
      <w:r w:rsidRPr="00191CDB">
        <w:t>In order to maximize client’s requirements browsers listed above must be tested on both Android and iOS platforms</w:t>
      </w:r>
    </w:p>
    <w:p w14:paraId="08DE42F9" w14:textId="77777777" w:rsidR="00F43A75" w:rsidRDefault="00F43A75" w:rsidP="00F43A75">
      <w:pPr>
        <w:jc w:val="both"/>
        <w:rPr>
          <w:rFonts w:asciiTheme="majorHAnsi" w:eastAsiaTheme="majorEastAsia" w:hAnsiTheme="majorHAnsi" w:cstheme="majorBidi"/>
          <w:b/>
          <w:color w:val="2E74B5" w:themeColor="accent1" w:themeShade="BF"/>
          <w:sz w:val="26"/>
          <w:szCs w:val="26"/>
        </w:rPr>
      </w:pPr>
    </w:p>
    <w:p w14:paraId="563A4EA2" w14:textId="77777777" w:rsidR="00E85D6A" w:rsidRPr="000B49D1" w:rsidRDefault="00E85D6A" w:rsidP="00F43A75">
      <w:pPr>
        <w:jc w:val="both"/>
        <w:rPr>
          <w:rFonts w:asciiTheme="majorHAnsi" w:eastAsiaTheme="majorEastAsia" w:hAnsiTheme="majorHAnsi" w:cstheme="majorBidi"/>
          <w:b/>
          <w:color w:val="2E74B5" w:themeColor="accent1" w:themeShade="BF"/>
          <w:sz w:val="26"/>
          <w:szCs w:val="26"/>
        </w:rPr>
      </w:pPr>
    </w:p>
    <w:p w14:paraId="51BBF6F7" w14:textId="77777777" w:rsidR="000B49D1" w:rsidRDefault="000B49D1" w:rsidP="00D6198E">
      <w:pPr>
        <w:rPr>
          <w:rFonts w:asciiTheme="majorHAnsi" w:eastAsiaTheme="majorEastAsia" w:hAnsiTheme="majorHAnsi" w:cstheme="majorBidi"/>
          <w:b/>
          <w:color w:val="2E74B5" w:themeColor="accent1" w:themeShade="BF"/>
          <w:sz w:val="26"/>
          <w:szCs w:val="26"/>
        </w:rPr>
      </w:pPr>
      <w:r w:rsidRPr="000B49D1">
        <w:rPr>
          <w:rFonts w:asciiTheme="majorHAnsi" w:eastAsiaTheme="majorEastAsia" w:hAnsiTheme="majorHAnsi" w:cstheme="majorBidi"/>
          <w:b/>
          <w:color w:val="2E74B5" w:themeColor="accent1" w:themeShade="BF"/>
          <w:sz w:val="26"/>
          <w:szCs w:val="26"/>
        </w:rPr>
        <w:lastRenderedPageBreak/>
        <w:t>Responsive testing</w:t>
      </w:r>
    </w:p>
    <w:p w14:paraId="32FE3786" w14:textId="696A2C10" w:rsidR="00944B1F" w:rsidRPr="00944B1F" w:rsidRDefault="00944B1F" w:rsidP="00944B1F">
      <w:pPr>
        <w:ind w:firstLine="720"/>
        <w:jc w:val="both"/>
      </w:pPr>
      <w:r w:rsidRPr="00944B1F">
        <w:t>For better</w:t>
      </w:r>
      <w:r>
        <w:t xml:space="preserve"> customer satisfaction and in order to enable </w:t>
      </w:r>
      <w:r w:rsidR="00EA5083">
        <w:rPr>
          <w:b/>
          <w:u w:val="single"/>
        </w:rPr>
        <w:t>WEare social network</w:t>
      </w:r>
      <w:r w:rsidR="00EA5083">
        <w:t xml:space="preserve"> </w:t>
      </w:r>
      <w:r>
        <w:t>to scale its content and related page components automatically across different devices, a responsive testing should be perform. This will enhance customer’s experience no matter what device they choose to use. The variety of screen sizes, device configuration and other factors will be decided upon beginning of testing dependi</w:t>
      </w:r>
      <w:r w:rsidR="0091680A">
        <w:t xml:space="preserve">ng on the time left for testing. </w:t>
      </w:r>
      <w:r w:rsidR="0091680A" w:rsidRPr="0091680A">
        <w:t>Online Web Browser Emulators to be used.</w:t>
      </w:r>
    </w:p>
    <w:p w14:paraId="5DA4E8B1" w14:textId="77777777" w:rsidR="00944B1F" w:rsidRPr="000B49D1" w:rsidRDefault="00944B1F" w:rsidP="00D6198E">
      <w:pPr>
        <w:rPr>
          <w:rFonts w:asciiTheme="majorHAnsi" w:eastAsiaTheme="majorEastAsia" w:hAnsiTheme="majorHAnsi" w:cstheme="majorBidi"/>
          <w:b/>
          <w:color w:val="2E74B5" w:themeColor="accent1" w:themeShade="BF"/>
          <w:sz w:val="26"/>
          <w:szCs w:val="26"/>
        </w:rPr>
      </w:pPr>
    </w:p>
    <w:p w14:paraId="1A7FC66A" w14:textId="77777777" w:rsidR="00D6198E" w:rsidRPr="00DC0735" w:rsidRDefault="00D6198E" w:rsidP="00D6198E">
      <w:pPr>
        <w:pStyle w:val="Heading2"/>
        <w:rPr>
          <w:b/>
        </w:rPr>
      </w:pPr>
      <w:r w:rsidRPr="00DC0735">
        <w:rPr>
          <w:b/>
        </w:rPr>
        <w:t>Performance testing</w:t>
      </w:r>
    </w:p>
    <w:p w14:paraId="32EB8A81" w14:textId="77777777" w:rsidR="0073507F" w:rsidRDefault="0073507F" w:rsidP="0073507F">
      <w:r>
        <w:tab/>
        <w:t>Get a report form marketing that contains:</w:t>
      </w:r>
    </w:p>
    <w:p w14:paraId="112D40F8" w14:textId="77777777" w:rsidR="0073507F" w:rsidRDefault="0073507F" w:rsidP="00EA7142">
      <w:pPr>
        <w:pStyle w:val="ListParagraph"/>
        <w:numPr>
          <w:ilvl w:val="0"/>
          <w:numId w:val="10"/>
        </w:numPr>
        <w:jc w:val="both"/>
      </w:pPr>
      <w:r>
        <w:t xml:space="preserve">Load time of the Home page, Navigation, Search, </w:t>
      </w:r>
      <w:r w:rsidR="00EA5083">
        <w:t>Post creation, Friend request</w:t>
      </w:r>
      <w:r>
        <w:t>;</w:t>
      </w:r>
    </w:p>
    <w:p w14:paraId="10223639" w14:textId="77777777" w:rsidR="0073507F" w:rsidRPr="0073507F" w:rsidRDefault="0073507F" w:rsidP="0073507F">
      <w:pPr>
        <w:pStyle w:val="ListParagraph"/>
        <w:numPr>
          <w:ilvl w:val="0"/>
          <w:numId w:val="10"/>
        </w:numPr>
      </w:pPr>
      <w:r>
        <w:t>Average users count per minute/hour/day.</w:t>
      </w:r>
    </w:p>
    <w:p w14:paraId="0B86F12B" w14:textId="2A3002CC" w:rsidR="00A05787" w:rsidRDefault="00A05787" w:rsidP="00EA7142">
      <w:pPr>
        <w:jc w:val="both"/>
      </w:pPr>
      <w:r>
        <w:tab/>
        <w:t xml:space="preserve">The tests should be run with </w:t>
      </w:r>
      <w:r w:rsidR="0073507F">
        <w:t>limited number of</w:t>
      </w:r>
      <w:r w:rsidR="0091680A">
        <w:t xml:space="preserve"> concurrent users. The</w:t>
      </w:r>
      <w:r>
        <w:t xml:space="preserve"> goal is to create load time statistics that are as close to the real one as possible.</w:t>
      </w:r>
      <w:r w:rsidR="0073507F">
        <w:t xml:space="preserve"> Test will be performed on the Development environment to identify possible bottlenecks early in development.</w:t>
      </w:r>
      <w:r>
        <w:t xml:space="preserve"> The behaviour of the system under load is subject of the Load Testing (see next section)</w:t>
      </w:r>
      <w:r w:rsidR="0073507F">
        <w:t>.</w:t>
      </w:r>
    </w:p>
    <w:p w14:paraId="52DEA489" w14:textId="77777777" w:rsidR="00A05787" w:rsidRDefault="00A05787" w:rsidP="00A05787"/>
    <w:p w14:paraId="425AF229" w14:textId="77777777" w:rsidR="00A05787" w:rsidRPr="00DC0735" w:rsidRDefault="00A05787" w:rsidP="00A05787">
      <w:pPr>
        <w:pStyle w:val="Heading2"/>
        <w:rPr>
          <w:b/>
        </w:rPr>
      </w:pPr>
      <w:r w:rsidRPr="00DC0735">
        <w:rPr>
          <w:b/>
        </w:rPr>
        <w:t>Stress and Load testing</w:t>
      </w:r>
    </w:p>
    <w:p w14:paraId="3608F94B" w14:textId="77777777" w:rsidR="0073507F" w:rsidRDefault="0073507F" w:rsidP="0073507F">
      <w:r>
        <w:tab/>
      </w:r>
      <w:r w:rsidR="00EA7142">
        <w:t>Get a report fro</w:t>
      </w:r>
      <w:r>
        <w:t>m marketing that contains:</w:t>
      </w:r>
    </w:p>
    <w:p w14:paraId="11508964" w14:textId="77777777" w:rsidR="0073507F" w:rsidRDefault="0073507F" w:rsidP="0073507F">
      <w:pPr>
        <w:pStyle w:val="ListParagraph"/>
        <w:numPr>
          <w:ilvl w:val="0"/>
          <w:numId w:val="11"/>
        </w:numPr>
      </w:pPr>
      <w:r>
        <w:t>Maximum concurrent users on the website;</w:t>
      </w:r>
    </w:p>
    <w:p w14:paraId="59B37E52" w14:textId="77777777" w:rsidR="0073507F" w:rsidRDefault="0073507F" w:rsidP="0073507F">
      <w:pPr>
        <w:pStyle w:val="ListParagraph"/>
        <w:numPr>
          <w:ilvl w:val="0"/>
          <w:numId w:val="11"/>
        </w:numPr>
      </w:pPr>
      <w:r>
        <w:t>Average concurrent users count per hour;</w:t>
      </w:r>
    </w:p>
    <w:p w14:paraId="5601E415" w14:textId="77777777" w:rsidR="0073507F" w:rsidRDefault="0073507F" w:rsidP="0073507F">
      <w:pPr>
        <w:pStyle w:val="ListParagraph"/>
        <w:numPr>
          <w:ilvl w:val="0"/>
          <w:numId w:val="11"/>
        </w:numPr>
      </w:pPr>
      <w:r>
        <w:t>Threshold of user satisfaction in term of page load time.</w:t>
      </w:r>
    </w:p>
    <w:p w14:paraId="2197E0BB" w14:textId="77777777" w:rsidR="00192390" w:rsidRDefault="0073507F" w:rsidP="00944B1F">
      <w:pPr>
        <w:ind w:firstLine="360"/>
      </w:pPr>
      <w:r w:rsidRPr="0073507F">
        <w:t>Test should simulate multiple User scenarios on the website mixed in the test run. Should include</w:t>
      </w:r>
      <w:r>
        <w:t xml:space="preserve"> </w:t>
      </w:r>
      <w:r w:rsidR="00087773">
        <w:t>Performance counters from the webserver and the SQL server.</w:t>
      </w:r>
    </w:p>
    <w:p w14:paraId="5A953D60" w14:textId="77777777" w:rsidR="00EA5083" w:rsidRDefault="00EA5083" w:rsidP="00944B1F">
      <w:pPr>
        <w:ind w:firstLine="360"/>
      </w:pPr>
    </w:p>
    <w:p w14:paraId="2A6064BE" w14:textId="77777777" w:rsidR="00192390" w:rsidRPr="00DC0735" w:rsidRDefault="00192390" w:rsidP="00192390">
      <w:pPr>
        <w:pStyle w:val="Heading2"/>
        <w:rPr>
          <w:b/>
        </w:rPr>
      </w:pPr>
      <w:r>
        <w:rPr>
          <w:b/>
        </w:rPr>
        <w:t>User acceptance testing</w:t>
      </w:r>
    </w:p>
    <w:p w14:paraId="4F0590D5" w14:textId="7B1F2C39" w:rsidR="00192390" w:rsidRDefault="00192390" w:rsidP="00192390">
      <w:pPr>
        <w:ind w:firstLine="360"/>
        <w:jc w:val="both"/>
      </w:pPr>
      <w:r>
        <w:t xml:space="preserve">The purpose </w:t>
      </w:r>
      <w:r w:rsidR="00A94524">
        <w:t>of User Acceptance testing</w:t>
      </w:r>
      <w:r>
        <w:t xml:space="preserve"> is to determine whether the accept</w:t>
      </w:r>
      <w:r w:rsidR="0091680A">
        <w:t xml:space="preserve">ance criteria specified by the </w:t>
      </w:r>
      <w:r w:rsidR="00990D41" w:rsidRPr="00E85D6A">
        <w:t xml:space="preserve">Product </w:t>
      </w:r>
      <w:r>
        <w:t xml:space="preserve">owner are covered before the release. </w:t>
      </w:r>
      <w:r w:rsidR="00A94524">
        <w:t>The</w:t>
      </w:r>
      <w:r w:rsidR="009948D6">
        <w:t>s</w:t>
      </w:r>
      <w:r w:rsidR="00A94524">
        <w:t>e</w:t>
      </w:r>
      <w:r w:rsidR="009948D6">
        <w:t xml:space="preserve"> test</w:t>
      </w:r>
      <w:r w:rsidR="00A94524">
        <w:t>s</w:t>
      </w:r>
      <w:r w:rsidR="009948D6">
        <w:t xml:space="preserve"> can only start after previous testing have been successfully completed and an accepted number and severity of bugs stays unresolved.</w:t>
      </w:r>
      <w:r w:rsidR="00A94524">
        <w:t xml:space="preserve"> </w:t>
      </w:r>
      <w:r>
        <w:t>This se</w:t>
      </w:r>
      <w:r w:rsidR="0091680A">
        <w:t xml:space="preserve">ction will be performed by the </w:t>
      </w:r>
      <w:r w:rsidR="00990D41" w:rsidRPr="00E85D6A">
        <w:t xml:space="preserve">Product </w:t>
      </w:r>
      <w:r>
        <w:t>owner/</w:t>
      </w:r>
      <w:r w:rsidR="00A94524">
        <w:t>s of the product and a member f</w:t>
      </w:r>
      <w:r>
        <w:t>r</w:t>
      </w:r>
      <w:r w:rsidR="00A94524">
        <w:t>o</w:t>
      </w:r>
      <w:r>
        <w:t xml:space="preserve">m the </w:t>
      </w:r>
      <w:r w:rsidR="0091680A">
        <w:t>QA</w:t>
      </w:r>
      <w:r>
        <w:t xml:space="preserve"> team that can take notes of the user interaction, issues or questions that need further follow up.</w:t>
      </w:r>
    </w:p>
    <w:p w14:paraId="239223FB" w14:textId="77777777" w:rsidR="00192390" w:rsidRDefault="00192390" w:rsidP="00192390">
      <w:pPr>
        <w:ind w:firstLine="360"/>
        <w:jc w:val="both"/>
      </w:pPr>
      <w:r>
        <w:t>The following question must be answered:</w:t>
      </w:r>
    </w:p>
    <w:p w14:paraId="387B1D8A" w14:textId="77777777" w:rsidR="00192390" w:rsidRDefault="00192390" w:rsidP="00192390">
      <w:pPr>
        <w:pStyle w:val="ListParagraph"/>
        <w:numPr>
          <w:ilvl w:val="0"/>
          <w:numId w:val="12"/>
        </w:numPr>
        <w:jc w:val="both"/>
      </w:pPr>
      <w:r>
        <w:t>Is the functionality fulfilling the business goal?</w:t>
      </w:r>
    </w:p>
    <w:p w14:paraId="66290A4D" w14:textId="77777777" w:rsidR="00192390" w:rsidRDefault="00192390" w:rsidP="00192390">
      <w:pPr>
        <w:pStyle w:val="ListParagraph"/>
        <w:numPr>
          <w:ilvl w:val="0"/>
          <w:numId w:val="12"/>
        </w:numPr>
        <w:jc w:val="both"/>
      </w:pPr>
      <w:r>
        <w:t>How easy can the user navigate and interact with the system?</w:t>
      </w:r>
    </w:p>
    <w:p w14:paraId="4F7D1DA3" w14:textId="77777777" w:rsidR="00192390" w:rsidRDefault="00192390" w:rsidP="00192390">
      <w:pPr>
        <w:pStyle w:val="ListParagraph"/>
        <w:numPr>
          <w:ilvl w:val="0"/>
          <w:numId w:val="12"/>
        </w:numPr>
        <w:jc w:val="both"/>
      </w:pPr>
      <w:r>
        <w:t>Is there anything confusing?</w:t>
      </w:r>
    </w:p>
    <w:p w14:paraId="0DE6E51D" w14:textId="77777777" w:rsidR="00192390" w:rsidRDefault="00192390" w:rsidP="00192390">
      <w:pPr>
        <w:pStyle w:val="ListParagraph"/>
        <w:numPr>
          <w:ilvl w:val="0"/>
          <w:numId w:val="12"/>
        </w:numPr>
        <w:jc w:val="both"/>
      </w:pPr>
      <w:r>
        <w:t>Are the acceptance criteria covered?</w:t>
      </w:r>
    </w:p>
    <w:p w14:paraId="6DF0366A" w14:textId="77777777" w:rsidR="00D6198E" w:rsidRDefault="00D6198E" w:rsidP="00D6198E"/>
    <w:p w14:paraId="33647925" w14:textId="77777777" w:rsidR="000B49D1" w:rsidRPr="00D6198E" w:rsidRDefault="000B49D1" w:rsidP="00D6198E"/>
    <w:p w14:paraId="30884501" w14:textId="77777777" w:rsidR="00D6198E" w:rsidRDefault="00D6198E" w:rsidP="000B49D1">
      <w:pPr>
        <w:pStyle w:val="Heading2"/>
        <w:numPr>
          <w:ilvl w:val="0"/>
          <w:numId w:val="16"/>
        </w:numPr>
        <w:rPr>
          <w:rFonts w:asciiTheme="minorHAnsi" w:eastAsiaTheme="minorEastAsia" w:hAnsiTheme="minorHAnsi" w:cstheme="minorBidi"/>
          <w:color w:val="5A5A5A" w:themeColor="text1" w:themeTint="A5"/>
          <w:spacing w:val="15"/>
          <w:sz w:val="32"/>
          <w:szCs w:val="32"/>
          <w:u w:val="single"/>
        </w:rPr>
      </w:pPr>
      <w:r w:rsidRPr="000B49D1">
        <w:rPr>
          <w:rFonts w:asciiTheme="minorHAnsi" w:eastAsiaTheme="minorEastAsia" w:hAnsiTheme="minorHAnsi" w:cstheme="minorBidi"/>
          <w:color w:val="5A5A5A" w:themeColor="text1" w:themeTint="A5"/>
          <w:spacing w:val="15"/>
          <w:sz w:val="32"/>
          <w:szCs w:val="32"/>
          <w:u w:val="single"/>
        </w:rPr>
        <w:lastRenderedPageBreak/>
        <w:t>Test Automation</w:t>
      </w:r>
    </w:p>
    <w:p w14:paraId="76CBF28E" w14:textId="77777777" w:rsidR="000B49D1" w:rsidRPr="000B49D1" w:rsidRDefault="000B49D1" w:rsidP="000B49D1"/>
    <w:p w14:paraId="09251E76" w14:textId="780B7679" w:rsidR="00D6198E" w:rsidRPr="00D6198E" w:rsidRDefault="00B6028A" w:rsidP="00D6198E">
      <w:pPr>
        <w:jc w:val="both"/>
      </w:pPr>
      <w:r>
        <w:tab/>
        <w:t xml:space="preserve">During </w:t>
      </w:r>
      <w:r w:rsidR="00D6198E">
        <w:t>each sprint it will be decided which test cases will be automated having in min</w:t>
      </w:r>
      <w:r w:rsidR="00EA5083">
        <w:t xml:space="preserve">d possibilities and efficiency. Happy paths to be automated with priority. </w:t>
      </w:r>
      <w:r w:rsidR="00D6198E">
        <w:t>Automated tests will be used for executing automated regression and smoke tests. Test automation will be done on test cases that successfully passed the manual tests and have no blocking or critical issues opened.</w:t>
      </w:r>
    </w:p>
    <w:p w14:paraId="700E457E" w14:textId="77777777" w:rsidR="003070D0" w:rsidRPr="002F7DEA" w:rsidRDefault="003070D0" w:rsidP="002F7DEA"/>
    <w:p w14:paraId="6E8CEE8D" w14:textId="77777777" w:rsidR="00D22CA0" w:rsidRPr="002F7DEA" w:rsidRDefault="00D22CA0" w:rsidP="00D22CA0">
      <w:pPr>
        <w:ind w:left="720"/>
      </w:pPr>
    </w:p>
    <w:p w14:paraId="2FA89A20" w14:textId="77777777" w:rsidR="002F7DEA" w:rsidRDefault="002F7DEA" w:rsidP="00D03D62">
      <w:pPr>
        <w:pStyle w:val="Heading2"/>
        <w:rPr>
          <w:b/>
          <w:color w:val="auto"/>
          <w:spacing w:val="-10"/>
          <w:kern w:val="28"/>
          <w:sz w:val="56"/>
          <w:szCs w:val="56"/>
        </w:rPr>
      </w:pPr>
      <w:r w:rsidRPr="00D03D62">
        <w:rPr>
          <w:b/>
          <w:color w:val="auto"/>
          <w:spacing w:val="-10"/>
          <w:kern w:val="28"/>
          <w:sz w:val="56"/>
          <w:szCs w:val="56"/>
        </w:rPr>
        <w:t>Entry Criteria</w:t>
      </w:r>
    </w:p>
    <w:p w14:paraId="722D7DB0" w14:textId="77777777" w:rsidR="00130B1E" w:rsidRPr="00130B1E" w:rsidRDefault="00130B1E" w:rsidP="00130B1E"/>
    <w:p w14:paraId="563BAE64" w14:textId="16224D31" w:rsidR="00BF5486" w:rsidRDefault="0059147C" w:rsidP="00944B1F">
      <w:pPr>
        <w:pStyle w:val="ListParagraph"/>
        <w:numPr>
          <w:ilvl w:val="0"/>
          <w:numId w:val="12"/>
        </w:numPr>
        <w:jc w:val="both"/>
      </w:pPr>
      <w:r>
        <w:t>Test</w:t>
      </w:r>
      <w:r w:rsidR="00BF5486">
        <w:t xml:space="preserve"> plan </w:t>
      </w:r>
      <w:r>
        <w:t>(first draft)</w:t>
      </w:r>
      <w:r w:rsidR="00BF5486">
        <w:t xml:space="preserve"> , design</w:t>
      </w:r>
      <w:r>
        <w:t>s</w:t>
      </w:r>
      <w:r w:rsidR="00BF5486">
        <w:t xml:space="preserve"> and approvals are ready</w:t>
      </w:r>
    </w:p>
    <w:p w14:paraId="4A9E0A12" w14:textId="30CD06FE" w:rsidR="00146EAC" w:rsidRDefault="0059147C" w:rsidP="00944B1F">
      <w:pPr>
        <w:pStyle w:val="ListParagraph"/>
        <w:numPr>
          <w:ilvl w:val="0"/>
          <w:numId w:val="12"/>
        </w:numPr>
        <w:jc w:val="both"/>
      </w:pPr>
      <w:r>
        <w:t>T</w:t>
      </w:r>
      <w:r w:rsidR="00146EAC" w:rsidRPr="00146EAC">
        <w:t>he Test environment is available and ready for use</w:t>
      </w:r>
      <w:r w:rsidR="00146EAC">
        <w:t>.</w:t>
      </w:r>
    </w:p>
    <w:p w14:paraId="2BF522EA" w14:textId="6FB63D89" w:rsidR="00146EAC" w:rsidRDefault="0059147C" w:rsidP="00944B1F">
      <w:pPr>
        <w:pStyle w:val="ListParagraph"/>
        <w:numPr>
          <w:ilvl w:val="0"/>
          <w:numId w:val="12"/>
        </w:numPr>
        <w:jc w:val="both"/>
      </w:pPr>
      <w:r>
        <w:t>Test</w:t>
      </w:r>
      <w:r w:rsidR="00146EAC" w:rsidRPr="00146EAC">
        <w:t xml:space="preserve"> tools installed in the environment are ready for use</w:t>
      </w:r>
      <w:r w:rsidR="00146EAC">
        <w:t>.</w:t>
      </w:r>
    </w:p>
    <w:p w14:paraId="764944B2" w14:textId="48FBAC15" w:rsidR="00146EAC" w:rsidRPr="00146EAC" w:rsidRDefault="00146EAC" w:rsidP="00944B1F">
      <w:pPr>
        <w:pStyle w:val="ListParagraph"/>
        <w:numPr>
          <w:ilvl w:val="0"/>
          <w:numId w:val="12"/>
        </w:numPr>
        <w:jc w:val="both"/>
      </w:pPr>
      <w:r w:rsidRPr="00146EAC">
        <w:t>Testable code is available</w:t>
      </w:r>
      <w:r w:rsidR="00E53656">
        <w:t xml:space="preserve"> and/or API endpoints ready for testing.</w:t>
      </w:r>
    </w:p>
    <w:p w14:paraId="73DD4AC2" w14:textId="44C5EEAD" w:rsidR="00146EAC" w:rsidRDefault="0059147C" w:rsidP="00944B1F">
      <w:pPr>
        <w:pStyle w:val="ListParagraph"/>
        <w:numPr>
          <w:ilvl w:val="0"/>
          <w:numId w:val="12"/>
        </w:numPr>
        <w:jc w:val="both"/>
      </w:pPr>
      <w:r>
        <w:t>T</w:t>
      </w:r>
      <w:r w:rsidR="00146EAC">
        <w:t xml:space="preserve">est cases for </w:t>
      </w:r>
      <w:r w:rsidR="00366F04">
        <w:t>Priority: Highest</w:t>
      </w:r>
      <w:r w:rsidR="00990D41">
        <w:t xml:space="preserve"> &amp; High</w:t>
      </w:r>
      <w:r w:rsidR="00366F04">
        <w:t xml:space="preserve"> </w:t>
      </w:r>
      <w:r w:rsidR="00D22CA0">
        <w:t>functionalities are ready.</w:t>
      </w:r>
    </w:p>
    <w:p w14:paraId="0B89FC7A" w14:textId="77777777" w:rsidR="00D22CA0" w:rsidRDefault="00D22CA0" w:rsidP="006967AD">
      <w:pPr>
        <w:pStyle w:val="ListParagraph"/>
        <w:jc w:val="both"/>
      </w:pPr>
    </w:p>
    <w:p w14:paraId="47A77B82" w14:textId="77777777" w:rsidR="00C369A0" w:rsidRPr="00146EAC" w:rsidRDefault="00C369A0" w:rsidP="00D22CA0">
      <w:pPr>
        <w:shd w:val="clear" w:color="auto" w:fill="FFFFFF"/>
        <w:spacing w:after="60" w:line="240" w:lineRule="auto"/>
        <w:ind w:left="644"/>
      </w:pPr>
    </w:p>
    <w:p w14:paraId="7F3A03FD" w14:textId="77777777" w:rsidR="002F7DEA" w:rsidRDefault="002F7DEA" w:rsidP="00146EAC">
      <w:pPr>
        <w:pStyle w:val="Heading2"/>
        <w:rPr>
          <w:b/>
          <w:color w:val="auto"/>
          <w:spacing w:val="-10"/>
          <w:kern w:val="28"/>
          <w:sz w:val="56"/>
          <w:szCs w:val="56"/>
        </w:rPr>
      </w:pPr>
      <w:r w:rsidRPr="00D03D62">
        <w:rPr>
          <w:b/>
          <w:color w:val="auto"/>
          <w:spacing w:val="-10"/>
          <w:kern w:val="28"/>
          <w:sz w:val="56"/>
          <w:szCs w:val="56"/>
        </w:rPr>
        <w:t>Exit Criteria</w:t>
      </w:r>
    </w:p>
    <w:p w14:paraId="6FB7F1F9" w14:textId="77777777" w:rsidR="00130B1E" w:rsidRPr="00130B1E" w:rsidRDefault="00130B1E" w:rsidP="00130B1E"/>
    <w:p w14:paraId="7ECAE167" w14:textId="1922E54D" w:rsidR="00D22CA0" w:rsidRDefault="0009366E" w:rsidP="00944B1F">
      <w:pPr>
        <w:pStyle w:val="ListParagraph"/>
        <w:numPr>
          <w:ilvl w:val="0"/>
          <w:numId w:val="12"/>
        </w:numPr>
        <w:jc w:val="both"/>
      </w:pPr>
      <w:r>
        <w:t>All</w:t>
      </w:r>
      <w:r w:rsidR="00D22CA0">
        <w:t xml:space="preserve"> </w:t>
      </w:r>
      <w:r w:rsidR="00366F04">
        <w:t xml:space="preserve">Priority: Highest </w:t>
      </w:r>
      <w:r w:rsidR="00D22CA0">
        <w:t xml:space="preserve">tests </w:t>
      </w:r>
      <w:r w:rsidR="00AC2999">
        <w:t xml:space="preserve">cases </w:t>
      </w:r>
      <w:r w:rsidR="00D22CA0">
        <w:t>planned have been run.</w:t>
      </w:r>
    </w:p>
    <w:p w14:paraId="483627AD" w14:textId="67813ABB" w:rsidR="00D22CA0" w:rsidRDefault="0009366E" w:rsidP="00944B1F">
      <w:pPr>
        <w:pStyle w:val="ListParagraph"/>
        <w:numPr>
          <w:ilvl w:val="0"/>
          <w:numId w:val="12"/>
        </w:numPr>
        <w:jc w:val="both"/>
      </w:pPr>
      <w:r>
        <w:t>Priority: High have been covered at 80%</w:t>
      </w:r>
    </w:p>
    <w:p w14:paraId="609CEA0B" w14:textId="4F1F80AD" w:rsidR="00D22CA0" w:rsidRDefault="0009366E" w:rsidP="00944B1F">
      <w:pPr>
        <w:pStyle w:val="ListParagraph"/>
        <w:numPr>
          <w:ilvl w:val="0"/>
          <w:numId w:val="12"/>
        </w:numPr>
        <w:jc w:val="both"/>
      </w:pPr>
      <w:r>
        <w:t>No blocking and</w:t>
      </w:r>
      <w:r w:rsidR="00D22CA0">
        <w:t xml:space="preserve"> </w:t>
      </w:r>
      <w:r>
        <w:t>major</w:t>
      </w:r>
      <w:r w:rsidR="00D22CA0">
        <w:t xml:space="preserve"> severity defects that are left outstanding.</w:t>
      </w:r>
    </w:p>
    <w:p w14:paraId="7ECB8BCC" w14:textId="7A899D12" w:rsidR="00D22CA0" w:rsidRDefault="0009366E" w:rsidP="00944B1F">
      <w:pPr>
        <w:pStyle w:val="ListParagraph"/>
        <w:numPr>
          <w:ilvl w:val="0"/>
          <w:numId w:val="12"/>
        </w:numPr>
        <w:jc w:val="both"/>
      </w:pPr>
      <w:r>
        <w:t>No more bugs found</w:t>
      </w:r>
      <w:r w:rsidR="00D22CA0">
        <w:t>.</w:t>
      </w:r>
    </w:p>
    <w:p w14:paraId="61BF0F36" w14:textId="1CE737B5" w:rsidR="00C369A0" w:rsidRDefault="00191CDB" w:rsidP="00944B1F">
      <w:pPr>
        <w:pStyle w:val="ListParagraph"/>
        <w:numPr>
          <w:ilvl w:val="0"/>
          <w:numId w:val="12"/>
        </w:numPr>
        <w:jc w:val="both"/>
      </w:pPr>
      <w:r>
        <w:t>Deadlines not met – deadline 19</w:t>
      </w:r>
      <w:r w:rsidR="0009366E">
        <w:t>/10/2023</w:t>
      </w:r>
    </w:p>
    <w:p w14:paraId="0D7A52E7" w14:textId="77777777" w:rsidR="00990D41" w:rsidRPr="00C369A0" w:rsidRDefault="00990D41" w:rsidP="00990D41">
      <w:pPr>
        <w:pStyle w:val="ListParagraph"/>
        <w:jc w:val="both"/>
      </w:pPr>
    </w:p>
    <w:p w14:paraId="79B77F6D" w14:textId="77777777" w:rsidR="00766DB9" w:rsidRPr="00E91290" w:rsidRDefault="00766DB9" w:rsidP="00E91290">
      <w:pPr>
        <w:ind w:firstLine="360"/>
        <w:rPr>
          <w:b/>
          <w:u w:val="single"/>
        </w:rPr>
      </w:pPr>
      <w:r w:rsidRPr="00E91290">
        <w:rPr>
          <w:b/>
          <w:u w:val="single"/>
        </w:rPr>
        <w:t>Priority Levels:</w:t>
      </w:r>
    </w:p>
    <w:tbl>
      <w:tblPr>
        <w:tblStyle w:val="TableGrid"/>
        <w:tblW w:w="0" w:type="auto"/>
        <w:tblInd w:w="2689" w:type="dxa"/>
        <w:tblLook w:val="04A0" w:firstRow="1" w:lastRow="0" w:firstColumn="1" w:lastColumn="0" w:noHBand="0" w:noVBand="1"/>
      </w:tblPr>
      <w:tblGrid>
        <w:gridCol w:w="328"/>
        <w:gridCol w:w="1798"/>
        <w:gridCol w:w="4201"/>
      </w:tblGrid>
      <w:tr w:rsidR="00766DB9" w14:paraId="385415D7" w14:textId="77777777" w:rsidTr="00990D41">
        <w:tc>
          <w:tcPr>
            <w:tcW w:w="328" w:type="dxa"/>
          </w:tcPr>
          <w:p w14:paraId="0FA07F9F" w14:textId="77777777" w:rsidR="00766DB9" w:rsidRDefault="00766DB9" w:rsidP="00766DB9">
            <w:r>
              <w:t>1</w:t>
            </w:r>
          </w:p>
        </w:tc>
        <w:tc>
          <w:tcPr>
            <w:tcW w:w="1798" w:type="dxa"/>
          </w:tcPr>
          <w:p w14:paraId="1B4CB687" w14:textId="77777777" w:rsidR="00766DB9" w:rsidRDefault="00766DB9" w:rsidP="00766DB9">
            <w:r>
              <w:t>Highest</w:t>
            </w:r>
          </w:p>
        </w:tc>
        <w:tc>
          <w:tcPr>
            <w:tcW w:w="4201" w:type="dxa"/>
          </w:tcPr>
          <w:p w14:paraId="6903229F" w14:textId="77777777" w:rsidR="00766DB9" w:rsidRDefault="00766DB9" w:rsidP="00766DB9">
            <w:r>
              <w:t>The app must provide this feature to be functional</w:t>
            </w:r>
            <w:r w:rsidR="007F3DE5">
              <w:t>.</w:t>
            </w:r>
          </w:p>
        </w:tc>
      </w:tr>
      <w:tr w:rsidR="00766DB9" w14:paraId="079D518A" w14:textId="77777777" w:rsidTr="00990D41">
        <w:tc>
          <w:tcPr>
            <w:tcW w:w="328" w:type="dxa"/>
          </w:tcPr>
          <w:p w14:paraId="0CD6980C" w14:textId="77777777" w:rsidR="00766DB9" w:rsidRDefault="00766DB9" w:rsidP="00766DB9">
            <w:r>
              <w:t>2</w:t>
            </w:r>
          </w:p>
        </w:tc>
        <w:tc>
          <w:tcPr>
            <w:tcW w:w="1798" w:type="dxa"/>
          </w:tcPr>
          <w:p w14:paraId="1F93CE04" w14:textId="77777777" w:rsidR="00766DB9" w:rsidRDefault="00766DB9" w:rsidP="00766DB9">
            <w:r>
              <w:t>High</w:t>
            </w:r>
          </w:p>
        </w:tc>
        <w:tc>
          <w:tcPr>
            <w:tcW w:w="4201" w:type="dxa"/>
          </w:tcPr>
          <w:p w14:paraId="04533823" w14:textId="77777777" w:rsidR="00766DB9" w:rsidRDefault="00766DB9" w:rsidP="00766DB9">
            <w:r>
              <w:t>The app may function but would cause cha</w:t>
            </w:r>
            <w:r w:rsidR="007F3DE5">
              <w:t>llenges and inconveniences to the users.</w:t>
            </w:r>
          </w:p>
        </w:tc>
      </w:tr>
      <w:tr w:rsidR="00766DB9" w14:paraId="20CA0A04" w14:textId="77777777" w:rsidTr="00990D41">
        <w:tc>
          <w:tcPr>
            <w:tcW w:w="328" w:type="dxa"/>
          </w:tcPr>
          <w:p w14:paraId="394DBECD" w14:textId="77777777" w:rsidR="00766DB9" w:rsidRDefault="00766DB9" w:rsidP="00766DB9">
            <w:r>
              <w:t>3</w:t>
            </w:r>
          </w:p>
        </w:tc>
        <w:tc>
          <w:tcPr>
            <w:tcW w:w="1798" w:type="dxa"/>
          </w:tcPr>
          <w:p w14:paraId="769D83A1" w14:textId="77777777" w:rsidR="00766DB9" w:rsidRDefault="00766DB9" w:rsidP="00766DB9">
            <w:r>
              <w:t>Medium</w:t>
            </w:r>
          </w:p>
        </w:tc>
        <w:tc>
          <w:tcPr>
            <w:tcW w:w="4201" w:type="dxa"/>
          </w:tcPr>
          <w:p w14:paraId="13CFAA6E" w14:textId="77777777" w:rsidR="00766DB9" w:rsidRDefault="007F3DE5" w:rsidP="00766DB9">
            <w:r>
              <w:t>The app can function, but the feature may improve system usage.</w:t>
            </w:r>
          </w:p>
        </w:tc>
      </w:tr>
      <w:tr w:rsidR="00766DB9" w14:paraId="096A832C" w14:textId="77777777" w:rsidTr="00990D41">
        <w:tc>
          <w:tcPr>
            <w:tcW w:w="328" w:type="dxa"/>
          </w:tcPr>
          <w:p w14:paraId="01EEFCF2" w14:textId="77777777" w:rsidR="00766DB9" w:rsidRDefault="00766DB9" w:rsidP="00766DB9">
            <w:r>
              <w:t>4</w:t>
            </w:r>
          </w:p>
        </w:tc>
        <w:tc>
          <w:tcPr>
            <w:tcW w:w="1798" w:type="dxa"/>
          </w:tcPr>
          <w:p w14:paraId="486A79F3" w14:textId="77777777" w:rsidR="00766DB9" w:rsidRDefault="00766DB9" w:rsidP="00766DB9">
            <w:r>
              <w:t>Low</w:t>
            </w:r>
          </w:p>
        </w:tc>
        <w:tc>
          <w:tcPr>
            <w:tcW w:w="4201" w:type="dxa"/>
          </w:tcPr>
          <w:p w14:paraId="37D5354C" w14:textId="77777777" w:rsidR="00766DB9" w:rsidRDefault="007F3DE5" w:rsidP="00766DB9">
            <w:r>
              <w:t>Cosmetic feature related to customer’s preferences and usability.</w:t>
            </w:r>
          </w:p>
        </w:tc>
      </w:tr>
      <w:tr w:rsidR="00766DB9" w14:paraId="1A9ACFD5" w14:textId="77777777" w:rsidTr="00990D41">
        <w:tc>
          <w:tcPr>
            <w:tcW w:w="328" w:type="dxa"/>
          </w:tcPr>
          <w:p w14:paraId="5636EB4D" w14:textId="77777777" w:rsidR="00766DB9" w:rsidRDefault="00766DB9" w:rsidP="00766DB9">
            <w:r>
              <w:t>5</w:t>
            </w:r>
          </w:p>
        </w:tc>
        <w:tc>
          <w:tcPr>
            <w:tcW w:w="1798" w:type="dxa"/>
          </w:tcPr>
          <w:p w14:paraId="13EDCB48" w14:textId="77777777" w:rsidR="00766DB9" w:rsidRDefault="00766DB9" w:rsidP="00766DB9">
            <w:r>
              <w:t>Lowest</w:t>
            </w:r>
          </w:p>
        </w:tc>
        <w:tc>
          <w:tcPr>
            <w:tcW w:w="4201" w:type="dxa"/>
          </w:tcPr>
          <w:p w14:paraId="249C489F" w14:textId="77777777" w:rsidR="00766DB9" w:rsidRDefault="007F3DE5" w:rsidP="00766DB9">
            <w:r>
              <w:t>Enhancement</w:t>
            </w:r>
            <w:r w:rsidR="00E91290">
              <w:t>.</w:t>
            </w:r>
          </w:p>
        </w:tc>
      </w:tr>
    </w:tbl>
    <w:p w14:paraId="3DD11B35" w14:textId="77777777" w:rsidR="006967AD" w:rsidRPr="00C369A0" w:rsidRDefault="006967AD" w:rsidP="00C369A0"/>
    <w:p w14:paraId="1A0D97FF" w14:textId="77777777" w:rsidR="003070D0" w:rsidRPr="00E85D6A" w:rsidRDefault="00137D78" w:rsidP="00D22CA0">
      <w:pPr>
        <w:rPr>
          <w:rFonts w:asciiTheme="majorHAnsi" w:eastAsiaTheme="majorEastAsia" w:hAnsiTheme="majorHAnsi" w:cstheme="majorBidi"/>
          <w:b/>
          <w:spacing w:val="-10"/>
          <w:kern w:val="28"/>
          <w:sz w:val="56"/>
          <w:szCs w:val="56"/>
        </w:rPr>
      </w:pPr>
      <w:r w:rsidRPr="00E85D6A">
        <w:rPr>
          <w:rFonts w:asciiTheme="majorHAnsi" w:eastAsiaTheme="majorEastAsia" w:hAnsiTheme="majorHAnsi" w:cstheme="majorBidi"/>
          <w:b/>
          <w:spacing w:val="-10"/>
          <w:kern w:val="28"/>
          <w:sz w:val="56"/>
          <w:szCs w:val="56"/>
        </w:rPr>
        <w:lastRenderedPageBreak/>
        <w:t>Environment</w:t>
      </w:r>
    </w:p>
    <w:p w14:paraId="168CE004" w14:textId="77777777" w:rsidR="00177B78" w:rsidRPr="00E85D6A" w:rsidRDefault="00137D78" w:rsidP="00137D78">
      <w:pPr>
        <w:jc w:val="both"/>
      </w:pPr>
      <w:r w:rsidRPr="00E85D6A">
        <w:tab/>
        <w:t>Based on the information gathered by Marketing</w:t>
      </w:r>
      <w:r w:rsidR="00BF5486" w:rsidRPr="00E85D6A">
        <w:t xml:space="preserve"> and Product Owner requirements</w:t>
      </w:r>
      <w:r w:rsidRPr="00E85D6A">
        <w:t xml:space="preserve">, the responsiveness of the </w:t>
      </w:r>
      <w:r w:rsidR="00366F04" w:rsidRPr="00E85D6A">
        <w:rPr>
          <w:b/>
          <w:u w:val="single"/>
        </w:rPr>
        <w:t>WEare social network</w:t>
      </w:r>
      <w:r w:rsidR="00366F04" w:rsidRPr="00E85D6A">
        <w:t xml:space="preserve"> </w:t>
      </w:r>
      <w:r w:rsidRPr="00E85D6A">
        <w:t>will be tested on the following devices and OS:</w:t>
      </w:r>
    </w:p>
    <w:p w14:paraId="357AACC8" w14:textId="77777777" w:rsidR="00137D78" w:rsidRPr="00E85D6A" w:rsidRDefault="00137D78" w:rsidP="00745971">
      <w:pPr>
        <w:pStyle w:val="ListParagraph"/>
        <w:numPr>
          <w:ilvl w:val="0"/>
          <w:numId w:val="13"/>
        </w:numPr>
        <w:jc w:val="both"/>
      </w:pPr>
      <w:r w:rsidRPr="00E85D6A">
        <w:t>Mobile device –iOS and A</w:t>
      </w:r>
      <w:r w:rsidR="00745971" w:rsidRPr="00E85D6A">
        <w:t>ndroid</w:t>
      </w:r>
      <w:r w:rsidR="00BF5486" w:rsidRPr="00E85D6A">
        <w:t xml:space="preserve"> 9 and above</w:t>
      </w:r>
    </w:p>
    <w:p w14:paraId="3E433864" w14:textId="77777777" w:rsidR="00137D78" w:rsidRPr="00E85D6A" w:rsidRDefault="00146EAC" w:rsidP="00137D78">
      <w:pPr>
        <w:pStyle w:val="ListParagraph"/>
        <w:numPr>
          <w:ilvl w:val="0"/>
          <w:numId w:val="13"/>
        </w:numPr>
        <w:jc w:val="both"/>
      </w:pPr>
      <w:r w:rsidRPr="00E85D6A">
        <w:t>PCs</w:t>
      </w:r>
      <w:r w:rsidR="00745971" w:rsidRPr="00E85D6A">
        <w:t xml:space="preserve"> – Windows</w:t>
      </w:r>
      <w:r w:rsidR="00BF5486" w:rsidRPr="00E85D6A">
        <w:t xml:space="preserve"> 10 and above</w:t>
      </w:r>
      <w:r w:rsidR="00F43A75" w:rsidRPr="00E85D6A">
        <w:t>, Linux, MacOS</w:t>
      </w:r>
    </w:p>
    <w:p w14:paraId="1F62A32F" w14:textId="324F5755" w:rsidR="009F11BF" w:rsidRPr="007D62A9" w:rsidRDefault="009F11BF" w:rsidP="00137D78">
      <w:pPr>
        <w:pStyle w:val="ListParagraph"/>
        <w:numPr>
          <w:ilvl w:val="0"/>
          <w:numId w:val="13"/>
        </w:numPr>
        <w:jc w:val="both"/>
      </w:pPr>
      <w:r w:rsidRPr="00E85D6A">
        <w:rPr>
          <w:lang w:val="en-US"/>
        </w:rPr>
        <w:t xml:space="preserve">Docker – </w:t>
      </w:r>
      <w:r w:rsidR="0050421C" w:rsidRPr="00E85D6A">
        <w:rPr>
          <w:lang w:val="en-US"/>
        </w:rPr>
        <w:t xml:space="preserve">as </w:t>
      </w:r>
      <w:r w:rsidR="0050421C" w:rsidRPr="00E85D6A">
        <w:rPr>
          <w:lang w:val="bg-BG"/>
        </w:rPr>
        <w:t>deployment</w:t>
      </w:r>
      <w:r w:rsidRPr="00E85D6A">
        <w:rPr>
          <w:lang w:val="en-US"/>
        </w:rPr>
        <w:t xml:space="preserve"> environment for the purpose of testing.</w:t>
      </w:r>
    </w:p>
    <w:p w14:paraId="103D5D5F" w14:textId="77777777" w:rsidR="007D62A9" w:rsidRPr="00E85D6A" w:rsidRDefault="007D62A9" w:rsidP="007D62A9">
      <w:pPr>
        <w:pStyle w:val="ListParagraph"/>
        <w:jc w:val="both"/>
      </w:pPr>
    </w:p>
    <w:p w14:paraId="3C13F375" w14:textId="77777777" w:rsidR="0050421C" w:rsidRPr="0050421C" w:rsidRDefault="0050421C" w:rsidP="0050421C">
      <w:pPr>
        <w:pStyle w:val="Heading2"/>
        <w:rPr>
          <w:b/>
          <w:color w:val="auto"/>
          <w:spacing w:val="-10"/>
          <w:kern w:val="28"/>
          <w:sz w:val="56"/>
          <w:szCs w:val="56"/>
        </w:rPr>
      </w:pPr>
      <w:r w:rsidRPr="002417BA">
        <w:rPr>
          <w:b/>
          <w:color w:val="auto"/>
          <w:spacing w:val="-10"/>
          <w:kern w:val="28"/>
          <w:sz w:val="56"/>
          <w:szCs w:val="56"/>
        </w:rPr>
        <w:t xml:space="preserve">Test tools </w:t>
      </w:r>
    </w:p>
    <w:p w14:paraId="2850A2B5" w14:textId="77777777" w:rsidR="0050421C" w:rsidRDefault="0050421C" w:rsidP="0050421C">
      <w:pPr>
        <w:pStyle w:val="ListParagraph"/>
        <w:numPr>
          <w:ilvl w:val="0"/>
          <w:numId w:val="27"/>
        </w:numPr>
      </w:pPr>
      <w:r>
        <w:t>Jira-Project and defect tracking tool;</w:t>
      </w:r>
    </w:p>
    <w:p w14:paraId="387EB8B2" w14:textId="77777777" w:rsidR="0050421C" w:rsidRDefault="0050421C" w:rsidP="0050421C">
      <w:pPr>
        <w:pStyle w:val="ListParagraph"/>
        <w:numPr>
          <w:ilvl w:val="0"/>
          <w:numId w:val="27"/>
        </w:numPr>
      </w:pPr>
      <w:r>
        <w:t>X-ray for Jira – Test case management tool;</w:t>
      </w:r>
    </w:p>
    <w:p w14:paraId="70804E51" w14:textId="77777777" w:rsidR="0050421C" w:rsidRDefault="0050421C" w:rsidP="0050421C">
      <w:pPr>
        <w:pStyle w:val="ListParagraph"/>
        <w:numPr>
          <w:ilvl w:val="0"/>
          <w:numId w:val="27"/>
        </w:numPr>
      </w:pPr>
      <w:r>
        <w:t>Google Chrome as browser;</w:t>
      </w:r>
    </w:p>
    <w:p w14:paraId="05496879" w14:textId="77777777" w:rsidR="0050421C" w:rsidRDefault="0050421C" w:rsidP="0050421C">
      <w:pPr>
        <w:pStyle w:val="ListParagraph"/>
        <w:numPr>
          <w:ilvl w:val="0"/>
          <w:numId w:val="27"/>
        </w:numPr>
      </w:pPr>
      <w:r>
        <w:t>Java 11 – as programming language;</w:t>
      </w:r>
    </w:p>
    <w:p w14:paraId="6C39A4EC" w14:textId="77777777" w:rsidR="0050421C" w:rsidRDefault="0050421C" w:rsidP="0050421C">
      <w:pPr>
        <w:pStyle w:val="ListParagraph"/>
        <w:numPr>
          <w:ilvl w:val="0"/>
          <w:numId w:val="27"/>
        </w:numPr>
      </w:pPr>
      <w:r>
        <w:t xml:space="preserve">IntelliJ IDEA – </w:t>
      </w:r>
      <w:r w:rsidRPr="00000947">
        <w:t>Integrated Development Environment</w:t>
      </w:r>
      <w:r>
        <w:t xml:space="preserve"> ;</w:t>
      </w:r>
    </w:p>
    <w:p w14:paraId="7A78F00F" w14:textId="77777777" w:rsidR="0050421C" w:rsidRDefault="0050421C" w:rsidP="0050421C">
      <w:pPr>
        <w:pStyle w:val="ListParagraph"/>
        <w:numPr>
          <w:ilvl w:val="0"/>
          <w:numId w:val="27"/>
        </w:numPr>
      </w:pPr>
      <w:r>
        <w:t>Selenium WebDriver – development automation test scripts;</w:t>
      </w:r>
    </w:p>
    <w:p w14:paraId="0C9E793F" w14:textId="77777777" w:rsidR="0050421C" w:rsidRDefault="0050421C" w:rsidP="0050421C">
      <w:pPr>
        <w:pStyle w:val="ListParagraph"/>
        <w:numPr>
          <w:ilvl w:val="0"/>
          <w:numId w:val="27"/>
        </w:numPr>
      </w:pPr>
      <w:r>
        <w:t xml:space="preserve">Postman - as API platform </w:t>
      </w:r>
    </w:p>
    <w:p w14:paraId="121621F6" w14:textId="43D351C5" w:rsidR="00E53656" w:rsidRDefault="00E53656" w:rsidP="0050421C">
      <w:pPr>
        <w:pStyle w:val="ListParagraph"/>
        <w:numPr>
          <w:ilvl w:val="0"/>
          <w:numId w:val="27"/>
        </w:numPr>
      </w:pPr>
      <w:r>
        <w:t>Junit</w:t>
      </w:r>
    </w:p>
    <w:p w14:paraId="369E1ADD" w14:textId="77777777" w:rsidR="0050421C" w:rsidRDefault="0050421C" w:rsidP="0050421C">
      <w:pPr>
        <w:pStyle w:val="ListParagraph"/>
        <w:numPr>
          <w:ilvl w:val="0"/>
          <w:numId w:val="27"/>
        </w:numPr>
      </w:pPr>
      <w:r>
        <w:t>GitHub - repository platform;</w:t>
      </w:r>
    </w:p>
    <w:p w14:paraId="08CE6C56" w14:textId="0BB40CD3" w:rsidR="00990D41" w:rsidRPr="00191CDB" w:rsidRDefault="00191CDB" w:rsidP="0050421C">
      <w:pPr>
        <w:pStyle w:val="ListParagraph"/>
        <w:numPr>
          <w:ilvl w:val="0"/>
          <w:numId w:val="27"/>
        </w:numPr>
      </w:pPr>
      <w:proofErr w:type="spellStart"/>
      <w:r w:rsidRPr="00191CDB">
        <w:t>JMeter</w:t>
      </w:r>
      <w:proofErr w:type="spellEnd"/>
      <w:r w:rsidRPr="00191CDB">
        <w:t xml:space="preserve"> Apache</w:t>
      </w:r>
    </w:p>
    <w:p w14:paraId="6A7953DE" w14:textId="77777777" w:rsidR="0050421C" w:rsidRDefault="0050421C" w:rsidP="0050421C">
      <w:r>
        <w:t>Other tools may be used during the testing process. In such case development team will be informed.</w:t>
      </w:r>
    </w:p>
    <w:p w14:paraId="0F0A1110" w14:textId="77777777" w:rsidR="007D62A9" w:rsidRPr="009B3CEA" w:rsidRDefault="007D62A9" w:rsidP="0050421C"/>
    <w:p w14:paraId="7C8D9043" w14:textId="77777777" w:rsidR="003070D0" w:rsidRDefault="003070D0" w:rsidP="003070D0">
      <w:pPr>
        <w:rPr>
          <w:rFonts w:asciiTheme="majorHAnsi" w:eastAsiaTheme="majorEastAsia" w:hAnsiTheme="majorHAnsi" w:cstheme="majorBidi"/>
          <w:b/>
          <w:spacing w:val="-10"/>
          <w:kern w:val="28"/>
          <w:sz w:val="56"/>
          <w:szCs w:val="56"/>
        </w:rPr>
      </w:pPr>
      <w:r w:rsidRPr="003070D0">
        <w:rPr>
          <w:rFonts w:asciiTheme="majorHAnsi" w:eastAsiaTheme="majorEastAsia" w:hAnsiTheme="majorHAnsi" w:cstheme="majorBidi"/>
          <w:b/>
          <w:spacing w:val="-10"/>
          <w:kern w:val="28"/>
          <w:sz w:val="56"/>
          <w:szCs w:val="56"/>
        </w:rPr>
        <w:t>Reporting</w:t>
      </w:r>
    </w:p>
    <w:p w14:paraId="5DE44F87" w14:textId="38DD5989" w:rsidR="003070D0" w:rsidRPr="00E85D6A" w:rsidRDefault="00177B78" w:rsidP="003070D0">
      <w:pPr>
        <w:ind w:left="360" w:firstLine="360"/>
        <w:jc w:val="both"/>
      </w:pPr>
      <w:r>
        <w:t xml:space="preserve">All </w:t>
      </w:r>
      <w:r w:rsidRPr="0050421C">
        <w:t>defects</w:t>
      </w:r>
      <w:r w:rsidR="003070D0" w:rsidRPr="0050421C">
        <w:t xml:space="preserve"> found</w:t>
      </w:r>
      <w:r w:rsidR="003070D0" w:rsidRPr="00FF6462">
        <w:t xml:space="preserve"> will be </w:t>
      </w:r>
      <w:r w:rsidR="003070D0">
        <w:t xml:space="preserve">described, </w:t>
      </w:r>
      <w:r w:rsidR="003070D0" w:rsidRPr="00FF6462">
        <w:t xml:space="preserve">stored and shared in specifically created </w:t>
      </w:r>
      <w:r w:rsidR="007F2A92">
        <w:t>project</w:t>
      </w:r>
      <w:r w:rsidR="003070D0" w:rsidRPr="00FF6462">
        <w:t xml:space="preserve"> </w:t>
      </w:r>
      <w:r w:rsidR="00146EAC">
        <w:t>in Jira</w:t>
      </w:r>
      <w:r w:rsidR="003070D0" w:rsidRPr="00FF6462">
        <w:t xml:space="preserve">. </w:t>
      </w:r>
      <w:r w:rsidR="007F2A92">
        <w:t xml:space="preserve">Bug template </w:t>
      </w:r>
      <w:r w:rsidR="00AB3EBB">
        <w:t xml:space="preserve">provided to unify bug reports: </w:t>
      </w:r>
      <w:hyperlink r:id="rId11" w:history="1">
        <w:proofErr w:type="gramStart"/>
        <w:r w:rsidR="00990D41" w:rsidRPr="00990D41">
          <w:rPr>
            <w:rStyle w:val="Hyperlink"/>
          </w:rPr>
          <w:t>Team4{</w:t>
        </w:r>
        <w:proofErr w:type="gramEnd"/>
        <w:r w:rsidR="00990D41" w:rsidRPr="00990D41">
          <w:rPr>
            <w:rStyle w:val="Hyperlink"/>
          </w:rPr>
          <w:t>win} - Bug_template.docx</w:t>
        </w:r>
      </w:hyperlink>
      <w:r w:rsidR="00990D41">
        <w:t xml:space="preserve"> </w:t>
      </w:r>
      <w:r w:rsidR="007F2A92">
        <w:t>Bug issues’</w:t>
      </w:r>
      <w:r w:rsidR="003070D0">
        <w:t xml:space="preserve"> status must </w:t>
      </w:r>
      <w:r w:rsidR="003070D0" w:rsidRPr="00E85D6A">
        <w:t>be always up to date. Results must be stored in a maintainable format, easy to be reviewed and analysed.</w:t>
      </w:r>
    </w:p>
    <w:p w14:paraId="1ACBCB2E" w14:textId="5E64CE31" w:rsidR="006D14FF" w:rsidRPr="00E85D6A" w:rsidRDefault="006D14FF" w:rsidP="003070D0">
      <w:pPr>
        <w:ind w:left="360" w:firstLine="360"/>
        <w:jc w:val="both"/>
      </w:pPr>
      <w:r w:rsidRPr="00E85D6A">
        <w:t xml:space="preserve">Test reports will be shared to Product manager and Product Owner in a </w:t>
      </w:r>
      <w:r w:rsidR="007F2A92" w:rsidRPr="00E85D6A">
        <w:t>weekly</w:t>
      </w:r>
      <w:r w:rsidRPr="00E85D6A">
        <w:t xml:space="preserve"> base</w:t>
      </w:r>
      <w:r w:rsidR="007F2A92" w:rsidRPr="00E85D6A">
        <w:t>s</w:t>
      </w:r>
      <w:r w:rsidRPr="00E85D6A">
        <w:t xml:space="preserve"> during regular meetings or via email.</w:t>
      </w:r>
      <w:r w:rsidR="0050421C" w:rsidRPr="00E85D6A">
        <w:t xml:space="preserve"> </w:t>
      </w:r>
    </w:p>
    <w:p w14:paraId="5216D555" w14:textId="5D567FA1" w:rsidR="007D62A9" w:rsidRDefault="00177B78" w:rsidP="00BF5486">
      <w:pPr>
        <w:ind w:left="360" w:firstLine="360"/>
        <w:jc w:val="both"/>
      </w:pPr>
      <w:r w:rsidRPr="00E85D6A">
        <w:t xml:space="preserve">System used for </w:t>
      </w:r>
      <w:r w:rsidR="007D62A9">
        <w:t xml:space="preserve">progress review, test cases execution and </w:t>
      </w:r>
      <w:r w:rsidRPr="00E85D6A">
        <w:t xml:space="preserve">defect tracking </w:t>
      </w:r>
      <w:r w:rsidR="007D62A9">
        <w:t xml:space="preserve">will be Jira. Project: </w:t>
      </w:r>
      <w:proofErr w:type="gramStart"/>
      <w:r w:rsidR="007D62A9" w:rsidRPr="007D62A9">
        <w:rPr>
          <w:rStyle w:val="Hyperlink"/>
        </w:rPr>
        <w:t>team4tests.atlassian.net</w:t>
      </w:r>
      <w:r w:rsidR="007D62A9" w:rsidRPr="007D62A9">
        <w:t xml:space="preserve"> </w:t>
      </w:r>
      <w:r w:rsidR="007D62A9">
        <w:t>.</w:t>
      </w:r>
      <w:proofErr w:type="gramEnd"/>
    </w:p>
    <w:p w14:paraId="36A479B0" w14:textId="59961998" w:rsidR="007D62A9" w:rsidRDefault="007D62A9" w:rsidP="00CA5015">
      <w:pPr>
        <w:ind w:left="360" w:firstLine="360"/>
        <w:jc w:val="both"/>
        <w:rPr>
          <w:rStyle w:val="Hyperlink"/>
          <w:u w:val="none"/>
          <w:lang w:val="bg-BG"/>
        </w:rPr>
      </w:pPr>
      <w:r>
        <w:t>Systems used for repo</w:t>
      </w:r>
      <w:r w:rsidR="00177B78" w:rsidRPr="00E85D6A">
        <w:t xml:space="preserve">rting will be </w:t>
      </w:r>
      <w:r w:rsidR="0050421C" w:rsidRPr="00E85D6A">
        <w:t>Allure</w:t>
      </w:r>
      <w:r w:rsidR="00E76053">
        <w:t xml:space="preserve"> and Newman</w:t>
      </w:r>
      <w:r w:rsidR="00177B78" w:rsidRPr="00E85D6A">
        <w:t>.</w:t>
      </w:r>
      <w:r>
        <w:t xml:space="preserve"> </w:t>
      </w:r>
      <w:r w:rsidR="00191CDB">
        <w:t xml:space="preserve">Reports available at: </w:t>
      </w:r>
      <w:hyperlink r:id="rId12" w:history="1">
        <w:r w:rsidR="00CA5015" w:rsidRPr="00E43E8E">
          <w:rPr>
            <w:rStyle w:val="Hyperlink"/>
          </w:rPr>
          <w:t>https://github.com/Alpha-50-group-4-final-project/Group-4-common-repo/tree/main</w:t>
        </w:r>
      </w:hyperlink>
      <w:r w:rsidR="00CA5015">
        <w:rPr>
          <w:rStyle w:val="Hyperlink"/>
          <w:lang w:val="bg-BG"/>
        </w:rPr>
        <w:t xml:space="preserve"> </w:t>
      </w:r>
      <w:r w:rsidR="00CA5015">
        <w:rPr>
          <w:rStyle w:val="Hyperlink"/>
          <w:u w:val="none"/>
          <w:lang w:val="bg-BG"/>
        </w:rPr>
        <w:tab/>
        <w:t xml:space="preserve">         </w:t>
      </w:r>
    </w:p>
    <w:p w14:paraId="1D33AEBA" w14:textId="77777777" w:rsidR="007D62A9" w:rsidRDefault="007D62A9" w:rsidP="00CA5015">
      <w:pPr>
        <w:ind w:left="360" w:firstLine="360"/>
        <w:jc w:val="both"/>
        <w:rPr>
          <w:b/>
          <w:u w:val="single"/>
        </w:rPr>
      </w:pPr>
    </w:p>
    <w:p w14:paraId="62C2C54C" w14:textId="77777777" w:rsidR="007D62A9" w:rsidRDefault="007D62A9" w:rsidP="00CA5015">
      <w:pPr>
        <w:ind w:left="360" w:firstLine="360"/>
        <w:jc w:val="both"/>
        <w:rPr>
          <w:b/>
          <w:u w:val="single"/>
        </w:rPr>
      </w:pPr>
    </w:p>
    <w:p w14:paraId="6E60B4EE" w14:textId="6517E97F" w:rsidR="007D62A9" w:rsidRPr="007D62A9" w:rsidRDefault="00CA5015" w:rsidP="007D62A9">
      <w:pPr>
        <w:ind w:left="360" w:firstLine="360"/>
        <w:jc w:val="both"/>
        <w:rPr>
          <w:b/>
          <w:u w:val="single"/>
        </w:rPr>
      </w:pPr>
      <w:r w:rsidRPr="00E91290">
        <w:rPr>
          <w:b/>
          <w:u w:val="single"/>
        </w:rPr>
        <w:lastRenderedPageBreak/>
        <w:t>Severity Levels:</w:t>
      </w:r>
    </w:p>
    <w:tbl>
      <w:tblPr>
        <w:tblStyle w:val="TableGrid"/>
        <w:tblW w:w="7055" w:type="dxa"/>
        <w:tblInd w:w="2689" w:type="dxa"/>
        <w:tblLook w:val="04A0" w:firstRow="1" w:lastRow="0" w:firstColumn="1" w:lastColumn="0" w:noHBand="0" w:noVBand="1"/>
      </w:tblPr>
      <w:tblGrid>
        <w:gridCol w:w="583"/>
        <w:gridCol w:w="1313"/>
        <w:gridCol w:w="5159"/>
      </w:tblGrid>
      <w:tr w:rsidR="007F3DE5" w14:paraId="741F13FB" w14:textId="77777777" w:rsidTr="007D62A9">
        <w:trPr>
          <w:trHeight w:val="250"/>
        </w:trPr>
        <w:tc>
          <w:tcPr>
            <w:tcW w:w="583" w:type="dxa"/>
          </w:tcPr>
          <w:p w14:paraId="78B47BEF" w14:textId="77777777" w:rsidR="007F3DE5" w:rsidRDefault="007F3DE5" w:rsidP="00BF5486">
            <w:pPr>
              <w:jc w:val="both"/>
            </w:pPr>
            <w:r>
              <w:t>1</w:t>
            </w:r>
          </w:p>
        </w:tc>
        <w:tc>
          <w:tcPr>
            <w:tcW w:w="1313" w:type="dxa"/>
          </w:tcPr>
          <w:p w14:paraId="3F037071" w14:textId="77777777" w:rsidR="007F3DE5" w:rsidRDefault="007F3DE5" w:rsidP="00BF5486">
            <w:pPr>
              <w:jc w:val="both"/>
            </w:pPr>
            <w:r>
              <w:t>Blocking</w:t>
            </w:r>
          </w:p>
        </w:tc>
        <w:tc>
          <w:tcPr>
            <w:tcW w:w="5159" w:type="dxa"/>
          </w:tcPr>
          <w:p w14:paraId="01FD7932" w14:textId="77777777" w:rsidR="007F3DE5" w:rsidRDefault="007F3DE5" w:rsidP="00BF5486">
            <w:pPr>
              <w:jc w:val="both"/>
            </w:pPr>
            <w:r>
              <w:t>Blocking development and/or testing</w:t>
            </w:r>
            <w:r w:rsidR="00E91290">
              <w:t>.</w:t>
            </w:r>
          </w:p>
        </w:tc>
      </w:tr>
      <w:tr w:rsidR="007F3DE5" w14:paraId="48CE5824" w14:textId="77777777" w:rsidTr="007D62A9">
        <w:trPr>
          <w:trHeight w:val="500"/>
        </w:trPr>
        <w:tc>
          <w:tcPr>
            <w:tcW w:w="583" w:type="dxa"/>
          </w:tcPr>
          <w:p w14:paraId="674E7374" w14:textId="77777777" w:rsidR="007F3DE5" w:rsidRDefault="007F3DE5" w:rsidP="00BF5486">
            <w:pPr>
              <w:jc w:val="both"/>
            </w:pPr>
            <w:r>
              <w:t>2</w:t>
            </w:r>
          </w:p>
        </w:tc>
        <w:tc>
          <w:tcPr>
            <w:tcW w:w="1313" w:type="dxa"/>
          </w:tcPr>
          <w:p w14:paraId="47B00FDE" w14:textId="77777777" w:rsidR="007F3DE5" w:rsidRDefault="007F3DE5" w:rsidP="00BF5486">
            <w:pPr>
              <w:jc w:val="both"/>
            </w:pPr>
            <w:r>
              <w:t>Major</w:t>
            </w:r>
          </w:p>
        </w:tc>
        <w:tc>
          <w:tcPr>
            <w:tcW w:w="5159" w:type="dxa"/>
          </w:tcPr>
          <w:p w14:paraId="485D929C" w14:textId="77777777" w:rsidR="007F3DE5" w:rsidRDefault="007F3DE5" w:rsidP="00BF5486">
            <w:pPr>
              <w:jc w:val="both"/>
            </w:pPr>
            <w:r>
              <w:t>Critical problem that prevents the app from working properly</w:t>
            </w:r>
            <w:r w:rsidR="00E91290">
              <w:t>.</w:t>
            </w:r>
          </w:p>
        </w:tc>
      </w:tr>
      <w:tr w:rsidR="007F3DE5" w14:paraId="70C75D52" w14:textId="77777777" w:rsidTr="007D62A9">
        <w:trPr>
          <w:trHeight w:val="241"/>
        </w:trPr>
        <w:tc>
          <w:tcPr>
            <w:tcW w:w="583" w:type="dxa"/>
          </w:tcPr>
          <w:p w14:paraId="2F184561" w14:textId="77777777" w:rsidR="007F3DE5" w:rsidRDefault="007F3DE5" w:rsidP="00BF5486">
            <w:pPr>
              <w:jc w:val="both"/>
            </w:pPr>
            <w:r>
              <w:t>3</w:t>
            </w:r>
          </w:p>
        </w:tc>
        <w:tc>
          <w:tcPr>
            <w:tcW w:w="1313" w:type="dxa"/>
          </w:tcPr>
          <w:p w14:paraId="512A6E15" w14:textId="77777777" w:rsidR="007F3DE5" w:rsidRDefault="007F3DE5" w:rsidP="00BF5486">
            <w:pPr>
              <w:jc w:val="both"/>
            </w:pPr>
            <w:r>
              <w:t>Medium</w:t>
            </w:r>
          </w:p>
        </w:tc>
        <w:tc>
          <w:tcPr>
            <w:tcW w:w="5159" w:type="dxa"/>
          </w:tcPr>
          <w:p w14:paraId="63CDFF48" w14:textId="77777777" w:rsidR="007F3DE5" w:rsidRDefault="007F3DE5" w:rsidP="00BF5486">
            <w:pPr>
              <w:jc w:val="both"/>
            </w:pPr>
            <w:r>
              <w:t>A loss of functionality for a wide range of features</w:t>
            </w:r>
            <w:r w:rsidR="00E91290">
              <w:t>.</w:t>
            </w:r>
          </w:p>
        </w:tc>
      </w:tr>
      <w:tr w:rsidR="007F3DE5" w14:paraId="5F3091D7" w14:textId="77777777" w:rsidTr="007D62A9">
        <w:trPr>
          <w:trHeight w:val="500"/>
        </w:trPr>
        <w:tc>
          <w:tcPr>
            <w:tcW w:w="583" w:type="dxa"/>
          </w:tcPr>
          <w:p w14:paraId="2B540FC5" w14:textId="77777777" w:rsidR="007F3DE5" w:rsidRDefault="007F3DE5" w:rsidP="00BF5486">
            <w:pPr>
              <w:jc w:val="both"/>
            </w:pPr>
            <w:r>
              <w:t>4</w:t>
            </w:r>
          </w:p>
        </w:tc>
        <w:tc>
          <w:tcPr>
            <w:tcW w:w="1313" w:type="dxa"/>
          </w:tcPr>
          <w:p w14:paraId="52EDD181" w14:textId="77777777" w:rsidR="007F3DE5" w:rsidRDefault="007F3DE5" w:rsidP="00BF5486">
            <w:pPr>
              <w:jc w:val="both"/>
            </w:pPr>
            <w:r>
              <w:t>Minor</w:t>
            </w:r>
          </w:p>
        </w:tc>
        <w:tc>
          <w:tcPr>
            <w:tcW w:w="5159" w:type="dxa"/>
          </w:tcPr>
          <w:p w14:paraId="088B3302" w14:textId="77777777" w:rsidR="007F3DE5" w:rsidRDefault="00E91290" w:rsidP="00BF5486">
            <w:pPr>
              <w:jc w:val="both"/>
            </w:pPr>
            <w:r>
              <w:t>Minor loss of functionality or other problem where easy workaround is present.</w:t>
            </w:r>
          </w:p>
        </w:tc>
      </w:tr>
      <w:tr w:rsidR="007F3DE5" w14:paraId="6B1012B2" w14:textId="77777777" w:rsidTr="007D62A9">
        <w:trPr>
          <w:trHeight w:val="250"/>
        </w:trPr>
        <w:tc>
          <w:tcPr>
            <w:tcW w:w="583" w:type="dxa"/>
          </w:tcPr>
          <w:p w14:paraId="6557D532" w14:textId="77777777" w:rsidR="007F3DE5" w:rsidRDefault="007F3DE5" w:rsidP="00BF5486">
            <w:pPr>
              <w:jc w:val="both"/>
            </w:pPr>
            <w:r>
              <w:t>5</w:t>
            </w:r>
          </w:p>
        </w:tc>
        <w:tc>
          <w:tcPr>
            <w:tcW w:w="1313" w:type="dxa"/>
          </w:tcPr>
          <w:p w14:paraId="759AD52C" w14:textId="77777777" w:rsidR="007F3DE5" w:rsidRDefault="007F3DE5" w:rsidP="00BF5486">
            <w:pPr>
              <w:jc w:val="both"/>
            </w:pPr>
            <w:r>
              <w:t>Trivial</w:t>
            </w:r>
          </w:p>
        </w:tc>
        <w:tc>
          <w:tcPr>
            <w:tcW w:w="5159" w:type="dxa"/>
          </w:tcPr>
          <w:p w14:paraId="4FF0FC68" w14:textId="77777777" w:rsidR="007F3DE5" w:rsidRDefault="00E91290" w:rsidP="00BF5486">
            <w:pPr>
              <w:jc w:val="both"/>
            </w:pPr>
            <w:r>
              <w:t>UI glitch that doesn’t affect the app running.</w:t>
            </w:r>
          </w:p>
        </w:tc>
      </w:tr>
    </w:tbl>
    <w:p w14:paraId="2CA7A916" w14:textId="77777777" w:rsidR="006D14FF" w:rsidRPr="00E91290" w:rsidRDefault="005A53AA" w:rsidP="00E91290">
      <w:pPr>
        <w:pStyle w:val="Heading2"/>
        <w:rPr>
          <w:b/>
          <w:color w:val="auto"/>
          <w:spacing w:val="-10"/>
          <w:kern w:val="28"/>
          <w:sz w:val="56"/>
          <w:szCs w:val="56"/>
        </w:rPr>
      </w:pPr>
      <w:r>
        <w:rPr>
          <w:b/>
          <w:color w:val="auto"/>
          <w:spacing w:val="-10"/>
          <w:kern w:val="28"/>
          <w:sz w:val="56"/>
          <w:szCs w:val="56"/>
        </w:rPr>
        <w:t xml:space="preserve">Roles and </w:t>
      </w:r>
      <w:r w:rsidR="002F7DEA" w:rsidRPr="00D03D62">
        <w:rPr>
          <w:b/>
          <w:color w:val="auto"/>
          <w:spacing w:val="-10"/>
          <w:kern w:val="28"/>
          <w:sz w:val="56"/>
          <w:szCs w:val="56"/>
        </w:rPr>
        <w:t>Res</w:t>
      </w:r>
      <w:r w:rsidR="007F2A92">
        <w:rPr>
          <w:b/>
          <w:color w:val="auto"/>
          <w:spacing w:val="-10"/>
          <w:kern w:val="28"/>
          <w:sz w:val="56"/>
          <w:szCs w:val="56"/>
        </w:rPr>
        <w:t>ponsibilities</w:t>
      </w:r>
    </w:p>
    <w:tbl>
      <w:tblPr>
        <w:tblStyle w:val="GridTable5Dark-Accent3"/>
        <w:tblW w:w="9972" w:type="dxa"/>
        <w:tblLayout w:type="fixed"/>
        <w:tblLook w:val="0480" w:firstRow="0" w:lastRow="0" w:firstColumn="1" w:lastColumn="0" w:noHBand="0" w:noVBand="1"/>
      </w:tblPr>
      <w:tblGrid>
        <w:gridCol w:w="2164"/>
        <w:gridCol w:w="3490"/>
        <w:gridCol w:w="4318"/>
      </w:tblGrid>
      <w:tr w:rsidR="00BF5486" w14:paraId="5BF24D8A" w14:textId="77777777" w:rsidTr="007D62A9">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164" w:type="dxa"/>
          </w:tcPr>
          <w:p w14:paraId="370E7494" w14:textId="77777777" w:rsidR="006D14FF" w:rsidRPr="00BF5486" w:rsidRDefault="006D14FF" w:rsidP="006D14FF">
            <w:r w:rsidRPr="00BF5486">
              <w:t>ROLE</w:t>
            </w:r>
            <w:r w:rsidR="005A53AA" w:rsidRPr="00BF5486">
              <w:t>:</w:t>
            </w:r>
          </w:p>
        </w:tc>
        <w:tc>
          <w:tcPr>
            <w:tcW w:w="3490" w:type="dxa"/>
          </w:tcPr>
          <w:p w14:paraId="409B2576" w14:textId="77777777" w:rsidR="006D14FF" w:rsidRPr="00BF5486" w:rsidRDefault="006D14FF" w:rsidP="006D14FF">
            <w:pPr>
              <w:cnfStyle w:val="000000100000" w:firstRow="0" w:lastRow="0" w:firstColumn="0" w:lastColumn="0" w:oddVBand="0" w:evenVBand="0" w:oddHBand="1" w:evenHBand="0" w:firstRowFirstColumn="0" w:firstRowLastColumn="0" w:lastRowFirstColumn="0" w:lastRowLastColumn="0"/>
              <w:rPr>
                <w:b/>
              </w:rPr>
            </w:pPr>
            <w:r w:rsidRPr="00BF5486">
              <w:rPr>
                <w:b/>
              </w:rPr>
              <w:t>NAME AND EMAIL</w:t>
            </w:r>
            <w:r w:rsidR="005A53AA" w:rsidRPr="00BF5486">
              <w:rPr>
                <w:b/>
              </w:rPr>
              <w:t>:</w:t>
            </w:r>
          </w:p>
        </w:tc>
        <w:tc>
          <w:tcPr>
            <w:tcW w:w="4318" w:type="dxa"/>
          </w:tcPr>
          <w:p w14:paraId="1AF8F596" w14:textId="77777777" w:rsidR="006D14FF" w:rsidRPr="00BF5486" w:rsidRDefault="006D14FF" w:rsidP="006D14FF">
            <w:pPr>
              <w:cnfStyle w:val="000000100000" w:firstRow="0" w:lastRow="0" w:firstColumn="0" w:lastColumn="0" w:oddVBand="0" w:evenVBand="0" w:oddHBand="1" w:evenHBand="0" w:firstRowFirstColumn="0" w:firstRowLastColumn="0" w:lastRowFirstColumn="0" w:lastRowLastColumn="0"/>
              <w:rPr>
                <w:b/>
              </w:rPr>
            </w:pPr>
            <w:r w:rsidRPr="00BF5486">
              <w:rPr>
                <w:b/>
              </w:rPr>
              <w:t>RESPONSIBILITIES</w:t>
            </w:r>
            <w:r w:rsidR="005A53AA" w:rsidRPr="00BF5486">
              <w:rPr>
                <w:b/>
              </w:rPr>
              <w:t>:</w:t>
            </w:r>
          </w:p>
        </w:tc>
      </w:tr>
      <w:tr w:rsidR="00BF5486" w14:paraId="4D4C8DA9" w14:textId="77777777" w:rsidTr="007D62A9">
        <w:trPr>
          <w:trHeight w:val="543"/>
        </w:trPr>
        <w:tc>
          <w:tcPr>
            <w:cnfStyle w:val="001000000000" w:firstRow="0" w:lastRow="0" w:firstColumn="1" w:lastColumn="0" w:oddVBand="0" w:evenVBand="0" w:oddHBand="0" w:evenHBand="0" w:firstRowFirstColumn="0" w:firstRowLastColumn="0" w:lastRowFirstColumn="0" w:lastRowLastColumn="0"/>
            <w:tcW w:w="2164" w:type="dxa"/>
          </w:tcPr>
          <w:p w14:paraId="79957CFF" w14:textId="77777777" w:rsidR="006D14FF" w:rsidRDefault="006D14FF" w:rsidP="006D14FF">
            <w:r>
              <w:t>Project manager</w:t>
            </w:r>
          </w:p>
        </w:tc>
        <w:tc>
          <w:tcPr>
            <w:tcW w:w="3490" w:type="dxa"/>
          </w:tcPr>
          <w:p w14:paraId="76E948FB" w14:textId="77777777" w:rsidR="006D14FF" w:rsidRDefault="000B49D1" w:rsidP="006D14FF">
            <w:pPr>
              <w:cnfStyle w:val="000000000000" w:firstRow="0" w:lastRow="0" w:firstColumn="0" w:lastColumn="0" w:oddVBand="0" w:evenVBand="0" w:oddHBand="0" w:evenHBand="0" w:firstRowFirstColumn="0" w:firstRowLastColumn="0" w:lastRowFirstColumn="0" w:lastRowLastColumn="0"/>
            </w:pPr>
            <w:r>
              <w:rPr>
                <w:rStyle w:val="Hyperlink"/>
              </w:rPr>
              <w:t>Pikachu</w:t>
            </w:r>
            <w:r w:rsidR="00B83297" w:rsidRPr="00B83297">
              <w:rPr>
                <w:rStyle w:val="Hyperlink"/>
              </w:rPr>
              <w:t>@abc.com</w:t>
            </w:r>
          </w:p>
        </w:tc>
        <w:tc>
          <w:tcPr>
            <w:tcW w:w="4318" w:type="dxa"/>
          </w:tcPr>
          <w:p w14:paraId="6EA1B93F" w14:textId="77777777" w:rsidR="006D14FF" w:rsidRDefault="00BF5486" w:rsidP="00BF5486">
            <w:pPr>
              <w:cnfStyle w:val="000000000000" w:firstRow="0" w:lastRow="0" w:firstColumn="0" w:lastColumn="0" w:oddVBand="0" w:evenVBand="0" w:oddHBand="0" w:evenHBand="0" w:firstRowFirstColumn="0" w:firstRowLastColumn="0" w:lastRowFirstColumn="0" w:lastRowLastColumn="0"/>
            </w:pPr>
            <w:r>
              <w:t>Manage the whole project and c</w:t>
            </w:r>
            <w:r w:rsidR="00B83297">
              <w:t>oordinat</w:t>
            </w:r>
            <w:r>
              <w:t xml:space="preserve">es the parties involved </w:t>
            </w:r>
          </w:p>
        </w:tc>
      </w:tr>
      <w:tr w:rsidR="00BF5486" w14:paraId="1B953663" w14:textId="77777777" w:rsidTr="007D62A9">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64" w:type="dxa"/>
          </w:tcPr>
          <w:p w14:paraId="0CE37C44" w14:textId="77777777" w:rsidR="006D14FF" w:rsidRDefault="006D14FF" w:rsidP="006D14FF">
            <w:r>
              <w:t>Product Owner</w:t>
            </w:r>
          </w:p>
        </w:tc>
        <w:tc>
          <w:tcPr>
            <w:tcW w:w="3490" w:type="dxa"/>
          </w:tcPr>
          <w:p w14:paraId="0E22F773" w14:textId="77777777" w:rsidR="006D14FF" w:rsidRDefault="008501DD" w:rsidP="000B49D1">
            <w:pPr>
              <w:cnfStyle w:val="000000100000" w:firstRow="0" w:lastRow="0" w:firstColumn="0" w:lastColumn="0" w:oddVBand="0" w:evenVBand="0" w:oddHBand="1" w:evenHBand="0" w:firstRowFirstColumn="0" w:firstRowLastColumn="0" w:lastRowFirstColumn="0" w:lastRowLastColumn="0"/>
            </w:pPr>
            <w:hyperlink r:id="rId13" w:history="1">
              <w:r w:rsidR="00366F04" w:rsidRPr="00B83297">
                <w:rPr>
                  <w:rStyle w:val="Hyperlink"/>
                </w:rPr>
                <w:t>Harry.Potter</w:t>
              </w:r>
              <w:r w:rsidR="00366F04" w:rsidRPr="0042494C">
                <w:rPr>
                  <w:rStyle w:val="Hyperlink"/>
                </w:rPr>
                <w:t xml:space="preserve"> </w:t>
              </w:r>
              <w:r w:rsidR="000B49D1" w:rsidRPr="0042494C">
                <w:rPr>
                  <w:rStyle w:val="Hyperlink"/>
                </w:rPr>
                <w:t>@client.com</w:t>
              </w:r>
            </w:hyperlink>
          </w:p>
        </w:tc>
        <w:tc>
          <w:tcPr>
            <w:tcW w:w="4318" w:type="dxa"/>
          </w:tcPr>
          <w:p w14:paraId="6E7BB9D6" w14:textId="77777777" w:rsidR="006D14FF" w:rsidRDefault="00B77427" w:rsidP="006D14FF">
            <w:pPr>
              <w:cnfStyle w:val="000000100000" w:firstRow="0" w:lastRow="0" w:firstColumn="0" w:lastColumn="0" w:oddVBand="0" w:evenVBand="0" w:oddHBand="1" w:evenHBand="0" w:firstRowFirstColumn="0" w:firstRowLastColumn="0" w:lastRowFirstColumn="0" w:lastRowLastColumn="0"/>
            </w:pPr>
            <w:r>
              <w:t>A</w:t>
            </w:r>
            <w:r w:rsidR="00B83297">
              <w:t>pprovals</w:t>
            </w:r>
          </w:p>
        </w:tc>
      </w:tr>
      <w:tr w:rsidR="00BF5486" w14:paraId="09BD4C21" w14:textId="77777777" w:rsidTr="007D62A9">
        <w:trPr>
          <w:trHeight w:val="271"/>
        </w:trPr>
        <w:tc>
          <w:tcPr>
            <w:cnfStyle w:val="001000000000" w:firstRow="0" w:lastRow="0" w:firstColumn="1" w:lastColumn="0" w:oddVBand="0" w:evenVBand="0" w:oddHBand="0" w:evenHBand="0" w:firstRowFirstColumn="0" w:firstRowLastColumn="0" w:lastRowFirstColumn="0" w:lastRowLastColumn="0"/>
            <w:tcW w:w="2164" w:type="dxa"/>
          </w:tcPr>
          <w:p w14:paraId="46544051" w14:textId="77777777" w:rsidR="006D14FF" w:rsidRDefault="006D14FF" w:rsidP="006D14FF">
            <w:r>
              <w:t>QA manager</w:t>
            </w:r>
          </w:p>
        </w:tc>
        <w:tc>
          <w:tcPr>
            <w:tcW w:w="3490" w:type="dxa"/>
          </w:tcPr>
          <w:p w14:paraId="293440CA" w14:textId="77777777" w:rsidR="006D14FF" w:rsidRDefault="00366F04" w:rsidP="006D14FF">
            <w:pPr>
              <w:cnfStyle w:val="000000000000" w:firstRow="0" w:lastRow="0" w:firstColumn="0" w:lastColumn="0" w:oddVBand="0" w:evenVBand="0" w:oddHBand="0" w:evenHBand="0" w:firstRowFirstColumn="0" w:firstRowLastColumn="0" w:lastRowFirstColumn="0" w:lastRowLastColumn="0"/>
            </w:pPr>
            <w:r>
              <w:rPr>
                <w:rStyle w:val="Hyperlink"/>
              </w:rPr>
              <w:t>Snoop.Dog</w:t>
            </w:r>
            <w:r w:rsidRPr="00B83297">
              <w:rPr>
                <w:rStyle w:val="Hyperlink"/>
              </w:rPr>
              <w:t xml:space="preserve"> </w:t>
            </w:r>
            <w:r w:rsidR="00B83297" w:rsidRPr="00B83297">
              <w:rPr>
                <w:rStyle w:val="Hyperlink"/>
              </w:rPr>
              <w:t>@abc.com</w:t>
            </w:r>
          </w:p>
        </w:tc>
        <w:tc>
          <w:tcPr>
            <w:tcW w:w="4318" w:type="dxa"/>
          </w:tcPr>
          <w:p w14:paraId="54A6454C" w14:textId="77777777" w:rsidR="006D14FF" w:rsidRDefault="00B83297" w:rsidP="006D14FF">
            <w:pPr>
              <w:cnfStyle w:val="000000000000" w:firstRow="0" w:lastRow="0" w:firstColumn="0" w:lastColumn="0" w:oddVBand="0" w:evenVBand="0" w:oddHBand="0" w:evenHBand="0" w:firstRowFirstColumn="0" w:firstRowLastColumn="0" w:lastRowFirstColumn="0" w:lastRowLastColumn="0"/>
            </w:pPr>
            <w:r>
              <w:t>Coordination and assistance</w:t>
            </w:r>
          </w:p>
        </w:tc>
      </w:tr>
      <w:tr w:rsidR="00BF5486" w14:paraId="40D78B25" w14:textId="77777777" w:rsidTr="007D62A9">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164" w:type="dxa"/>
          </w:tcPr>
          <w:p w14:paraId="3E1E4775" w14:textId="77777777" w:rsidR="006D14FF" w:rsidRDefault="006D14FF" w:rsidP="006D14FF">
            <w:r>
              <w:t>Business analyst</w:t>
            </w:r>
          </w:p>
        </w:tc>
        <w:tc>
          <w:tcPr>
            <w:tcW w:w="3490" w:type="dxa"/>
          </w:tcPr>
          <w:p w14:paraId="2AA8398F" w14:textId="77777777" w:rsidR="006D14FF" w:rsidRPr="00B83297" w:rsidRDefault="00670461" w:rsidP="000B49D1">
            <w:pPr>
              <w:cnfStyle w:val="000000100000" w:firstRow="0" w:lastRow="0" w:firstColumn="0" w:lastColumn="0" w:oddVBand="0" w:evenVBand="0" w:oddHBand="1" w:evenHBand="0" w:firstRowFirstColumn="0" w:firstRowLastColumn="0" w:lastRowFirstColumn="0" w:lastRowLastColumn="0"/>
              <w:rPr>
                <w:rStyle w:val="Hyperlink"/>
              </w:rPr>
            </w:pPr>
            <w:r>
              <w:rPr>
                <w:rStyle w:val="Hyperlink"/>
              </w:rPr>
              <w:t>Madonna@abc</w:t>
            </w:r>
            <w:r w:rsidR="00B83297" w:rsidRPr="00B83297">
              <w:rPr>
                <w:rStyle w:val="Hyperlink"/>
              </w:rPr>
              <w:t>.com</w:t>
            </w:r>
          </w:p>
        </w:tc>
        <w:tc>
          <w:tcPr>
            <w:tcW w:w="4318" w:type="dxa"/>
          </w:tcPr>
          <w:p w14:paraId="12B4E590" w14:textId="77777777" w:rsidR="006D14FF" w:rsidRDefault="00B77427" w:rsidP="006D14FF">
            <w:pPr>
              <w:cnfStyle w:val="000000100000" w:firstRow="0" w:lastRow="0" w:firstColumn="0" w:lastColumn="0" w:oddVBand="0" w:evenVBand="0" w:oddHBand="1" w:evenHBand="0" w:firstRowFirstColumn="0" w:firstRowLastColumn="0" w:lastRowFirstColumn="0" w:lastRowLastColumn="0"/>
            </w:pPr>
            <w:r>
              <w:t>D</w:t>
            </w:r>
            <w:r w:rsidR="00B83297">
              <w:t>ocumentation</w:t>
            </w:r>
            <w:r>
              <w:t xml:space="preserve"> and planning</w:t>
            </w:r>
          </w:p>
        </w:tc>
      </w:tr>
      <w:tr w:rsidR="00366F04" w14:paraId="08054F18" w14:textId="77777777" w:rsidTr="007D62A9">
        <w:trPr>
          <w:trHeight w:val="543"/>
        </w:trPr>
        <w:tc>
          <w:tcPr>
            <w:cnfStyle w:val="001000000000" w:firstRow="0" w:lastRow="0" w:firstColumn="1" w:lastColumn="0" w:oddVBand="0" w:evenVBand="0" w:oddHBand="0" w:evenHBand="0" w:firstRowFirstColumn="0" w:firstRowLastColumn="0" w:lastRowFirstColumn="0" w:lastRowLastColumn="0"/>
            <w:tcW w:w="2164" w:type="dxa"/>
          </w:tcPr>
          <w:p w14:paraId="2801EF5F" w14:textId="77777777" w:rsidR="00366F04" w:rsidRDefault="00366F04" w:rsidP="006D14FF">
            <w:r>
              <w:t>QA tester</w:t>
            </w:r>
          </w:p>
        </w:tc>
        <w:tc>
          <w:tcPr>
            <w:tcW w:w="3490" w:type="dxa"/>
          </w:tcPr>
          <w:p w14:paraId="6D48DCAF" w14:textId="77777777" w:rsidR="00366F04" w:rsidRDefault="004533F3" w:rsidP="006D14FF">
            <w:pPr>
              <w:cnfStyle w:val="000000000000" w:firstRow="0" w:lastRow="0" w:firstColumn="0" w:lastColumn="0" w:oddVBand="0" w:evenVBand="0" w:oddHBand="0" w:evenHBand="0" w:firstRowFirstColumn="0" w:firstRowLastColumn="0" w:lastRowFirstColumn="0" w:lastRowLastColumn="0"/>
              <w:rPr>
                <w:rStyle w:val="Hyperlink"/>
              </w:rPr>
            </w:pPr>
            <w:r w:rsidRPr="004533F3">
              <w:rPr>
                <w:rStyle w:val="Hyperlink"/>
              </w:rPr>
              <w:t>aneliya.boneva.a50@learn.telerikacademy.com</w:t>
            </w:r>
          </w:p>
        </w:tc>
        <w:tc>
          <w:tcPr>
            <w:tcW w:w="4318" w:type="dxa"/>
          </w:tcPr>
          <w:p w14:paraId="1F47293A" w14:textId="77777777" w:rsidR="00366F04" w:rsidRDefault="00366F04" w:rsidP="00366F04">
            <w:pPr>
              <w:cnfStyle w:val="000000000000" w:firstRow="0" w:lastRow="0" w:firstColumn="0" w:lastColumn="0" w:oddVBand="0" w:evenVBand="0" w:oddHBand="0" w:evenHBand="0" w:firstRowFirstColumn="0" w:firstRowLastColumn="0" w:lastRowFirstColumn="0" w:lastRowLastColumn="0"/>
            </w:pPr>
            <w:r>
              <w:t>Performs Exploratory, Regression and Automation testing, non-functional testing</w:t>
            </w:r>
          </w:p>
        </w:tc>
      </w:tr>
      <w:tr w:rsidR="00670461" w14:paraId="4F3AEF4D" w14:textId="77777777" w:rsidTr="007D62A9">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164" w:type="dxa"/>
          </w:tcPr>
          <w:p w14:paraId="4EB807F6" w14:textId="77777777" w:rsidR="00670461" w:rsidRDefault="00366F04" w:rsidP="006D14FF">
            <w:r>
              <w:t>QA tester</w:t>
            </w:r>
          </w:p>
        </w:tc>
        <w:tc>
          <w:tcPr>
            <w:tcW w:w="3490" w:type="dxa"/>
          </w:tcPr>
          <w:p w14:paraId="051643B5" w14:textId="77777777" w:rsidR="00670461" w:rsidRPr="00B83297" w:rsidRDefault="004533F3" w:rsidP="006D14FF">
            <w:pPr>
              <w:cnfStyle w:val="000000100000" w:firstRow="0" w:lastRow="0" w:firstColumn="0" w:lastColumn="0" w:oddVBand="0" w:evenVBand="0" w:oddHBand="1" w:evenHBand="0" w:firstRowFirstColumn="0" w:firstRowLastColumn="0" w:lastRowFirstColumn="0" w:lastRowLastColumn="0"/>
              <w:rPr>
                <w:rStyle w:val="Hyperlink"/>
              </w:rPr>
            </w:pPr>
            <w:r w:rsidRPr="004533F3">
              <w:rPr>
                <w:rStyle w:val="Hyperlink"/>
              </w:rPr>
              <w:t>boris.yurukov.a50@learn.telerikacademy.com</w:t>
            </w:r>
          </w:p>
        </w:tc>
        <w:tc>
          <w:tcPr>
            <w:tcW w:w="4318" w:type="dxa"/>
          </w:tcPr>
          <w:p w14:paraId="42303A57" w14:textId="77777777" w:rsidR="00670461" w:rsidRDefault="00366F04" w:rsidP="006D14FF">
            <w:pPr>
              <w:cnfStyle w:val="000000100000" w:firstRow="0" w:lastRow="0" w:firstColumn="0" w:lastColumn="0" w:oddVBand="0" w:evenVBand="0" w:oddHBand="1" w:evenHBand="0" w:firstRowFirstColumn="0" w:firstRowLastColumn="0" w:lastRowFirstColumn="0" w:lastRowLastColumn="0"/>
            </w:pPr>
            <w:r>
              <w:t>Performs Exploratory, Regression and Automation testing, non-functional testing</w:t>
            </w:r>
          </w:p>
        </w:tc>
      </w:tr>
      <w:tr w:rsidR="00BF5486" w14:paraId="7FF29282" w14:textId="77777777" w:rsidTr="007D62A9">
        <w:trPr>
          <w:trHeight w:val="469"/>
        </w:trPr>
        <w:tc>
          <w:tcPr>
            <w:cnfStyle w:val="001000000000" w:firstRow="0" w:lastRow="0" w:firstColumn="1" w:lastColumn="0" w:oddVBand="0" w:evenVBand="0" w:oddHBand="0" w:evenHBand="0" w:firstRowFirstColumn="0" w:firstRowLastColumn="0" w:lastRowFirstColumn="0" w:lastRowLastColumn="0"/>
            <w:tcW w:w="2164" w:type="dxa"/>
          </w:tcPr>
          <w:p w14:paraId="22FB32B1" w14:textId="77777777" w:rsidR="006D14FF" w:rsidRDefault="006D14FF" w:rsidP="006D14FF">
            <w:r>
              <w:t>QA tester</w:t>
            </w:r>
          </w:p>
        </w:tc>
        <w:tc>
          <w:tcPr>
            <w:tcW w:w="3490" w:type="dxa"/>
          </w:tcPr>
          <w:p w14:paraId="19D4825A" w14:textId="77777777" w:rsidR="006D14FF" w:rsidRPr="00B83297" w:rsidRDefault="00AB3EBB" w:rsidP="006D14FF">
            <w:pPr>
              <w:cnfStyle w:val="000000000000" w:firstRow="0" w:lastRow="0" w:firstColumn="0" w:lastColumn="0" w:oddVBand="0" w:evenVBand="0" w:oddHBand="0" w:evenHBand="0" w:firstRowFirstColumn="0" w:firstRowLastColumn="0" w:lastRowFirstColumn="0" w:lastRowLastColumn="0"/>
              <w:rPr>
                <w:rStyle w:val="Hyperlink"/>
              </w:rPr>
            </w:pPr>
            <w:r w:rsidRPr="00AB3EBB">
              <w:rPr>
                <w:rStyle w:val="Hyperlink"/>
              </w:rPr>
              <w:t>dinkoatanasov1@gmail.com</w:t>
            </w:r>
          </w:p>
        </w:tc>
        <w:tc>
          <w:tcPr>
            <w:tcW w:w="4318" w:type="dxa"/>
          </w:tcPr>
          <w:p w14:paraId="08996634" w14:textId="77777777" w:rsidR="006D14FF" w:rsidRDefault="00366F04" w:rsidP="00BF5486">
            <w:pPr>
              <w:cnfStyle w:val="000000000000" w:firstRow="0" w:lastRow="0" w:firstColumn="0" w:lastColumn="0" w:oddVBand="0" w:evenVBand="0" w:oddHBand="0" w:evenHBand="0" w:firstRowFirstColumn="0" w:firstRowLastColumn="0" w:lastRowFirstColumn="0" w:lastRowLastColumn="0"/>
            </w:pPr>
            <w:r>
              <w:t>Performs Exploratory, Regression and Automation testing, non-functional testing</w:t>
            </w:r>
          </w:p>
        </w:tc>
      </w:tr>
    </w:tbl>
    <w:p w14:paraId="755096D6" w14:textId="77777777" w:rsidR="007D62A9" w:rsidRPr="007D62A9" w:rsidRDefault="007D62A9" w:rsidP="006A0390">
      <w:pPr>
        <w:pStyle w:val="Heading2"/>
        <w:rPr>
          <w:b/>
          <w:color w:val="auto"/>
          <w:spacing w:val="-10"/>
          <w:kern w:val="28"/>
          <w:sz w:val="24"/>
          <w:szCs w:val="24"/>
        </w:rPr>
      </w:pPr>
    </w:p>
    <w:p w14:paraId="7B7F1A0F" w14:textId="77777777" w:rsidR="006A0390" w:rsidRPr="006A0390" w:rsidRDefault="002F7DEA" w:rsidP="006A0390">
      <w:pPr>
        <w:pStyle w:val="Heading2"/>
        <w:rPr>
          <w:b/>
          <w:color w:val="auto"/>
          <w:spacing w:val="-10"/>
          <w:kern w:val="28"/>
          <w:sz w:val="56"/>
          <w:szCs w:val="56"/>
        </w:rPr>
      </w:pPr>
      <w:r w:rsidRPr="00D03D62">
        <w:rPr>
          <w:b/>
          <w:color w:val="auto"/>
          <w:spacing w:val="-10"/>
          <w:kern w:val="28"/>
          <w:sz w:val="56"/>
          <w:szCs w:val="56"/>
        </w:rPr>
        <w:t>Schedule</w:t>
      </w:r>
    </w:p>
    <w:tbl>
      <w:tblPr>
        <w:tblW w:w="9234" w:type="dxa"/>
        <w:tblLook w:val="04A0" w:firstRow="1" w:lastRow="0" w:firstColumn="1" w:lastColumn="0" w:noHBand="0" w:noVBand="1"/>
      </w:tblPr>
      <w:tblGrid>
        <w:gridCol w:w="2078"/>
        <w:gridCol w:w="2116"/>
        <w:gridCol w:w="1524"/>
        <w:gridCol w:w="1279"/>
        <w:gridCol w:w="2237"/>
      </w:tblGrid>
      <w:tr w:rsidR="003D40D7" w:rsidRPr="003D40D7" w14:paraId="6A79E4CC" w14:textId="77777777" w:rsidTr="00E91290">
        <w:trPr>
          <w:trHeight w:val="555"/>
        </w:trPr>
        <w:tc>
          <w:tcPr>
            <w:tcW w:w="2078" w:type="dxa"/>
            <w:tcBorders>
              <w:top w:val="single" w:sz="8" w:space="0" w:color="auto"/>
              <w:left w:val="single" w:sz="8" w:space="0" w:color="auto"/>
              <w:bottom w:val="nil"/>
              <w:right w:val="nil"/>
            </w:tcBorders>
            <w:shd w:val="clear" w:color="4F81BD" w:fill="4F81BD"/>
            <w:noWrap/>
            <w:vAlign w:val="center"/>
            <w:hideMark/>
          </w:tcPr>
          <w:p w14:paraId="5617B5B2" w14:textId="77777777" w:rsidR="003D40D7" w:rsidRPr="003D40D7" w:rsidRDefault="003D40D7" w:rsidP="003D40D7">
            <w:pPr>
              <w:spacing w:after="0" w:line="240" w:lineRule="auto"/>
              <w:jc w:val="center"/>
              <w:rPr>
                <w:rFonts w:ascii="Calibri" w:eastAsia="Times New Roman" w:hAnsi="Calibri" w:cs="Calibri"/>
                <w:b/>
                <w:bCs/>
                <w:color w:val="000000"/>
                <w:sz w:val="26"/>
                <w:szCs w:val="26"/>
                <w:lang w:eastAsia="en-GB"/>
              </w:rPr>
            </w:pPr>
            <w:r w:rsidRPr="003D40D7">
              <w:rPr>
                <w:rFonts w:ascii="Calibri" w:eastAsia="Times New Roman" w:hAnsi="Calibri" w:cs="Calibri"/>
                <w:b/>
                <w:bCs/>
                <w:color w:val="000000"/>
                <w:sz w:val="26"/>
                <w:szCs w:val="26"/>
                <w:lang w:eastAsia="en-GB"/>
              </w:rPr>
              <w:t>Branch</w:t>
            </w:r>
          </w:p>
        </w:tc>
        <w:tc>
          <w:tcPr>
            <w:tcW w:w="2116" w:type="dxa"/>
            <w:tcBorders>
              <w:top w:val="single" w:sz="8" w:space="0" w:color="auto"/>
              <w:left w:val="nil"/>
              <w:bottom w:val="nil"/>
              <w:right w:val="nil"/>
            </w:tcBorders>
            <w:shd w:val="clear" w:color="4F81BD" w:fill="4F81BD"/>
            <w:noWrap/>
            <w:vAlign w:val="center"/>
            <w:hideMark/>
          </w:tcPr>
          <w:p w14:paraId="66A25E6E" w14:textId="77777777" w:rsidR="003D40D7" w:rsidRPr="003D40D7" w:rsidRDefault="003D40D7" w:rsidP="003D40D7">
            <w:pPr>
              <w:spacing w:after="0" w:line="240" w:lineRule="auto"/>
              <w:jc w:val="center"/>
              <w:rPr>
                <w:rFonts w:ascii="Calibri" w:eastAsia="Times New Roman" w:hAnsi="Calibri" w:cs="Calibri"/>
                <w:b/>
                <w:bCs/>
                <w:color w:val="000000"/>
                <w:sz w:val="26"/>
                <w:szCs w:val="26"/>
                <w:lang w:eastAsia="en-GB"/>
              </w:rPr>
            </w:pPr>
            <w:r w:rsidRPr="003D40D7">
              <w:rPr>
                <w:rFonts w:ascii="Calibri" w:eastAsia="Times New Roman" w:hAnsi="Calibri" w:cs="Calibri"/>
                <w:b/>
                <w:bCs/>
                <w:color w:val="000000"/>
                <w:sz w:val="26"/>
                <w:szCs w:val="26"/>
                <w:lang w:eastAsia="en-GB"/>
              </w:rPr>
              <w:t>Task</w:t>
            </w:r>
          </w:p>
        </w:tc>
        <w:tc>
          <w:tcPr>
            <w:tcW w:w="1524" w:type="dxa"/>
            <w:tcBorders>
              <w:top w:val="single" w:sz="8" w:space="0" w:color="auto"/>
              <w:left w:val="nil"/>
              <w:bottom w:val="nil"/>
              <w:right w:val="nil"/>
            </w:tcBorders>
            <w:shd w:val="clear" w:color="4F81BD" w:fill="4F81BD"/>
            <w:noWrap/>
            <w:vAlign w:val="center"/>
            <w:hideMark/>
          </w:tcPr>
          <w:p w14:paraId="7E0D89F5" w14:textId="77777777" w:rsidR="003D40D7" w:rsidRPr="003D40D7" w:rsidRDefault="003D40D7" w:rsidP="003D40D7">
            <w:pPr>
              <w:spacing w:after="0" w:line="240" w:lineRule="auto"/>
              <w:jc w:val="center"/>
              <w:rPr>
                <w:rFonts w:ascii="Calibri" w:eastAsia="Times New Roman" w:hAnsi="Calibri" w:cs="Calibri"/>
                <w:b/>
                <w:bCs/>
                <w:color w:val="000000"/>
                <w:sz w:val="26"/>
                <w:szCs w:val="26"/>
                <w:lang w:eastAsia="en-GB"/>
              </w:rPr>
            </w:pPr>
            <w:r w:rsidRPr="003D40D7">
              <w:rPr>
                <w:rFonts w:ascii="Calibri" w:eastAsia="Times New Roman" w:hAnsi="Calibri" w:cs="Calibri"/>
                <w:b/>
                <w:bCs/>
                <w:color w:val="000000"/>
                <w:sz w:val="26"/>
                <w:szCs w:val="26"/>
                <w:lang w:eastAsia="en-GB"/>
              </w:rPr>
              <w:t>Member</w:t>
            </w:r>
          </w:p>
        </w:tc>
        <w:tc>
          <w:tcPr>
            <w:tcW w:w="1279" w:type="dxa"/>
            <w:tcBorders>
              <w:top w:val="single" w:sz="8" w:space="0" w:color="auto"/>
              <w:left w:val="nil"/>
              <w:bottom w:val="nil"/>
              <w:right w:val="nil"/>
            </w:tcBorders>
            <w:shd w:val="clear" w:color="4F81BD" w:fill="4F81BD"/>
            <w:noWrap/>
            <w:vAlign w:val="center"/>
            <w:hideMark/>
          </w:tcPr>
          <w:p w14:paraId="687280B3" w14:textId="77777777" w:rsidR="003D40D7" w:rsidRPr="003D40D7" w:rsidRDefault="003D40D7" w:rsidP="003D40D7">
            <w:pPr>
              <w:spacing w:after="0" w:line="240" w:lineRule="auto"/>
              <w:jc w:val="center"/>
              <w:rPr>
                <w:rFonts w:ascii="Calibri" w:eastAsia="Times New Roman" w:hAnsi="Calibri" w:cs="Calibri"/>
                <w:b/>
                <w:bCs/>
                <w:color w:val="000000"/>
                <w:sz w:val="26"/>
                <w:szCs w:val="26"/>
                <w:lang w:eastAsia="en-GB"/>
              </w:rPr>
            </w:pPr>
            <w:r w:rsidRPr="003D40D7">
              <w:rPr>
                <w:rFonts w:ascii="Calibri" w:eastAsia="Times New Roman" w:hAnsi="Calibri" w:cs="Calibri"/>
                <w:b/>
                <w:bCs/>
                <w:color w:val="000000"/>
                <w:sz w:val="26"/>
                <w:szCs w:val="26"/>
                <w:lang w:eastAsia="en-GB"/>
              </w:rPr>
              <w:t>Days for execution</w:t>
            </w:r>
          </w:p>
        </w:tc>
        <w:tc>
          <w:tcPr>
            <w:tcW w:w="2237" w:type="dxa"/>
            <w:tcBorders>
              <w:top w:val="single" w:sz="8" w:space="0" w:color="auto"/>
              <w:left w:val="nil"/>
              <w:bottom w:val="nil"/>
              <w:right w:val="single" w:sz="8" w:space="0" w:color="auto"/>
            </w:tcBorders>
            <w:shd w:val="clear" w:color="4F81BD" w:fill="4F81BD"/>
            <w:noWrap/>
            <w:vAlign w:val="center"/>
            <w:hideMark/>
          </w:tcPr>
          <w:p w14:paraId="0BC0473F" w14:textId="77777777" w:rsidR="003D40D7" w:rsidRPr="003D40D7" w:rsidRDefault="003D40D7" w:rsidP="003D40D7">
            <w:pPr>
              <w:spacing w:after="0" w:line="240" w:lineRule="auto"/>
              <w:jc w:val="center"/>
              <w:rPr>
                <w:rFonts w:ascii="Calibri" w:eastAsia="Times New Roman" w:hAnsi="Calibri" w:cs="Calibri"/>
                <w:b/>
                <w:bCs/>
                <w:color w:val="000000"/>
                <w:sz w:val="26"/>
                <w:szCs w:val="26"/>
                <w:lang w:eastAsia="en-GB"/>
              </w:rPr>
            </w:pPr>
            <w:r w:rsidRPr="003D40D7">
              <w:rPr>
                <w:rFonts w:ascii="Calibri" w:eastAsia="Times New Roman" w:hAnsi="Calibri" w:cs="Calibri"/>
                <w:b/>
                <w:bCs/>
                <w:color w:val="000000"/>
                <w:sz w:val="26"/>
                <w:szCs w:val="26"/>
                <w:lang w:eastAsia="en-GB"/>
              </w:rPr>
              <w:t>Time period</w:t>
            </w:r>
          </w:p>
        </w:tc>
      </w:tr>
      <w:tr w:rsidR="003D40D7" w:rsidRPr="003D40D7" w14:paraId="511A398D" w14:textId="77777777" w:rsidTr="00E91290">
        <w:trPr>
          <w:trHeight w:val="285"/>
        </w:trPr>
        <w:tc>
          <w:tcPr>
            <w:tcW w:w="2078" w:type="dxa"/>
            <w:tcBorders>
              <w:top w:val="single" w:sz="8" w:space="0" w:color="auto"/>
              <w:left w:val="single" w:sz="8" w:space="0" w:color="auto"/>
              <w:bottom w:val="single" w:sz="4" w:space="0" w:color="auto"/>
              <w:right w:val="single" w:sz="4" w:space="0" w:color="auto"/>
            </w:tcBorders>
            <w:shd w:val="clear" w:color="DBE5F1" w:fill="DBE5F1"/>
            <w:noWrap/>
            <w:vAlign w:val="center"/>
            <w:hideMark/>
          </w:tcPr>
          <w:p w14:paraId="614B46B1" w14:textId="77777777" w:rsidR="003D40D7" w:rsidRPr="003D40D7" w:rsidRDefault="003D40D7" w:rsidP="003D40D7">
            <w:pPr>
              <w:spacing w:after="0" w:line="240" w:lineRule="auto"/>
              <w:jc w:val="center"/>
              <w:rPr>
                <w:rFonts w:ascii="Calibri" w:eastAsia="Times New Roman" w:hAnsi="Calibri" w:cs="Calibri"/>
                <w:b/>
                <w:bCs/>
                <w:lang w:eastAsia="en-GB"/>
              </w:rPr>
            </w:pPr>
            <w:r w:rsidRPr="003D40D7">
              <w:rPr>
                <w:rFonts w:ascii="Calibri" w:eastAsia="Times New Roman" w:hAnsi="Calibri" w:cs="Calibri"/>
                <w:b/>
                <w:bCs/>
                <w:lang w:eastAsia="en-GB"/>
              </w:rPr>
              <w:t>Organisational</w:t>
            </w:r>
          </w:p>
        </w:tc>
        <w:tc>
          <w:tcPr>
            <w:tcW w:w="2116" w:type="dxa"/>
            <w:tcBorders>
              <w:top w:val="single" w:sz="8" w:space="0" w:color="auto"/>
              <w:left w:val="nil"/>
              <w:bottom w:val="single" w:sz="4" w:space="0" w:color="auto"/>
              <w:right w:val="single" w:sz="4" w:space="0" w:color="auto"/>
            </w:tcBorders>
            <w:shd w:val="clear" w:color="DBE5F1" w:fill="DBE5F1"/>
            <w:noWrap/>
            <w:vAlign w:val="bottom"/>
            <w:hideMark/>
          </w:tcPr>
          <w:p w14:paraId="1FE3D350"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Shared drive</w:t>
            </w:r>
          </w:p>
        </w:tc>
        <w:tc>
          <w:tcPr>
            <w:tcW w:w="1524" w:type="dxa"/>
            <w:tcBorders>
              <w:top w:val="single" w:sz="8" w:space="0" w:color="auto"/>
              <w:left w:val="nil"/>
              <w:bottom w:val="single" w:sz="4" w:space="0" w:color="auto"/>
              <w:right w:val="single" w:sz="4" w:space="0" w:color="auto"/>
            </w:tcBorders>
            <w:shd w:val="clear" w:color="DBE5F1" w:fill="DBE5F1"/>
            <w:noWrap/>
            <w:vAlign w:val="bottom"/>
            <w:hideMark/>
          </w:tcPr>
          <w:p w14:paraId="022E63D5"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Dinko</w:t>
            </w:r>
          </w:p>
        </w:tc>
        <w:tc>
          <w:tcPr>
            <w:tcW w:w="1279" w:type="dxa"/>
            <w:tcBorders>
              <w:top w:val="single" w:sz="8" w:space="0" w:color="auto"/>
              <w:left w:val="nil"/>
              <w:bottom w:val="single" w:sz="4" w:space="0" w:color="auto"/>
              <w:right w:val="single" w:sz="4" w:space="0" w:color="auto"/>
            </w:tcBorders>
            <w:shd w:val="clear" w:color="DBE5F1" w:fill="DBE5F1"/>
            <w:noWrap/>
            <w:vAlign w:val="bottom"/>
            <w:hideMark/>
          </w:tcPr>
          <w:p w14:paraId="48B88598" w14:textId="77777777" w:rsidR="003D40D7" w:rsidRPr="003D40D7" w:rsidRDefault="003D40D7" w:rsidP="003D40D7">
            <w:pPr>
              <w:spacing w:after="0" w:line="240" w:lineRule="auto"/>
              <w:jc w:val="center"/>
              <w:rPr>
                <w:rFonts w:ascii="Calibri" w:eastAsia="Times New Roman" w:hAnsi="Calibri" w:cs="Calibri"/>
                <w:color w:val="000000"/>
                <w:lang w:eastAsia="en-GB"/>
              </w:rPr>
            </w:pPr>
            <w:r w:rsidRPr="003D40D7">
              <w:rPr>
                <w:rFonts w:ascii="Calibri" w:eastAsia="Times New Roman" w:hAnsi="Calibri" w:cs="Calibri"/>
                <w:color w:val="000000"/>
                <w:lang w:eastAsia="en-GB"/>
              </w:rPr>
              <w:t>2</w:t>
            </w:r>
          </w:p>
        </w:tc>
        <w:tc>
          <w:tcPr>
            <w:tcW w:w="2237" w:type="dxa"/>
            <w:tcBorders>
              <w:top w:val="single" w:sz="8" w:space="0" w:color="auto"/>
              <w:left w:val="single" w:sz="4" w:space="0" w:color="auto"/>
              <w:bottom w:val="single" w:sz="4" w:space="0" w:color="auto"/>
              <w:right w:val="single" w:sz="8" w:space="0" w:color="auto"/>
            </w:tcBorders>
            <w:shd w:val="clear" w:color="DBE5F1" w:fill="DBE5F1"/>
            <w:noWrap/>
            <w:vAlign w:val="bottom"/>
            <w:hideMark/>
          </w:tcPr>
          <w:p w14:paraId="69EA004B"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15-Sept - 17-Sept</w:t>
            </w:r>
          </w:p>
        </w:tc>
      </w:tr>
      <w:tr w:rsidR="003D40D7" w:rsidRPr="003D40D7" w14:paraId="7D24C0A5" w14:textId="77777777" w:rsidTr="00E91290">
        <w:trPr>
          <w:trHeight w:val="285"/>
        </w:trPr>
        <w:tc>
          <w:tcPr>
            <w:tcW w:w="2078" w:type="dxa"/>
            <w:tcBorders>
              <w:top w:val="single" w:sz="4" w:space="0" w:color="auto"/>
              <w:left w:val="single" w:sz="8" w:space="0" w:color="auto"/>
              <w:bottom w:val="single" w:sz="4" w:space="0" w:color="auto"/>
              <w:right w:val="single" w:sz="4" w:space="0" w:color="auto"/>
            </w:tcBorders>
            <w:shd w:val="clear" w:color="DBE5F1" w:fill="DBE5F1"/>
            <w:noWrap/>
            <w:vAlign w:val="center"/>
            <w:hideMark/>
          </w:tcPr>
          <w:p w14:paraId="761EBD2C" w14:textId="77777777" w:rsidR="003D40D7" w:rsidRPr="003D40D7" w:rsidRDefault="003D40D7" w:rsidP="003D40D7">
            <w:pPr>
              <w:spacing w:after="0" w:line="240" w:lineRule="auto"/>
              <w:jc w:val="center"/>
              <w:rPr>
                <w:rFonts w:ascii="Calibri" w:eastAsia="Times New Roman" w:hAnsi="Calibri" w:cs="Calibri"/>
                <w:b/>
                <w:bCs/>
                <w:lang w:eastAsia="en-GB"/>
              </w:rPr>
            </w:pPr>
            <w:r w:rsidRPr="003D40D7">
              <w:rPr>
                <w:rFonts w:ascii="Calibri" w:eastAsia="Times New Roman" w:hAnsi="Calibri" w:cs="Calibri"/>
                <w:b/>
                <w:bCs/>
                <w:lang w:eastAsia="en-GB"/>
              </w:rPr>
              <w:t> </w:t>
            </w:r>
          </w:p>
        </w:tc>
        <w:tc>
          <w:tcPr>
            <w:tcW w:w="2116" w:type="dxa"/>
            <w:tcBorders>
              <w:top w:val="nil"/>
              <w:left w:val="nil"/>
              <w:bottom w:val="single" w:sz="4" w:space="0" w:color="auto"/>
              <w:right w:val="single" w:sz="4" w:space="0" w:color="auto"/>
            </w:tcBorders>
            <w:shd w:val="clear" w:color="DBE5F1" w:fill="DBE5F1"/>
            <w:noWrap/>
            <w:vAlign w:val="bottom"/>
            <w:hideMark/>
          </w:tcPr>
          <w:p w14:paraId="144C30DB"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Shared GitHub</w:t>
            </w:r>
          </w:p>
        </w:tc>
        <w:tc>
          <w:tcPr>
            <w:tcW w:w="1524" w:type="dxa"/>
            <w:tcBorders>
              <w:top w:val="nil"/>
              <w:left w:val="nil"/>
              <w:bottom w:val="single" w:sz="4" w:space="0" w:color="auto"/>
              <w:right w:val="single" w:sz="4" w:space="0" w:color="auto"/>
            </w:tcBorders>
            <w:shd w:val="clear" w:color="DBE5F1" w:fill="DBE5F1"/>
            <w:noWrap/>
            <w:vAlign w:val="bottom"/>
            <w:hideMark/>
          </w:tcPr>
          <w:p w14:paraId="49FAFC61"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Boris</w:t>
            </w:r>
          </w:p>
        </w:tc>
        <w:tc>
          <w:tcPr>
            <w:tcW w:w="1279" w:type="dxa"/>
            <w:tcBorders>
              <w:top w:val="nil"/>
              <w:left w:val="nil"/>
              <w:bottom w:val="single" w:sz="4" w:space="0" w:color="auto"/>
              <w:right w:val="single" w:sz="4" w:space="0" w:color="auto"/>
            </w:tcBorders>
            <w:shd w:val="clear" w:color="DBE5F1" w:fill="DBE5F1"/>
            <w:noWrap/>
            <w:vAlign w:val="bottom"/>
            <w:hideMark/>
          </w:tcPr>
          <w:p w14:paraId="3CB0DF45" w14:textId="77777777" w:rsidR="003D40D7" w:rsidRPr="003D40D7" w:rsidRDefault="003D40D7" w:rsidP="003D40D7">
            <w:pPr>
              <w:spacing w:after="0" w:line="240" w:lineRule="auto"/>
              <w:jc w:val="center"/>
              <w:rPr>
                <w:rFonts w:ascii="Calibri" w:eastAsia="Times New Roman" w:hAnsi="Calibri" w:cs="Calibri"/>
                <w:color w:val="000000"/>
                <w:lang w:eastAsia="en-GB"/>
              </w:rPr>
            </w:pPr>
            <w:r w:rsidRPr="003D40D7">
              <w:rPr>
                <w:rFonts w:ascii="Calibri" w:eastAsia="Times New Roman" w:hAnsi="Calibri" w:cs="Calibri"/>
                <w:color w:val="000000"/>
                <w:lang w:eastAsia="en-GB"/>
              </w:rPr>
              <w:t>2</w:t>
            </w:r>
          </w:p>
        </w:tc>
        <w:tc>
          <w:tcPr>
            <w:tcW w:w="2237" w:type="dxa"/>
            <w:tcBorders>
              <w:top w:val="single" w:sz="4" w:space="0" w:color="auto"/>
              <w:left w:val="single" w:sz="4" w:space="0" w:color="auto"/>
              <w:bottom w:val="single" w:sz="4" w:space="0" w:color="auto"/>
              <w:right w:val="single" w:sz="8" w:space="0" w:color="auto"/>
            </w:tcBorders>
            <w:shd w:val="clear" w:color="DBE5F1" w:fill="DBE5F1"/>
            <w:noWrap/>
            <w:vAlign w:val="bottom"/>
            <w:hideMark/>
          </w:tcPr>
          <w:p w14:paraId="68721F39"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15-Sept - 17-Sept</w:t>
            </w:r>
          </w:p>
        </w:tc>
      </w:tr>
      <w:tr w:rsidR="003D40D7" w:rsidRPr="003D40D7" w14:paraId="5F0D702E" w14:textId="77777777" w:rsidTr="00E91290">
        <w:trPr>
          <w:trHeight w:val="285"/>
        </w:trPr>
        <w:tc>
          <w:tcPr>
            <w:tcW w:w="2078" w:type="dxa"/>
            <w:tcBorders>
              <w:top w:val="single" w:sz="4" w:space="0" w:color="auto"/>
              <w:left w:val="single" w:sz="8" w:space="0" w:color="auto"/>
              <w:bottom w:val="single" w:sz="4" w:space="0" w:color="auto"/>
              <w:right w:val="single" w:sz="4" w:space="0" w:color="auto"/>
            </w:tcBorders>
            <w:shd w:val="clear" w:color="DBE5F1" w:fill="DBE5F1"/>
            <w:noWrap/>
            <w:vAlign w:val="center"/>
            <w:hideMark/>
          </w:tcPr>
          <w:p w14:paraId="05FF6C36" w14:textId="77777777" w:rsidR="003D40D7" w:rsidRPr="003D40D7" w:rsidRDefault="003D40D7" w:rsidP="003D40D7">
            <w:pPr>
              <w:spacing w:after="0" w:line="240" w:lineRule="auto"/>
              <w:jc w:val="center"/>
              <w:rPr>
                <w:rFonts w:ascii="Calibri" w:eastAsia="Times New Roman" w:hAnsi="Calibri" w:cs="Calibri"/>
                <w:b/>
                <w:bCs/>
                <w:lang w:eastAsia="en-GB"/>
              </w:rPr>
            </w:pPr>
            <w:r w:rsidRPr="003D40D7">
              <w:rPr>
                <w:rFonts w:ascii="Calibri" w:eastAsia="Times New Roman" w:hAnsi="Calibri" w:cs="Calibri"/>
                <w:b/>
                <w:bCs/>
                <w:lang w:eastAsia="en-GB"/>
              </w:rPr>
              <w:t> </w:t>
            </w:r>
          </w:p>
        </w:tc>
        <w:tc>
          <w:tcPr>
            <w:tcW w:w="2116" w:type="dxa"/>
            <w:tcBorders>
              <w:top w:val="nil"/>
              <w:left w:val="nil"/>
              <w:bottom w:val="single" w:sz="4" w:space="0" w:color="auto"/>
              <w:right w:val="single" w:sz="4" w:space="0" w:color="auto"/>
            </w:tcBorders>
            <w:shd w:val="clear" w:color="DBE5F1" w:fill="DBE5F1"/>
            <w:noWrap/>
            <w:vAlign w:val="bottom"/>
            <w:hideMark/>
          </w:tcPr>
          <w:p w14:paraId="32E7073E"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Docker installation</w:t>
            </w:r>
          </w:p>
        </w:tc>
        <w:tc>
          <w:tcPr>
            <w:tcW w:w="1524" w:type="dxa"/>
            <w:tcBorders>
              <w:top w:val="nil"/>
              <w:left w:val="nil"/>
              <w:bottom w:val="single" w:sz="4" w:space="0" w:color="auto"/>
              <w:right w:val="single" w:sz="4" w:space="0" w:color="auto"/>
            </w:tcBorders>
            <w:shd w:val="clear" w:color="DBE5F1" w:fill="DBE5F1"/>
            <w:noWrap/>
            <w:vAlign w:val="bottom"/>
            <w:hideMark/>
          </w:tcPr>
          <w:p w14:paraId="640DB521"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everyone</w:t>
            </w:r>
          </w:p>
        </w:tc>
        <w:tc>
          <w:tcPr>
            <w:tcW w:w="1279" w:type="dxa"/>
            <w:tcBorders>
              <w:top w:val="nil"/>
              <w:left w:val="nil"/>
              <w:bottom w:val="single" w:sz="4" w:space="0" w:color="auto"/>
              <w:right w:val="single" w:sz="4" w:space="0" w:color="auto"/>
            </w:tcBorders>
            <w:shd w:val="clear" w:color="DBE5F1" w:fill="DBE5F1"/>
            <w:noWrap/>
            <w:vAlign w:val="bottom"/>
            <w:hideMark/>
          </w:tcPr>
          <w:p w14:paraId="7CEAAA7F" w14:textId="77777777" w:rsidR="003D40D7" w:rsidRPr="003D40D7" w:rsidRDefault="003D40D7" w:rsidP="003D40D7">
            <w:pPr>
              <w:spacing w:after="0" w:line="240" w:lineRule="auto"/>
              <w:jc w:val="center"/>
              <w:rPr>
                <w:rFonts w:ascii="Calibri" w:eastAsia="Times New Roman" w:hAnsi="Calibri" w:cs="Calibri"/>
                <w:color w:val="000000"/>
                <w:lang w:eastAsia="en-GB"/>
              </w:rPr>
            </w:pPr>
            <w:r w:rsidRPr="003D40D7">
              <w:rPr>
                <w:rFonts w:ascii="Calibri" w:eastAsia="Times New Roman" w:hAnsi="Calibri" w:cs="Calibri"/>
                <w:color w:val="000000"/>
                <w:lang w:eastAsia="en-GB"/>
              </w:rPr>
              <w:t>2</w:t>
            </w:r>
          </w:p>
        </w:tc>
        <w:tc>
          <w:tcPr>
            <w:tcW w:w="2237" w:type="dxa"/>
            <w:tcBorders>
              <w:top w:val="single" w:sz="4" w:space="0" w:color="auto"/>
              <w:left w:val="single" w:sz="4" w:space="0" w:color="auto"/>
              <w:bottom w:val="single" w:sz="4" w:space="0" w:color="auto"/>
              <w:right w:val="single" w:sz="8" w:space="0" w:color="auto"/>
            </w:tcBorders>
            <w:shd w:val="clear" w:color="DBE5F1" w:fill="DBE5F1"/>
            <w:noWrap/>
            <w:vAlign w:val="bottom"/>
            <w:hideMark/>
          </w:tcPr>
          <w:p w14:paraId="519BBF79"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15-Sept - 17-Sept</w:t>
            </w:r>
          </w:p>
        </w:tc>
      </w:tr>
      <w:tr w:rsidR="003D40D7" w:rsidRPr="003D40D7" w14:paraId="2BF12E27" w14:textId="77777777" w:rsidTr="00E91290">
        <w:trPr>
          <w:trHeight w:val="285"/>
        </w:trPr>
        <w:tc>
          <w:tcPr>
            <w:tcW w:w="2078" w:type="dxa"/>
            <w:tcBorders>
              <w:top w:val="single" w:sz="4" w:space="0" w:color="auto"/>
              <w:left w:val="single" w:sz="8" w:space="0" w:color="auto"/>
              <w:bottom w:val="single" w:sz="8" w:space="0" w:color="auto"/>
              <w:right w:val="single" w:sz="4" w:space="0" w:color="auto"/>
            </w:tcBorders>
            <w:shd w:val="clear" w:color="DBE5F1" w:fill="DBE5F1"/>
            <w:noWrap/>
            <w:vAlign w:val="center"/>
            <w:hideMark/>
          </w:tcPr>
          <w:p w14:paraId="21956BC8" w14:textId="77777777" w:rsidR="003D40D7" w:rsidRPr="003D40D7" w:rsidRDefault="003D40D7" w:rsidP="003D40D7">
            <w:pPr>
              <w:spacing w:after="0" w:line="240" w:lineRule="auto"/>
              <w:jc w:val="center"/>
              <w:rPr>
                <w:rFonts w:ascii="Calibri" w:eastAsia="Times New Roman" w:hAnsi="Calibri" w:cs="Calibri"/>
                <w:b/>
                <w:bCs/>
                <w:lang w:eastAsia="en-GB"/>
              </w:rPr>
            </w:pPr>
            <w:r w:rsidRPr="003D40D7">
              <w:rPr>
                <w:rFonts w:ascii="Calibri" w:eastAsia="Times New Roman" w:hAnsi="Calibri" w:cs="Calibri"/>
                <w:b/>
                <w:bCs/>
                <w:lang w:eastAsia="en-GB"/>
              </w:rPr>
              <w:t> </w:t>
            </w:r>
          </w:p>
        </w:tc>
        <w:tc>
          <w:tcPr>
            <w:tcW w:w="2116" w:type="dxa"/>
            <w:tcBorders>
              <w:top w:val="nil"/>
              <w:left w:val="nil"/>
              <w:bottom w:val="single" w:sz="8" w:space="0" w:color="auto"/>
              <w:right w:val="single" w:sz="4" w:space="0" w:color="auto"/>
            </w:tcBorders>
            <w:shd w:val="clear" w:color="DBE5F1" w:fill="DBE5F1"/>
            <w:noWrap/>
            <w:vAlign w:val="bottom"/>
            <w:hideMark/>
          </w:tcPr>
          <w:p w14:paraId="7C548DAD"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Jira set up</w:t>
            </w:r>
          </w:p>
        </w:tc>
        <w:tc>
          <w:tcPr>
            <w:tcW w:w="1524" w:type="dxa"/>
            <w:tcBorders>
              <w:top w:val="nil"/>
              <w:left w:val="nil"/>
              <w:bottom w:val="single" w:sz="8" w:space="0" w:color="auto"/>
              <w:right w:val="single" w:sz="4" w:space="0" w:color="auto"/>
            </w:tcBorders>
            <w:shd w:val="clear" w:color="DBE5F1" w:fill="DBE5F1"/>
            <w:noWrap/>
            <w:vAlign w:val="bottom"/>
            <w:hideMark/>
          </w:tcPr>
          <w:p w14:paraId="52CC24A0"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Aneliya</w:t>
            </w:r>
          </w:p>
        </w:tc>
        <w:tc>
          <w:tcPr>
            <w:tcW w:w="1279" w:type="dxa"/>
            <w:tcBorders>
              <w:top w:val="nil"/>
              <w:left w:val="nil"/>
              <w:bottom w:val="single" w:sz="8" w:space="0" w:color="auto"/>
              <w:right w:val="single" w:sz="4" w:space="0" w:color="auto"/>
            </w:tcBorders>
            <w:shd w:val="clear" w:color="DBE5F1" w:fill="DBE5F1"/>
            <w:noWrap/>
            <w:vAlign w:val="bottom"/>
            <w:hideMark/>
          </w:tcPr>
          <w:p w14:paraId="7CA5F4D9" w14:textId="77777777" w:rsidR="003D40D7" w:rsidRPr="003D40D7" w:rsidRDefault="003D40D7" w:rsidP="003D40D7">
            <w:pPr>
              <w:spacing w:after="0" w:line="240" w:lineRule="auto"/>
              <w:jc w:val="center"/>
              <w:rPr>
                <w:rFonts w:ascii="Calibri" w:eastAsia="Times New Roman" w:hAnsi="Calibri" w:cs="Calibri"/>
                <w:color w:val="000000"/>
                <w:lang w:eastAsia="en-GB"/>
              </w:rPr>
            </w:pPr>
            <w:r w:rsidRPr="003D40D7">
              <w:rPr>
                <w:rFonts w:ascii="Calibri" w:eastAsia="Times New Roman" w:hAnsi="Calibri" w:cs="Calibri"/>
                <w:color w:val="000000"/>
                <w:lang w:eastAsia="en-GB"/>
              </w:rPr>
              <w:t>2</w:t>
            </w:r>
          </w:p>
        </w:tc>
        <w:tc>
          <w:tcPr>
            <w:tcW w:w="2237" w:type="dxa"/>
            <w:tcBorders>
              <w:top w:val="single" w:sz="4" w:space="0" w:color="auto"/>
              <w:left w:val="single" w:sz="4" w:space="0" w:color="auto"/>
              <w:bottom w:val="single" w:sz="8" w:space="0" w:color="auto"/>
              <w:right w:val="single" w:sz="8" w:space="0" w:color="auto"/>
            </w:tcBorders>
            <w:shd w:val="clear" w:color="DBE5F1" w:fill="DBE5F1"/>
            <w:noWrap/>
            <w:vAlign w:val="bottom"/>
            <w:hideMark/>
          </w:tcPr>
          <w:p w14:paraId="05AF2A2A"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15-Sept - 17-Sept</w:t>
            </w:r>
          </w:p>
        </w:tc>
      </w:tr>
      <w:tr w:rsidR="003D40D7" w:rsidRPr="003D40D7" w14:paraId="308CF44D" w14:textId="77777777" w:rsidTr="00E91290">
        <w:trPr>
          <w:trHeight w:val="285"/>
        </w:trPr>
        <w:tc>
          <w:tcPr>
            <w:tcW w:w="2078" w:type="dxa"/>
            <w:tcBorders>
              <w:top w:val="single" w:sz="8" w:space="0" w:color="auto"/>
              <w:left w:val="single" w:sz="8" w:space="0" w:color="auto"/>
              <w:bottom w:val="single" w:sz="4" w:space="0" w:color="auto"/>
              <w:right w:val="single" w:sz="4" w:space="0" w:color="auto"/>
            </w:tcBorders>
            <w:shd w:val="clear" w:color="DBE5F1" w:fill="DBE5F1"/>
            <w:noWrap/>
            <w:vAlign w:val="center"/>
            <w:hideMark/>
          </w:tcPr>
          <w:p w14:paraId="5E845E0A" w14:textId="77777777" w:rsidR="003D40D7" w:rsidRPr="003D40D7" w:rsidRDefault="003D40D7" w:rsidP="003D40D7">
            <w:pPr>
              <w:spacing w:after="0" w:line="240" w:lineRule="auto"/>
              <w:jc w:val="center"/>
              <w:rPr>
                <w:rFonts w:ascii="Calibri" w:eastAsia="Times New Roman" w:hAnsi="Calibri" w:cs="Calibri"/>
                <w:b/>
                <w:bCs/>
                <w:color w:val="000000"/>
                <w:lang w:eastAsia="en-GB"/>
              </w:rPr>
            </w:pPr>
            <w:r w:rsidRPr="003D40D7">
              <w:rPr>
                <w:rFonts w:ascii="Calibri" w:eastAsia="Times New Roman" w:hAnsi="Calibri" w:cs="Calibri"/>
                <w:b/>
                <w:bCs/>
                <w:color w:val="000000"/>
                <w:lang w:eastAsia="en-GB"/>
              </w:rPr>
              <w:t>Documentations</w:t>
            </w:r>
          </w:p>
        </w:tc>
        <w:tc>
          <w:tcPr>
            <w:tcW w:w="2116" w:type="dxa"/>
            <w:tcBorders>
              <w:top w:val="nil"/>
              <w:left w:val="nil"/>
              <w:bottom w:val="single" w:sz="4" w:space="0" w:color="auto"/>
              <w:right w:val="single" w:sz="4" w:space="0" w:color="auto"/>
            </w:tcBorders>
            <w:shd w:val="clear" w:color="DBE5F1" w:fill="DBE5F1"/>
            <w:noWrap/>
            <w:vAlign w:val="bottom"/>
            <w:hideMark/>
          </w:tcPr>
          <w:p w14:paraId="1718979A"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Test Plan creation</w:t>
            </w:r>
          </w:p>
        </w:tc>
        <w:tc>
          <w:tcPr>
            <w:tcW w:w="1524" w:type="dxa"/>
            <w:tcBorders>
              <w:top w:val="nil"/>
              <w:left w:val="nil"/>
              <w:bottom w:val="single" w:sz="4" w:space="0" w:color="auto"/>
              <w:right w:val="single" w:sz="4" w:space="0" w:color="auto"/>
            </w:tcBorders>
            <w:shd w:val="clear" w:color="DBE5F1" w:fill="DBE5F1"/>
            <w:noWrap/>
            <w:vAlign w:val="bottom"/>
            <w:hideMark/>
          </w:tcPr>
          <w:p w14:paraId="257CACFD" w14:textId="12A9822D" w:rsidR="003D40D7" w:rsidRPr="003D40D7" w:rsidRDefault="00C030F2"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everyone</w:t>
            </w:r>
          </w:p>
        </w:tc>
        <w:tc>
          <w:tcPr>
            <w:tcW w:w="1279" w:type="dxa"/>
            <w:tcBorders>
              <w:top w:val="nil"/>
              <w:left w:val="nil"/>
              <w:bottom w:val="single" w:sz="4" w:space="0" w:color="auto"/>
              <w:right w:val="single" w:sz="4" w:space="0" w:color="auto"/>
            </w:tcBorders>
            <w:shd w:val="clear" w:color="DBE5F1" w:fill="DBE5F1"/>
            <w:noWrap/>
            <w:vAlign w:val="bottom"/>
            <w:hideMark/>
          </w:tcPr>
          <w:p w14:paraId="3B0528AC" w14:textId="38F8E467" w:rsidR="003D40D7" w:rsidRPr="003D40D7" w:rsidRDefault="00C030F2" w:rsidP="003D40D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w:t>
            </w:r>
            <w:r w:rsidR="003D40D7" w:rsidRPr="003D40D7">
              <w:rPr>
                <w:rFonts w:ascii="Calibri" w:eastAsia="Times New Roman" w:hAnsi="Calibri" w:cs="Calibri"/>
                <w:color w:val="000000"/>
                <w:lang w:eastAsia="en-GB"/>
              </w:rPr>
              <w:t> </w:t>
            </w:r>
          </w:p>
        </w:tc>
        <w:tc>
          <w:tcPr>
            <w:tcW w:w="2237" w:type="dxa"/>
            <w:tcBorders>
              <w:top w:val="single" w:sz="8" w:space="0" w:color="auto"/>
              <w:left w:val="single" w:sz="4" w:space="0" w:color="auto"/>
              <w:bottom w:val="single" w:sz="4" w:space="0" w:color="auto"/>
              <w:right w:val="single" w:sz="8" w:space="0" w:color="auto"/>
            </w:tcBorders>
            <w:shd w:val="clear" w:color="DBE5F1" w:fill="DBE5F1"/>
            <w:noWrap/>
            <w:vAlign w:val="bottom"/>
            <w:hideMark/>
          </w:tcPr>
          <w:p w14:paraId="4FF62241"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18-Sept - ongoing</w:t>
            </w:r>
          </w:p>
        </w:tc>
      </w:tr>
      <w:tr w:rsidR="003D40D7" w:rsidRPr="003D40D7" w14:paraId="141D6272" w14:textId="77777777" w:rsidTr="00E91290">
        <w:trPr>
          <w:trHeight w:val="285"/>
        </w:trPr>
        <w:tc>
          <w:tcPr>
            <w:tcW w:w="2078" w:type="dxa"/>
            <w:tcBorders>
              <w:top w:val="single" w:sz="4" w:space="0" w:color="auto"/>
              <w:left w:val="single" w:sz="8" w:space="0" w:color="auto"/>
              <w:bottom w:val="single" w:sz="4" w:space="0" w:color="auto"/>
              <w:right w:val="single" w:sz="4" w:space="0" w:color="auto"/>
            </w:tcBorders>
            <w:shd w:val="clear" w:color="DBE5F1" w:fill="DBE5F1"/>
            <w:noWrap/>
            <w:vAlign w:val="center"/>
            <w:hideMark/>
          </w:tcPr>
          <w:p w14:paraId="2A84FBE6" w14:textId="77777777" w:rsidR="003D40D7" w:rsidRPr="003D40D7" w:rsidRDefault="003D40D7" w:rsidP="003D40D7">
            <w:pPr>
              <w:spacing w:after="0" w:line="240" w:lineRule="auto"/>
              <w:jc w:val="center"/>
              <w:rPr>
                <w:rFonts w:ascii="Calibri" w:eastAsia="Times New Roman" w:hAnsi="Calibri" w:cs="Calibri"/>
                <w:lang w:eastAsia="en-GB"/>
              </w:rPr>
            </w:pPr>
            <w:r w:rsidRPr="003D40D7">
              <w:rPr>
                <w:rFonts w:ascii="Calibri" w:eastAsia="Times New Roman" w:hAnsi="Calibri" w:cs="Calibri"/>
                <w:lang w:eastAsia="en-GB"/>
              </w:rPr>
              <w:t> </w:t>
            </w:r>
          </w:p>
        </w:tc>
        <w:tc>
          <w:tcPr>
            <w:tcW w:w="2116" w:type="dxa"/>
            <w:tcBorders>
              <w:top w:val="single" w:sz="4" w:space="0" w:color="auto"/>
              <w:left w:val="single" w:sz="4" w:space="0" w:color="auto"/>
              <w:bottom w:val="single" w:sz="4" w:space="0" w:color="auto"/>
              <w:right w:val="single" w:sz="4" w:space="0" w:color="auto"/>
            </w:tcBorders>
            <w:shd w:val="clear" w:color="DBE5F1" w:fill="DBE5F1"/>
            <w:noWrap/>
            <w:vAlign w:val="bottom"/>
            <w:hideMark/>
          </w:tcPr>
          <w:p w14:paraId="4AC07CCC"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Test scenarios/overview</w:t>
            </w:r>
          </w:p>
        </w:tc>
        <w:tc>
          <w:tcPr>
            <w:tcW w:w="1524" w:type="dxa"/>
            <w:tcBorders>
              <w:top w:val="nil"/>
              <w:left w:val="nil"/>
              <w:bottom w:val="single" w:sz="4" w:space="0" w:color="auto"/>
              <w:right w:val="single" w:sz="4" w:space="0" w:color="auto"/>
            </w:tcBorders>
            <w:shd w:val="clear" w:color="DBE5F1" w:fill="DBE5F1"/>
            <w:noWrap/>
            <w:vAlign w:val="bottom"/>
            <w:hideMark/>
          </w:tcPr>
          <w:p w14:paraId="55807A92"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Dinko</w:t>
            </w:r>
          </w:p>
        </w:tc>
        <w:tc>
          <w:tcPr>
            <w:tcW w:w="1279" w:type="dxa"/>
            <w:tcBorders>
              <w:top w:val="nil"/>
              <w:left w:val="nil"/>
              <w:bottom w:val="single" w:sz="4" w:space="0" w:color="auto"/>
              <w:right w:val="single" w:sz="4" w:space="0" w:color="auto"/>
            </w:tcBorders>
            <w:shd w:val="clear" w:color="DBE5F1" w:fill="DBE5F1"/>
            <w:noWrap/>
            <w:vAlign w:val="bottom"/>
            <w:hideMark/>
          </w:tcPr>
          <w:p w14:paraId="3CEB126C" w14:textId="017164B9" w:rsidR="003D40D7" w:rsidRPr="003D40D7" w:rsidRDefault="00C030F2" w:rsidP="003D40D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w:t>
            </w:r>
          </w:p>
        </w:tc>
        <w:tc>
          <w:tcPr>
            <w:tcW w:w="2237" w:type="dxa"/>
            <w:tcBorders>
              <w:top w:val="single" w:sz="4" w:space="0" w:color="auto"/>
              <w:left w:val="single" w:sz="4" w:space="0" w:color="auto"/>
              <w:bottom w:val="single" w:sz="4" w:space="0" w:color="auto"/>
              <w:right w:val="single" w:sz="4" w:space="0" w:color="auto"/>
            </w:tcBorders>
            <w:shd w:val="clear" w:color="DBE5F1" w:fill="DBE5F1"/>
            <w:noWrap/>
            <w:vAlign w:val="bottom"/>
            <w:hideMark/>
          </w:tcPr>
          <w:p w14:paraId="212E9BD8"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15-Sept-18-Sept</w:t>
            </w:r>
          </w:p>
        </w:tc>
      </w:tr>
      <w:tr w:rsidR="003D40D7" w:rsidRPr="003D40D7" w14:paraId="54CF22F7" w14:textId="77777777" w:rsidTr="00E91290">
        <w:trPr>
          <w:trHeight w:val="285"/>
        </w:trPr>
        <w:tc>
          <w:tcPr>
            <w:tcW w:w="2078" w:type="dxa"/>
            <w:tcBorders>
              <w:top w:val="single" w:sz="4" w:space="0" w:color="auto"/>
              <w:left w:val="single" w:sz="8" w:space="0" w:color="auto"/>
              <w:bottom w:val="single" w:sz="4" w:space="0" w:color="auto"/>
              <w:right w:val="single" w:sz="4" w:space="0" w:color="auto"/>
            </w:tcBorders>
            <w:shd w:val="clear" w:color="DBE5F1" w:fill="DBE5F1"/>
            <w:noWrap/>
            <w:vAlign w:val="bottom"/>
            <w:hideMark/>
          </w:tcPr>
          <w:p w14:paraId="46567300" w14:textId="77777777" w:rsidR="003D40D7" w:rsidRPr="003D40D7" w:rsidRDefault="003D40D7" w:rsidP="003D40D7">
            <w:pPr>
              <w:spacing w:after="0" w:line="240" w:lineRule="auto"/>
              <w:rPr>
                <w:rFonts w:ascii="Calibri" w:eastAsia="Times New Roman" w:hAnsi="Calibri" w:cs="Calibri"/>
                <w:lang w:eastAsia="en-GB"/>
              </w:rPr>
            </w:pPr>
            <w:r w:rsidRPr="003D40D7">
              <w:rPr>
                <w:rFonts w:ascii="Calibri" w:eastAsia="Times New Roman" w:hAnsi="Calibri" w:cs="Calibri"/>
                <w:lang w:eastAsia="en-GB"/>
              </w:rPr>
              <w:t> </w:t>
            </w:r>
          </w:p>
        </w:tc>
        <w:tc>
          <w:tcPr>
            <w:tcW w:w="2116" w:type="dxa"/>
            <w:tcBorders>
              <w:top w:val="nil"/>
              <w:left w:val="nil"/>
              <w:bottom w:val="single" w:sz="4" w:space="0" w:color="auto"/>
              <w:right w:val="single" w:sz="4" w:space="0" w:color="auto"/>
            </w:tcBorders>
            <w:shd w:val="clear" w:color="DBE5F1" w:fill="DBE5F1"/>
            <w:noWrap/>
            <w:vAlign w:val="bottom"/>
            <w:hideMark/>
          </w:tcPr>
          <w:p w14:paraId="7D869AB1"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Test cases creation</w:t>
            </w:r>
          </w:p>
        </w:tc>
        <w:tc>
          <w:tcPr>
            <w:tcW w:w="1524" w:type="dxa"/>
            <w:tcBorders>
              <w:top w:val="nil"/>
              <w:left w:val="nil"/>
              <w:bottom w:val="single" w:sz="4" w:space="0" w:color="auto"/>
              <w:right w:val="single" w:sz="4" w:space="0" w:color="auto"/>
            </w:tcBorders>
            <w:shd w:val="clear" w:color="DBE5F1" w:fill="DBE5F1"/>
            <w:noWrap/>
            <w:vAlign w:val="bottom"/>
            <w:hideMark/>
          </w:tcPr>
          <w:p w14:paraId="2FE97462"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everyone</w:t>
            </w:r>
          </w:p>
        </w:tc>
        <w:tc>
          <w:tcPr>
            <w:tcW w:w="1279" w:type="dxa"/>
            <w:tcBorders>
              <w:top w:val="nil"/>
              <w:left w:val="nil"/>
              <w:bottom w:val="single" w:sz="4" w:space="0" w:color="auto"/>
              <w:right w:val="single" w:sz="4" w:space="0" w:color="auto"/>
            </w:tcBorders>
            <w:shd w:val="clear" w:color="DBE5F1" w:fill="DBE5F1"/>
            <w:noWrap/>
            <w:vAlign w:val="bottom"/>
            <w:hideMark/>
          </w:tcPr>
          <w:p w14:paraId="2A22A5A6" w14:textId="3F8D77AA" w:rsidR="003D40D7" w:rsidRPr="003D40D7" w:rsidRDefault="00C030F2" w:rsidP="003D40D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10</w:t>
            </w:r>
            <w:r w:rsidR="003D40D7" w:rsidRPr="003D40D7">
              <w:rPr>
                <w:rFonts w:ascii="Calibri" w:eastAsia="Times New Roman" w:hAnsi="Calibri" w:cs="Calibri"/>
                <w:color w:val="000000"/>
                <w:lang w:eastAsia="en-GB"/>
              </w:rPr>
              <w:t> </w:t>
            </w:r>
          </w:p>
        </w:tc>
        <w:tc>
          <w:tcPr>
            <w:tcW w:w="2237" w:type="dxa"/>
            <w:tcBorders>
              <w:top w:val="single" w:sz="4" w:space="0" w:color="auto"/>
              <w:left w:val="single" w:sz="4" w:space="0" w:color="auto"/>
              <w:bottom w:val="single" w:sz="4" w:space="0" w:color="auto"/>
              <w:right w:val="single" w:sz="8" w:space="0" w:color="auto"/>
            </w:tcBorders>
            <w:shd w:val="clear" w:color="DBE5F1" w:fill="DBE5F1"/>
            <w:noWrap/>
            <w:vAlign w:val="bottom"/>
            <w:hideMark/>
          </w:tcPr>
          <w:p w14:paraId="0E39A72D"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18-Sept-28-Sept</w:t>
            </w:r>
          </w:p>
        </w:tc>
      </w:tr>
      <w:tr w:rsidR="003D40D7" w:rsidRPr="003D40D7" w14:paraId="45BCE105" w14:textId="77777777" w:rsidTr="00E91290">
        <w:trPr>
          <w:trHeight w:val="285"/>
        </w:trPr>
        <w:tc>
          <w:tcPr>
            <w:tcW w:w="2078" w:type="dxa"/>
            <w:tcBorders>
              <w:top w:val="single" w:sz="4" w:space="0" w:color="auto"/>
              <w:left w:val="single" w:sz="8" w:space="0" w:color="auto"/>
              <w:bottom w:val="single" w:sz="8" w:space="0" w:color="auto"/>
              <w:right w:val="single" w:sz="4" w:space="0" w:color="auto"/>
            </w:tcBorders>
            <w:shd w:val="clear" w:color="DBE5F1" w:fill="DBE5F1"/>
            <w:noWrap/>
            <w:vAlign w:val="bottom"/>
            <w:hideMark/>
          </w:tcPr>
          <w:p w14:paraId="297D51B9" w14:textId="77777777" w:rsidR="003D40D7" w:rsidRPr="003D40D7" w:rsidRDefault="003D40D7" w:rsidP="003D40D7">
            <w:pPr>
              <w:spacing w:after="0" w:line="240" w:lineRule="auto"/>
              <w:rPr>
                <w:rFonts w:ascii="Calibri" w:eastAsia="Times New Roman" w:hAnsi="Calibri" w:cs="Calibri"/>
                <w:lang w:eastAsia="en-GB"/>
              </w:rPr>
            </w:pPr>
            <w:r w:rsidRPr="003D40D7">
              <w:rPr>
                <w:rFonts w:ascii="Calibri" w:eastAsia="Times New Roman" w:hAnsi="Calibri" w:cs="Calibri"/>
                <w:lang w:eastAsia="en-GB"/>
              </w:rPr>
              <w:t> </w:t>
            </w:r>
          </w:p>
        </w:tc>
        <w:tc>
          <w:tcPr>
            <w:tcW w:w="2116" w:type="dxa"/>
            <w:tcBorders>
              <w:top w:val="nil"/>
              <w:left w:val="nil"/>
              <w:bottom w:val="single" w:sz="8" w:space="0" w:color="auto"/>
              <w:right w:val="single" w:sz="4" w:space="0" w:color="auto"/>
            </w:tcBorders>
            <w:shd w:val="clear" w:color="DBE5F1" w:fill="DBE5F1"/>
            <w:noWrap/>
            <w:vAlign w:val="bottom"/>
            <w:hideMark/>
          </w:tcPr>
          <w:p w14:paraId="47B4E093"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Reporting</w:t>
            </w:r>
          </w:p>
        </w:tc>
        <w:tc>
          <w:tcPr>
            <w:tcW w:w="1524" w:type="dxa"/>
            <w:tcBorders>
              <w:top w:val="nil"/>
              <w:left w:val="nil"/>
              <w:bottom w:val="single" w:sz="8" w:space="0" w:color="auto"/>
              <w:right w:val="single" w:sz="4" w:space="0" w:color="auto"/>
            </w:tcBorders>
            <w:shd w:val="clear" w:color="DBE5F1" w:fill="DBE5F1"/>
            <w:noWrap/>
            <w:vAlign w:val="bottom"/>
            <w:hideMark/>
          </w:tcPr>
          <w:p w14:paraId="0118545A" w14:textId="58CE203A" w:rsidR="003D40D7" w:rsidRPr="003D40D7" w:rsidRDefault="00C030F2"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everyone</w:t>
            </w:r>
            <w:r w:rsidR="003D40D7" w:rsidRPr="003D40D7">
              <w:rPr>
                <w:rFonts w:ascii="Calibri" w:eastAsia="Times New Roman" w:hAnsi="Calibri" w:cs="Calibri"/>
                <w:color w:val="000000"/>
                <w:lang w:eastAsia="en-GB"/>
              </w:rPr>
              <w:t> </w:t>
            </w:r>
          </w:p>
        </w:tc>
        <w:tc>
          <w:tcPr>
            <w:tcW w:w="1279" w:type="dxa"/>
            <w:tcBorders>
              <w:top w:val="nil"/>
              <w:left w:val="nil"/>
              <w:bottom w:val="single" w:sz="8" w:space="0" w:color="auto"/>
              <w:right w:val="single" w:sz="4" w:space="0" w:color="auto"/>
            </w:tcBorders>
            <w:shd w:val="clear" w:color="DBE5F1" w:fill="DBE5F1"/>
            <w:noWrap/>
            <w:vAlign w:val="bottom"/>
            <w:hideMark/>
          </w:tcPr>
          <w:p w14:paraId="1D68B838" w14:textId="77777777" w:rsidR="003D40D7" w:rsidRPr="003D40D7" w:rsidRDefault="003D40D7" w:rsidP="003D40D7">
            <w:pPr>
              <w:spacing w:after="0" w:line="240" w:lineRule="auto"/>
              <w:jc w:val="center"/>
              <w:rPr>
                <w:rFonts w:ascii="Calibri" w:eastAsia="Times New Roman" w:hAnsi="Calibri" w:cs="Calibri"/>
                <w:color w:val="000000"/>
                <w:lang w:eastAsia="en-GB"/>
              </w:rPr>
            </w:pPr>
            <w:r w:rsidRPr="003D40D7">
              <w:rPr>
                <w:rFonts w:ascii="Calibri" w:eastAsia="Times New Roman" w:hAnsi="Calibri" w:cs="Calibri"/>
                <w:color w:val="000000"/>
                <w:lang w:eastAsia="en-GB"/>
              </w:rPr>
              <w:t> </w:t>
            </w:r>
          </w:p>
        </w:tc>
        <w:tc>
          <w:tcPr>
            <w:tcW w:w="2237" w:type="dxa"/>
            <w:tcBorders>
              <w:top w:val="single" w:sz="4" w:space="0" w:color="auto"/>
              <w:left w:val="single" w:sz="4" w:space="0" w:color="auto"/>
              <w:bottom w:val="single" w:sz="8" w:space="0" w:color="auto"/>
              <w:right w:val="single" w:sz="8" w:space="0" w:color="auto"/>
            </w:tcBorders>
            <w:shd w:val="clear" w:color="DBE5F1" w:fill="DBE5F1"/>
            <w:noWrap/>
            <w:vAlign w:val="bottom"/>
            <w:hideMark/>
          </w:tcPr>
          <w:p w14:paraId="557006AC"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 </w:t>
            </w:r>
          </w:p>
        </w:tc>
      </w:tr>
      <w:tr w:rsidR="003D40D7" w:rsidRPr="003D40D7" w14:paraId="543E569E" w14:textId="77777777" w:rsidTr="00E91290">
        <w:trPr>
          <w:trHeight w:val="285"/>
        </w:trPr>
        <w:tc>
          <w:tcPr>
            <w:tcW w:w="2078" w:type="dxa"/>
            <w:tcBorders>
              <w:top w:val="single" w:sz="8" w:space="0" w:color="auto"/>
              <w:left w:val="single" w:sz="8" w:space="0" w:color="auto"/>
              <w:bottom w:val="single" w:sz="4" w:space="0" w:color="auto"/>
              <w:right w:val="single" w:sz="4" w:space="0" w:color="auto"/>
            </w:tcBorders>
            <w:shd w:val="clear" w:color="DBE5F1" w:fill="DBE5F1"/>
            <w:noWrap/>
            <w:vAlign w:val="center"/>
            <w:hideMark/>
          </w:tcPr>
          <w:p w14:paraId="7A114797" w14:textId="77777777" w:rsidR="003D40D7" w:rsidRPr="003D40D7" w:rsidRDefault="003D40D7" w:rsidP="003D40D7">
            <w:pPr>
              <w:spacing w:after="0" w:line="240" w:lineRule="auto"/>
              <w:jc w:val="center"/>
              <w:rPr>
                <w:rFonts w:ascii="Calibri" w:eastAsia="Times New Roman" w:hAnsi="Calibri" w:cs="Calibri"/>
                <w:b/>
                <w:bCs/>
                <w:color w:val="000000"/>
                <w:lang w:eastAsia="en-GB"/>
              </w:rPr>
            </w:pPr>
            <w:r w:rsidRPr="003D40D7">
              <w:rPr>
                <w:rFonts w:ascii="Calibri" w:eastAsia="Times New Roman" w:hAnsi="Calibri" w:cs="Calibri"/>
                <w:b/>
                <w:bCs/>
                <w:color w:val="000000"/>
                <w:lang w:eastAsia="en-GB"/>
              </w:rPr>
              <w:t>Testing</w:t>
            </w:r>
          </w:p>
        </w:tc>
        <w:tc>
          <w:tcPr>
            <w:tcW w:w="2116" w:type="dxa"/>
            <w:tcBorders>
              <w:top w:val="nil"/>
              <w:left w:val="nil"/>
              <w:bottom w:val="single" w:sz="4" w:space="0" w:color="auto"/>
              <w:right w:val="single" w:sz="4" w:space="0" w:color="auto"/>
            </w:tcBorders>
            <w:shd w:val="clear" w:color="DBE5F1" w:fill="DBE5F1"/>
            <w:noWrap/>
            <w:vAlign w:val="bottom"/>
            <w:hideMark/>
          </w:tcPr>
          <w:p w14:paraId="03F476B4"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Exploratory testing</w:t>
            </w:r>
          </w:p>
        </w:tc>
        <w:tc>
          <w:tcPr>
            <w:tcW w:w="1524" w:type="dxa"/>
            <w:tcBorders>
              <w:top w:val="nil"/>
              <w:left w:val="nil"/>
              <w:bottom w:val="single" w:sz="4" w:space="0" w:color="auto"/>
              <w:right w:val="single" w:sz="4" w:space="0" w:color="auto"/>
            </w:tcBorders>
            <w:shd w:val="clear" w:color="DBE5F1" w:fill="DBE5F1"/>
            <w:noWrap/>
            <w:vAlign w:val="bottom"/>
            <w:hideMark/>
          </w:tcPr>
          <w:p w14:paraId="547A7AD5"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everyone</w:t>
            </w:r>
          </w:p>
        </w:tc>
        <w:tc>
          <w:tcPr>
            <w:tcW w:w="1279" w:type="dxa"/>
            <w:tcBorders>
              <w:top w:val="nil"/>
              <w:left w:val="nil"/>
              <w:bottom w:val="single" w:sz="4" w:space="0" w:color="auto"/>
              <w:right w:val="single" w:sz="4" w:space="0" w:color="auto"/>
            </w:tcBorders>
            <w:shd w:val="clear" w:color="DBE5F1" w:fill="DBE5F1"/>
            <w:noWrap/>
            <w:vAlign w:val="bottom"/>
            <w:hideMark/>
          </w:tcPr>
          <w:p w14:paraId="79C713FE" w14:textId="226FF2F2" w:rsidR="003D40D7" w:rsidRPr="003D40D7" w:rsidRDefault="003D40D7" w:rsidP="003D40D7">
            <w:pPr>
              <w:spacing w:after="0" w:line="240" w:lineRule="auto"/>
              <w:jc w:val="center"/>
              <w:rPr>
                <w:rFonts w:ascii="Calibri" w:eastAsia="Times New Roman" w:hAnsi="Calibri" w:cs="Calibri"/>
                <w:color w:val="000000"/>
                <w:lang w:eastAsia="en-GB"/>
              </w:rPr>
            </w:pPr>
            <w:r w:rsidRPr="003D40D7">
              <w:rPr>
                <w:rFonts w:ascii="Calibri" w:eastAsia="Times New Roman" w:hAnsi="Calibri" w:cs="Calibri"/>
                <w:color w:val="000000"/>
                <w:lang w:eastAsia="en-GB"/>
              </w:rPr>
              <w:t> </w:t>
            </w:r>
            <w:r w:rsidR="00C030F2">
              <w:rPr>
                <w:rFonts w:ascii="Calibri" w:eastAsia="Times New Roman" w:hAnsi="Calibri" w:cs="Calibri"/>
                <w:color w:val="000000"/>
                <w:lang w:eastAsia="en-GB"/>
              </w:rPr>
              <w:t>3</w:t>
            </w:r>
          </w:p>
        </w:tc>
        <w:tc>
          <w:tcPr>
            <w:tcW w:w="2237" w:type="dxa"/>
            <w:tcBorders>
              <w:top w:val="single" w:sz="8" w:space="0" w:color="auto"/>
              <w:left w:val="single" w:sz="4" w:space="0" w:color="auto"/>
              <w:bottom w:val="single" w:sz="4" w:space="0" w:color="auto"/>
              <w:right w:val="single" w:sz="8" w:space="0" w:color="auto"/>
            </w:tcBorders>
            <w:shd w:val="clear" w:color="DBE5F1" w:fill="DBE5F1"/>
            <w:noWrap/>
            <w:vAlign w:val="bottom"/>
            <w:hideMark/>
          </w:tcPr>
          <w:p w14:paraId="6556F693"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18-Sept-20-Sept</w:t>
            </w:r>
          </w:p>
        </w:tc>
      </w:tr>
      <w:tr w:rsidR="003D40D7" w:rsidRPr="003D40D7" w14:paraId="411615B2" w14:textId="77777777" w:rsidTr="00E91290">
        <w:trPr>
          <w:trHeight w:val="285"/>
        </w:trPr>
        <w:tc>
          <w:tcPr>
            <w:tcW w:w="2078" w:type="dxa"/>
            <w:tcBorders>
              <w:top w:val="single" w:sz="4" w:space="0" w:color="auto"/>
              <w:left w:val="single" w:sz="8" w:space="0" w:color="auto"/>
              <w:bottom w:val="single" w:sz="4" w:space="0" w:color="auto"/>
              <w:right w:val="single" w:sz="4" w:space="0" w:color="auto"/>
            </w:tcBorders>
            <w:shd w:val="clear" w:color="DBE5F1" w:fill="DBE5F1"/>
            <w:noWrap/>
            <w:vAlign w:val="center"/>
            <w:hideMark/>
          </w:tcPr>
          <w:p w14:paraId="768DD6D8" w14:textId="77777777" w:rsidR="003D40D7" w:rsidRPr="003D40D7" w:rsidRDefault="003D40D7" w:rsidP="003D40D7">
            <w:pPr>
              <w:spacing w:after="0" w:line="240" w:lineRule="auto"/>
              <w:jc w:val="center"/>
              <w:rPr>
                <w:rFonts w:ascii="Calibri" w:eastAsia="Times New Roman" w:hAnsi="Calibri" w:cs="Calibri"/>
                <w:b/>
                <w:bCs/>
                <w:color w:val="000000"/>
                <w:lang w:eastAsia="en-GB"/>
              </w:rPr>
            </w:pPr>
            <w:r w:rsidRPr="003D40D7">
              <w:rPr>
                <w:rFonts w:ascii="Calibri" w:eastAsia="Times New Roman" w:hAnsi="Calibri" w:cs="Calibri"/>
                <w:b/>
                <w:bCs/>
                <w:color w:val="000000"/>
                <w:lang w:eastAsia="en-GB"/>
              </w:rPr>
              <w:t> </w:t>
            </w:r>
          </w:p>
        </w:tc>
        <w:tc>
          <w:tcPr>
            <w:tcW w:w="2116" w:type="dxa"/>
            <w:tcBorders>
              <w:top w:val="nil"/>
              <w:left w:val="nil"/>
              <w:bottom w:val="single" w:sz="4" w:space="0" w:color="auto"/>
              <w:right w:val="single" w:sz="4" w:space="0" w:color="auto"/>
            </w:tcBorders>
            <w:shd w:val="clear" w:color="DBE5F1" w:fill="DBE5F1"/>
            <w:noWrap/>
            <w:vAlign w:val="bottom"/>
            <w:hideMark/>
          </w:tcPr>
          <w:p w14:paraId="3A780871"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Manual testing</w:t>
            </w:r>
          </w:p>
        </w:tc>
        <w:tc>
          <w:tcPr>
            <w:tcW w:w="1524" w:type="dxa"/>
            <w:tcBorders>
              <w:top w:val="nil"/>
              <w:left w:val="nil"/>
              <w:bottom w:val="single" w:sz="4" w:space="0" w:color="auto"/>
              <w:right w:val="single" w:sz="4" w:space="0" w:color="auto"/>
            </w:tcBorders>
            <w:shd w:val="clear" w:color="DBE5F1" w:fill="DBE5F1"/>
            <w:noWrap/>
            <w:vAlign w:val="bottom"/>
            <w:hideMark/>
          </w:tcPr>
          <w:p w14:paraId="29E8A727"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everyone</w:t>
            </w:r>
          </w:p>
        </w:tc>
        <w:tc>
          <w:tcPr>
            <w:tcW w:w="1279" w:type="dxa"/>
            <w:tcBorders>
              <w:top w:val="nil"/>
              <w:left w:val="nil"/>
              <w:bottom w:val="single" w:sz="4" w:space="0" w:color="auto"/>
              <w:right w:val="single" w:sz="4" w:space="0" w:color="auto"/>
            </w:tcBorders>
            <w:shd w:val="clear" w:color="DBE5F1" w:fill="DBE5F1"/>
            <w:noWrap/>
            <w:vAlign w:val="bottom"/>
            <w:hideMark/>
          </w:tcPr>
          <w:p w14:paraId="5D613D50" w14:textId="7631C806" w:rsidR="003D40D7" w:rsidRPr="003D40D7" w:rsidRDefault="003D40D7" w:rsidP="003D40D7">
            <w:pPr>
              <w:spacing w:after="0" w:line="240" w:lineRule="auto"/>
              <w:jc w:val="center"/>
              <w:rPr>
                <w:rFonts w:ascii="Calibri" w:eastAsia="Times New Roman" w:hAnsi="Calibri" w:cs="Calibri"/>
                <w:color w:val="000000"/>
                <w:lang w:eastAsia="en-GB"/>
              </w:rPr>
            </w:pPr>
            <w:r w:rsidRPr="003D40D7">
              <w:rPr>
                <w:rFonts w:ascii="Calibri" w:eastAsia="Times New Roman" w:hAnsi="Calibri" w:cs="Calibri"/>
                <w:color w:val="000000"/>
                <w:lang w:eastAsia="en-GB"/>
              </w:rPr>
              <w:t> </w:t>
            </w:r>
            <w:r w:rsidR="00C030F2">
              <w:rPr>
                <w:rFonts w:ascii="Calibri" w:eastAsia="Times New Roman" w:hAnsi="Calibri" w:cs="Calibri"/>
                <w:color w:val="000000"/>
                <w:lang w:eastAsia="en-GB"/>
              </w:rPr>
              <w:t>9</w:t>
            </w:r>
          </w:p>
        </w:tc>
        <w:tc>
          <w:tcPr>
            <w:tcW w:w="2237" w:type="dxa"/>
            <w:tcBorders>
              <w:top w:val="single" w:sz="4" w:space="0" w:color="auto"/>
              <w:left w:val="single" w:sz="4" w:space="0" w:color="auto"/>
              <w:bottom w:val="single" w:sz="4" w:space="0" w:color="auto"/>
              <w:right w:val="single" w:sz="8" w:space="0" w:color="auto"/>
            </w:tcBorders>
            <w:shd w:val="clear" w:color="DBE5F1" w:fill="DBE5F1"/>
            <w:noWrap/>
            <w:vAlign w:val="bottom"/>
            <w:hideMark/>
          </w:tcPr>
          <w:p w14:paraId="7679FE1A"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20-Sept-28-Sept</w:t>
            </w:r>
          </w:p>
        </w:tc>
      </w:tr>
      <w:tr w:rsidR="003D40D7" w:rsidRPr="003D40D7" w14:paraId="31BEC417" w14:textId="77777777" w:rsidTr="00E91290">
        <w:trPr>
          <w:trHeight w:val="285"/>
        </w:trPr>
        <w:tc>
          <w:tcPr>
            <w:tcW w:w="2078" w:type="dxa"/>
            <w:tcBorders>
              <w:top w:val="single" w:sz="4" w:space="0" w:color="auto"/>
              <w:left w:val="single" w:sz="8" w:space="0" w:color="auto"/>
              <w:bottom w:val="single" w:sz="4" w:space="0" w:color="auto"/>
              <w:right w:val="single" w:sz="4" w:space="0" w:color="auto"/>
            </w:tcBorders>
            <w:shd w:val="clear" w:color="DBE5F1" w:fill="DBE5F1"/>
            <w:noWrap/>
            <w:vAlign w:val="bottom"/>
            <w:hideMark/>
          </w:tcPr>
          <w:p w14:paraId="074B1706" w14:textId="77777777" w:rsidR="003D40D7" w:rsidRPr="003D40D7" w:rsidRDefault="003D40D7" w:rsidP="003D40D7">
            <w:pPr>
              <w:spacing w:after="0" w:line="240" w:lineRule="auto"/>
              <w:rPr>
                <w:rFonts w:ascii="Calibri" w:eastAsia="Times New Roman" w:hAnsi="Calibri" w:cs="Calibri"/>
                <w:lang w:eastAsia="en-GB"/>
              </w:rPr>
            </w:pPr>
            <w:r w:rsidRPr="003D40D7">
              <w:rPr>
                <w:rFonts w:ascii="Calibri" w:eastAsia="Times New Roman" w:hAnsi="Calibri" w:cs="Calibri"/>
                <w:lang w:eastAsia="en-GB"/>
              </w:rPr>
              <w:t> </w:t>
            </w:r>
          </w:p>
        </w:tc>
        <w:tc>
          <w:tcPr>
            <w:tcW w:w="2116" w:type="dxa"/>
            <w:tcBorders>
              <w:top w:val="nil"/>
              <w:left w:val="nil"/>
              <w:bottom w:val="single" w:sz="4" w:space="0" w:color="auto"/>
              <w:right w:val="single" w:sz="4" w:space="0" w:color="auto"/>
            </w:tcBorders>
            <w:shd w:val="clear" w:color="DBE5F1" w:fill="DBE5F1"/>
            <w:vAlign w:val="bottom"/>
            <w:hideMark/>
          </w:tcPr>
          <w:p w14:paraId="66BEEDFC"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Automation testing:</w:t>
            </w:r>
          </w:p>
        </w:tc>
        <w:tc>
          <w:tcPr>
            <w:tcW w:w="1524" w:type="dxa"/>
            <w:tcBorders>
              <w:top w:val="nil"/>
              <w:left w:val="nil"/>
              <w:bottom w:val="single" w:sz="4" w:space="0" w:color="auto"/>
              <w:right w:val="single" w:sz="4" w:space="0" w:color="auto"/>
            </w:tcBorders>
            <w:shd w:val="clear" w:color="DBE5F1" w:fill="DBE5F1"/>
            <w:noWrap/>
            <w:vAlign w:val="bottom"/>
            <w:hideMark/>
          </w:tcPr>
          <w:p w14:paraId="45BCCE37"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 </w:t>
            </w:r>
          </w:p>
        </w:tc>
        <w:tc>
          <w:tcPr>
            <w:tcW w:w="1279" w:type="dxa"/>
            <w:tcBorders>
              <w:top w:val="nil"/>
              <w:left w:val="nil"/>
              <w:bottom w:val="single" w:sz="4" w:space="0" w:color="auto"/>
              <w:right w:val="single" w:sz="4" w:space="0" w:color="auto"/>
            </w:tcBorders>
            <w:shd w:val="clear" w:color="DBE5F1" w:fill="DBE5F1"/>
            <w:noWrap/>
            <w:vAlign w:val="bottom"/>
            <w:hideMark/>
          </w:tcPr>
          <w:p w14:paraId="773FDC82" w14:textId="77777777" w:rsidR="003D40D7" w:rsidRPr="003D40D7" w:rsidRDefault="003D40D7" w:rsidP="003D40D7">
            <w:pPr>
              <w:spacing w:after="0" w:line="240" w:lineRule="auto"/>
              <w:jc w:val="center"/>
              <w:rPr>
                <w:rFonts w:ascii="Calibri" w:eastAsia="Times New Roman" w:hAnsi="Calibri" w:cs="Calibri"/>
                <w:color w:val="000000"/>
                <w:lang w:eastAsia="en-GB"/>
              </w:rPr>
            </w:pPr>
            <w:r w:rsidRPr="003D40D7">
              <w:rPr>
                <w:rFonts w:ascii="Calibri" w:eastAsia="Times New Roman" w:hAnsi="Calibri" w:cs="Calibri"/>
                <w:color w:val="000000"/>
                <w:lang w:eastAsia="en-GB"/>
              </w:rPr>
              <w:t> </w:t>
            </w:r>
          </w:p>
        </w:tc>
        <w:tc>
          <w:tcPr>
            <w:tcW w:w="2237" w:type="dxa"/>
            <w:tcBorders>
              <w:top w:val="single" w:sz="4" w:space="0" w:color="auto"/>
              <w:left w:val="single" w:sz="4" w:space="0" w:color="auto"/>
              <w:bottom w:val="single" w:sz="4" w:space="0" w:color="auto"/>
              <w:right w:val="single" w:sz="8" w:space="0" w:color="auto"/>
            </w:tcBorders>
            <w:shd w:val="clear" w:color="DBE5F1" w:fill="DBE5F1"/>
            <w:noWrap/>
            <w:vAlign w:val="bottom"/>
            <w:hideMark/>
          </w:tcPr>
          <w:p w14:paraId="67FB60D5"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 </w:t>
            </w:r>
          </w:p>
        </w:tc>
      </w:tr>
      <w:tr w:rsidR="003D40D7" w:rsidRPr="003D40D7" w14:paraId="6ABEA471" w14:textId="77777777" w:rsidTr="00E91290">
        <w:trPr>
          <w:trHeight w:val="285"/>
        </w:trPr>
        <w:tc>
          <w:tcPr>
            <w:tcW w:w="2078" w:type="dxa"/>
            <w:tcBorders>
              <w:top w:val="single" w:sz="4" w:space="0" w:color="auto"/>
              <w:left w:val="single" w:sz="8" w:space="0" w:color="auto"/>
              <w:bottom w:val="single" w:sz="4" w:space="0" w:color="auto"/>
              <w:right w:val="single" w:sz="4" w:space="0" w:color="auto"/>
            </w:tcBorders>
            <w:shd w:val="clear" w:color="DBE5F1" w:fill="DBE5F1"/>
            <w:noWrap/>
            <w:vAlign w:val="bottom"/>
            <w:hideMark/>
          </w:tcPr>
          <w:p w14:paraId="7E7571BB" w14:textId="77777777" w:rsidR="003D40D7" w:rsidRPr="003D40D7" w:rsidRDefault="003D40D7" w:rsidP="003D40D7">
            <w:pPr>
              <w:spacing w:after="0" w:line="240" w:lineRule="auto"/>
              <w:rPr>
                <w:rFonts w:ascii="Calibri" w:eastAsia="Times New Roman" w:hAnsi="Calibri" w:cs="Calibri"/>
                <w:lang w:eastAsia="en-GB"/>
              </w:rPr>
            </w:pPr>
            <w:r w:rsidRPr="003D40D7">
              <w:rPr>
                <w:rFonts w:ascii="Calibri" w:eastAsia="Times New Roman" w:hAnsi="Calibri" w:cs="Calibri"/>
                <w:lang w:eastAsia="en-GB"/>
              </w:rPr>
              <w:t> </w:t>
            </w:r>
          </w:p>
        </w:tc>
        <w:tc>
          <w:tcPr>
            <w:tcW w:w="2116" w:type="dxa"/>
            <w:tcBorders>
              <w:top w:val="nil"/>
              <w:left w:val="nil"/>
              <w:bottom w:val="single" w:sz="4" w:space="0" w:color="auto"/>
              <w:right w:val="single" w:sz="4" w:space="0" w:color="auto"/>
            </w:tcBorders>
            <w:shd w:val="clear" w:color="DBE5F1" w:fill="DBE5F1"/>
            <w:vAlign w:val="bottom"/>
            <w:hideMark/>
          </w:tcPr>
          <w:p w14:paraId="7A9908CB"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*UI testing</w:t>
            </w:r>
          </w:p>
        </w:tc>
        <w:tc>
          <w:tcPr>
            <w:tcW w:w="1524" w:type="dxa"/>
            <w:tcBorders>
              <w:top w:val="nil"/>
              <w:left w:val="nil"/>
              <w:bottom w:val="single" w:sz="4" w:space="0" w:color="auto"/>
              <w:right w:val="single" w:sz="4" w:space="0" w:color="auto"/>
            </w:tcBorders>
            <w:shd w:val="clear" w:color="DBE5F1" w:fill="DBE5F1"/>
            <w:noWrap/>
            <w:vAlign w:val="bottom"/>
            <w:hideMark/>
          </w:tcPr>
          <w:p w14:paraId="5BF3494F"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everyone</w:t>
            </w:r>
          </w:p>
        </w:tc>
        <w:tc>
          <w:tcPr>
            <w:tcW w:w="1279" w:type="dxa"/>
            <w:tcBorders>
              <w:top w:val="nil"/>
              <w:left w:val="nil"/>
              <w:bottom w:val="single" w:sz="4" w:space="0" w:color="auto"/>
              <w:right w:val="single" w:sz="4" w:space="0" w:color="auto"/>
            </w:tcBorders>
            <w:shd w:val="clear" w:color="DBE5F1" w:fill="DBE5F1"/>
            <w:noWrap/>
            <w:vAlign w:val="bottom"/>
            <w:hideMark/>
          </w:tcPr>
          <w:p w14:paraId="1F503564" w14:textId="6ED37E92" w:rsidR="003D40D7" w:rsidRPr="003D40D7" w:rsidRDefault="003D40D7" w:rsidP="003D40D7">
            <w:pPr>
              <w:spacing w:after="0" w:line="240" w:lineRule="auto"/>
              <w:jc w:val="center"/>
              <w:rPr>
                <w:rFonts w:ascii="Calibri" w:eastAsia="Times New Roman" w:hAnsi="Calibri" w:cs="Calibri"/>
                <w:color w:val="000000"/>
                <w:lang w:eastAsia="en-GB"/>
              </w:rPr>
            </w:pPr>
            <w:r w:rsidRPr="003D40D7">
              <w:rPr>
                <w:rFonts w:ascii="Calibri" w:eastAsia="Times New Roman" w:hAnsi="Calibri" w:cs="Calibri"/>
                <w:color w:val="000000"/>
                <w:lang w:eastAsia="en-GB"/>
              </w:rPr>
              <w:t> </w:t>
            </w:r>
            <w:r w:rsidR="00C030F2">
              <w:rPr>
                <w:rFonts w:ascii="Calibri" w:eastAsia="Times New Roman" w:hAnsi="Calibri" w:cs="Calibri"/>
                <w:color w:val="000000"/>
                <w:lang w:eastAsia="en-GB"/>
              </w:rPr>
              <w:t>7</w:t>
            </w:r>
          </w:p>
        </w:tc>
        <w:tc>
          <w:tcPr>
            <w:tcW w:w="2237" w:type="dxa"/>
            <w:tcBorders>
              <w:top w:val="single" w:sz="4" w:space="0" w:color="auto"/>
              <w:left w:val="single" w:sz="4" w:space="0" w:color="auto"/>
              <w:bottom w:val="single" w:sz="4" w:space="0" w:color="auto"/>
              <w:right w:val="single" w:sz="8" w:space="0" w:color="auto"/>
            </w:tcBorders>
            <w:shd w:val="clear" w:color="DBE5F1" w:fill="DBE5F1"/>
            <w:noWrap/>
            <w:vAlign w:val="bottom"/>
            <w:hideMark/>
          </w:tcPr>
          <w:p w14:paraId="631D0110"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22-Sept-29-Sept</w:t>
            </w:r>
          </w:p>
        </w:tc>
      </w:tr>
      <w:tr w:rsidR="003D40D7" w:rsidRPr="003D40D7" w14:paraId="6EE9149D" w14:textId="77777777" w:rsidTr="00E91290">
        <w:trPr>
          <w:trHeight w:val="285"/>
        </w:trPr>
        <w:tc>
          <w:tcPr>
            <w:tcW w:w="2078" w:type="dxa"/>
            <w:tcBorders>
              <w:top w:val="single" w:sz="4" w:space="0" w:color="auto"/>
              <w:left w:val="single" w:sz="8" w:space="0" w:color="auto"/>
              <w:bottom w:val="single" w:sz="4" w:space="0" w:color="auto"/>
              <w:right w:val="single" w:sz="4" w:space="0" w:color="auto"/>
            </w:tcBorders>
            <w:shd w:val="clear" w:color="DBE5F1" w:fill="DBE5F1"/>
            <w:noWrap/>
            <w:vAlign w:val="bottom"/>
            <w:hideMark/>
          </w:tcPr>
          <w:p w14:paraId="2EB776E4" w14:textId="77777777" w:rsidR="003D40D7" w:rsidRPr="003D40D7" w:rsidRDefault="003D40D7" w:rsidP="003D40D7">
            <w:pPr>
              <w:spacing w:after="0" w:line="240" w:lineRule="auto"/>
              <w:rPr>
                <w:rFonts w:ascii="Calibri" w:eastAsia="Times New Roman" w:hAnsi="Calibri" w:cs="Calibri"/>
                <w:lang w:eastAsia="en-GB"/>
              </w:rPr>
            </w:pPr>
            <w:r w:rsidRPr="003D40D7">
              <w:rPr>
                <w:rFonts w:ascii="Calibri" w:eastAsia="Times New Roman" w:hAnsi="Calibri" w:cs="Calibri"/>
                <w:lang w:eastAsia="en-GB"/>
              </w:rPr>
              <w:t> </w:t>
            </w:r>
          </w:p>
        </w:tc>
        <w:tc>
          <w:tcPr>
            <w:tcW w:w="2116" w:type="dxa"/>
            <w:tcBorders>
              <w:top w:val="nil"/>
              <w:left w:val="nil"/>
              <w:bottom w:val="single" w:sz="4" w:space="0" w:color="auto"/>
              <w:right w:val="single" w:sz="4" w:space="0" w:color="auto"/>
            </w:tcBorders>
            <w:shd w:val="clear" w:color="DBE5F1" w:fill="DBE5F1"/>
            <w:vAlign w:val="bottom"/>
            <w:hideMark/>
          </w:tcPr>
          <w:p w14:paraId="4F58DBA0"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*Postman</w:t>
            </w:r>
          </w:p>
        </w:tc>
        <w:tc>
          <w:tcPr>
            <w:tcW w:w="1524" w:type="dxa"/>
            <w:tcBorders>
              <w:top w:val="nil"/>
              <w:left w:val="nil"/>
              <w:bottom w:val="single" w:sz="4" w:space="0" w:color="auto"/>
              <w:right w:val="single" w:sz="4" w:space="0" w:color="auto"/>
            </w:tcBorders>
            <w:shd w:val="clear" w:color="DBE5F1" w:fill="DBE5F1"/>
            <w:noWrap/>
            <w:vAlign w:val="bottom"/>
            <w:hideMark/>
          </w:tcPr>
          <w:p w14:paraId="1EEE57F4"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everyone</w:t>
            </w:r>
          </w:p>
        </w:tc>
        <w:tc>
          <w:tcPr>
            <w:tcW w:w="1279" w:type="dxa"/>
            <w:tcBorders>
              <w:top w:val="nil"/>
              <w:left w:val="nil"/>
              <w:bottom w:val="single" w:sz="4" w:space="0" w:color="auto"/>
              <w:right w:val="single" w:sz="4" w:space="0" w:color="auto"/>
            </w:tcBorders>
            <w:shd w:val="clear" w:color="DBE5F1" w:fill="DBE5F1"/>
            <w:noWrap/>
            <w:vAlign w:val="bottom"/>
            <w:hideMark/>
          </w:tcPr>
          <w:p w14:paraId="38B0E26A" w14:textId="42AB9E1A" w:rsidR="003D40D7" w:rsidRPr="003D40D7" w:rsidRDefault="00C030F2" w:rsidP="003D40D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8</w:t>
            </w:r>
            <w:r w:rsidR="003D40D7" w:rsidRPr="003D40D7">
              <w:rPr>
                <w:rFonts w:ascii="Calibri" w:eastAsia="Times New Roman" w:hAnsi="Calibri" w:cs="Calibri"/>
                <w:color w:val="000000"/>
                <w:lang w:eastAsia="en-GB"/>
              </w:rPr>
              <w:t> </w:t>
            </w:r>
          </w:p>
        </w:tc>
        <w:tc>
          <w:tcPr>
            <w:tcW w:w="2237" w:type="dxa"/>
            <w:tcBorders>
              <w:top w:val="single" w:sz="4" w:space="0" w:color="auto"/>
              <w:left w:val="single" w:sz="4" w:space="0" w:color="auto"/>
              <w:bottom w:val="single" w:sz="4" w:space="0" w:color="auto"/>
              <w:right w:val="single" w:sz="8" w:space="0" w:color="auto"/>
            </w:tcBorders>
            <w:shd w:val="clear" w:color="DBE5F1" w:fill="DBE5F1"/>
            <w:noWrap/>
            <w:vAlign w:val="bottom"/>
            <w:hideMark/>
          </w:tcPr>
          <w:p w14:paraId="74EACDE1"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29-Sept-6-Oct</w:t>
            </w:r>
          </w:p>
        </w:tc>
      </w:tr>
      <w:tr w:rsidR="003D40D7" w:rsidRPr="003D40D7" w14:paraId="7587B9C3" w14:textId="77777777" w:rsidTr="00E91290">
        <w:trPr>
          <w:trHeight w:val="285"/>
        </w:trPr>
        <w:tc>
          <w:tcPr>
            <w:tcW w:w="2078" w:type="dxa"/>
            <w:tcBorders>
              <w:top w:val="single" w:sz="4" w:space="0" w:color="auto"/>
              <w:left w:val="single" w:sz="8" w:space="0" w:color="auto"/>
              <w:bottom w:val="single" w:sz="8" w:space="0" w:color="auto"/>
              <w:right w:val="single" w:sz="4" w:space="0" w:color="auto"/>
            </w:tcBorders>
            <w:shd w:val="clear" w:color="DBE5F1" w:fill="DBE5F1"/>
            <w:noWrap/>
            <w:vAlign w:val="bottom"/>
            <w:hideMark/>
          </w:tcPr>
          <w:p w14:paraId="7EC8D02E" w14:textId="77777777" w:rsidR="003D40D7" w:rsidRPr="003D40D7" w:rsidRDefault="003D40D7" w:rsidP="003D40D7">
            <w:pPr>
              <w:spacing w:after="0" w:line="240" w:lineRule="auto"/>
              <w:rPr>
                <w:rFonts w:ascii="Calibri" w:eastAsia="Times New Roman" w:hAnsi="Calibri" w:cs="Calibri"/>
                <w:lang w:eastAsia="en-GB"/>
              </w:rPr>
            </w:pPr>
            <w:r w:rsidRPr="003D40D7">
              <w:rPr>
                <w:rFonts w:ascii="Calibri" w:eastAsia="Times New Roman" w:hAnsi="Calibri" w:cs="Calibri"/>
                <w:lang w:eastAsia="en-GB"/>
              </w:rPr>
              <w:t> </w:t>
            </w:r>
          </w:p>
        </w:tc>
        <w:tc>
          <w:tcPr>
            <w:tcW w:w="2116" w:type="dxa"/>
            <w:tcBorders>
              <w:top w:val="nil"/>
              <w:left w:val="nil"/>
              <w:bottom w:val="single" w:sz="8" w:space="0" w:color="auto"/>
              <w:right w:val="single" w:sz="4" w:space="0" w:color="auto"/>
            </w:tcBorders>
            <w:shd w:val="clear" w:color="DBE5F1" w:fill="DBE5F1"/>
            <w:vAlign w:val="bottom"/>
            <w:hideMark/>
          </w:tcPr>
          <w:p w14:paraId="78E76C5E"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*Rest Assured</w:t>
            </w:r>
          </w:p>
        </w:tc>
        <w:tc>
          <w:tcPr>
            <w:tcW w:w="1524" w:type="dxa"/>
            <w:tcBorders>
              <w:top w:val="nil"/>
              <w:left w:val="nil"/>
              <w:bottom w:val="single" w:sz="8" w:space="0" w:color="auto"/>
              <w:right w:val="single" w:sz="4" w:space="0" w:color="auto"/>
            </w:tcBorders>
            <w:shd w:val="clear" w:color="DBE5F1" w:fill="DBE5F1"/>
            <w:noWrap/>
            <w:vAlign w:val="bottom"/>
            <w:hideMark/>
          </w:tcPr>
          <w:p w14:paraId="6135557F"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everyone</w:t>
            </w:r>
          </w:p>
        </w:tc>
        <w:tc>
          <w:tcPr>
            <w:tcW w:w="1279" w:type="dxa"/>
            <w:tcBorders>
              <w:top w:val="nil"/>
              <w:left w:val="nil"/>
              <w:bottom w:val="single" w:sz="8" w:space="0" w:color="auto"/>
              <w:right w:val="single" w:sz="4" w:space="0" w:color="auto"/>
            </w:tcBorders>
            <w:shd w:val="clear" w:color="DBE5F1" w:fill="DBE5F1"/>
            <w:noWrap/>
            <w:vAlign w:val="bottom"/>
            <w:hideMark/>
          </w:tcPr>
          <w:p w14:paraId="561DD302" w14:textId="4CDD170C" w:rsidR="003D40D7" w:rsidRPr="003D40D7" w:rsidRDefault="00C030F2" w:rsidP="003D40D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12</w:t>
            </w:r>
            <w:r w:rsidR="003D40D7" w:rsidRPr="003D40D7">
              <w:rPr>
                <w:rFonts w:ascii="Calibri" w:eastAsia="Times New Roman" w:hAnsi="Calibri" w:cs="Calibri"/>
                <w:color w:val="000000"/>
                <w:lang w:eastAsia="en-GB"/>
              </w:rPr>
              <w:t> </w:t>
            </w:r>
          </w:p>
        </w:tc>
        <w:tc>
          <w:tcPr>
            <w:tcW w:w="2237" w:type="dxa"/>
            <w:tcBorders>
              <w:top w:val="single" w:sz="4" w:space="0" w:color="auto"/>
              <w:left w:val="single" w:sz="4" w:space="0" w:color="auto"/>
              <w:bottom w:val="single" w:sz="8" w:space="0" w:color="auto"/>
              <w:right w:val="single" w:sz="8" w:space="0" w:color="auto"/>
            </w:tcBorders>
            <w:shd w:val="clear" w:color="DBE5F1" w:fill="DBE5F1"/>
            <w:noWrap/>
            <w:vAlign w:val="bottom"/>
            <w:hideMark/>
          </w:tcPr>
          <w:p w14:paraId="5134E6D1"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29-Sept-10-Oct</w:t>
            </w:r>
          </w:p>
        </w:tc>
      </w:tr>
      <w:tr w:rsidR="003D40D7" w:rsidRPr="003D40D7" w14:paraId="306B2B12" w14:textId="77777777" w:rsidTr="00E91290">
        <w:trPr>
          <w:trHeight w:val="285"/>
        </w:trPr>
        <w:tc>
          <w:tcPr>
            <w:tcW w:w="2078" w:type="dxa"/>
            <w:tcBorders>
              <w:top w:val="single" w:sz="8" w:space="0" w:color="auto"/>
              <w:left w:val="single" w:sz="8" w:space="0" w:color="auto"/>
              <w:bottom w:val="nil"/>
              <w:right w:val="single" w:sz="4" w:space="0" w:color="auto"/>
            </w:tcBorders>
            <w:shd w:val="clear" w:color="DBE5F1" w:fill="DBE5F1"/>
            <w:noWrap/>
            <w:vAlign w:val="center"/>
            <w:hideMark/>
          </w:tcPr>
          <w:p w14:paraId="72EE65DF" w14:textId="77777777" w:rsidR="003D40D7" w:rsidRPr="003D40D7" w:rsidRDefault="003D40D7" w:rsidP="003D40D7">
            <w:pPr>
              <w:spacing w:after="0" w:line="240" w:lineRule="auto"/>
              <w:jc w:val="center"/>
              <w:rPr>
                <w:rFonts w:ascii="Calibri" w:eastAsia="Times New Roman" w:hAnsi="Calibri" w:cs="Calibri"/>
                <w:b/>
                <w:bCs/>
                <w:lang w:eastAsia="en-GB"/>
              </w:rPr>
            </w:pPr>
            <w:r w:rsidRPr="003D40D7">
              <w:rPr>
                <w:rFonts w:ascii="Calibri" w:eastAsia="Times New Roman" w:hAnsi="Calibri" w:cs="Calibri"/>
                <w:b/>
                <w:bCs/>
                <w:lang w:eastAsia="en-GB"/>
              </w:rPr>
              <w:t>Re-testing</w:t>
            </w:r>
          </w:p>
        </w:tc>
        <w:tc>
          <w:tcPr>
            <w:tcW w:w="2116" w:type="dxa"/>
            <w:tcBorders>
              <w:top w:val="nil"/>
              <w:left w:val="nil"/>
              <w:bottom w:val="nil"/>
              <w:right w:val="single" w:sz="4" w:space="0" w:color="auto"/>
            </w:tcBorders>
            <w:shd w:val="clear" w:color="DBE5F1" w:fill="DBE5F1"/>
            <w:vAlign w:val="bottom"/>
            <w:hideMark/>
          </w:tcPr>
          <w:p w14:paraId="3EC71BEA"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Smoke testing</w:t>
            </w:r>
          </w:p>
        </w:tc>
        <w:tc>
          <w:tcPr>
            <w:tcW w:w="1524" w:type="dxa"/>
            <w:tcBorders>
              <w:top w:val="nil"/>
              <w:left w:val="nil"/>
              <w:bottom w:val="nil"/>
              <w:right w:val="single" w:sz="4" w:space="0" w:color="auto"/>
            </w:tcBorders>
            <w:shd w:val="clear" w:color="DBE5F1" w:fill="DBE5F1"/>
            <w:noWrap/>
            <w:vAlign w:val="bottom"/>
            <w:hideMark/>
          </w:tcPr>
          <w:p w14:paraId="7786BC3E"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everyone</w:t>
            </w:r>
          </w:p>
        </w:tc>
        <w:tc>
          <w:tcPr>
            <w:tcW w:w="1279" w:type="dxa"/>
            <w:tcBorders>
              <w:top w:val="nil"/>
              <w:left w:val="nil"/>
              <w:bottom w:val="nil"/>
              <w:right w:val="single" w:sz="4" w:space="0" w:color="auto"/>
            </w:tcBorders>
            <w:shd w:val="clear" w:color="DBE5F1" w:fill="DBE5F1"/>
            <w:noWrap/>
            <w:vAlign w:val="bottom"/>
            <w:hideMark/>
          </w:tcPr>
          <w:p w14:paraId="06F0875F" w14:textId="7BA85CD7" w:rsidR="003D40D7" w:rsidRPr="003D40D7" w:rsidRDefault="007D62A9" w:rsidP="003D40D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val="bg-BG" w:eastAsia="en-GB"/>
              </w:rPr>
              <w:t>9</w:t>
            </w:r>
            <w:r w:rsidR="003D40D7" w:rsidRPr="003D40D7">
              <w:rPr>
                <w:rFonts w:ascii="Calibri" w:eastAsia="Times New Roman" w:hAnsi="Calibri" w:cs="Calibri"/>
                <w:color w:val="000000"/>
                <w:lang w:eastAsia="en-GB"/>
              </w:rPr>
              <w:t> </w:t>
            </w:r>
          </w:p>
        </w:tc>
        <w:tc>
          <w:tcPr>
            <w:tcW w:w="2237" w:type="dxa"/>
            <w:tcBorders>
              <w:top w:val="nil"/>
              <w:left w:val="nil"/>
              <w:bottom w:val="nil"/>
              <w:right w:val="single" w:sz="8" w:space="0" w:color="auto"/>
            </w:tcBorders>
            <w:shd w:val="clear" w:color="DBE5F1" w:fill="DBE5F1"/>
            <w:noWrap/>
            <w:vAlign w:val="bottom"/>
            <w:hideMark/>
          </w:tcPr>
          <w:p w14:paraId="5485E9E7" w14:textId="0D11B70E" w:rsidR="003D40D7" w:rsidRPr="003D40D7" w:rsidRDefault="007D62A9" w:rsidP="007D62A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10-Oct-</w:t>
            </w:r>
            <w:r>
              <w:rPr>
                <w:rFonts w:ascii="Calibri" w:eastAsia="Times New Roman" w:hAnsi="Calibri" w:cs="Calibri"/>
                <w:color w:val="000000"/>
                <w:lang w:val="bg-BG" w:eastAsia="en-GB"/>
              </w:rPr>
              <w:t>19</w:t>
            </w:r>
            <w:r w:rsidR="003D40D7" w:rsidRPr="003D40D7">
              <w:rPr>
                <w:rFonts w:ascii="Calibri" w:eastAsia="Times New Roman" w:hAnsi="Calibri" w:cs="Calibri"/>
                <w:color w:val="000000"/>
                <w:lang w:eastAsia="en-GB"/>
              </w:rPr>
              <w:t>-Oct</w:t>
            </w:r>
          </w:p>
        </w:tc>
      </w:tr>
      <w:tr w:rsidR="003D40D7" w:rsidRPr="003D40D7" w14:paraId="39323E95" w14:textId="77777777" w:rsidTr="00E91290">
        <w:trPr>
          <w:trHeight w:val="285"/>
        </w:trPr>
        <w:tc>
          <w:tcPr>
            <w:tcW w:w="2078" w:type="dxa"/>
            <w:tcBorders>
              <w:top w:val="single" w:sz="8" w:space="0" w:color="auto"/>
              <w:left w:val="single" w:sz="8" w:space="0" w:color="auto"/>
              <w:bottom w:val="single" w:sz="4" w:space="0" w:color="auto"/>
              <w:right w:val="single" w:sz="4" w:space="0" w:color="auto"/>
            </w:tcBorders>
            <w:shd w:val="clear" w:color="DBE5F1" w:fill="DBE5F1"/>
            <w:noWrap/>
            <w:vAlign w:val="center"/>
            <w:hideMark/>
          </w:tcPr>
          <w:p w14:paraId="1A601773" w14:textId="77777777" w:rsidR="003D40D7" w:rsidRPr="003D40D7" w:rsidRDefault="003D40D7" w:rsidP="003D40D7">
            <w:pPr>
              <w:spacing w:after="0" w:line="240" w:lineRule="auto"/>
              <w:jc w:val="center"/>
              <w:rPr>
                <w:rFonts w:ascii="Calibri" w:eastAsia="Times New Roman" w:hAnsi="Calibri" w:cs="Calibri"/>
                <w:b/>
                <w:bCs/>
                <w:color w:val="000000"/>
                <w:lang w:eastAsia="en-GB"/>
              </w:rPr>
            </w:pPr>
            <w:r w:rsidRPr="003D40D7">
              <w:rPr>
                <w:rFonts w:ascii="Calibri" w:eastAsia="Times New Roman" w:hAnsi="Calibri" w:cs="Calibri"/>
                <w:b/>
                <w:bCs/>
                <w:color w:val="000000"/>
                <w:lang w:eastAsia="en-GB"/>
              </w:rPr>
              <w:t>Optional</w:t>
            </w:r>
          </w:p>
        </w:tc>
        <w:tc>
          <w:tcPr>
            <w:tcW w:w="2116" w:type="dxa"/>
            <w:tcBorders>
              <w:top w:val="single" w:sz="8" w:space="0" w:color="auto"/>
              <w:left w:val="nil"/>
              <w:bottom w:val="single" w:sz="4" w:space="0" w:color="auto"/>
              <w:right w:val="single" w:sz="4" w:space="0" w:color="auto"/>
            </w:tcBorders>
            <w:shd w:val="clear" w:color="DBE5F1" w:fill="DBE5F1"/>
            <w:noWrap/>
            <w:vAlign w:val="bottom"/>
            <w:hideMark/>
          </w:tcPr>
          <w:p w14:paraId="73705C4F" w14:textId="77777777" w:rsidR="003D40D7" w:rsidRPr="003D40D7" w:rsidRDefault="003D40D7" w:rsidP="003D40D7">
            <w:pPr>
              <w:spacing w:after="0" w:line="240" w:lineRule="auto"/>
              <w:rPr>
                <w:rFonts w:ascii="Calibri" w:eastAsia="Times New Roman" w:hAnsi="Calibri" w:cs="Calibri"/>
                <w:color w:val="000000"/>
                <w:lang w:eastAsia="en-GB"/>
              </w:rPr>
            </w:pPr>
            <w:r w:rsidRPr="003D40D7">
              <w:rPr>
                <w:rFonts w:ascii="Calibri" w:eastAsia="Times New Roman" w:hAnsi="Calibri" w:cs="Calibri"/>
                <w:color w:val="000000"/>
                <w:lang w:eastAsia="en-GB"/>
              </w:rPr>
              <w:t>*non-functional testing</w:t>
            </w:r>
          </w:p>
        </w:tc>
        <w:tc>
          <w:tcPr>
            <w:tcW w:w="1524" w:type="dxa"/>
            <w:tcBorders>
              <w:top w:val="single" w:sz="8" w:space="0" w:color="auto"/>
              <w:left w:val="nil"/>
              <w:bottom w:val="single" w:sz="4" w:space="0" w:color="auto"/>
              <w:right w:val="single" w:sz="4" w:space="0" w:color="auto"/>
            </w:tcBorders>
            <w:shd w:val="clear" w:color="DBE5F1" w:fill="DBE5F1"/>
            <w:noWrap/>
            <w:vAlign w:val="bottom"/>
            <w:hideMark/>
          </w:tcPr>
          <w:p w14:paraId="3892321E" w14:textId="77777777" w:rsidR="003D40D7" w:rsidRPr="003D40D7" w:rsidRDefault="003D40D7" w:rsidP="003D40D7">
            <w:pPr>
              <w:spacing w:after="0" w:line="240" w:lineRule="auto"/>
              <w:jc w:val="right"/>
              <w:rPr>
                <w:rFonts w:ascii="Calibri" w:eastAsia="Times New Roman" w:hAnsi="Calibri" w:cs="Calibri"/>
                <w:color w:val="000000"/>
                <w:lang w:eastAsia="en-GB"/>
              </w:rPr>
            </w:pPr>
            <w:r w:rsidRPr="003D40D7">
              <w:rPr>
                <w:rFonts w:ascii="Calibri" w:eastAsia="Times New Roman" w:hAnsi="Calibri" w:cs="Calibri"/>
                <w:color w:val="000000"/>
                <w:lang w:eastAsia="en-GB"/>
              </w:rPr>
              <w:t>everyone</w:t>
            </w:r>
          </w:p>
        </w:tc>
        <w:tc>
          <w:tcPr>
            <w:tcW w:w="1279" w:type="dxa"/>
            <w:tcBorders>
              <w:top w:val="single" w:sz="8" w:space="0" w:color="auto"/>
              <w:left w:val="nil"/>
              <w:bottom w:val="single" w:sz="4" w:space="0" w:color="auto"/>
              <w:right w:val="single" w:sz="4" w:space="0" w:color="auto"/>
            </w:tcBorders>
            <w:shd w:val="clear" w:color="DBE5F1" w:fill="DBE5F1"/>
            <w:noWrap/>
            <w:vAlign w:val="bottom"/>
            <w:hideMark/>
          </w:tcPr>
          <w:p w14:paraId="5B9986A2" w14:textId="04FE8C42" w:rsidR="003D40D7" w:rsidRPr="007D62A9" w:rsidRDefault="003D40D7" w:rsidP="003D40D7">
            <w:pPr>
              <w:spacing w:after="0" w:line="240" w:lineRule="auto"/>
              <w:jc w:val="center"/>
              <w:rPr>
                <w:rFonts w:ascii="Calibri" w:eastAsia="Times New Roman" w:hAnsi="Calibri" w:cs="Calibri"/>
                <w:color w:val="000000"/>
                <w:lang w:val="bg-BG" w:eastAsia="en-GB"/>
              </w:rPr>
            </w:pPr>
            <w:r w:rsidRPr="003D40D7">
              <w:rPr>
                <w:rFonts w:ascii="Calibri" w:eastAsia="Times New Roman" w:hAnsi="Calibri" w:cs="Calibri"/>
                <w:color w:val="000000"/>
                <w:lang w:eastAsia="en-GB"/>
              </w:rPr>
              <w:t> </w:t>
            </w:r>
            <w:r w:rsidR="007D62A9">
              <w:rPr>
                <w:rFonts w:ascii="Calibri" w:eastAsia="Times New Roman" w:hAnsi="Calibri" w:cs="Calibri"/>
                <w:color w:val="000000"/>
                <w:lang w:val="bg-BG" w:eastAsia="en-GB"/>
              </w:rPr>
              <w:t>9</w:t>
            </w:r>
          </w:p>
        </w:tc>
        <w:tc>
          <w:tcPr>
            <w:tcW w:w="2237" w:type="dxa"/>
            <w:tcBorders>
              <w:top w:val="single" w:sz="8" w:space="0" w:color="auto"/>
              <w:left w:val="nil"/>
              <w:bottom w:val="single" w:sz="4" w:space="0" w:color="auto"/>
              <w:right w:val="single" w:sz="8" w:space="0" w:color="auto"/>
            </w:tcBorders>
            <w:shd w:val="clear" w:color="DBE5F1" w:fill="DBE5F1"/>
            <w:noWrap/>
            <w:vAlign w:val="bottom"/>
            <w:hideMark/>
          </w:tcPr>
          <w:p w14:paraId="2BCED79C" w14:textId="3FBFF9C8" w:rsidR="003D40D7" w:rsidRPr="003D40D7" w:rsidRDefault="007D62A9" w:rsidP="007D62A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10-Oct-</w:t>
            </w:r>
            <w:r>
              <w:rPr>
                <w:rFonts w:ascii="Calibri" w:eastAsia="Times New Roman" w:hAnsi="Calibri" w:cs="Calibri"/>
                <w:color w:val="000000"/>
                <w:lang w:val="bg-BG" w:eastAsia="en-GB"/>
              </w:rPr>
              <w:t>19</w:t>
            </w:r>
            <w:r w:rsidR="003D40D7" w:rsidRPr="003D40D7">
              <w:rPr>
                <w:rFonts w:ascii="Calibri" w:eastAsia="Times New Roman" w:hAnsi="Calibri" w:cs="Calibri"/>
                <w:color w:val="000000"/>
                <w:lang w:eastAsia="en-GB"/>
              </w:rPr>
              <w:t>-Oct</w:t>
            </w:r>
          </w:p>
        </w:tc>
      </w:tr>
    </w:tbl>
    <w:p w14:paraId="598A251E" w14:textId="7296B755" w:rsidR="00B003D9" w:rsidRPr="0013088F" w:rsidRDefault="00B003D9" w:rsidP="0013088F">
      <w:pPr>
        <w:pStyle w:val="Heading2"/>
        <w:rPr>
          <w:b/>
          <w:color w:val="auto"/>
          <w:spacing w:val="-10"/>
          <w:kern w:val="28"/>
          <w:sz w:val="56"/>
          <w:szCs w:val="56"/>
        </w:rPr>
      </w:pPr>
      <w:bookmarkStart w:id="0" w:name="_GoBack"/>
      <w:bookmarkEnd w:id="0"/>
      <w:r>
        <w:rPr>
          <w:b/>
          <w:color w:val="auto"/>
          <w:spacing w:val="-10"/>
          <w:kern w:val="28"/>
          <w:sz w:val="56"/>
          <w:szCs w:val="56"/>
        </w:rPr>
        <w:lastRenderedPageBreak/>
        <w:t>Attachments</w:t>
      </w:r>
    </w:p>
    <w:p w14:paraId="1F501E27" w14:textId="6F587868" w:rsidR="00B003D9" w:rsidRDefault="008501DD" w:rsidP="00E40232">
      <w:pPr>
        <w:pStyle w:val="ListParagraph"/>
        <w:jc w:val="both"/>
        <w:rPr>
          <w:rStyle w:val="Hyperlink"/>
        </w:rPr>
      </w:pPr>
      <w:hyperlink r:id="rId14" w:history="1">
        <w:proofErr w:type="gramStart"/>
        <w:r w:rsidR="00B003D9" w:rsidRPr="00B003D9">
          <w:rPr>
            <w:rStyle w:val="Hyperlink"/>
          </w:rPr>
          <w:t>Team4{</w:t>
        </w:r>
        <w:proofErr w:type="gramEnd"/>
        <w:r w:rsidR="00B003D9" w:rsidRPr="00B003D9">
          <w:rPr>
            <w:rStyle w:val="Hyperlink"/>
          </w:rPr>
          <w:t>win} - Test Cases Template.docx</w:t>
        </w:r>
      </w:hyperlink>
    </w:p>
    <w:p w14:paraId="30101243" w14:textId="646BDBA2" w:rsidR="00B003D9" w:rsidRDefault="008501DD" w:rsidP="00E40232">
      <w:pPr>
        <w:pStyle w:val="ListParagraph"/>
        <w:jc w:val="both"/>
        <w:rPr>
          <w:rStyle w:val="Hyperlink"/>
        </w:rPr>
      </w:pPr>
      <w:hyperlink r:id="rId15" w:history="1">
        <w:proofErr w:type="gramStart"/>
        <w:r w:rsidR="00B003D9" w:rsidRPr="00B003D9">
          <w:rPr>
            <w:rStyle w:val="Hyperlink"/>
          </w:rPr>
          <w:t>Team4{</w:t>
        </w:r>
        <w:proofErr w:type="gramEnd"/>
        <w:r w:rsidR="00B003D9" w:rsidRPr="00B003D9">
          <w:rPr>
            <w:rStyle w:val="Hyperlink"/>
          </w:rPr>
          <w:t>win} - Bug_template.docx</w:t>
        </w:r>
      </w:hyperlink>
    </w:p>
    <w:p w14:paraId="18D5C69F" w14:textId="0880F79E" w:rsidR="00B003D9" w:rsidRDefault="008501DD" w:rsidP="00E40232">
      <w:pPr>
        <w:pStyle w:val="ListParagraph"/>
        <w:jc w:val="both"/>
        <w:rPr>
          <w:rStyle w:val="Hyperlink"/>
        </w:rPr>
      </w:pPr>
      <w:hyperlink r:id="rId16" w:history="1">
        <w:proofErr w:type="gramStart"/>
        <w:r w:rsidR="00B003D9" w:rsidRPr="00B003D9">
          <w:rPr>
            <w:rStyle w:val="Hyperlink"/>
          </w:rPr>
          <w:t>Team4{</w:t>
        </w:r>
        <w:proofErr w:type="gramEnd"/>
        <w:r w:rsidR="00B003D9" w:rsidRPr="00B003D9">
          <w:rPr>
            <w:rStyle w:val="Hyperlink"/>
          </w:rPr>
          <w:t>win} - Test cases_v354.xlsx</w:t>
        </w:r>
      </w:hyperlink>
    </w:p>
    <w:p w14:paraId="6B793B52" w14:textId="56D4228D" w:rsidR="0072793A" w:rsidRDefault="008501DD" w:rsidP="00E40232">
      <w:pPr>
        <w:pStyle w:val="ListParagraph"/>
        <w:jc w:val="both"/>
        <w:rPr>
          <w:rStyle w:val="Hyperlink"/>
        </w:rPr>
      </w:pPr>
      <w:hyperlink r:id="rId17" w:history="1">
        <w:proofErr w:type="gramStart"/>
        <w:r w:rsidR="0072793A" w:rsidRPr="0072793A">
          <w:rPr>
            <w:rStyle w:val="Hyperlink"/>
          </w:rPr>
          <w:t>Team4{</w:t>
        </w:r>
        <w:proofErr w:type="gramEnd"/>
        <w:r w:rsidR="0072793A" w:rsidRPr="0072793A">
          <w:rPr>
            <w:rStyle w:val="Hyperlink"/>
          </w:rPr>
          <w:t>win} - Time Schedule.xlsx</w:t>
        </w:r>
      </w:hyperlink>
    </w:p>
    <w:sectPr w:rsidR="0072793A">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1AA925" w14:textId="77777777" w:rsidR="008501DD" w:rsidRDefault="008501DD" w:rsidP="00280792">
      <w:pPr>
        <w:spacing w:after="0" w:line="240" w:lineRule="auto"/>
      </w:pPr>
      <w:r>
        <w:separator/>
      </w:r>
    </w:p>
  </w:endnote>
  <w:endnote w:type="continuationSeparator" w:id="0">
    <w:p w14:paraId="6B1E0849" w14:textId="77777777" w:rsidR="008501DD" w:rsidRDefault="008501DD" w:rsidP="00280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ED4B9" w14:textId="77777777" w:rsidR="008501DD" w:rsidRDefault="008501DD" w:rsidP="00280792">
      <w:pPr>
        <w:spacing w:after="0" w:line="240" w:lineRule="auto"/>
      </w:pPr>
      <w:r>
        <w:separator/>
      </w:r>
    </w:p>
  </w:footnote>
  <w:footnote w:type="continuationSeparator" w:id="0">
    <w:p w14:paraId="347A646A" w14:textId="77777777" w:rsidR="008501DD" w:rsidRDefault="008501DD" w:rsidP="002807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DCCAF" w14:textId="77777777" w:rsidR="00280792" w:rsidRDefault="00280792">
    <w:pPr>
      <w:pStyle w:val="Header"/>
    </w:pPr>
    <w:r>
      <w:rPr>
        <w:noProof/>
        <w:lang w:eastAsia="en-GB"/>
      </w:rPr>
      <w:ptab w:relativeTo="margin" w:alignment="right" w:leader="none"/>
    </w:r>
    <w:r>
      <w:rPr>
        <w:noProof/>
        <w:lang w:eastAsia="en-GB"/>
      </w:rPr>
      <w:drawing>
        <wp:inline distT="0" distB="0" distL="0" distR="0" wp14:anchorId="1ECA2A8A" wp14:editId="4CCEC40D">
          <wp:extent cx="2512640" cy="6642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2519064" cy="66590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pt;height:10pt" o:bullet="t">
        <v:imagedata r:id="rId1" o:title="msoBAA0"/>
      </v:shape>
    </w:pict>
  </w:numPicBullet>
  <w:abstractNum w:abstractNumId="0" w15:restartNumberingAfterBreak="0">
    <w:nsid w:val="011522C2"/>
    <w:multiLevelType w:val="multilevel"/>
    <w:tmpl w:val="C786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01A45"/>
    <w:multiLevelType w:val="hybridMultilevel"/>
    <w:tmpl w:val="FEDC0B6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5D61FAF"/>
    <w:multiLevelType w:val="hybridMultilevel"/>
    <w:tmpl w:val="B59C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FF01A8"/>
    <w:multiLevelType w:val="multilevel"/>
    <w:tmpl w:val="C786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00472"/>
    <w:multiLevelType w:val="hybridMultilevel"/>
    <w:tmpl w:val="FA02E4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58450F"/>
    <w:multiLevelType w:val="hybridMultilevel"/>
    <w:tmpl w:val="0AC46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375382"/>
    <w:multiLevelType w:val="multilevel"/>
    <w:tmpl w:val="C786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22BE2"/>
    <w:multiLevelType w:val="multilevel"/>
    <w:tmpl w:val="C786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462C7"/>
    <w:multiLevelType w:val="hybridMultilevel"/>
    <w:tmpl w:val="88A45F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0DC1A1A"/>
    <w:multiLevelType w:val="hybridMultilevel"/>
    <w:tmpl w:val="D6C84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030BE6"/>
    <w:multiLevelType w:val="multilevel"/>
    <w:tmpl w:val="3402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71C99"/>
    <w:multiLevelType w:val="hybridMultilevel"/>
    <w:tmpl w:val="A20AE9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0FD6AC4"/>
    <w:multiLevelType w:val="multilevel"/>
    <w:tmpl w:val="7B70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967D9"/>
    <w:multiLevelType w:val="hybridMultilevel"/>
    <w:tmpl w:val="61AEA814"/>
    <w:lvl w:ilvl="0" w:tplc="639855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7F5A1C"/>
    <w:multiLevelType w:val="hybridMultilevel"/>
    <w:tmpl w:val="6B98FE72"/>
    <w:lvl w:ilvl="0" w:tplc="08090001">
      <w:start w:val="1"/>
      <w:numFmt w:val="bullet"/>
      <w:lvlText w:val=""/>
      <w:lvlJc w:val="left"/>
      <w:pPr>
        <w:ind w:left="1275" w:hanging="360"/>
      </w:pPr>
      <w:rPr>
        <w:rFonts w:ascii="Symbol" w:hAnsi="Symbol" w:hint="default"/>
      </w:rPr>
    </w:lvl>
    <w:lvl w:ilvl="1" w:tplc="08090003" w:tentative="1">
      <w:start w:val="1"/>
      <w:numFmt w:val="bullet"/>
      <w:lvlText w:val="o"/>
      <w:lvlJc w:val="left"/>
      <w:pPr>
        <w:ind w:left="1995" w:hanging="360"/>
      </w:pPr>
      <w:rPr>
        <w:rFonts w:ascii="Courier New" w:hAnsi="Courier New" w:cs="Courier New" w:hint="default"/>
      </w:rPr>
    </w:lvl>
    <w:lvl w:ilvl="2" w:tplc="08090005" w:tentative="1">
      <w:start w:val="1"/>
      <w:numFmt w:val="bullet"/>
      <w:lvlText w:val=""/>
      <w:lvlJc w:val="left"/>
      <w:pPr>
        <w:ind w:left="2715" w:hanging="360"/>
      </w:pPr>
      <w:rPr>
        <w:rFonts w:ascii="Wingdings" w:hAnsi="Wingdings" w:hint="default"/>
      </w:rPr>
    </w:lvl>
    <w:lvl w:ilvl="3" w:tplc="08090001" w:tentative="1">
      <w:start w:val="1"/>
      <w:numFmt w:val="bullet"/>
      <w:lvlText w:val=""/>
      <w:lvlJc w:val="left"/>
      <w:pPr>
        <w:ind w:left="3435" w:hanging="360"/>
      </w:pPr>
      <w:rPr>
        <w:rFonts w:ascii="Symbol" w:hAnsi="Symbol" w:hint="default"/>
      </w:rPr>
    </w:lvl>
    <w:lvl w:ilvl="4" w:tplc="08090003" w:tentative="1">
      <w:start w:val="1"/>
      <w:numFmt w:val="bullet"/>
      <w:lvlText w:val="o"/>
      <w:lvlJc w:val="left"/>
      <w:pPr>
        <w:ind w:left="4155" w:hanging="360"/>
      </w:pPr>
      <w:rPr>
        <w:rFonts w:ascii="Courier New" w:hAnsi="Courier New" w:cs="Courier New" w:hint="default"/>
      </w:rPr>
    </w:lvl>
    <w:lvl w:ilvl="5" w:tplc="08090005" w:tentative="1">
      <w:start w:val="1"/>
      <w:numFmt w:val="bullet"/>
      <w:lvlText w:val=""/>
      <w:lvlJc w:val="left"/>
      <w:pPr>
        <w:ind w:left="4875" w:hanging="360"/>
      </w:pPr>
      <w:rPr>
        <w:rFonts w:ascii="Wingdings" w:hAnsi="Wingdings" w:hint="default"/>
      </w:rPr>
    </w:lvl>
    <w:lvl w:ilvl="6" w:tplc="08090001" w:tentative="1">
      <w:start w:val="1"/>
      <w:numFmt w:val="bullet"/>
      <w:lvlText w:val=""/>
      <w:lvlJc w:val="left"/>
      <w:pPr>
        <w:ind w:left="5595" w:hanging="360"/>
      </w:pPr>
      <w:rPr>
        <w:rFonts w:ascii="Symbol" w:hAnsi="Symbol" w:hint="default"/>
      </w:rPr>
    </w:lvl>
    <w:lvl w:ilvl="7" w:tplc="08090003" w:tentative="1">
      <w:start w:val="1"/>
      <w:numFmt w:val="bullet"/>
      <w:lvlText w:val="o"/>
      <w:lvlJc w:val="left"/>
      <w:pPr>
        <w:ind w:left="6315" w:hanging="360"/>
      </w:pPr>
      <w:rPr>
        <w:rFonts w:ascii="Courier New" w:hAnsi="Courier New" w:cs="Courier New" w:hint="default"/>
      </w:rPr>
    </w:lvl>
    <w:lvl w:ilvl="8" w:tplc="08090005" w:tentative="1">
      <w:start w:val="1"/>
      <w:numFmt w:val="bullet"/>
      <w:lvlText w:val=""/>
      <w:lvlJc w:val="left"/>
      <w:pPr>
        <w:ind w:left="7035" w:hanging="360"/>
      </w:pPr>
      <w:rPr>
        <w:rFonts w:ascii="Wingdings" w:hAnsi="Wingdings" w:hint="default"/>
      </w:rPr>
    </w:lvl>
  </w:abstractNum>
  <w:abstractNum w:abstractNumId="15" w15:restartNumberingAfterBreak="0">
    <w:nsid w:val="499B7D1A"/>
    <w:multiLevelType w:val="multilevel"/>
    <w:tmpl w:val="C786D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0C79ED"/>
    <w:multiLevelType w:val="hybridMultilevel"/>
    <w:tmpl w:val="7E04E8CE"/>
    <w:lvl w:ilvl="0" w:tplc="04090007">
      <w:start w:val="1"/>
      <w:numFmt w:val="bullet"/>
      <w:lvlText w:val=""/>
      <w:lvlPicBulletId w:val="0"/>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7" w15:restartNumberingAfterBreak="0">
    <w:nsid w:val="5A314E06"/>
    <w:multiLevelType w:val="hybridMultilevel"/>
    <w:tmpl w:val="E9F04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8C5600"/>
    <w:multiLevelType w:val="multilevel"/>
    <w:tmpl w:val="2110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880210"/>
    <w:multiLevelType w:val="multilevel"/>
    <w:tmpl w:val="794C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A0505D"/>
    <w:multiLevelType w:val="hybridMultilevel"/>
    <w:tmpl w:val="6A3E4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113F6A"/>
    <w:multiLevelType w:val="multilevel"/>
    <w:tmpl w:val="2128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734740"/>
    <w:multiLevelType w:val="multilevel"/>
    <w:tmpl w:val="C786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32185"/>
    <w:multiLevelType w:val="hybridMultilevel"/>
    <w:tmpl w:val="3F7CE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0AF3F46"/>
    <w:multiLevelType w:val="multilevel"/>
    <w:tmpl w:val="4100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06383E"/>
    <w:multiLevelType w:val="hybridMultilevel"/>
    <w:tmpl w:val="BE706B62"/>
    <w:lvl w:ilvl="0" w:tplc="639855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3E215F"/>
    <w:multiLevelType w:val="hybridMultilevel"/>
    <w:tmpl w:val="074683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2765B30"/>
    <w:multiLevelType w:val="multilevel"/>
    <w:tmpl w:val="382C74C8"/>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8" w15:restartNumberingAfterBreak="0">
    <w:nsid w:val="7B485093"/>
    <w:multiLevelType w:val="multilevel"/>
    <w:tmpl w:val="A490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6"/>
  </w:num>
  <w:num w:numId="4">
    <w:abstractNumId w:val="28"/>
  </w:num>
  <w:num w:numId="5">
    <w:abstractNumId w:val="19"/>
  </w:num>
  <w:num w:numId="6">
    <w:abstractNumId w:val="27"/>
  </w:num>
  <w:num w:numId="7">
    <w:abstractNumId w:val="18"/>
  </w:num>
  <w:num w:numId="8">
    <w:abstractNumId w:val="10"/>
  </w:num>
  <w:num w:numId="9">
    <w:abstractNumId w:val="21"/>
  </w:num>
  <w:num w:numId="10">
    <w:abstractNumId w:val="3"/>
  </w:num>
  <w:num w:numId="11">
    <w:abstractNumId w:val="0"/>
  </w:num>
  <w:num w:numId="12">
    <w:abstractNumId w:val="15"/>
  </w:num>
  <w:num w:numId="13">
    <w:abstractNumId w:val="7"/>
  </w:num>
  <w:num w:numId="14">
    <w:abstractNumId w:val="24"/>
  </w:num>
  <w:num w:numId="15">
    <w:abstractNumId w:val="22"/>
  </w:num>
  <w:num w:numId="16">
    <w:abstractNumId w:val="26"/>
  </w:num>
  <w:num w:numId="17">
    <w:abstractNumId w:val="9"/>
  </w:num>
  <w:num w:numId="18">
    <w:abstractNumId w:val="17"/>
  </w:num>
  <w:num w:numId="19">
    <w:abstractNumId w:val="2"/>
  </w:num>
  <w:num w:numId="20">
    <w:abstractNumId w:val="25"/>
  </w:num>
  <w:num w:numId="21">
    <w:abstractNumId w:val="4"/>
  </w:num>
  <w:num w:numId="22">
    <w:abstractNumId w:val="11"/>
  </w:num>
  <w:num w:numId="23">
    <w:abstractNumId w:val="8"/>
  </w:num>
  <w:num w:numId="24">
    <w:abstractNumId w:val="23"/>
  </w:num>
  <w:num w:numId="25">
    <w:abstractNumId w:val="13"/>
  </w:num>
  <w:num w:numId="26">
    <w:abstractNumId w:val="16"/>
  </w:num>
  <w:num w:numId="27">
    <w:abstractNumId w:val="14"/>
  </w:num>
  <w:num w:numId="28">
    <w:abstractNumId w:val="20"/>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ADF"/>
    <w:rsid w:val="000006D8"/>
    <w:rsid w:val="00000947"/>
    <w:rsid w:val="00010137"/>
    <w:rsid w:val="00030D99"/>
    <w:rsid w:val="000525FB"/>
    <w:rsid w:val="00087773"/>
    <w:rsid w:val="0009366E"/>
    <w:rsid w:val="00095BA2"/>
    <w:rsid w:val="000B49D1"/>
    <w:rsid w:val="000F2F39"/>
    <w:rsid w:val="00115F08"/>
    <w:rsid w:val="001241FE"/>
    <w:rsid w:val="0013088F"/>
    <w:rsid w:val="00130B1E"/>
    <w:rsid w:val="00137D78"/>
    <w:rsid w:val="00146EAC"/>
    <w:rsid w:val="00177B78"/>
    <w:rsid w:val="00191CDB"/>
    <w:rsid w:val="00192390"/>
    <w:rsid w:val="001F778B"/>
    <w:rsid w:val="002417BA"/>
    <w:rsid w:val="00274C79"/>
    <w:rsid w:val="00280792"/>
    <w:rsid w:val="00284563"/>
    <w:rsid w:val="002B327F"/>
    <w:rsid w:val="002D04CB"/>
    <w:rsid w:val="002F7DEA"/>
    <w:rsid w:val="003070D0"/>
    <w:rsid w:val="00366F04"/>
    <w:rsid w:val="00380909"/>
    <w:rsid w:val="003D40D7"/>
    <w:rsid w:val="003E77E2"/>
    <w:rsid w:val="004533F3"/>
    <w:rsid w:val="00467342"/>
    <w:rsid w:val="00487BA6"/>
    <w:rsid w:val="004A6914"/>
    <w:rsid w:val="004D440A"/>
    <w:rsid w:val="00503B2C"/>
    <w:rsid w:val="0050421C"/>
    <w:rsid w:val="0056405A"/>
    <w:rsid w:val="00574918"/>
    <w:rsid w:val="00584793"/>
    <w:rsid w:val="0059147C"/>
    <w:rsid w:val="00592AF2"/>
    <w:rsid w:val="005A53AA"/>
    <w:rsid w:val="005D3321"/>
    <w:rsid w:val="005E1253"/>
    <w:rsid w:val="005E1319"/>
    <w:rsid w:val="005F51FF"/>
    <w:rsid w:val="00610ADF"/>
    <w:rsid w:val="00614DCF"/>
    <w:rsid w:val="00670461"/>
    <w:rsid w:val="00677DDF"/>
    <w:rsid w:val="006967AD"/>
    <w:rsid w:val="006A0390"/>
    <w:rsid w:val="006C6F8C"/>
    <w:rsid w:val="006D14FF"/>
    <w:rsid w:val="006D1B49"/>
    <w:rsid w:val="006D49C3"/>
    <w:rsid w:val="007049AA"/>
    <w:rsid w:val="0072793A"/>
    <w:rsid w:val="0073507F"/>
    <w:rsid w:val="00745971"/>
    <w:rsid w:val="007626D4"/>
    <w:rsid w:val="00766DB9"/>
    <w:rsid w:val="007B2D6E"/>
    <w:rsid w:val="007D5761"/>
    <w:rsid w:val="007D62A9"/>
    <w:rsid w:val="007F2A92"/>
    <w:rsid w:val="007F3DE5"/>
    <w:rsid w:val="008501DD"/>
    <w:rsid w:val="00860C92"/>
    <w:rsid w:val="008D1CFE"/>
    <w:rsid w:val="0090095C"/>
    <w:rsid w:val="0091680A"/>
    <w:rsid w:val="00943E43"/>
    <w:rsid w:val="009445BE"/>
    <w:rsid w:val="00944B1F"/>
    <w:rsid w:val="00990D41"/>
    <w:rsid w:val="009948D6"/>
    <w:rsid w:val="009B3CEA"/>
    <w:rsid w:val="009F11BF"/>
    <w:rsid w:val="00A05787"/>
    <w:rsid w:val="00A105C3"/>
    <w:rsid w:val="00A13715"/>
    <w:rsid w:val="00A22616"/>
    <w:rsid w:val="00A92BE7"/>
    <w:rsid w:val="00A94524"/>
    <w:rsid w:val="00AB3EBB"/>
    <w:rsid w:val="00AC2999"/>
    <w:rsid w:val="00B003D9"/>
    <w:rsid w:val="00B578A7"/>
    <w:rsid w:val="00B6028A"/>
    <w:rsid w:val="00B676BD"/>
    <w:rsid w:val="00B77427"/>
    <w:rsid w:val="00B83297"/>
    <w:rsid w:val="00B9726D"/>
    <w:rsid w:val="00BE6B04"/>
    <w:rsid w:val="00BF1ADB"/>
    <w:rsid w:val="00BF5486"/>
    <w:rsid w:val="00C030F2"/>
    <w:rsid w:val="00C104B3"/>
    <w:rsid w:val="00C369A0"/>
    <w:rsid w:val="00C4470E"/>
    <w:rsid w:val="00CA5015"/>
    <w:rsid w:val="00D03D62"/>
    <w:rsid w:val="00D05750"/>
    <w:rsid w:val="00D22CA0"/>
    <w:rsid w:val="00D6198E"/>
    <w:rsid w:val="00D64D52"/>
    <w:rsid w:val="00DC0735"/>
    <w:rsid w:val="00DC2D54"/>
    <w:rsid w:val="00DC38A4"/>
    <w:rsid w:val="00DF0940"/>
    <w:rsid w:val="00E36E4A"/>
    <w:rsid w:val="00E40232"/>
    <w:rsid w:val="00E434E4"/>
    <w:rsid w:val="00E53656"/>
    <w:rsid w:val="00E76053"/>
    <w:rsid w:val="00E85D6A"/>
    <w:rsid w:val="00E91290"/>
    <w:rsid w:val="00EA5083"/>
    <w:rsid w:val="00EA7142"/>
    <w:rsid w:val="00EC5E7E"/>
    <w:rsid w:val="00EF5012"/>
    <w:rsid w:val="00F214D3"/>
    <w:rsid w:val="00F345D0"/>
    <w:rsid w:val="00F43A75"/>
    <w:rsid w:val="00F54005"/>
    <w:rsid w:val="00F64E50"/>
    <w:rsid w:val="00F7345E"/>
    <w:rsid w:val="00F96F3C"/>
    <w:rsid w:val="00FE3881"/>
    <w:rsid w:val="00FF64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A4904"/>
  <w15:chartTrackingRefBased/>
  <w15:docId w15:val="{99FEE9A3-D3B9-4269-A739-0FBF3D666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793"/>
  </w:style>
  <w:style w:type="paragraph" w:styleId="Heading1">
    <w:name w:val="heading 1"/>
    <w:basedOn w:val="Normal"/>
    <w:next w:val="Normal"/>
    <w:link w:val="Heading1Char"/>
    <w:uiPriority w:val="9"/>
    <w:qFormat/>
    <w:rsid w:val="002F7D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7D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D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D5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B2D6E"/>
    <w:pPr>
      <w:ind w:left="720"/>
      <w:contextualSpacing/>
    </w:pPr>
  </w:style>
  <w:style w:type="character" w:customStyle="1" w:styleId="Heading2Char">
    <w:name w:val="Heading 2 Char"/>
    <w:basedOn w:val="DefaultParagraphFont"/>
    <w:link w:val="Heading2"/>
    <w:uiPriority w:val="9"/>
    <w:rsid w:val="002F7DE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F7DE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F7DE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D1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14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6D14F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6D14F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6D14F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3">
    <w:name w:val="Grid Table 5 Dark Accent 3"/>
    <w:basedOn w:val="TableNormal"/>
    <w:uiPriority w:val="50"/>
    <w:rsid w:val="006D14F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5A53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yperlink">
    <w:name w:val="Hyperlink"/>
    <w:basedOn w:val="DefaultParagraphFont"/>
    <w:uiPriority w:val="99"/>
    <w:unhideWhenUsed/>
    <w:rsid w:val="00B83297"/>
    <w:rPr>
      <w:color w:val="0563C1" w:themeColor="hyperlink"/>
      <w:u w:val="single"/>
    </w:rPr>
  </w:style>
  <w:style w:type="table" w:styleId="GridTable4-Accent3">
    <w:name w:val="Grid Table 4 Accent 3"/>
    <w:basedOn w:val="TableNormal"/>
    <w:uiPriority w:val="49"/>
    <w:rsid w:val="00BF548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ui-provider">
    <w:name w:val="ui-provider"/>
    <w:basedOn w:val="DefaultParagraphFont"/>
    <w:rsid w:val="005E1319"/>
  </w:style>
  <w:style w:type="paragraph" w:styleId="Subtitle">
    <w:name w:val="Subtitle"/>
    <w:basedOn w:val="Normal"/>
    <w:next w:val="Normal"/>
    <w:link w:val="SubtitleChar"/>
    <w:uiPriority w:val="11"/>
    <w:qFormat/>
    <w:rsid w:val="000B49D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49D1"/>
    <w:rPr>
      <w:rFonts w:eastAsiaTheme="minorEastAsia"/>
      <w:color w:val="5A5A5A" w:themeColor="text1" w:themeTint="A5"/>
      <w:spacing w:val="15"/>
    </w:rPr>
  </w:style>
  <w:style w:type="paragraph" w:styleId="Header">
    <w:name w:val="header"/>
    <w:basedOn w:val="Normal"/>
    <w:link w:val="HeaderChar"/>
    <w:uiPriority w:val="99"/>
    <w:unhideWhenUsed/>
    <w:rsid w:val="002807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792"/>
  </w:style>
  <w:style w:type="paragraph" w:styleId="Footer">
    <w:name w:val="footer"/>
    <w:basedOn w:val="Normal"/>
    <w:link w:val="FooterChar"/>
    <w:uiPriority w:val="99"/>
    <w:unhideWhenUsed/>
    <w:rsid w:val="002807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792"/>
  </w:style>
  <w:style w:type="paragraph" w:styleId="NoSpacing">
    <w:name w:val="No Spacing"/>
    <w:uiPriority w:val="1"/>
    <w:qFormat/>
    <w:rsid w:val="00A13715"/>
    <w:pPr>
      <w:spacing w:after="0" w:line="240" w:lineRule="auto"/>
    </w:pPr>
  </w:style>
  <w:style w:type="paragraph" w:styleId="TOCHeading">
    <w:name w:val="TOC Heading"/>
    <w:basedOn w:val="Heading1"/>
    <w:next w:val="Normal"/>
    <w:uiPriority w:val="39"/>
    <w:unhideWhenUsed/>
    <w:qFormat/>
    <w:rsid w:val="00F7345E"/>
    <w:pPr>
      <w:outlineLvl w:val="9"/>
    </w:pPr>
    <w:rPr>
      <w:lang w:val="en-US"/>
    </w:rPr>
  </w:style>
  <w:style w:type="paragraph" w:styleId="TOC2">
    <w:name w:val="toc 2"/>
    <w:basedOn w:val="Normal"/>
    <w:next w:val="Normal"/>
    <w:autoRedefine/>
    <w:uiPriority w:val="39"/>
    <w:unhideWhenUsed/>
    <w:rsid w:val="00F7345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7345E"/>
    <w:pPr>
      <w:spacing w:after="100"/>
    </w:pPr>
    <w:rPr>
      <w:rFonts w:eastAsiaTheme="minorEastAsia" w:cs="Times New Roman"/>
      <w:lang w:val="en-US"/>
    </w:rPr>
  </w:style>
  <w:style w:type="paragraph" w:styleId="TOC3">
    <w:name w:val="toc 3"/>
    <w:basedOn w:val="Normal"/>
    <w:next w:val="Normal"/>
    <w:autoRedefine/>
    <w:uiPriority w:val="39"/>
    <w:unhideWhenUsed/>
    <w:rsid w:val="00F7345E"/>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50604">
      <w:bodyDiv w:val="1"/>
      <w:marLeft w:val="0"/>
      <w:marRight w:val="0"/>
      <w:marTop w:val="0"/>
      <w:marBottom w:val="0"/>
      <w:divBdr>
        <w:top w:val="none" w:sz="0" w:space="0" w:color="auto"/>
        <w:left w:val="none" w:sz="0" w:space="0" w:color="auto"/>
        <w:bottom w:val="none" w:sz="0" w:space="0" w:color="auto"/>
        <w:right w:val="none" w:sz="0" w:space="0" w:color="auto"/>
      </w:divBdr>
    </w:div>
    <w:div w:id="214854418">
      <w:bodyDiv w:val="1"/>
      <w:marLeft w:val="0"/>
      <w:marRight w:val="0"/>
      <w:marTop w:val="0"/>
      <w:marBottom w:val="0"/>
      <w:divBdr>
        <w:top w:val="none" w:sz="0" w:space="0" w:color="auto"/>
        <w:left w:val="none" w:sz="0" w:space="0" w:color="auto"/>
        <w:bottom w:val="none" w:sz="0" w:space="0" w:color="auto"/>
        <w:right w:val="none" w:sz="0" w:space="0" w:color="auto"/>
      </w:divBdr>
    </w:div>
    <w:div w:id="298844670">
      <w:bodyDiv w:val="1"/>
      <w:marLeft w:val="0"/>
      <w:marRight w:val="0"/>
      <w:marTop w:val="0"/>
      <w:marBottom w:val="0"/>
      <w:divBdr>
        <w:top w:val="none" w:sz="0" w:space="0" w:color="auto"/>
        <w:left w:val="none" w:sz="0" w:space="0" w:color="auto"/>
        <w:bottom w:val="none" w:sz="0" w:space="0" w:color="auto"/>
        <w:right w:val="none" w:sz="0" w:space="0" w:color="auto"/>
      </w:divBdr>
    </w:div>
    <w:div w:id="492064657">
      <w:bodyDiv w:val="1"/>
      <w:marLeft w:val="0"/>
      <w:marRight w:val="0"/>
      <w:marTop w:val="0"/>
      <w:marBottom w:val="0"/>
      <w:divBdr>
        <w:top w:val="none" w:sz="0" w:space="0" w:color="auto"/>
        <w:left w:val="none" w:sz="0" w:space="0" w:color="auto"/>
        <w:bottom w:val="none" w:sz="0" w:space="0" w:color="auto"/>
        <w:right w:val="none" w:sz="0" w:space="0" w:color="auto"/>
      </w:divBdr>
    </w:div>
    <w:div w:id="533612411">
      <w:bodyDiv w:val="1"/>
      <w:marLeft w:val="0"/>
      <w:marRight w:val="0"/>
      <w:marTop w:val="0"/>
      <w:marBottom w:val="0"/>
      <w:divBdr>
        <w:top w:val="none" w:sz="0" w:space="0" w:color="auto"/>
        <w:left w:val="none" w:sz="0" w:space="0" w:color="auto"/>
        <w:bottom w:val="none" w:sz="0" w:space="0" w:color="auto"/>
        <w:right w:val="none" w:sz="0" w:space="0" w:color="auto"/>
      </w:divBdr>
    </w:div>
    <w:div w:id="723218834">
      <w:bodyDiv w:val="1"/>
      <w:marLeft w:val="0"/>
      <w:marRight w:val="0"/>
      <w:marTop w:val="0"/>
      <w:marBottom w:val="0"/>
      <w:divBdr>
        <w:top w:val="none" w:sz="0" w:space="0" w:color="auto"/>
        <w:left w:val="none" w:sz="0" w:space="0" w:color="auto"/>
        <w:bottom w:val="none" w:sz="0" w:space="0" w:color="auto"/>
        <w:right w:val="none" w:sz="0" w:space="0" w:color="auto"/>
      </w:divBdr>
    </w:div>
    <w:div w:id="737556418">
      <w:bodyDiv w:val="1"/>
      <w:marLeft w:val="0"/>
      <w:marRight w:val="0"/>
      <w:marTop w:val="0"/>
      <w:marBottom w:val="0"/>
      <w:divBdr>
        <w:top w:val="none" w:sz="0" w:space="0" w:color="auto"/>
        <w:left w:val="none" w:sz="0" w:space="0" w:color="auto"/>
        <w:bottom w:val="none" w:sz="0" w:space="0" w:color="auto"/>
        <w:right w:val="none" w:sz="0" w:space="0" w:color="auto"/>
      </w:divBdr>
    </w:div>
    <w:div w:id="824779551">
      <w:bodyDiv w:val="1"/>
      <w:marLeft w:val="0"/>
      <w:marRight w:val="0"/>
      <w:marTop w:val="0"/>
      <w:marBottom w:val="0"/>
      <w:divBdr>
        <w:top w:val="none" w:sz="0" w:space="0" w:color="auto"/>
        <w:left w:val="none" w:sz="0" w:space="0" w:color="auto"/>
        <w:bottom w:val="none" w:sz="0" w:space="0" w:color="auto"/>
        <w:right w:val="none" w:sz="0" w:space="0" w:color="auto"/>
      </w:divBdr>
    </w:div>
    <w:div w:id="874972063">
      <w:bodyDiv w:val="1"/>
      <w:marLeft w:val="0"/>
      <w:marRight w:val="0"/>
      <w:marTop w:val="0"/>
      <w:marBottom w:val="0"/>
      <w:divBdr>
        <w:top w:val="none" w:sz="0" w:space="0" w:color="auto"/>
        <w:left w:val="none" w:sz="0" w:space="0" w:color="auto"/>
        <w:bottom w:val="none" w:sz="0" w:space="0" w:color="auto"/>
        <w:right w:val="none" w:sz="0" w:space="0" w:color="auto"/>
      </w:divBdr>
    </w:div>
    <w:div w:id="1024938751">
      <w:bodyDiv w:val="1"/>
      <w:marLeft w:val="0"/>
      <w:marRight w:val="0"/>
      <w:marTop w:val="0"/>
      <w:marBottom w:val="0"/>
      <w:divBdr>
        <w:top w:val="none" w:sz="0" w:space="0" w:color="auto"/>
        <w:left w:val="none" w:sz="0" w:space="0" w:color="auto"/>
        <w:bottom w:val="none" w:sz="0" w:space="0" w:color="auto"/>
        <w:right w:val="none" w:sz="0" w:space="0" w:color="auto"/>
      </w:divBdr>
    </w:div>
    <w:div w:id="1044063085">
      <w:bodyDiv w:val="1"/>
      <w:marLeft w:val="0"/>
      <w:marRight w:val="0"/>
      <w:marTop w:val="0"/>
      <w:marBottom w:val="0"/>
      <w:divBdr>
        <w:top w:val="none" w:sz="0" w:space="0" w:color="auto"/>
        <w:left w:val="none" w:sz="0" w:space="0" w:color="auto"/>
        <w:bottom w:val="none" w:sz="0" w:space="0" w:color="auto"/>
        <w:right w:val="none" w:sz="0" w:space="0" w:color="auto"/>
      </w:divBdr>
    </w:div>
    <w:div w:id="1058168621">
      <w:bodyDiv w:val="1"/>
      <w:marLeft w:val="0"/>
      <w:marRight w:val="0"/>
      <w:marTop w:val="0"/>
      <w:marBottom w:val="0"/>
      <w:divBdr>
        <w:top w:val="none" w:sz="0" w:space="0" w:color="auto"/>
        <w:left w:val="none" w:sz="0" w:space="0" w:color="auto"/>
        <w:bottom w:val="none" w:sz="0" w:space="0" w:color="auto"/>
        <w:right w:val="none" w:sz="0" w:space="0" w:color="auto"/>
      </w:divBdr>
    </w:div>
    <w:div w:id="1109162446">
      <w:bodyDiv w:val="1"/>
      <w:marLeft w:val="0"/>
      <w:marRight w:val="0"/>
      <w:marTop w:val="0"/>
      <w:marBottom w:val="0"/>
      <w:divBdr>
        <w:top w:val="none" w:sz="0" w:space="0" w:color="auto"/>
        <w:left w:val="none" w:sz="0" w:space="0" w:color="auto"/>
        <w:bottom w:val="none" w:sz="0" w:space="0" w:color="auto"/>
        <w:right w:val="none" w:sz="0" w:space="0" w:color="auto"/>
      </w:divBdr>
    </w:div>
    <w:div w:id="1130631111">
      <w:bodyDiv w:val="1"/>
      <w:marLeft w:val="0"/>
      <w:marRight w:val="0"/>
      <w:marTop w:val="0"/>
      <w:marBottom w:val="0"/>
      <w:divBdr>
        <w:top w:val="none" w:sz="0" w:space="0" w:color="auto"/>
        <w:left w:val="none" w:sz="0" w:space="0" w:color="auto"/>
        <w:bottom w:val="none" w:sz="0" w:space="0" w:color="auto"/>
        <w:right w:val="none" w:sz="0" w:space="0" w:color="auto"/>
      </w:divBdr>
    </w:div>
    <w:div w:id="1173297107">
      <w:bodyDiv w:val="1"/>
      <w:marLeft w:val="0"/>
      <w:marRight w:val="0"/>
      <w:marTop w:val="0"/>
      <w:marBottom w:val="0"/>
      <w:divBdr>
        <w:top w:val="none" w:sz="0" w:space="0" w:color="auto"/>
        <w:left w:val="none" w:sz="0" w:space="0" w:color="auto"/>
        <w:bottom w:val="none" w:sz="0" w:space="0" w:color="auto"/>
        <w:right w:val="none" w:sz="0" w:space="0" w:color="auto"/>
      </w:divBdr>
    </w:div>
    <w:div w:id="1402824755">
      <w:bodyDiv w:val="1"/>
      <w:marLeft w:val="0"/>
      <w:marRight w:val="0"/>
      <w:marTop w:val="0"/>
      <w:marBottom w:val="0"/>
      <w:divBdr>
        <w:top w:val="none" w:sz="0" w:space="0" w:color="auto"/>
        <w:left w:val="none" w:sz="0" w:space="0" w:color="auto"/>
        <w:bottom w:val="none" w:sz="0" w:space="0" w:color="auto"/>
        <w:right w:val="none" w:sz="0" w:space="0" w:color="auto"/>
      </w:divBdr>
    </w:div>
    <w:div w:id="1430617660">
      <w:bodyDiv w:val="1"/>
      <w:marLeft w:val="0"/>
      <w:marRight w:val="0"/>
      <w:marTop w:val="0"/>
      <w:marBottom w:val="0"/>
      <w:divBdr>
        <w:top w:val="none" w:sz="0" w:space="0" w:color="auto"/>
        <w:left w:val="none" w:sz="0" w:space="0" w:color="auto"/>
        <w:bottom w:val="none" w:sz="0" w:space="0" w:color="auto"/>
        <w:right w:val="none" w:sz="0" w:space="0" w:color="auto"/>
      </w:divBdr>
    </w:div>
    <w:div w:id="1514345598">
      <w:bodyDiv w:val="1"/>
      <w:marLeft w:val="0"/>
      <w:marRight w:val="0"/>
      <w:marTop w:val="0"/>
      <w:marBottom w:val="0"/>
      <w:divBdr>
        <w:top w:val="none" w:sz="0" w:space="0" w:color="auto"/>
        <w:left w:val="none" w:sz="0" w:space="0" w:color="auto"/>
        <w:bottom w:val="none" w:sz="0" w:space="0" w:color="auto"/>
        <w:right w:val="none" w:sz="0" w:space="0" w:color="auto"/>
      </w:divBdr>
    </w:div>
    <w:div w:id="1731345995">
      <w:bodyDiv w:val="1"/>
      <w:marLeft w:val="0"/>
      <w:marRight w:val="0"/>
      <w:marTop w:val="0"/>
      <w:marBottom w:val="0"/>
      <w:divBdr>
        <w:top w:val="none" w:sz="0" w:space="0" w:color="auto"/>
        <w:left w:val="none" w:sz="0" w:space="0" w:color="auto"/>
        <w:bottom w:val="none" w:sz="0" w:space="0" w:color="auto"/>
        <w:right w:val="none" w:sz="0" w:space="0" w:color="auto"/>
      </w:divBdr>
    </w:div>
    <w:div w:id="1862237377">
      <w:bodyDiv w:val="1"/>
      <w:marLeft w:val="0"/>
      <w:marRight w:val="0"/>
      <w:marTop w:val="0"/>
      <w:marBottom w:val="0"/>
      <w:divBdr>
        <w:top w:val="none" w:sz="0" w:space="0" w:color="auto"/>
        <w:left w:val="none" w:sz="0" w:space="0" w:color="auto"/>
        <w:bottom w:val="none" w:sz="0" w:space="0" w:color="auto"/>
        <w:right w:val="none" w:sz="0" w:space="0" w:color="auto"/>
      </w:divBdr>
    </w:div>
    <w:div w:id="2012950110">
      <w:bodyDiv w:val="1"/>
      <w:marLeft w:val="0"/>
      <w:marRight w:val="0"/>
      <w:marTop w:val="0"/>
      <w:marBottom w:val="0"/>
      <w:divBdr>
        <w:top w:val="none" w:sz="0" w:space="0" w:color="auto"/>
        <w:left w:val="none" w:sz="0" w:space="0" w:color="auto"/>
        <w:bottom w:val="none" w:sz="0" w:space="0" w:color="auto"/>
        <w:right w:val="none" w:sz="0" w:space="0" w:color="auto"/>
      </w:divBdr>
    </w:div>
    <w:div w:id="214619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Ash.Ketchum@client.com"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lpha-50-group-4-final-project/Group-4-common-repo/tree/main" TargetMode="External"/><Relationship Id="rId17" Type="http://schemas.openxmlformats.org/officeDocument/2006/relationships/hyperlink" Target="Team4%7bwin%7d%20-%20Time%20Schedule.xlsx" TargetMode="External"/><Relationship Id="rId2" Type="http://schemas.openxmlformats.org/officeDocument/2006/relationships/numbering" Target="numbering.xml"/><Relationship Id="rId16" Type="http://schemas.openxmlformats.org/officeDocument/2006/relationships/hyperlink" Target="Team4%7bwin%7d%20-%20Test%20cases_v354.xls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eam4%7bwin%7d%20-%20Bug_template.docx" TargetMode="External"/><Relationship Id="rId5" Type="http://schemas.openxmlformats.org/officeDocument/2006/relationships/webSettings" Target="webSettings.xml"/><Relationship Id="rId15" Type="http://schemas.openxmlformats.org/officeDocument/2006/relationships/hyperlink" Target="Team4%7bwin%7d%20-%20Bug_template.docx" TargetMode="External"/><Relationship Id="rId10" Type="http://schemas.openxmlformats.org/officeDocument/2006/relationships/hyperlink" Target="requirements/Social%20Network%20Project%20Specification.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Team4%7bwin%7d%20-%20Test%20Cases%20Template.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6771C-B1FB-4C5F-B5C1-1AF9FC966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7980</TotalTime>
  <Pages>11</Pages>
  <Words>2025</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dc:creator>
  <cp:keywords/>
  <dc:description/>
  <cp:lastModifiedBy>Ani</cp:lastModifiedBy>
  <cp:revision>84</cp:revision>
  <dcterms:created xsi:type="dcterms:W3CDTF">2023-07-14T11:43:00Z</dcterms:created>
  <dcterms:modified xsi:type="dcterms:W3CDTF">2023-10-20T12:07:00Z</dcterms:modified>
</cp:coreProperties>
</file>