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w:t>
      </w:r>
    </w:p>
    <w:p>
      <w:pPr>
        <w:rPr>
          <w:rFonts w:hint="eastAsia"/>
          <w:lang w:val="en-US" w:eastAsia="zh-CN"/>
        </w:rPr>
      </w:pPr>
      <w:r>
        <w:rPr>
          <w:rFonts w:hint="eastAsia"/>
          <w:lang w:val="en-US" w:eastAsia="zh-CN"/>
        </w:rPr>
        <w:t>图</w:t>
      </w:r>
    </w:p>
    <w:p>
      <w:pPr>
        <w:rPr>
          <w:rFonts w:hint="default"/>
          <w:lang w:val="en-US" w:eastAsia="zh-CN"/>
        </w:rPr>
      </w:pPr>
      <w:r>
        <w:rPr>
          <w:rFonts w:hint="eastAsia"/>
          <w:lang w:val="en-US" w:eastAsia="zh-CN"/>
        </w:rPr>
        <w:t>3-4个簇的图</w:t>
      </w:r>
    </w:p>
    <w:p>
      <w:pPr>
        <w:rPr>
          <w:rFonts w:hint="eastAsia"/>
          <w:lang w:val="en-US" w:eastAsia="zh-CN"/>
        </w:rPr>
      </w:pPr>
      <w:r>
        <w:rPr>
          <w:rFonts w:hint="eastAsia"/>
          <w:lang w:val="en-US" w:eastAsia="zh-CN"/>
        </w:rPr>
        <w:t>前20个</w:t>
      </w:r>
    </w:p>
    <w:p>
      <w:pPr>
        <w:rPr>
          <w:rFonts w:hint="eastAsia"/>
          <w:lang w:val="en-US" w:eastAsia="zh-CN"/>
        </w:rPr>
      </w:pPr>
      <w:r>
        <w:rPr>
          <w:rFonts w:hint="eastAsia"/>
          <w:lang w:val="en-US" w:eastAsia="zh-CN"/>
        </w:rPr>
        <w:t>排名第一的</w:t>
      </w:r>
    </w:p>
    <w:p>
      <w:pPr>
        <w:rPr>
          <w:rFonts w:hint="eastAsia"/>
          <w:lang w:val="en-US" w:eastAsia="zh-CN"/>
        </w:rPr>
      </w:pPr>
      <w:r>
        <w:rPr>
          <w:rFonts w:hint="eastAsia"/>
          <w:lang w:val="en-US" w:eastAsia="zh-CN"/>
        </w:rPr>
        <w:t>第2题</w:t>
      </w:r>
    </w:p>
    <w:p>
      <w:pPr>
        <w:rPr>
          <w:rFonts w:hint="default"/>
          <w:lang w:val="en-US" w:eastAsia="zh-CN"/>
        </w:rPr>
      </w:pPr>
      <w:r>
        <w:rPr>
          <w:rFonts w:hint="eastAsia"/>
          <w:lang w:val="en-US" w:eastAsia="zh-CN"/>
        </w:rPr>
        <w:t>最后一小题 选取几个艺术家热力图</w:t>
      </w:r>
    </w:p>
    <w:p>
      <w:pPr>
        <w:rPr>
          <w:rFonts w:hint="eastAsia"/>
          <w:lang w:val="en-US" w:eastAsia="zh-CN"/>
        </w:rPr>
      </w:pPr>
      <w:r>
        <w:rPr>
          <w:rFonts w:hint="eastAsia"/>
          <w:lang w:val="en-US" w:eastAsia="zh-CN"/>
        </w:rPr>
        <w:t>第3题</w:t>
      </w:r>
    </w:p>
    <w:p>
      <w:pPr>
        <w:rPr>
          <w:rFonts w:hint="eastAsia"/>
          <w:lang w:val="en-US" w:eastAsia="zh-CN"/>
        </w:rPr>
      </w:pPr>
      <w:r>
        <w:rPr>
          <w:rFonts w:hint="eastAsia"/>
          <w:lang w:val="en-US" w:eastAsia="zh-CN"/>
        </w:rPr>
        <w:t>Influence流派影响力</w:t>
      </w:r>
    </w:p>
    <w:p>
      <w:pPr>
        <w:rPr>
          <w:rFonts w:hint="eastAsia"/>
          <w:lang w:val="en-US" w:eastAsia="zh-CN"/>
        </w:rPr>
      </w:pPr>
      <w:r>
        <w:rPr>
          <w:rFonts w:hint="eastAsia"/>
          <w:lang w:val="en-US" w:eastAsia="zh-CN"/>
        </w:rPr>
        <w:t>表格&amp;选几个流派</w:t>
      </w:r>
    </w:p>
    <w:p>
      <w:pPr>
        <w:rPr>
          <w:rFonts w:hint="eastAsia"/>
          <w:lang w:val="en-US" w:eastAsia="zh-CN"/>
        </w:rPr>
      </w:pPr>
      <w:r>
        <w:rPr>
          <w:rFonts w:hint="eastAsia"/>
          <w:lang w:val="en-US" w:eastAsia="zh-CN"/>
        </w:rPr>
        <w:t>Importance</w:t>
      </w:r>
    </w:p>
    <w:p>
      <w:pPr>
        <w:rPr>
          <w:rFonts w:hint="default"/>
          <w:lang w:val="en-US" w:eastAsia="zh-CN"/>
        </w:rPr>
      </w:pPr>
      <w:r>
        <w:rPr>
          <w:rFonts w:hint="eastAsia"/>
          <w:lang w:val="en-US" w:eastAsia="zh-CN"/>
        </w:rPr>
        <w:t>Influence与相似度是否相关，</w:t>
      </w:r>
    </w:p>
    <w:p>
      <w:pPr>
        <w:rPr>
          <w:rFonts w:hint="eastAsia"/>
          <w:lang w:val="en-US" w:eastAsia="zh-CN"/>
        </w:rPr>
      </w:pPr>
      <w:r>
        <w:rPr>
          <w:rFonts w:hint="eastAsia"/>
          <w:lang w:val="en-US" w:eastAsia="zh-CN"/>
        </w:rPr>
        <w:t>第5题</w:t>
      </w:r>
    </w:p>
    <w:p>
      <w:pPr>
        <w:rPr>
          <w:rFonts w:hint="default"/>
          <w:lang w:val="en-US" w:eastAsia="zh-CN"/>
        </w:rPr>
      </w:pPr>
      <w:r>
        <w:rPr>
          <w:rFonts w:hint="eastAsia"/>
          <w:lang w:val="en-US" w:eastAsia="zh-CN"/>
        </w:rPr>
        <w:t>各个流派 拟合曲线 陡增</w:t>
      </w:r>
    </w:p>
    <w:p>
      <w:pPr>
        <w:rPr>
          <w:rFonts w:hint="eastAsia"/>
          <w:lang w:val="en-US" w:eastAsia="zh-CN"/>
        </w:rPr>
      </w:pPr>
      <w:r>
        <w:rPr>
          <w:rFonts w:hint="eastAsia"/>
          <w:lang w:val="en-US" w:eastAsia="zh-CN"/>
        </w:rPr>
        <w:t>年度趋势统计 对应到 流派</w:t>
      </w:r>
    </w:p>
    <w:p>
      <w:pPr>
        <w:rPr>
          <w:rFonts w:hint="default"/>
          <w:lang w:val="en-US" w:eastAsia="zh-CN"/>
        </w:rPr>
      </w:pPr>
      <w:r>
        <w:rPr>
          <w:rFonts w:hint="eastAsia"/>
          <w:lang w:val="en-US" w:eastAsia="zh-CN"/>
        </w:rPr>
        <w:t>特征吻合影响力大</w:t>
      </w:r>
    </w:p>
    <w:p>
      <w:pPr>
        <w:rPr>
          <w:rFonts w:hint="default"/>
          <w:lang w:val="en-US" w:eastAsia="zh-CN"/>
        </w:rPr>
      </w:pPr>
      <w:r>
        <w:rPr>
          <w:rFonts w:hint="eastAsia"/>
          <w:lang w:val="en-US" w:eastAsia="zh-CN"/>
        </w:rPr>
        <w:t>与该流派比较接近的艺术家 该年份前出道</w:t>
      </w:r>
    </w:p>
    <w:p>
      <w:pPr>
        <w:rPr>
          <w:rFonts w:hint="eastAsia"/>
          <w:lang w:val="en-US" w:eastAsia="zh-CN"/>
        </w:rPr>
      </w:pPr>
      <w:r>
        <w:rPr>
          <w:rFonts w:hint="eastAsia"/>
          <w:lang w:val="en-US" w:eastAsia="zh-CN"/>
        </w:rPr>
        <w:t xml:space="preserve">该流派艺术家 是否有 当年的歌 </w:t>
      </w:r>
    </w:p>
    <w:p>
      <w:pPr>
        <w:rPr>
          <w:rFonts w:hint="eastAsia"/>
          <w:lang w:val="en-US" w:eastAsia="zh-CN"/>
        </w:rPr>
      </w:pPr>
      <w:r>
        <w:rPr>
          <w:rFonts w:hint="eastAsia"/>
          <w:lang w:val="en-US" w:eastAsia="zh-CN"/>
        </w:rPr>
        <w:t>第6题</w:t>
      </w:r>
    </w:p>
    <w:p>
      <w:pPr>
        <w:rPr>
          <w:rFonts w:hint="eastAsia"/>
          <w:lang w:val="en-US" w:eastAsia="zh-CN"/>
        </w:rPr>
      </w:pPr>
    </w:p>
    <w:p>
      <w:pPr>
        <w:rPr>
          <w:rFonts w:hint="eastAsia"/>
          <w:lang w:val="en-US" w:eastAsia="zh-CN"/>
        </w:rPr>
      </w:pPr>
      <w:r>
        <w:rPr>
          <w:rFonts w:hint="eastAsia"/>
          <w:lang w:val="en-US" w:eastAsia="zh-CN"/>
        </w:rPr>
        <w:t>类似第5题</w:t>
      </w:r>
    </w:p>
    <w:p>
      <w:pPr>
        <w:rPr>
          <w:rFonts w:hint="default"/>
          <w:lang w:val="en-US" w:eastAsia="zh-CN"/>
        </w:rPr>
      </w:pPr>
    </w:p>
    <w:p>
      <w:pPr>
        <w:rPr>
          <w:rFonts w:hint="eastAsia"/>
          <w:lang w:val="en-US" w:eastAsia="zh-CN"/>
        </w:rPr>
      </w:pPr>
      <w:r>
        <w:rPr>
          <w:rFonts w:hint="eastAsia"/>
          <w:lang w:val="en-US" w:eastAsia="zh-CN"/>
        </w:rPr>
        <w:t>第7题</w:t>
      </w:r>
    </w:p>
    <w:p>
      <w:pPr>
        <w:rPr>
          <w:rFonts w:hint="eastAsia"/>
          <w:lang w:val="en-US" w:eastAsia="zh-CN"/>
        </w:rPr>
      </w:pPr>
      <w:r>
        <w:rPr>
          <w:rFonts w:hint="eastAsia"/>
          <w:lang w:val="en-US" w:eastAsia="zh-CN"/>
        </w:rPr>
        <w:t>年度事件</w:t>
      </w:r>
    </w:p>
    <w:p>
      <w:pPr>
        <w:rPr>
          <w:rFonts w:hint="default"/>
          <w:lang w:val="en-US" w:eastAsia="zh-CN"/>
        </w:rPr>
      </w:pPr>
    </w:p>
    <w:p>
      <w:pPr>
        <w:rPr>
          <w:rFonts w:hint="eastAsia"/>
          <w:lang w:val="en-US" w:eastAsia="zh-CN"/>
        </w:rPr>
      </w:pPr>
      <w:r>
        <w:rPr>
          <w:rFonts w:hint="eastAsia"/>
          <w:lang w:val="en-US" w:eastAsia="zh-CN"/>
        </w:rPr>
        <w:t>图：</w:t>
      </w:r>
    </w:p>
    <w:p>
      <w:pPr>
        <w:rPr>
          <w:rFonts w:hint="eastAsia"/>
          <w:lang w:val="en-US" w:eastAsia="zh-CN"/>
        </w:rPr>
      </w:pPr>
      <w:r>
        <w:rPr>
          <w:rFonts w:hint="eastAsia"/>
          <w:lang w:val="en-US" w:eastAsia="zh-CN"/>
        </w:rPr>
        <w:t>每年发布的新歌数 分布图</w:t>
      </w:r>
    </w:p>
    <w:p>
      <w:pPr>
        <w:rPr>
          <w:rFonts w:hint="eastAsia"/>
          <w:lang w:val="en-US" w:eastAsia="zh-CN"/>
        </w:rPr>
      </w:pPr>
      <w:r>
        <w:rPr>
          <w:rFonts w:hint="eastAsia"/>
          <w:lang w:val="en-US" w:eastAsia="zh-CN"/>
        </w:rPr>
        <w:t>每个年代开始流行的歌手数（各个流派的） 分布图</w:t>
      </w:r>
    </w:p>
    <w:p>
      <w:pPr>
        <w:rPr>
          <w:rFonts w:hint="eastAsia"/>
          <w:lang w:val="en-US" w:eastAsia="zh-CN"/>
        </w:rPr>
      </w:pPr>
      <w:r>
        <w:rPr>
          <w:rFonts w:hint="eastAsia"/>
          <w:lang w:val="en-US" w:eastAsia="zh-CN"/>
        </w:rPr>
        <w:t>Count前10的歌手发布的歌 分布图 横轴时间纵轴当年发布的歌曲数</w:t>
      </w:r>
    </w:p>
    <w:p>
      <w:pPr>
        <w:rPr>
          <w:rFonts w:hint="eastAsia"/>
          <w:lang w:val="en-US" w:eastAsia="zh-CN"/>
        </w:rPr>
      </w:pPr>
      <w:r>
        <w:rPr>
          <w:rFonts w:hint="eastAsia"/>
          <w:lang w:val="en-US" w:eastAsia="zh-CN"/>
        </w:rPr>
        <w:t>influence中影响的年度间隔的分布图</w:t>
      </w:r>
    </w:p>
    <w:p>
      <w:pPr>
        <w:rPr>
          <w:rFonts w:hint="eastAsia"/>
          <w:lang w:val="en-US" w:eastAsia="zh-CN"/>
        </w:rPr>
      </w:pPr>
      <w:r>
        <w:rPr>
          <w:rFonts w:hint="eastAsia"/>
          <w:lang w:val="en-US" w:eastAsia="zh-CN"/>
        </w:rPr>
        <w:t>influence图中的统计：。。</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背景</w:t>
      </w:r>
    </w:p>
    <w:p>
      <w:pPr>
        <w:rPr>
          <w:rFonts w:hint="default"/>
          <w:lang w:val="en-US" w:eastAsia="zh-CN"/>
        </w:rPr>
      </w:pPr>
    </w:p>
    <w:p>
      <w:pPr>
        <w:rPr>
          <w:rFonts w:hint="eastAsia"/>
          <w:lang w:val="en-US" w:eastAsia="zh-CN"/>
        </w:rPr>
      </w:pPr>
      <w:r>
        <w:rPr>
          <w:rFonts w:hint="eastAsia"/>
          <w:lang w:val="en-US" w:eastAsia="zh-CN"/>
        </w:rPr>
        <w:t>基础分析</w:t>
      </w:r>
    </w:p>
    <w:p>
      <w:pPr>
        <w:rPr>
          <w:rFonts w:hint="eastAsia"/>
          <w:lang w:val="en-US" w:eastAsia="zh-CN"/>
        </w:rPr>
      </w:pPr>
      <w:r>
        <w:rPr>
          <w:rFonts w:hint="eastAsia"/>
          <w:lang w:val="en-US" w:eastAsia="zh-CN"/>
        </w:rPr>
        <w:t>数据分析</w:t>
      </w:r>
    </w:p>
    <w:p>
      <w:pPr>
        <w:rPr>
          <w:rFonts w:hint="eastAsia"/>
          <w:lang w:val="en-US" w:eastAsia="zh-CN"/>
        </w:rPr>
      </w:pPr>
    </w:p>
    <w:p>
      <w:pPr>
        <w:rPr>
          <w:rFonts w:hint="eastAsia"/>
          <w:lang w:val="en-US" w:eastAsia="zh-CN"/>
        </w:rPr>
      </w:pPr>
      <w:r>
        <w:rPr>
          <w:rFonts w:hint="eastAsia"/>
          <w:lang w:val="en-US" w:eastAsia="zh-CN"/>
        </w:rPr>
        <w:t>第三部分</w:t>
      </w:r>
    </w:p>
    <w:p>
      <w:pPr>
        <w:rPr>
          <w:rFonts w:hint="eastAsia"/>
          <w:lang w:val="en-US" w:eastAsia="zh-CN"/>
        </w:rPr>
      </w:pPr>
    </w:p>
    <w:p>
      <w:pPr>
        <w:rPr>
          <w:rFonts w:hint="eastAsia"/>
          <w:lang w:val="en-US" w:eastAsia="zh-CN"/>
        </w:rPr>
      </w:pPr>
      <w:r>
        <w:rPr>
          <w:rFonts w:hint="eastAsia"/>
          <w:lang w:val="en-US" w:eastAsia="zh-CN"/>
        </w:rPr>
        <w:t>回答3-7</w:t>
      </w:r>
    </w:p>
    <w:p>
      <w:pPr>
        <w:rPr>
          <w:rFonts w:hint="eastAsia"/>
          <w:lang w:val="en-US" w:eastAsia="zh-CN"/>
        </w:rPr>
      </w:pPr>
    </w:p>
    <w:p>
      <w:pPr>
        <w:rPr>
          <w:rFonts w:hint="eastAsia"/>
          <w:lang w:val="en-US" w:eastAsia="zh-CN"/>
        </w:rPr>
      </w:pPr>
      <w:r>
        <w:rPr>
          <w:rFonts w:hint="eastAsia"/>
          <w:lang w:val="en-US" w:eastAsia="zh-CN"/>
        </w:rPr>
        <w:t>评估模型</w:t>
      </w:r>
    </w:p>
    <w:p>
      <w:pPr>
        <w:rPr>
          <w:rFonts w:hint="eastAsia"/>
          <w:lang w:val="en-US" w:eastAsia="zh-CN"/>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Identify if there are characteristics that might signify revolutions (major leaps) in musical </w:t>
      </w:r>
      <w:r>
        <w:rPr>
          <w:rFonts w:hint="default" w:ascii="TimesNewRomanPSMT" w:hAnsi="TimesNewRomanPSMT" w:eastAsia="TimesNewRomanPSMT" w:cs="TimesNewRomanPSMT"/>
          <w:color w:val="000000"/>
          <w:kern w:val="0"/>
          <w:sz w:val="24"/>
          <w:szCs w:val="24"/>
          <w:lang w:val="en-US" w:eastAsia="zh-CN" w:bidi="ar"/>
        </w:rPr>
        <w:t xml:space="preserve">evolution from these data? What artists represent revolutionaries (influencers of major change) in your network? </w:t>
      </w:r>
    </w:p>
    <w:p>
      <w:pPr>
        <w:rPr>
          <w:rFonts w:hint="eastAsia"/>
          <w:lang w:val="en-US" w:eastAsia="zh-CN"/>
        </w:rPr>
      </w:pPr>
    </w:p>
    <w:p>
      <w:pPr>
        <w:rPr>
          <w:rFonts w:hint="eastAsia"/>
          <w:lang w:val="en-US" w:eastAsia="zh-CN"/>
        </w:rPr>
      </w:pPr>
      <w:r>
        <w:rPr>
          <w:rFonts w:hint="eastAsia"/>
          <w:lang w:val="en-US" w:eastAsia="zh-CN"/>
        </w:rPr>
        <w:t>问题e的解决方案：</w:t>
      </w:r>
    </w:p>
    <w:p>
      <w:pPr>
        <w:jc w:val="center"/>
      </w:pPr>
      <w:r>
        <w:drawing>
          <wp:inline distT="0" distB="0" distL="114300" distR="114300">
            <wp:extent cx="4572000" cy="2743200"/>
            <wp:effectExtent l="0" t="0" r="0" b="0"/>
            <wp:docPr id="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default"/>
          <w:lang w:val="en-US" w:eastAsia="zh-CN"/>
        </w:rPr>
      </w:pPr>
      <w:r>
        <w:rPr>
          <w:rFonts w:hint="eastAsia"/>
          <w:lang w:val="en-US" w:eastAsia="zh-CN"/>
        </w:rPr>
        <w:t>注：各年发歌数分布图（所有流派）Graph1</w:t>
      </w:r>
    </w:p>
    <w:p>
      <w:pPr>
        <w:jc w:val="center"/>
      </w:pPr>
      <w:r>
        <w:drawing>
          <wp:inline distT="0" distB="0" distL="114300" distR="114300">
            <wp:extent cx="4572000" cy="2743200"/>
            <wp:effectExtent l="0" t="0" r="0" b="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rPr>
          <w:rFonts w:hint="default" w:eastAsiaTheme="minorEastAsia"/>
          <w:lang w:val="en-US" w:eastAsia="zh-CN"/>
        </w:rPr>
      </w:pPr>
      <w:r>
        <w:rPr>
          <w:rFonts w:hint="eastAsia"/>
          <w:lang w:val="en-US" w:eastAsia="zh-CN"/>
        </w:rPr>
        <w:t>部分流派发歌数Graph2</w:t>
      </w:r>
    </w:p>
    <w:p>
      <w:pPr>
        <w:jc w:val="both"/>
        <w:rPr>
          <w:rFonts w:hint="default" w:eastAsiaTheme="minorEastAsia"/>
          <w:lang w:val="en-US" w:eastAsia="zh-CN"/>
        </w:rPr>
      </w:pPr>
      <w:r>
        <w:rPr>
          <w:rFonts w:hint="eastAsia"/>
          <w:lang w:val="en-US" w:eastAsia="zh-CN"/>
        </w:rPr>
        <w:t>这段主要是Vocal和Jazz相似的分析</w:t>
      </w:r>
    </w:p>
    <w:p>
      <w:pPr>
        <w:jc w:val="both"/>
        <w:rPr>
          <w:rFonts w:hint="eastAsia"/>
          <w:lang w:val="en-US" w:eastAsia="zh-CN"/>
        </w:rPr>
      </w:pPr>
      <w:r>
        <w:rPr>
          <w:rFonts w:hint="eastAsia"/>
          <w:lang w:val="en-US" w:eastAsia="zh-CN"/>
        </w:rPr>
        <w:t>From Graph1 &amp; Graph2, we can identify that different genres take their major leap at different times. For example, Pop/Rock became popular in 1960s, while Vocal and Jazz reach the peak in 1950s. What</w:t>
      </w:r>
      <w:r>
        <w:rPr>
          <w:rFonts w:hint="default"/>
          <w:lang w:val="en-US" w:eastAsia="zh-CN"/>
        </w:rPr>
        <w:t>’</w:t>
      </w:r>
      <w:r>
        <w:rPr>
          <w:rFonts w:hint="eastAsia"/>
          <w:lang w:val="en-US" w:eastAsia="zh-CN"/>
        </w:rPr>
        <w:t xml:space="preserve">s more, the curve of Vocal and Jazz are of similar type. In consideration of Pearson correlation coefficient, Jazz is similar to Vocal. In addition, many active vocal singers in the 1950s have close links with Jazz. For example, Ella Fitzgerald (ID:184502) was called Queen of Jazz, while Frank Sinatra (ID:792507) was regarded as an idol by many jazz singers. </w:t>
      </w:r>
    </w:p>
    <w:p>
      <w:pPr>
        <w:jc w:val="both"/>
        <w:rPr>
          <w:rFonts w:hint="default"/>
          <w:lang w:val="en-US" w:eastAsia="zh-CN"/>
        </w:rPr>
      </w:pPr>
      <w:r>
        <w:rPr>
          <w:rFonts w:hint="eastAsia"/>
          <w:lang w:val="en-US" w:eastAsia="zh-CN"/>
        </w:rPr>
        <w:t>分析什么因素的变化使得Vocal在50年代流行起来/发生变革</w:t>
      </w:r>
    </w:p>
    <w:p>
      <w:pPr>
        <w:jc w:val="both"/>
        <w:rPr>
          <w:rFonts w:hint="default"/>
          <w:lang w:val="en-US" w:eastAsia="zh-CN"/>
        </w:rPr>
      </w:pPr>
      <w:r>
        <w:rPr>
          <w:rFonts w:hint="eastAsia"/>
          <w:lang w:val="en-US" w:eastAsia="zh-CN"/>
        </w:rPr>
        <w:t>From Graph2, it is clear that Vocal took its major leap around 1950. According to Graph3, the attribute acousticness started dropping, which means the spread of microphone and the improvement of recording technology, when Vocal became popular. Considering the  characteristic of Vocal, refers to the singer who takes his own singing talent and singing skills as the selling point, the change of acousticness  offers</w:t>
      </w:r>
      <w:r>
        <w:rPr>
          <w:rFonts w:hint="default"/>
          <w:lang w:val="en-US" w:eastAsia="zh-CN"/>
        </w:rPr>
        <w:t> </w:t>
      </w:r>
      <w:r>
        <w:rPr>
          <w:rFonts w:hint="eastAsia"/>
          <w:lang w:val="en-US" w:eastAsia="zh-CN"/>
        </w:rPr>
        <w:t>Vocal sing</w:t>
      </w:r>
      <w:r>
        <w:rPr>
          <w:rFonts w:hint="default"/>
          <w:lang w:val="en-US" w:eastAsia="zh-CN"/>
        </w:rPr>
        <w:t>ers </w:t>
      </w:r>
      <w:r>
        <w:rPr>
          <w:rFonts w:hint="eastAsia"/>
          <w:lang w:val="en-US" w:eastAsia="zh-CN"/>
        </w:rPr>
        <w:t xml:space="preserve"> </w:t>
      </w:r>
      <w:r>
        <w:rPr>
          <w:rFonts w:hint="default"/>
          <w:lang w:val="en-US" w:eastAsia="zh-CN"/>
        </w:rPr>
        <w:t>much room to exercise their talent in </w:t>
      </w:r>
      <w:r>
        <w:rPr>
          <w:rFonts w:hint="eastAsia"/>
          <w:lang w:val="en-US" w:eastAsia="zh-CN"/>
        </w:rPr>
        <w:t>d</w:t>
      </w:r>
      <w:r>
        <w:rPr>
          <w:rFonts w:hint="default"/>
          <w:lang w:val="en-US" w:eastAsia="zh-CN"/>
        </w:rPr>
        <w:t>evelop</w:t>
      </w:r>
      <w:r>
        <w:rPr>
          <w:rFonts w:hint="eastAsia"/>
          <w:lang w:val="en-US" w:eastAsia="zh-CN"/>
        </w:rPr>
        <w:t>ing</w:t>
      </w:r>
      <w:r>
        <w:rPr>
          <w:rFonts w:hint="default"/>
          <w:lang w:val="en-US" w:eastAsia="zh-CN"/>
        </w:rPr>
        <w:t xml:space="preserve"> a softer, more personal and more subtle style</w:t>
      </w:r>
      <w:r>
        <w:rPr>
          <w:rFonts w:hint="eastAsia"/>
          <w:lang w:val="en-US" w:eastAsia="zh-CN"/>
        </w:rPr>
        <w:t>. In return, Vocal came into fashion.</w:t>
      </w:r>
    </w:p>
    <w:p>
      <w:pPr>
        <w:keepNext w:val="0"/>
        <w:keepLines w:val="0"/>
        <w:widowControl/>
        <w:suppressLineNumbers w:val="0"/>
        <w:jc w:val="left"/>
      </w:pPr>
      <w:r>
        <w:drawing>
          <wp:inline distT="0" distB="0" distL="114300" distR="114300">
            <wp:extent cx="5268595" cy="2163445"/>
            <wp:effectExtent l="0" t="0" r="4445" b="63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经过popularity加权后的图Graph3</w:t>
      </w:r>
    </w:p>
    <w:p>
      <w:pPr>
        <w:keepNext w:val="0"/>
        <w:keepLines w:val="0"/>
        <w:widowControl/>
        <w:suppressLineNumbers w:val="0"/>
        <w:jc w:val="left"/>
        <w:rPr>
          <w:rFonts w:hint="eastAsia"/>
          <w:lang w:val="en-US" w:eastAsia="zh-CN"/>
        </w:rPr>
      </w:pPr>
      <w:r>
        <w:rPr>
          <w:rFonts w:hint="eastAsia"/>
          <w:lang w:val="en-US" w:eastAsia="zh-CN"/>
        </w:rPr>
        <w:t>找出代表性歌手</w:t>
      </w:r>
    </w:p>
    <w:p>
      <w:pPr>
        <w:keepNext w:val="0"/>
        <w:keepLines w:val="0"/>
        <w:widowControl/>
        <w:suppressLineNumbers w:val="0"/>
        <w:jc w:val="left"/>
        <w:rPr>
          <w:rFonts w:hint="default"/>
          <w:lang w:val="en-US" w:eastAsia="zh-CN"/>
        </w:rPr>
      </w:pPr>
      <w:r>
        <w:rPr>
          <w:rFonts w:hint="eastAsia"/>
          <w:lang w:val="en-US" w:eastAsia="zh-CN"/>
        </w:rPr>
        <w:t>From Graph4, there were many representatives from the 1930s to 1960s.然后从下面几个里面找出他们对Vocal内部影响力比较大的数据+作图！</w:t>
      </w:r>
    </w:p>
    <w:p>
      <w:pPr>
        <w:keepNext w:val="0"/>
        <w:keepLines w:val="0"/>
        <w:widowControl/>
        <w:suppressLineNumbers w:val="0"/>
        <w:jc w:val="left"/>
      </w:pPr>
      <w:r>
        <w:drawing>
          <wp:inline distT="0" distB="0" distL="114300" distR="114300">
            <wp:extent cx="4572000" cy="2743200"/>
            <wp:effectExtent l="0" t="0" r="0" b="0"/>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widowControl/>
        <w:suppressLineNumbers w:val="0"/>
        <w:jc w:val="left"/>
        <w:rPr>
          <w:rFonts w:hint="default" w:eastAsiaTheme="minorEastAsia"/>
          <w:lang w:val="en-US" w:eastAsia="zh-CN"/>
        </w:rPr>
      </w:pPr>
      <w:r>
        <w:rPr>
          <w:rFonts w:hint="eastAsia"/>
          <w:lang w:val="en-US" w:eastAsia="zh-CN"/>
        </w:rPr>
        <w:t>Graph4</w:t>
      </w:r>
    </w:p>
    <w:p>
      <w:pPr>
        <w:keepNext w:val="0"/>
        <w:keepLines w:val="0"/>
        <w:widowControl/>
        <w:suppressLineNumbers w:val="0"/>
        <w:jc w:val="left"/>
        <w:rPr>
          <w:rFonts w:hint="default"/>
          <w:lang w:val="en-US" w:eastAsia="zh-CN"/>
        </w:rPr>
      </w:pPr>
      <w:r>
        <w:rPr>
          <w:rFonts w:hint="eastAsia"/>
          <w:lang w:val="en-US" w:eastAsia="zh-CN"/>
        </w:rPr>
        <w:t>从各个流派在不同时期发布的歌曲数目，可以大致看出，各个流派在不同时期的活跃程度。如果某个流派在某一时期内的歌曲数量明显增加，我们可以认为该流派在这一时期发生了major leap，从图2中可以看出在50-60年代，Vocal和Jazz得到发生了蓬勃发展，同时也可看出二者的发展曲线非常相似。在50-60年代活跃的Vocal歌手中，较为著名的有被称为Queen of Jazz的Ella Fitzgerald（id184502），以及被许多爵士乐视作偶像的Frank Sinatra（id792507），也足以看出Vocal和Jazz的相似度较高，同时两个流派间的影响也较大。</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再结合Vocal的音乐特征随时间变化的特点，不难发现，在Vocal系开始流行的时期，acousticness开始显著下降。结合历史，不难发现，在50-60年代随着麦克风的普及&amp;录音技术的改进，正好让现场表演型歌手得到了更多发挥空间，</w:t>
      </w:r>
      <w:r>
        <w:rPr>
          <w:rFonts w:hint="default" w:ascii="sans-serif" w:hAnsi="sans-serif" w:eastAsia="sans-serif" w:cs="sans-serif"/>
          <w:i w:val="0"/>
          <w:caps w:val="0"/>
          <w:color w:val="202122"/>
          <w:spacing w:val="0"/>
          <w:sz w:val="18"/>
          <w:szCs w:val="18"/>
          <w:shd w:val="clear" w:fill="FFFFFF"/>
        </w:rPr>
        <w:t>发展一种更柔软、个人化和细腻的风格</w:t>
      </w:r>
      <w:r>
        <w:rPr>
          <w:rFonts w:hint="eastAsia" w:ascii="sans-serif" w:hAnsi="sans-serif" w:eastAsia="宋体" w:cs="sans-serif"/>
          <w:i w:val="0"/>
          <w:caps w:val="0"/>
          <w:color w:val="202122"/>
          <w:spacing w:val="0"/>
          <w:sz w:val="18"/>
          <w:szCs w:val="18"/>
          <w:shd w:val="clear" w:fill="FFFFFF"/>
          <w:lang w:eastAsia="zh-CN"/>
        </w:rPr>
        <w:t>，</w:t>
      </w:r>
      <w:r>
        <w:rPr>
          <w:rFonts w:hint="eastAsia"/>
          <w:lang w:val="en-US" w:eastAsia="zh-CN"/>
        </w:rPr>
        <w:t>使得Vocal系快速发展。</w:t>
      </w:r>
    </w:p>
    <w:p>
      <w:pPr>
        <w:keepNext w:val="0"/>
        <w:keepLines w:val="0"/>
        <w:widowControl/>
        <w:suppressLineNumbers w:val="0"/>
        <w:jc w:val="left"/>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eastAsia"/>
          <w:lang w:val="en-US" w:eastAsia="zh-CN"/>
        </w:rPr>
        <w:t>从图3中可以看出，Vocal流派的代表性歌手在30-70年代都不乏有代表性且高产出的歌手，他们（</w:t>
      </w:r>
      <w:r>
        <w:rPr>
          <w:rFonts w:hint="eastAsia"/>
          <w:color w:val="FF0000"/>
          <w:lang w:val="en-US" w:eastAsia="zh-CN"/>
        </w:rPr>
        <w:t>此处结合影响力进行分析</w:t>
      </w:r>
      <w:r>
        <w:rPr>
          <w:rFonts w:hint="eastAsia"/>
          <w:lang w:val="en-US" w:eastAsia="zh-CN"/>
        </w:rPr>
        <w:t>）影响了Vocal系内的其他歌手，故他们代表了</w:t>
      </w:r>
      <w:r>
        <w:rPr>
          <w:rFonts w:hint="default" w:ascii="TimesNewRomanPSMT" w:hAnsi="TimesNewRomanPSMT" w:eastAsia="TimesNewRomanPSMT" w:cs="TimesNewRomanPSMT"/>
          <w:color w:val="000000"/>
          <w:kern w:val="0"/>
          <w:sz w:val="24"/>
          <w:szCs w:val="24"/>
          <w:lang w:val="en-US" w:eastAsia="zh-CN" w:bidi="ar"/>
        </w:rPr>
        <w:t>influencers of major change</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Analyze the influence processes of musical evolution that occurred over time in one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genre. Can your team identify indicators that reveal the dynamic influencers, and explain how the genre(s) or artist(s) changed over time?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问题f的解决方案：</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 xml:space="preserve">From Graph4, we can identify that </w:t>
      </w:r>
      <w:bookmarkStart w:id="0" w:name="_GoBack"/>
      <w:bookmarkEnd w:id="0"/>
      <w:r>
        <w:rPr>
          <w:rFonts w:hint="eastAsia" w:ascii="TimesNewRomanPSMT" w:hAnsi="TimesNewRomanPSMT" w:eastAsia="TimesNewRomanPSMT" w:cs="TimesNewRomanPSMT"/>
          <w:color w:val="000000"/>
          <w:kern w:val="0"/>
          <w:sz w:val="24"/>
          <w:szCs w:val="24"/>
          <w:lang w:val="en-US" w:eastAsia="zh-CN" w:bidi="ar"/>
        </w:rPr>
        <w:t xml:space="preserve">Billie Holiday(ID:79016) is the </w:t>
      </w:r>
      <w:r>
        <w:rPr>
          <w:rFonts w:hint="eastAsia"/>
          <w:lang w:val="en-US" w:eastAsia="zh-CN"/>
        </w:rPr>
        <w:t xml:space="preserve">representative of Vocal in 1930s, while Frank Sinatra(ID:792507)and Nina Simone (ID:411761) are the leaders in this genre. From their influence relationship and the </w:t>
      </w:r>
    </w:p>
    <w:p>
      <w:pPr>
        <w:keepNext w:val="0"/>
        <w:keepLines w:val="0"/>
        <w:widowControl/>
        <w:suppressLineNumbers w:val="0"/>
        <w:jc w:val="left"/>
        <w:rPr>
          <w:rFonts w:hint="default" w:ascii="sans-serif" w:hAnsi="sans-serif" w:eastAsia="sans-serif" w:cs="sans-serif"/>
          <w:i w:val="0"/>
          <w:caps w:val="0"/>
          <w:color w:val="202122"/>
          <w:spacing w:val="0"/>
          <w:sz w:val="18"/>
          <w:szCs w:val="18"/>
          <w:shd w:val="clear" w:fill="FFFFFF"/>
        </w:rPr>
      </w:pPr>
      <w:r>
        <w:rPr>
          <w:rFonts w:ascii="sans-serif" w:hAnsi="sans-serif" w:eastAsia="sans-serif" w:cs="sans-serif"/>
          <w:i w:val="0"/>
          <w:caps w:val="0"/>
          <w:color w:val="202122"/>
          <w:spacing w:val="0"/>
          <w:sz w:val="18"/>
          <w:szCs w:val="18"/>
          <w:shd w:val="clear" w:fill="FFFFFF"/>
        </w:rPr>
        <w:t>另外两位在1930年代与1940年代对辛纳特拉甚具启发的歌手要算</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"https://zh.wikipedia.org/wiki/%E6%AF%94%E8%8E%89%C2%B7%E9%9C%8D%E5%88%A9%E6%88%B4" \o "比莉·霍利戴"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4"/>
          <w:rFonts w:hint="default" w:ascii="sans-serif" w:hAnsi="sans-serif" w:eastAsia="sans-serif" w:cs="sans-serif"/>
          <w:i w:val="0"/>
          <w:caps w:val="0"/>
          <w:color w:val="0645AD"/>
          <w:spacing w:val="0"/>
          <w:sz w:val="18"/>
          <w:szCs w:val="18"/>
          <w:u w:val="none"/>
          <w:shd w:val="clear" w:fill="FFFFFF"/>
        </w:rPr>
        <w:t>比莉·霍利戴</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val="0"/>
          <w:caps w:val="0"/>
          <w:color w:val="BA0000"/>
          <w:spacing w:val="0"/>
          <w:sz w:val="18"/>
          <w:szCs w:val="18"/>
          <w:u w:val="none"/>
          <w:shd w:val="clear" w:fill="FFFFFF"/>
        </w:rPr>
        <w:fldChar w:fldCharType="begin"/>
      </w:r>
      <w:r>
        <w:rPr>
          <w:rFonts w:hint="default" w:ascii="sans-serif" w:hAnsi="sans-serif" w:eastAsia="sans-serif" w:cs="sans-serif"/>
          <w:i w:val="0"/>
          <w:caps w:val="0"/>
          <w:color w:val="BA0000"/>
          <w:spacing w:val="0"/>
          <w:sz w:val="18"/>
          <w:szCs w:val="18"/>
          <w:u w:val="none"/>
          <w:shd w:val="clear" w:fill="FFFFFF"/>
        </w:rPr>
        <w:instrText xml:space="preserve"> HYPERLINK "https://zh.wikipedia.org/w/index.php?title=%E6%A2%85%E5%B8%83%E7%88%BE%C2%B7%E9%BB%98%E5%A1%9E%E7%88%BE&amp;action=edit&amp;redlink=1" \o "梅布尔·默塞尔（页面不存在）" </w:instrText>
      </w:r>
      <w:r>
        <w:rPr>
          <w:rFonts w:hint="default" w:ascii="sans-serif" w:hAnsi="sans-serif" w:eastAsia="sans-serif" w:cs="sans-serif"/>
          <w:i w:val="0"/>
          <w:caps w:val="0"/>
          <w:color w:val="BA0000"/>
          <w:spacing w:val="0"/>
          <w:sz w:val="18"/>
          <w:szCs w:val="18"/>
          <w:u w:val="none"/>
          <w:shd w:val="clear" w:fill="FFFFFF"/>
        </w:rPr>
        <w:fldChar w:fldCharType="separate"/>
      </w:r>
      <w:r>
        <w:rPr>
          <w:rStyle w:val="4"/>
          <w:rFonts w:hint="default" w:ascii="sans-serif" w:hAnsi="sans-serif" w:eastAsia="sans-serif" w:cs="sans-serif"/>
          <w:i w:val="0"/>
          <w:caps w:val="0"/>
          <w:color w:val="BA0000"/>
          <w:spacing w:val="0"/>
          <w:sz w:val="18"/>
          <w:szCs w:val="18"/>
          <w:u w:val="none"/>
          <w:shd w:val="clear" w:fill="FFFFFF"/>
        </w:rPr>
        <w:t>梅布尔·默塞尔</w:t>
      </w:r>
      <w:r>
        <w:rPr>
          <w:rFonts w:hint="default" w:ascii="sans-serif" w:hAnsi="sans-serif" w:eastAsia="sans-serif" w:cs="sans-serif"/>
          <w:i w:val="0"/>
          <w:caps w:val="0"/>
          <w:color w:val="BA000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（Mabel Mercer）。</w:t>
      </w:r>
    </w:p>
    <w:p>
      <w:pPr>
        <w:keepNext w:val="0"/>
        <w:keepLines w:val="0"/>
        <w:widowControl/>
        <w:suppressLineNumbers w:val="0"/>
        <w:jc w:val="left"/>
        <w:rPr>
          <w:rFonts w:hint="default" w:ascii="sans-serif" w:hAnsi="sans-serif" w:eastAsia="sans-serif" w:cs="sans-serif"/>
          <w:i w:val="0"/>
          <w:caps w:val="0"/>
          <w:color w:val="202122"/>
          <w:spacing w:val="0"/>
          <w:sz w:val="18"/>
          <w:szCs w:val="18"/>
          <w:shd w:val="clear" w:fill="FFFFFF"/>
          <w:lang w:val="en-US" w:eastAsia="zh-CN"/>
        </w:rPr>
      </w:pPr>
      <w:r>
        <w:rPr>
          <w:rFonts w:ascii="sans-serif" w:hAnsi="sans-serif" w:eastAsia="sans-serif" w:cs="sans-serif"/>
          <w:i w:val="0"/>
          <w:caps w:val="0"/>
          <w:color w:val="202122"/>
          <w:spacing w:val="0"/>
          <w:sz w:val="18"/>
          <w:szCs w:val="18"/>
          <w:shd w:val="clear" w:fill="FFFFFF"/>
        </w:rPr>
        <w:t>弗兰克·西纳特拉的歌唱风格，完全摆脱了其偶像</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"https://zh.wikipedia.org/wiki/%E5%86%B0%C2%B7%E5%93%A5%E7%BE%85%E5%A3%AB%E6%AF%94" \o "宾·克罗斯比"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4"/>
          <w:rFonts w:hint="default" w:ascii="sans-serif" w:hAnsi="sans-serif" w:eastAsia="sans-serif" w:cs="sans-serif"/>
          <w:i w:val="0"/>
          <w:caps w:val="0"/>
          <w:color w:val="0645AD"/>
          <w:spacing w:val="0"/>
          <w:sz w:val="18"/>
          <w:szCs w:val="18"/>
          <w:u w:val="none"/>
          <w:shd w:val="clear" w:fill="FFFFFF"/>
        </w:rPr>
        <w:t>宾·克罗斯比</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以往的“</w:t>
      </w:r>
      <w:r>
        <w:rPr>
          <w:rFonts w:hint="default" w:ascii="sans-serif" w:hAnsi="sans-serif" w:eastAsia="sans-serif" w:cs="sans-serif"/>
          <w:i w:val="0"/>
          <w:caps w:val="0"/>
          <w:color w:val="BA0000"/>
          <w:spacing w:val="0"/>
          <w:sz w:val="18"/>
          <w:szCs w:val="18"/>
          <w:u w:val="none"/>
          <w:shd w:val="clear" w:fill="FFFFFF"/>
        </w:rPr>
        <w:fldChar w:fldCharType="begin"/>
      </w:r>
      <w:r>
        <w:rPr>
          <w:rFonts w:hint="default" w:ascii="sans-serif" w:hAnsi="sans-serif" w:eastAsia="sans-serif" w:cs="sans-serif"/>
          <w:i w:val="0"/>
          <w:caps w:val="0"/>
          <w:color w:val="BA0000"/>
          <w:spacing w:val="0"/>
          <w:sz w:val="18"/>
          <w:szCs w:val="18"/>
          <w:u w:val="none"/>
          <w:shd w:val="clear" w:fill="FFFFFF"/>
        </w:rPr>
        <w:instrText xml:space="preserve"> HYPERLINK "https://zh.wikipedia.org/w/index.php?title=%E4%BD%8E%E9%9F%B3%E5%90%9F%E5%94%B1&amp;action=edit&amp;redlink=1" \o "低音吟唱（页面不存在）" </w:instrText>
      </w:r>
      <w:r>
        <w:rPr>
          <w:rFonts w:hint="default" w:ascii="sans-serif" w:hAnsi="sans-serif" w:eastAsia="sans-serif" w:cs="sans-serif"/>
          <w:i w:val="0"/>
          <w:caps w:val="0"/>
          <w:color w:val="BA0000"/>
          <w:spacing w:val="0"/>
          <w:sz w:val="18"/>
          <w:szCs w:val="18"/>
          <w:u w:val="none"/>
          <w:shd w:val="clear" w:fill="FFFFFF"/>
        </w:rPr>
        <w:fldChar w:fldCharType="separate"/>
      </w:r>
      <w:r>
        <w:rPr>
          <w:rStyle w:val="4"/>
          <w:rFonts w:hint="default" w:ascii="sans-serif" w:hAnsi="sans-serif" w:eastAsia="sans-serif" w:cs="sans-serif"/>
          <w:i w:val="0"/>
          <w:caps w:val="0"/>
          <w:color w:val="BA0000"/>
          <w:spacing w:val="0"/>
          <w:sz w:val="18"/>
          <w:szCs w:val="18"/>
          <w:u w:val="none"/>
          <w:shd w:val="clear" w:fill="FFFFFF"/>
        </w:rPr>
        <w:t>低音吟唱</w:t>
      </w:r>
      <w:r>
        <w:rPr>
          <w:rFonts w:hint="default" w:ascii="sans-serif" w:hAnsi="sans-serif" w:eastAsia="sans-serif" w:cs="sans-serif"/>
          <w:i w:val="0"/>
          <w:caps w:val="0"/>
          <w:color w:val="BA000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”（crooning）手法。而辛纳特拉活跃的年代又正正是</w:t>
      </w:r>
      <w:r>
        <w:rPr>
          <w:rFonts w:hint="default" w:ascii="sans-serif" w:hAnsi="sans-serif" w:eastAsia="sans-serif" w:cs="sans-serif"/>
          <w:i w:val="0"/>
          <w:caps w:val="0"/>
          <w:color w:val="0645AD"/>
          <w:spacing w:val="0"/>
          <w:sz w:val="18"/>
          <w:szCs w:val="18"/>
          <w:u w:val="none"/>
          <w:shd w:val="clear" w:fill="FFFFFF"/>
        </w:rPr>
        <w:fldChar w:fldCharType="begin"/>
      </w:r>
      <w:r>
        <w:rPr>
          <w:rFonts w:hint="default" w:ascii="sans-serif" w:hAnsi="sans-serif" w:eastAsia="sans-serif" w:cs="sans-serif"/>
          <w:i w:val="0"/>
          <w:caps w:val="0"/>
          <w:color w:val="0645AD"/>
          <w:spacing w:val="0"/>
          <w:sz w:val="18"/>
          <w:szCs w:val="18"/>
          <w:u w:val="none"/>
          <w:shd w:val="clear" w:fill="FFFFFF"/>
        </w:rPr>
        <w:instrText xml:space="preserve"> HYPERLINK "https://zh.wikipedia.org/wiki/%E9%BA%A5%E5%85%8B%E9%A2%A8" \o "麦克风" </w:instrText>
      </w:r>
      <w:r>
        <w:rPr>
          <w:rFonts w:hint="default" w:ascii="sans-serif" w:hAnsi="sans-serif" w:eastAsia="sans-serif" w:cs="sans-serif"/>
          <w:i w:val="0"/>
          <w:caps w:val="0"/>
          <w:color w:val="0645AD"/>
          <w:spacing w:val="0"/>
          <w:sz w:val="18"/>
          <w:szCs w:val="18"/>
          <w:u w:val="none"/>
          <w:shd w:val="clear" w:fill="FFFFFF"/>
        </w:rPr>
        <w:fldChar w:fldCharType="separate"/>
      </w:r>
      <w:r>
        <w:rPr>
          <w:rStyle w:val="4"/>
          <w:rFonts w:hint="default" w:ascii="sans-serif" w:hAnsi="sans-serif" w:eastAsia="sans-serif" w:cs="sans-serif"/>
          <w:i w:val="0"/>
          <w:caps w:val="0"/>
          <w:color w:val="0645AD"/>
          <w:spacing w:val="0"/>
          <w:sz w:val="18"/>
          <w:szCs w:val="18"/>
          <w:u w:val="none"/>
          <w:shd w:val="clear" w:fill="FFFFFF"/>
        </w:rPr>
        <w:t>麦克风</w:t>
      </w:r>
      <w:r>
        <w:rPr>
          <w:rFonts w:hint="default" w:ascii="sans-serif" w:hAnsi="sans-serif" w:eastAsia="sans-serif" w:cs="sans-serif"/>
          <w:i w:val="0"/>
          <w:caps w:val="0"/>
          <w:color w:val="0645AD"/>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普及的时代，录音技术的改进，正好让歌手有更多发挥空间，发展一种更柔软、个人化和细腻的风格。但准确一点说，这种演变在宾·克罗斯比的年代已见端倪。</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center"/>
        <w:rPr>
          <w:rFonts w:hint="default" w:ascii="TimesNewRomanPSMT" w:hAnsi="TimesNewRomanPSMT" w:eastAsia="TimesNewRomanPSMT" w:cs="TimesNewRomanPSMT"/>
          <w:color w:val="000000"/>
          <w:kern w:val="0"/>
          <w:sz w:val="24"/>
          <w:szCs w:val="24"/>
          <w:lang w:val="en-US" w:eastAsia="zh-CN" w:bidi="ar"/>
        </w:rPr>
      </w:pPr>
    </w:p>
    <w:p>
      <w:pPr>
        <w:rPr>
          <w:rFonts w:hint="eastAsia"/>
          <w:lang w:val="en-US" w:eastAsia="zh-CN"/>
        </w:rPr>
      </w:pPr>
      <w:r>
        <w:rPr>
          <w:rFonts w:hint="eastAsia"/>
          <w:lang w:val="en-US" w:eastAsia="zh-CN"/>
        </w:rPr>
        <w:t>Solution to question e:</w:t>
      </w:r>
    </w:p>
    <w:p>
      <w:pPr>
        <w:ind w:firstLine="420" w:firstLineChars="0"/>
        <w:rPr>
          <w:rFonts w:hint="default"/>
          <w:lang w:val="en-US" w:eastAsia="zh-CN"/>
        </w:rPr>
      </w:pPr>
      <w:r>
        <w:rPr>
          <w:rFonts w:hint="eastAsia"/>
          <w:lang w:val="en-US" w:eastAsia="zh-CN"/>
        </w:rPr>
        <w:t>From the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LiberationSerif-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E6968"/>
    <w:rsid w:val="0A471957"/>
    <w:rsid w:val="0CC1238C"/>
    <w:rsid w:val="11844AFA"/>
    <w:rsid w:val="17187EB3"/>
    <w:rsid w:val="20C30591"/>
    <w:rsid w:val="2C506B15"/>
    <w:rsid w:val="2E8505BC"/>
    <w:rsid w:val="387E348F"/>
    <w:rsid w:val="45142473"/>
    <w:rsid w:val="4F6E0740"/>
    <w:rsid w:val="55E6618B"/>
    <w:rsid w:val="66BE6968"/>
    <w:rsid w:val="77C32256"/>
    <w:rsid w:val="78177BD3"/>
    <w:rsid w:val="79BF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USTC\dataset\2021_ICM_Problem_D_Data\2021_ICM_Problem_D_Data\year_genre_graph.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USTC\dataset\2021_ICM_Problem_D_Data\2021_ICM_Problem_D_Data\year_genre_graph.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USTC\dataset\2021_ICM_Problem_D_Data\2021_ICM_Problem_D_Data\v_f.csv"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USTC\dataset\2021_ICM_Problem_D_Data\2021_ICM_Problem_D_Data\79250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[year_genre_graph.xls]Sheet1!$A$1</c:f>
              <c:strCache>
                <c:ptCount val="1"/>
                <c:pt idx="0">
                  <c:v>All</c:v>
                </c:pt>
              </c:strCache>
            </c:strRef>
          </c:tx>
          <c:spPr>
            <a:ln w="12700" cap="rnd" cmpd="sng">
              <a:solidFill>
                <a:schemeClr val="accent1"/>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[year_genre_graph.xls]Sheet1!$A$2:$A$101</c:f>
              <c:numCache>
                <c:formatCode>General</c:formatCode>
                <c:ptCount val="100"/>
                <c:pt idx="0">
                  <c:v>2</c:v>
                </c:pt>
                <c:pt idx="1">
                  <c:v>0</c:v>
                </c:pt>
                <c:pt idx="2">
                  <c:v>0</c:v>
                </c:pt>
                <c:pt idx="3">
                  <c:v>2</c:v>
                </c:pt>
                <c:pt idx="4">
                  <c:v>3</c:v>
                </c:pt>
                <c:pt idx="5">
                  <c:v>2</c:v>
                </c:pt>
                <c:pt idx="6">
                  <c:v>12</c:v>
                </c:pt>
                <c:pt idx="7">
                  <c:v>11</c:v>
                </c:pt>
                <c:pt idx="8">
                  <c:v>1</c:v>
                </c:pt>
                <c:pt idx="9">
                  <c:v>68</c:v>
                </c:pt>
                <c:pt idx="10">
                  <c:v>28</c:v>
                </c:pt>
                <c:pt idx="11">
                  <c:v>11</c:v>
                </c:pt>
                <c:pt idx="12">
                  <c:v>270</c:v>
                </c:pt>
                <c:pt idx="13">
                  <c:v>37</c:v>
                </c:pt>
                <c:pt idx="14">
                  <c:v>86</c:v>
                </c:pt>
                <c:pt idx="15">
                  <c:v>154</c:v>
                </c:pt>
                <c:pt idx="16">
                  <c:v>172</c:v>
                </c:pt>
                <c:pt idx="17">
                  <c:v>167</c:v>
                </c:pt>
                <c:pt idx="18">
                  <c:v>124</c:v>
                </c:pt>
                <c:pt idx="19">
                  <c:v>80</c:v>
                </c:pt>
                <c:pt idx="20">
                  <c:v>196</c:v>
                </c:pt>
                <c:pt idx="21">
                  <c:v>253</c:v>
                </c:pt>
                <c:pt idx="22">
                  <c:v>67</c:v>
                </c:pt>
                <c:pt idx="23">
                  <c:v>108</c:v>
                </c:pt>
                <c:pt idx="24">
                  <c:v>233</c:v>
                </c:pt>
                <c:pt idx="25">
                  <c:v>153</c:v>
                </c:pt>
                <c:pt idx="26">
                  <c:v>303</c:v>
                </c:pt>
                <c:pt idx="27">
                  <c:v>295</c:v>
                </c:pt>
                <c:pt idx="28">
                  <c:v>443</c:v>
                </c:pt>
                <c:pt idx="29">
                  <c:v>381</c:v>
                </c:pt>
                <c:pt idx="30">
                  <c:v>424</c:v>
                </c:pt>
                <c:pt idx="31">
                  <c:v>476</c:v>
                </c:pt>
                <c:pt idx="32">
                  <c:v>589</c:v>
                </c:pt>
                <c:pt idx="33">
                  <c:v>725</c:v>
                </c:pt>
                <c:pt idx="34">
                  <c:v>1118</c:v>
                </c:pt>
                <c:pt idx="35">
                  <c:v>1317</c:v>
                </c:pt>
                <c:pt idx="36">
                  <c:v>1475</c:v>
                </c:pt>
                <c:pt idx="37">
                  <c:v>1383</c:v>
                </c:pt>
                <c:pt idx="38">
                  <c:v>1484</c:v>
                </c:pt>
                <c:pt idx="39">
                  <c:v>1426</c:v>
                </c:pt>
                <c:pt idx="40">
                  <c:v>1315</c:v>
                </c:pt>
                <c:pt idx="41">
                  <c:v>1464</c:v>
                </c:pt>
                <c:pt idx="42">
                  <c:v>1398</c:v>
                </c:pt>
                <c:pt idx="43">
                  <c:v>1439</c:v>
                </c:pt>
                <c:pt idx="44">
                  <c:v>1518</c:v>
                </c:pt>
                <c:pt idx="45">
                  <c:v>1484</c:v>
                </c:pt>
                <c:pt idx="46">
                  <c:v>1611</c:v>
                </c:pt>
                <c:pt idx="47">
                  <c:v>1623</c:v>
                </c:pt>
                <c:pt idx="48">
                  <c:v>1713</c:v>
                </c:pt>
                <c:pt idx="49">
                  <c:v>1683</c:v>
                </c:pt>
                <c:pt idx="50">
                  <c:v>1727</c:v>
                </c:pt>
                <c:pt idx="51">
                  <c:v>1601</c:v>
                </c:pt>
                <c:pt idx="52">
                  <c:v>1730</c:v>
                </c:pt>
                <c:pt idx="53">
                  <c:v>1642</c:v>
                </c:pt>
                <c:pt idx="54">
                  <c:v>1639</c:v>
                </c:pt>
                <c:pt idx="55">
                  <c:v>1653</c:v>
                </c:pt>
                <c:pt idx="56">
                  <c:v>1720</c:v>
                </c:pt>
                <c:pt idx="57">
                  <c:v>1589</c:v>
                </c:pt>
                <c:pt idx="58">
                  <c:v>1620</c:v>
                </c:pt>
                <c:pt idx="59">
                  <c:v>1638</c:v>
                </c:pt>
                <c:pt idx="60">
                  <c:v>1598</c:v>
                </c:pt>
                <c:pt idx="61">
                  <c:v>1594</c:v>
                </c:pt>
                <c:pt idx="62">
                  <c:v>1555</c:v>
                </c:pt>
                <c:pt idx="63">
                  <c:v>1533</c:v>
                </c:pt>
                <c:pt idx="64">
                  <c:v>1453</c:v>
                </c:pt>
                <c:pt idx="65">
                  <c:v>1506</c:v>
                </c:pt>
                <c:pt idx="66">
                  <c:v>1530</c:v>
                </c:pt>
                <c:pt idx="67">
                  <c:v>1429</c:v>
                </c:pt>
                <c:pt idx="68">
                  <c:v>1414</c:v>
                </c:pt>
                <c:pt idx="69">
                  <c:v>1353</c:v>
                </c:pt>
                <c:pt idx="70">
                  <c:v>1430</c:v>
                </c:pt>
                <c:pt idx="71">
                  <c:v>1316</c:v>
                </c:pt>
                <c:pt idx="72">
                  <c:v>1285</c:v>
                </c:pt>
                <c:pt idx="73">
                  <c:v>1322</c:v>
                </c:pt>
                <c:pt idx="74">
                  <c:v>1260</c:v>
                </c:pt>
                <c:pt idx="75">
                  <c:v>1234</c:v>
                </c:pt>
                <c:pt idx="76">
                  <c:v>1193</c:v>
                </c:pt>
                <c:pt idx="77">
                  <c:v>1160</c:v>
                </c:pt>
                <c:pt idx="78">
                  <c:v>1173</c:v>
                </c:pt>
                <c:pt idx="79">
                  <c:v>1220</c:v>
                </c:pt>
                <c:pt idx="80">
                  <c:v>1219</c:v>
                </c:pt>
                <c:pt idx="81">
                  <c:v>1263</c:v>
                </c:pt>
                <c:pt idx="82">
                  <c:v>1297</c:v>
                </c:pt>
                <c:pt idx="83">
                  <c:v>1249</c:v>
                </c:pt>
                <c:pt idx="84">
                  <c:v>1203</c:v>
                </c:pt>
                <c:pt idx="85">
                  <c:v>1269</c:v>
                </c:pt>
                <c:pt idx="86">
                  <c:v>1202</c:v>
                </c:pt>
                <c:pt idx="87">
                  <c:v>1143</c:v>
                </c:pt>
                <c:pt idx="88">
                  <c:v>1049</c:v>
                </c:pt>
                <c:pt idx="89">
                  <c:v>994</c:v>
                </c:pt>
                <c:pt idx="90">
                  <c:v>887</c:v>
                </c:pt>
                <c:pt idx="91">
                  <c:v>919</c:v>
                </c:pt>
                <c:pt idx="92">
                  <c:v>894</c:v>
                </c:pt>
                <c:pt idx="93">
                  <c:v>753</c:v>
                </c:pt>
                <c:pt idx="94">
                  <c:v>686</c:v>
                </c:pt>
                <c:pt idx="95">
                  <c:v>534</c:v>
                </c:pt>
                <c:pt idx="96">
                  <c:v>473</c:v>
                </c:pt>
                <c:pt idx="97">
                  <c:v>405</c:v>
                </c:pt>
                <c:pt idx="98">
                  <c:v>421</c:v>
                </c:pt>
                <c:pt idx="99">
                  <c:v>427</c:v>
                </c:pt>
              </c:numCache>
            </c:numRef>
          </c:val>
          <c:smooth val="0"/>
        </c:ser>
        <c:dLbls>
          <c:showLegendKey val="0"/>
          <c:showVal val="0"/>
          <c:showCatName val="0"/>
          <c:showSerName val="0"/>
          <c:showPercent val="0"/>
          <c:showBubbleSize val="0"/>
        </c:dLbls>
        <c:marker val="0"/>
        <c:smooth val="0"/>
        <c:axId val="931736921"/>
        <c:axId val="538017710"/>
      </c:lineChart>
      <c:catAx>
        <c:axId val="93173692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38017710"/>
        <c:crosses val="autoZero"/>
        <c:auto val="1"/>
        <c:lblAlgn val="ctr"/>
        <c:lblOffset val="100"/>
        <c:noMultiLvlLbl val="0"/>
      </c:catAx>
      <c:valAx>
        <c:axId val="53801771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173692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[year_genre_graph.xls]Sheet1!$C$1</c:f>
              <c:strCache>
                <c:ptCount val="1"/>
                <c:pt idx="0">
                  <c:v>Pop/Rock</c:v>
                </c:pt>
              </c:strCache>
            </c:strRef>
          </c:tx>
          <c:spPr>
            <a:ln w="12700" cap="rnd" cmpd="sng">
              <a:solidFill>
                <a:schemeClr val="accent1"/>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[year_genre_graph.xls]Sheet1!$C$2:$C$101</c:f>
              <c:numCache>
                <c:formatCode>General</c:formatCode>
                <c:ptCount val="100"/>
                <c:pt idx="0">
                  <c:v>0</c:v>
                </c:pt>
                <c:pt idx="1">
                  <c:v>0</c:v>
                </c:pt>
                <c:pt idx="2">
                  <c:v>0</c:v>
                </c:pt>
                <c:pt idx="3">
                  <c:v>0</c:v>
                </c:pt>
                <c:pt idx="4">
                  <c:v>1</c:v>
                </c:pt>
                <c:pt idx="5">
                  <c:v>0</c:v>
                </c:pt>
                <c:pt idx="6">
                  <c:v>0</c:v>
                </c:pt>
                <c:pt idx="7">
                  <c:v>0</c:v>
                </c:pt>
                <c:pt idx="8">
                  <c:v>0</c:v>
                </c:pt>
                <c:pt idx="9">
                  <c:v>8</c:v>
                </c:pt>
                <c:pt idx="10">
                  <c:v>0</c:v>
                </c:pt>
                <c:pt idx="11">
                  <c:v>0</c:v>
                </c:pt>
                <c:pt idx="12">
                  <c:v>0</c:v>
                </c:pt>
                <c:pt idx="13">
                  <c:v>0</c:v>
                </c:pt>
                <c:pt idx="14">
                  <c:v>0</c:v>
                </c:pt>
                <c:pt idx="15">
                  <c:v>0</c:v>
                </c:pt>
                <c:pt idx="16">
                  <c:v>0</c:v>
                </c:pt>
                <c:pt idx="17">
                  <c:v>1</c:v>
                </c:pt>
                <c:pt idx="18">
                  <c:v>0</c:v>
                </c:pt>
                <c:pt idx="19">
                  <c:v>0</c:v>
                </c:pt>
                <c:pt idx="20">
                  <c:v>2</c:v>
                </c:pt>
                <c:pt idx="21">
                  <c:v>80</c:v>
                </c:pt>
                <c:pt idx="22">
                  <c:v>0</c:v>
                </c:pt>
                <c:pt idx="23">
                  <c:v>0</c:v>
                </c:pt>
                <c:pt idx="24">
                  <c:v>1</c:v>
                </c:pt>
                <c:pt idx="25">
                  <c:v>0</c:v>
                </c:pt>
                <c:pt idx="26">
                  <c:v>3</c:v>
                </c:pt>
                <c:pt idx="27">
                  <c:v>0</c:v>
                </c:pt>
                <c:pt idx="28">
                  <c:v>3</c:v>
                </c:pt>
                <c:pt idx="29">
                  <c:v>0</c:v>
                </c:pt>
                <c:pt idx="30">
                  <c:v>2</c:v>
                </c:pt>
                <c:pt idx="31">
                  <c:v>0</c:v>
                </c:pt>
                <c:pt idx="32">
                  <c:v>0</c:v>
                </c:pt>
                <c:pt idx="33">
                  <c:v>2</c:v>
                </c:pt>
                <c:pt idx="34">
                  <c:v>4</c:v>
                </c:pt>
                <c:pt idx="35">
                  <c:v>35</c:v>
                </c:pt>
                <c:pt idx="36">
                  <c:v>85</c:v>
                </c:pt>
                <c:pt idx="37">
                  <c:v>144</c:v>
                </c:pt>
                <c:pt idx="38">
                  <c:v>153</c:v>
                </c:pt>
                <c:pt idx="39">
                  <c:v>213</c:v>
                </c:pt>
                <c:pt idx="40">
                  <c:v>233</c:v>
                </c:pt>
                <c:pt idx="41">
                  <c:v>251</c:v>
                </c:pt>
                <c:pt idx="42">
                  <c:v>439</c:v>
                </c:pt>
                <c:pt idx="43">
                  <c:v>413</c:v>
                </c:pt>
                <c:pt idx="44">
                  <c:v>616</c:v>
                </c:pt>
                <c:pt idx="45">
                  <c:v>778</c:v>
                </c:pt>
                <c:pt idx="46">
                  <c:v>898</c:v>
                </c:pt>
                <c:pt idx="47">
                  <c:v>835</c:v>
                </c:pt>
                <c:pt idx="48">
                  <c:v>1122</c:v>
                </c:pt>
                <c:pt idx="49">
                  <c:v>1182</c:v>
                </c:pt>
                <c:pt idx="50">
                  <c:v>1114</c:v>
                </c:pt>
                <c:pt idx="51">
                  <c:v>935</c:v>
                </c:pt>
                <c:pt idx="52">
                  <c:v>1117</c:v>
                </c:pt>
                <c:pt idx="53">
                  <c:v>1106</c:v>
                </c:pt>
                <c:pt idx="54">
                  <c:v>950</c:v>
                </c:pt>
                <c:pt idx="55">
                  <c:v>973</c:v>
                </c:pt>
                <c:pt idx="56">
                  <c:v>1181</c:v>
                </c:pt>
                <c:pt idx="57">
                  <c:v>994</c:v>
                </c:pt>
                <c:pt idx="58">
                  <c:v>1122</c:v>
                </c:pt>
                <c:pt idx="59">
                  <c:v>1088</c:v>
                </c:pt>
                <c:pt idx="60">
                  <c:v>1085</c:v>
                </c:pt>
                <c:pt idx="61">
                  <c:v>1072</c:v>
                </c:pt>
                <c:pt idx="62">
                  <c:v>1144</c:v>
                </c:pt>
                <c:pt idx="63">
                  <c:v>1031</c:v>
                </c:pt>
                <c:pt idx="64">
                  <c:v>1031</c:v>
                </c:pt>
                <c:pt idx="65">
                  <c:v>998</c:v>
                </c:pt>
                <c:pt idx="66">
                  <c:v>1005</c:v>
                </c:pt>
                <c:pt idx="67">
                  <c:v>980</c:v>
                </c:pt>
                <c:pt idx="68">
                  <c:v>926</c:v>
                </c:pt>
                <c:pt idx="69">
                  <c:v>821</c:v>
                </c:pt>
                <c:pt idx="70">
                  <c:v>765</c:v>
                </c:pt>
                <c:pt idx="71">
                  <c:v>763</c:v>
                </c:pt>
                <c:pt idx="72">
                  <c:v>698</c:v>
                </c:pt>
                <c:pt idx="73">
                  <c:v>801</c:v>
                </c:pt>
                <c:pt idx="74">
                  <c:v>718</c:v>
                </c:pt>
                <c:pt idx="75">
                  <c:v>681</c:v>
                </c:pt>
                <c:pt idx="76">
                  <c:v>674</c:v>
                </c:pt>
                <c:pt idx="77">
                  <c:v>611</c:v>
                </c:pt>
                <c:pt idx="78">
                  <c:v>688</c:v>
                </c:pt>
                <c:pt idx="79">
                  <c:v>723</c:v>
                </c:pt>
                <c:pt idx="80">
                  <c:v>699</c:v>
                </c:pt>
                <c:pt idx="81">
                  <c:v>780</c:v>
                </c:pt>
                <c:pt idx="82">
                  <c:v>830</c:v>
                </c:pt>
                <c:pt idx="83">
                  <c:v>763</c:v>
                </c:pt>
                <c:pt idx="84">
                  <c:v>706</c:v>
                </c:pt>
                <c:pt idx="85">
                  <c:v>770</c:v>
                </c:pt>
                <c:pt idx="86">
                  <c:v>777</c:v>
                </c:pt>
                <c:pt idx="87">
                  <c:v>737</c:v>
                </c:pt>
                <c:pt idx="88">
                  <c:v>642</c:v>
                </c:pt>
                <c:pt idx="89">
                  <c:v>583</c:v>
                </c:pt>
                <c:pt idx="90">
                  <c:v>531</c:v>
                </c:pt>
                <c:pt idx="91">
                  <c:v>618</c:v>
                </c:pt>
                <c:pt idx="92">
                  <c:v>582</c:v>
                </c:pt>
                <c:pt idx="93">
                  <c:v>458</c:v>
                </c:pt>
                <c:pt idx="94">
                  <c:v>419</c:v>
                </c:pt>
                <c:pt idx="95">
                  <c:v>317</c:v>
                </c:pt>
                <c:pt idx="96">
                  <c:v>288</c:v>
                </c:pt>
                <c:pt idx="97">
                  <c:v>224</c:v>
                </c:pt>
                <c:pt idx="98">
                  <c:v>235</c:v>
                </c:pt>
                <c:pt idx="99">
                  <c:v>196</c:v>
                </c:pt>
              </c:numCache>
            </c:numRef>
          </c:val>
          <c:smooth val="0"/>
        </c:ser>
        <c:ser>
          <c:idx val="1"/>
          <c:order val="1"/>
          <c:tx>
            <c:strRef>
              <c:f>[year_genre_graph.xls]Sheet1!$D$1</c:f>
              <c:strCache>
                <c:ptCount val="1"/>
                <c:pt idx="0">
                  <c:v>Latin</c:v>
                </c:pt>
              </c:strCache>
            </c:strRef>
          </c:tx>
          <c:spPr>
            <a:ln w="12700" cap="rnd" cmpd="sng">
              <a:solidFill>
                <a:schemeClr val="accent2"/>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[year_genre_graph.xls]Sheet1!$D$2:$D$101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26</c:v>
                </c:pt>
                <c:pt idx="21">
                  <c:v>0</c:v>
                </c:pt>
                <c:pt idx="22">
                  <c:v>0</c:v>
                </c:pt>
                <c:pt idx="23">
                  <c:v>1</c:v>
                </c:pt>
                <c:pt idx="24">
                  <c:v>0</c:v>
                </c:pt>
                <c:pt idx="25">
                  <c:v>32</c:v>
                </c:pt>
                <c:pt idx="26">
                  <c:v>4</c:v>
                </c:pt>
                <c:pt idx="27">
                  <c:v>37</c:v>
                </c:pt>
                <c:pt idx="28">
                  <c:v>21</c:v>
                </c:pt>
                <c:pt idx="29">
                  <c:v>13</c:v>
                </c:pt>
                <c:pt idx="30">
                  <c:v>26</c:v>
                </c:pt>
                <c:pt idx="31">
                  <c:v>12</c:v>
                </c:pt>
                <c:pt idx="32">
                  <c:v>3</c:v>
                </c:pt>
                <c:pt idx="33">
                  <c:v>7</c:v>
                </c:pt>
                <c:pt idx="34">
                  <c:v>54</c:v>
                </c:pt>
                <c:pt idx="35">
                  <c:v>32</c:v>
                </c:pt>
                <c:pt idx="36">
                  <c:v>45</c:v>
                </c:pt>
                <c:pt idx="37">
                  <c:v>74</c:v>
                </c:pt>
                <c:pt idx="38">
                  <c:v>28</c:v>
                </c:pt>
                <c:pt idx="39">
                  <c:v>41</c:v>
                </c:pt>
                <c:pt idx="40">
                  <c:v>39</c:v>
                </c:pt>
                <c:pt idx="41">
                  <c:v>45</c:v>
                </c:pt>
                <c:pt idx="42">
                  <c:v>41</c:v>
                </c:pt>
                <c:pt idx="43">
                  <c:v>48</c:v>
                </c:pt>
                <c:pt idx="44">
                  <c:v>53</c:v>
                </c:pt>
                <c:pt idx="45">
                  <c:v>27</c:v>
                </c:pt>
                <c:pt idx="46">
                  <c:v>88</c:v>
                </c:pt>
                <c:pt idx="47">
                  <c:v>46</c:v>
                </c:pt>
                <c:pt idx="48">
                  <c:v>32</c:v>
                </c:pt>
                <c:pt idx="49">
                  <c:v>42</c:v>
                </c:pt>
                <c:pt idx="50">
                  <c:v>43</c:v>
                </c:pt>
                <c:pt idx="51">
                  <c:v>75</c:v>
                </c:pt>
                <c:pt idx="52">
                  <c:v>54</c:v>
                </c:pt>
                <c:pt idx="53">
                  <c:v>18</c:v>
                </c:pt>
                <c:pt idx="54">
                  <c:v>52</c:v>
                </c:pt>
                <c:pt idx="55">
                  <c:v>29</c:v>
                </c:pt>
                <c:pt idx="56">
                  <c:v>32</c:v>
                </c:pt>
                <c:pt idx="57">
                  <c:v>68</c:v>
                </c:pt>
                <c:pt idx="58">
                  <c:v>38</c:v>
                </c:pt>
                <c:pt idx="59">
                  <c:v>78</c:v>
                </c:pt>
                <c:pt idx="60">
                  <c:v>35</c:v>
                </c:pt>
                <c:pt idx="61">
                  <c:v>50</c:v>
                </c:pt>
                <c:pt idx="62">
                  <c:v>54</c:v>
                </c:pt>
                <c:pt idx="63">
                  <c:v>151</c:v>
                </c:pt>
                <c:pt idx="64">
                  <c:v>70</c:v>
                </c:pt>
                <c:pt idx="65">
                  <c:v>88</c:v>
                </c:pt>
                <c:pt idx="66">
                  <c:v>67</c:v>
                </c:pt>
                <c:pt idx="67">
                  <c:v>121</c:v>
                </c:pt>
                <c:pt idx="68">
                  <c:v>83</c:v>
                </c:pt>
                <c:pt idx="69">
                  <c:v>148</c:v>
                </c:pt>
                <c:pt idx="70">
                  <c:v>144</c:v>
                </c:pt>
                <c:pt idx="71">
                  <c:v>136</c:v>
                </c:pt>
                <c:pt idx="72">
                  <c:v>128</c:v>
                </c:pt>
                <c:pt idx="73">
                  <c:v>102</c:v>
                </c:pt>
                <c:pt idx="74">
                  <c:v>111</c:v>
                </c:pt>
                <c:pt idx="75">
                  <c:v>81</c:v>
                </c:pt>
                <c:pt idx="76">
                  <c:v>91</c:v>
                </c:pt>
                <c:pt idx="77">
                  <c:v>113</c:v>
                </c:pt>
                <c:pt idx="78">
                  <c:v>110</c:v>
                </c:pt>
                <c:pt idx="79">
                  <c:v>45</c:v>
                </c:pt>
                <c:pt idx="80">
                  <c:v>100</c:v>
                </c:pt>
                <c:pt idx="81">
                  <c:v>76</c:v>
                </c:pt>
                <c:pt idx="82">
                  <c:v>67</c:v>
                </c:pt>
                <c:pt idx="83">
                  <c:v>68</c:v>
                </c:pt>
                <c:pt idx="84">
                  <c:v>66</c:v>
                </c:pt>
                <c:pt idx="85">
                  <c:v>96</c:v>
                </c:pt>
                <c:pt idx="86">
                  <c:v>61</c:v>
                </c:pt>
                <c:pt idx="87">
                  <c:v>34</c:v>
                </c:pt>
                <c:pt idx="88">
                  <c:v>59</c:v>
                </c:pt>
                <c:pt idx="89">
                  <c:v>71</c:v>
                </c:pt>
                <c:pt idx="90">
                  <c:v>33</c:v>
                </c:pt>
                <c:pt idx="91">
                  <c:v>46</c:v>
                </c:pt>
                <c:pt idx="92">
                  <c:v>25</c:v>
                </c:pt>
                <c:pt idx="93">
                  <c:v>28</c:v>
                </c:pt>
                <c:pt idx="94">
                  <c:v>22</c:v>
                </c:pt>
                <c:pt idx="95">
                  <c:v>16</c:v>
                </c:pt>
                <c:pt idx="96">
                  <c:v>22</c:v>
                </c:pt>
                <c:pt idx="97">
                  <c:v>24</c:v>
                </c:pt>
                <c:pt idx="98">
                  <c:v>38</c:v>
                </c:pt>
                <c:pt idx="99">
                  <c:v>63</c:v>
                </c:pt>
              </c:numCache>
            </c:numRef>
          </c:val>
          <c:smooth val="0"/>
        </c:ser>
        <c:ser>
          <c:idx val="2"/>
          <c:order val="2"/>
          <c:tx>
            <c:strRef>
              <c:f>[year_genre_graph.xls]Sheet1!$H$1</c:f>
              <c:strCache>
                <c:ptCount val="1"/>
                <c:pt idx="0">
                  <c:v>Classical</c:v>
                </c:pt>
              </c:strCache>
            </c:strRef>
          </c:tx>
          <c:spPr>
            <a:ln w="12700" cap="rnd" cmpd="sng">
              <a:solidFill>
                <a:schemeClr val="accent3"/>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[year_genre_graph.xls]Sheet1!$H$2:$H$101</c:f>
              <c:numCache>
                <c:formatCode>General</c:formatCode>
                <c:ptCount val="100"/>
                <c:pt idx="0">
                  <c:v>2</c:v>
                </c:pt>
                <c:pt idx="1">
                  <c:v>0</c:v>
                </c:pt>
                <c:pt idx="2">
                  <c:v>0</c:v>
                </c:pt>
                <c:pt idx="3">
                  <c:v>0</c:v>
                </c:pt>
                <c:pt idx="4">
                  <c:v>0</c:v>
                </c:pt>
                <c:pt idx="5">
                  <c:v>0</c:v>
                </c:pt>
                <c:pt idx="6">
                  <c:v>2</c:v>
                </c:pt>
                <c:pt idx="7">
                  <c:v>1</c:v>
                </c:pt>
                <c:pt idx="8">
                  <c:v>1</c:v>
                </c:pt>
                <c:pt idx="9">
                  <c:v>0</c:v>
                </c:pt>
                <c:pt idx="10">
                  <c:v>1</c:v>
                </c:pt>
                <c:pt idx="11">
                  <c:v>0</c:v>
                </c:pt>
                <c:pt idx="12">
                  <c:v>0</c:v>
                </c:pt>
                <c:pt idx="13">
                  <c:v>0</c:v>
                </c:pt>
                <c:pt idx="14">
                  <c:v>19</c:v>
                </c:pt>
                <c:pt idx="15">
                  <c:v>8</c:v>
                </c:pt>
                <c:pt idx="16">
                  <c:v>1</c:v>
                </c:pt>
                <c:pt idx="17">
                  <c:v>115</c:v>
                </c:pt>
                <c:pt idx="18">
                  <c:v>0</c:v>
                </c:pt>
                <c:pt idx="19">
                  <c:v>6</c:v>
                </c:pt>
                <c:pt idx="20">
                  <c:v>9</c:v>
                </c:pt>
                <c:pt idx="21">
                  <c:v>66</c:v>
                </c:pt>
                <c:pt idx="22">
                  <c:v>0</c:v>
                </c:pt>
                <c:pt idx="23">
                  <c:v>8</c:v>
                </c:pt>
                <c:pt idx="24">
                  <c:v>22</c:v>
                </c:pt>
                <c:pt idx="25">
                  <c:v>19</c:v>
                </c:pt>
                <c:pt idx="26">
                  <c:v>159</c:v>
                </c:pt>
                <c:pt idx="27">
                  <c:v>117</c:v>
                </c:pt>
                <c:pt idx="28">
                  <c:v>45</c:v>
                </c:pt>
                <c:pt idx="29">
                  <c:v>122</c:v>
                </c:pt>
                <c:pt idx="30">
                  <c:v>47</c:v>
                </c:pt>
                <c:pt idx="31">
                  <c:v>48</c:v>
                </c:pt>
                <c:pt idx="32">
                  <c:v>142</c:v>
                </c:pt>
                <c:pt idx="33">
                  <c:v>78</c:v>
                </c:pt>
                <c:pt idx="34">
                  <c:v>159</c:v>
                </c:pt>
                <c:pt idx="35">
                  <c:v>112</c:v>
                </c:pt>
                <c:pt idx="36">
                  <c:v>153</c:v>
                </c:pt>
                <c:pt idx="37">
                  <c:v>64</c:v>
                </c:pt>
                <c:pt idx="38">
                  <c:v>32</c:v>
                </c:pt>
                <c:pt idx="39">
                  <c:v>61</c:v>
                </c:pt>
                <c:pt idx="40">
                  <c:v>83</c:v>
                </c:pt>
                <c:pt idx="41">
                  <c:v>51</c:v>
                </c:pt>
                <c:pt idx="42">
                  <c:v>30</c:v>
                </c:pt>
                <c:pt idx="43">
                  <c:v>58</c:v>
                </c:pt>
                <c:pt idx="44">
                  <c:v>2</c:v>
                </c:pt>
                <c:pt idx="45">
                  <c:v>7</c:v>
                </c:pt>
                <c:pt idx="46">
                  <c:v>10</c:v>
                </c:pt>
                <c:pt idx="47">
                  <c:v>6</c:v>
                </c:pt>
                <c:pt idx="48">
                  <c:v>2</c:v>
                </c:pt>
                <c:pt idx="49">
                  <c:v>5</c:v>
                </c:pt>
                <c:pt idx="50">
                  <c:v>7</c:v>
                </c:pt>
                <c:pt idx="51">
                  <c:v>1</c:v>
                </c:pt>
                <c:pt idx="52">
                  <c:v>8</c:v>
                </c:pt>
                <c:pt idx="53">
                  <c:v>11</c:v>
                </c:pt>
                <c:pt idx="54">
                  <c:v>3</c:v>
                </c:pt>
                <c:pt idx="55">
                  <c:v>29</c:v>
                </c:pt>
                <c:pt idx="56">
                  <c:v>6</c:v>
                </c:pt>
                <c:pt idx="57">
                  <c:v>3</c:v>
                </c:pt>
                <c:pt idx="58">
                  <c:v>6</c:v>
                </c:pt>
                <c:pt idx="59">
                  <c:v>5</c:v>
                </c:pt>
                <c:pt idx="60">
                  <c:v>54</c:v>
                </c:pt>
                <c:pt idx="61">
                  <c:v>9</c:v>
                </c:pt>
                <c:pt idx="62">
                  <c:v>5</c:v>
                </c:pt>
                <c:pt idx="63">
                  <c:v>23</c:v>
                </c:pt>
                <c:pt idx="64">
                  <c:v>5</c:v>
                </c:pt>
                <c:pt idx="65">
                  <c:v>1</c:v>
                </c:pt>
                <c:pt idx="66">
                  <c:v>9</c:v>
                </c:pt>
                <c:pt idx="67">
                  <c:v>13</c:v>
                </c:pt>
                <c:pt idx="68">
                  <c:v>8</c:v>
                </c:pt>
                <c:pt idx="69">
                  <c:v>14</c:v>
                </c:pt>
                <c:pt idx="70">
                  <c:v>11</c:v>
                </c:pt>
                <c:pt idx="71">
                  <c:v>7</c:v>
                </c:pt>
                <c:pt idx="72">
                  <c:v>4</c:v>
                </c:pt>
                <c:pt idx="73">
                  <c:v>10</c:v>
                </c:pt>
                <c:pt idx="74">
                  <c:v>11</c:v>
                </c:pt>
                <c:pt idx="75">
                  <c:v>2</c:v>
                </c:pt>
                <c:pt idx="76">
                  <c:v>8</c:v>
                </c:pt>
                <c:pt idx="77">
                  <c:v>5</c:v>
                </c:pt>
                <c:pt idx="78">
                  <c:v>5</c:v>
                </c:pt>
                <c:pt idx="79">
                  <c:v>6</c:v>
                </c:pt>
                <c:pt idx="80">
                  <c:v>3</c:v>
                </c:pt>
                <c:pt idx="81">
                  <c:v>7</c:v>
                </c:pt>
                <c:pt idx="82">
                  <c:v>7</c:v>
                </c:pt>
                <c:pt idx="83">
                  <c:v>7</c:v>
                </c:pt>
                <c:pt idx="84">
                  <c:v>2</c:v>
                </c:pt>
                <c:pt idx="85">
                  <c:v>6</c:v>
                </c:pt>
                <c:pt idx="86">
                  <c:v>1</c:v>
                </c:pt>
                <c:pt idx="87">
                  <c:v>0</c:v>
                </c:pt>
                <c:pt idx="88">
                  <c:v>0</c:v>
                </c:pt>
                <c:pt idx="89">
                  <c:v>3</c:v>
                </c:pt>
                <c:pt idx="90">
                  <c:v>0</c:v>
                </c:pt>
                <c:pt idx="91">
                  <c:v>0</c:v>
                </c:pt>
                <c:pt idx="92">
                  <c:v>1</c:v>
                </c:pt>
                <c:pt idx="93">
                  <c:v>4</c:v>
                </c:pt>
                <c:pt idx="94">
                  <c:v>1</c:v>
                </c:pt>
                <c:pt idx="95">
                  <c:v>0</c:v>
                </c:pt>
                <c:pt idx="96">
                  <c:v>1</c:v>
                </c:pt>
                <c:pt idx="97">
                  <c:v>1</c:v>
                </c:pt>
                <c:pt idx="98">
                  <c:v>0</c:v>
                </c:pt>
                <c:pt idx="99">
                  <c:v>0</c:v>
                </c:pt>
              </c:numCache>
            </c:numRef>
          </c:val>
          <c:smooth val="0"/>
        </c:ser>
        <c:ser>
          <c:idx val="3"/>
          <c:order val="3"/>
          <c:tx>
            <c:strRef>
              <c:f>[year_genre_graph.xls]Sheet1!$J$1</c:f>
              <c:strCache>
                <c:ptCount val="1"/>
                <c:pt idx="0">
                  <c:v>Country</c:v>
                </c:pt>
              </c:strCache>
            </c:strRef>
          </c:tx>
          <c:spPr>
            <a:ln w="12700" cap="rnd" cmpd="sng">
              <a:solidFill>
                <a:schemeClr val="accent4"/>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[year_genre_graph.xls]Sheet1!$J$2:$J$101</c:f>
              <c:numCache>
                <c:formatCode>General</c:formatCode>
                <c:ptCount val="100"/>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31</c:v>
                </c:pt>
                <c:pt idx="16">
                  <c:v>3</c:v>
                </c:pt>
                <c:pt idx="17">
                  <c:v>12</c:v>
                </c:pt>
                <c:pt idx="18">
                  <c:v>0</c:v>
                </c:pt>
                <c:pt idx="19">
                  <c:v>0</c:v>
                </c:pt>
                <c:pt idx="20">
                  <c:v>1</c:v>
                </c:pt>
                <c:pt idx="21">
                  <c:v>0</c:v>
                </c:pt>
                <c:pt idx="22">
                  <c:v>0</c:v>
                </c:pt>
                <c:pt idx="23">
                  <c:v>0</c:v>
                </c:pt>
                <c:pt idx="24">
                  <c:v>1</c:v>
                </c:pt>
                <c:pt idx="25">
                  <c:v>7</c:v>
                </c:pt>
                <c:pt idx="26">
                  <c:v>28</c:v>
                </c:pt>
                <c:pt idx="27">
                  <c:v>0</c:v>
                </c:pt>
                <c:pt idx="28">
                  <c:v>25</c:v>
                </c:pt>
                <c:pt idx="29">
                  <c:v>39</c:v>
                </c:pt>
                <c:pt idx="30">
                  <c:v>51</c:v>
                </c:pt>
                <c:pt idx="31">
                  <c:v>57</c:v>
                </c:pt>
                <c:pt idx="32">
                  <c:v>11</c:v>
                </c:pt>
                <c:pt idx="33">
                  <c:v>28</c:v>
                </c:pt>
                <c:pt idx="34">
                  <c:v>41</c:v>
                </c:pt>
                <c:pt idx="35">
                  <c:v>94</c:v>
                </c:pt>
                <c:pt idx="36">
                  <c:v>102</c:v>
                </c:pt>
                <c:pt idx="37">
                  <c:v>85</c:v>
                </c:pt>
                <c:pt idx="38">
                  <c:v>97</c:v>
                </c:pt>
                <c:pt idx="39">
                  <c:v>139</c:v>
                </c:pt>
                <c:pt idx="40">
                  <c:v>88</c:v>
                </c:pt>
                <c:pt idx="41">
                  <c:v>93</c:v>
                </c:pt>
                <c:pt idx="42">
                  <c:v>168</c:v>
                </c:pt>
                <c:pt idx="43">
                  <c:v>134</c:v>
                </c:pt>
                <c:pt idx="44">
                  <c:v>106</c:v>
                </c:pt>
                <c:pt idx="45">
                  <c:v>106</c:v>
                </c:pt>
                <c:pt idx="46">
                  <c:v>84</c:v>
                </c:pt>
                <c:pt idx="47">
                  <c:v>148</c:v>
                </c:pt>
                <c:pt idx="48">
                  <c:v>79</c:v>
                </c:pt>
                <c:pt idx="49">
                  <c:v>83</c:v>
                </c:pt>
                <c:pt idx="50">
                  <c:v>95</c:v>
                </c:pt>
                <c:pt idx="51">
                  <c:v>89</c:v>
                </c:pt>
                <c:pt idx="52">
                  <c:v>111</c:v>
                </c:pt>
                <c:pt idx="53">
                  <c:v>126</c:v>
                </c:pt>
                <c:pt idx="54">
                  <c:v>199</c:v>
                </c:pt>
                <c:pt idx="55">
                  <c:v>141</c:v>
                </c:pt>
                <c:pt idx="56">
                  <c:v>82</c:v>
                </c:pt>
                <c:pt idx="57">
                  <c:v>135</c:v>
                </c:pt>
                <c:pt idx="58">
                  <c:v>98</c:v>
                </c:pt>
                <c:pt idx="59">
                  <c:v>121</c:v>
                </c:pt>
                <c:pt idx="60">
                  <c:v>128</c:v>
                </c:pt>
                <c:pt idx="61">
                  <c:v>99</c:v>
                </c:pt>
                <c:pt idx="62">
                  <c:v>67</c:v>
                </c:pt>
                <c:pt idx="63">
                  <c:v>68</c:v>
                </c:pt>
                <c:pt idx="64">
                  <c:v>97</c:v>
                </c:pt>
                <c:pt idx="65">
                  <c:v>81</c:v>
                </c:pt>
                <c:pt idx="66">
                  <c:v>143</c:v>
                </c:pt>
                <c:pt idx="67">
                  <c:v>83</c:v>
                </c:pt>
                <c:pt idx="68">
                  <c:v>113</c:v>
                </c:pt>
                <c:pt idx="69">
                  <c:v>97</c:v>
                </c:pt>
                <c:pt idx="70">
                  <c:v>135</c:v>
                </c:pt>
                <c:pt idx="71">
                  <c:v>108</c:v>
                </c:pt>
                <c:pt idx="72">
                  <c:v>114</c:v>
                </c:pt>
                <c:pt idx="73">
                  <c:v>123</c:v>
                </c:pt>
                <c:pt idx="74">
                  <c:v>140</c:v>
                </c:pt>
                <c:pt idx="75">
                  <c:v>131</c:v>
                </c:pt>
                <c:pt idx="76">
                  <c:v>90</c:v>
                </c:pt>
                <c:pt idx="77">
                  <c:v>121</c:v>
                </c:pt>
                <c:pt idx="78">
                  <c:v>101</c:v>
                </c:pt>
                <c:pt idx="79">
                  <c:v>107</c:v>
                </c:pt>
                <c:pt idx="80">
                  <c:v>72</c:v>
                </c:pt>
                <c:pt idx="81">
                  <c:v>116</c:v>
                </c:pt>
                <c:pt idx="82">
                  <c:v>83</c:v>
                </c:pt>
                <c:pt idx="83">
                  <c:v>165</c:v>
                </c:pt>
                <c:pt idx="84">
                  <c:v>108</c:v>
                </c:pt>
                <c:pt idx="85">
                  <c:v>125</c:v>
                </c:pt>
                <c:pt idx="86">
                  <c:v>107</c:v>
                </c:pt>
                <c:pt idx="87">
                  <c:v>112</c:v>
                </c:pt>
                <c:pt idx="88">
                  <c:v>122</c:v>
                </c:pt>
                <c:pt idx="89">
                  <c:v>156</c:v>
                </c:pt>
                <c:pt idx="90">
                  <c:v>105</c:v>
                </c:pt>
                <c:pt idx="91">
                  <c:v>59</c:v>
                </c:pt>
                <c:pt idx="92">
                  <c:v>90</c:v>
                </c:pt>
                <c:pt idx="93">
                  <c:v>100</c:v>
                </c:pt>
                <c:pt idx="94">
                  <c:v>61</c:v>
                </c:pt>
                <c:pt idx="95">
                  <c:v>48</c:v>
                </c:pt>
                <c:pt idx="96">
                  <c:v>50</c:v>
                </c:pt>
                <c:pt idx="97">
                  <c:v>51</c:v>
                </c:pt>
                <c:pt idx="98">
                  <c:v>55</c:v>
                </c:pt>
                <c:pt idx="99">
                  <c:v>27</c:v>
                </c:pt>
              </c:numCache>
            </c:numRef>
          </c:val>
          <c:smooth val="0"/>
        </c:ser>
        <c:ser>
          <c:idx val="4"/>
          <c:order val="4"/>
          <c:tx>
            <c:strRef>
              <c:f>[year_genre_graph.xls]Sheet1!$M$1</c:f>
              <c:strCache>
                <c:ptCount val="1"/>
                <c:pt idx="0">
                  <c:v>Folk</c:v>
                </c:pt>
              </c:strCache>
            </c:strRef>
          </c:tx>
          <c:spPr>
            <a:ln w="12700" cap="rnd" cmpd="sng">
              <a:solidFill>
                <a:schemeClr val="accent5"/>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[year_genre_graph.xls]Sheet1!$M$2:$M$101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3</c:v>
                </c:pt>
                <c:pt idx="23">
                  <c:v>0</c:v>
                </c:pt>
                <c:pt idx="24">
                  <c:v>0</c:v>
                </c:pt>
                <c:pt idx="25">
                  <c:v>0</c:v>
                </c:pt>
                <c:pt idx="26">
                  <c:v>0</c:v>
                </c:pt>
                <c:pt idx="27">
                  <c:v>0</c:v>
                </c:pt>
                <c:pt idx="28">
                  <c:v>15</c:v>
                </c:pt>
                <c:pt idx="29">
                  <c:v>0</c:v>
                </c:pt>
                <c:pt idx="30">
                  <c:v>11</c:v>
                </c:pt>
                <c:pt idx="31">
                  <c:v>25</c:v>
                </c:pt>
                <c:pt idx="32">
                  <c:v>13</c:v>
                </c:pt>
                <c:pt idx="33">
                  <c:v>56</c:v>
                </c:pt>
                <c:pt idx="34">
                  <c:v>35</c:v>
                </c:pt>
                <c:pt idx="35">
                  <c:v>36</c:v>
                </c:pt>
                <c:pt idx="36">
                  <c:v>12</c:v>
                </c:pt>
                <c:pt idx="37">
                  <c:v>40</c:v>
                </c:pt>
                <c:pt idx="38">
                  <c:v>43</c:v>
                </c:pt>
                <c:pt idx="39">
                  <c:v>57</c:v>
                </c:pt>
                <c:pt idx="40">
                  <c:v>34</c:v>
                </c:pt>
                <c:pt idx="41">
                  <c:v>59</c:v>
                </c:pt>
                <c:pt idx="42">
                  <c:v>50</c:v>
                </c:pt>
                <c:pt idx="43">
                  <c:v>78</c:v>
                </c:pt>
                <c:pt idx="44">
                  <c:v>137</c:v>
                </c:pt>
                <c:pt idx="45">
                  <c:v>51</c:v>
                </c:pt>
                <c:pt idx="46">
                  <c:v>68</c:v>
                </c:pt>
                <c:pt idx="47">
                  <c:v>41</c:v>
                </c:pt>
                <c:pt idx="48">
                  <c:v>59</c:v>
                </c:pt>
                <c:pt idx="49">
                  <c:v>47</c:v>
                </c:pt>
                <c:pt idx="50">
                  <c:v>55</c:v>
                </c:pt>
                <c:pt idx="51">
                  <c:v>37</c:v>
                </c:pt>
                <c:pt idx="52">
                  <c:v>17</c:v>
                </c:pt>
                <c:pt idx="53">
                  <c:v>29</c:v>
                </c:pt>
                <c:pt idx="54">
                  <c:v>36</c:v>
                </c:pt>
                <c:pt idx="55">
                  <c:v>21</c:v>
                </c:pt>
                <c:pt idx="56">
                  <c:v>31</c:v>
                </c:pt>
                <c:pt idx="57">
                  <c:v>7</c:v>
                </c:pt>
                <c:pt idx="58">
                  <c:v>10</c:v>
                </c:pt>
                <c:pt idx="59">
                  <c:v>9</c:v>
                </c:pt>
                <c:pt idx="60">
                  <c:v>4</c:v>
                </c:pt>
                <c:pt idx="61">
                  <c:v>1</c:v>
                </c:pt>
                <c:pt idx="62">
                  <c:v>4</c:v>
                </c:pt>
                <c:pt idx="63">
                  <c:v>1</c:v>
                </c:pt>
                <c:pt idx="64">
                  <c:v>5</c:v>
                </c:pt>
                <c:pt idx="65">
                  <c:v>0</c:v>
                </c:pt>
                <c:pt idx="66">
                  <c:v>6</c:v>
                </c:pt>
                <c:pt idx="67">
                  <c:v>3</c:v>
                </c:pt>
                <c:pt idx="68">
                  <c:v>16</c:v>
                </c:pt>
                <c:pt idx="69">
                  <c:v>10</c:v>
                </c:pt>
                <c:pt idx="70">
                  <c:v>11</c:v>
                </c:pt>
                <c:pt idx="71">
                  <c:v>4</c:v>
                </c:pt>
                <c:pt idx="72">
                  <c:v>2</c:v>
                </c:pt>
                <c:pt idx="73">
                  <c:v>7</c:v>
                </c:pt>
                <c:pt idx="74">
                  <c:v>1</c:v>
                </c:pt>
                <c:pt idx="75">
                  <c:v>12</c:v>
                </c:pt>
                <c:pt idx="76">
                  <c:v>3</c:v>
                </c:pt>
                <c:pt idx="77">
                  <c:v>15</c:v>
                </c:pt>
                <c:pt idx="78">
                  <c:v>4</c:v>
                </c:pt>
                <c:pt idx="79">
                  <c:v>3</c:v>
                </c:pt>
                <c:pt idx="80">
                  <c:v>6</c:v>
                </c:pt>
                <c:pt idx="81">
                  <c:v>1</c:v>
                </c:pt>
                <c:pt idx="82">
                  <c:v>10</c:v>
                </c:pt>
                <c:pt idx="83">
                  <c:v>5</c:v>
                </c:pt>
                <c:pt idx="84">
                  <c:v>7</c:v>
                </c:pt>
                <c:pt idx="85">
                  <c:v>5</c:v>
                </c:pt>
                <c:pt idx="86">
                  <c:v>6</c:v>
                </c:pt>
                <c:pt idx="87">
                  <c:v>0</c:v>
                </c:pt>
                <c:pt idx="88">
                  <c:v>1</c:v>
                </c:pt>
                <c:pt idx="89">
                  <c:v>0</c:v>
                </c:pt>
                <c:pt idx="90">
                  <c:v>6</c:v>
                </c:pt>
                <c:pt idx="91">
                  <c:v>1</c:v>
                </c:pt>
                <c:pt idx="92">
                  <c:v>0</c:v>
                </c:pt>
                <c:pt idx="93">
                  <c:v>1</c:v>
                </c:pt>
                <c:pt idx="94">
                  <c:v>0</c:v>
                </c:pt>
                <c:pt idx="95">
                  <c:v>0</c:v>
                </c:pt>
                <c:pt idx="96">
                  <c:v>0</c:v>
                </c:pt>
                <c:pt idx="97">
                  <c:v>0</c:v>
                </c:pt>
                <c:pt idx="98">
                  <c:v>0</c:v>
                </c:pt>
                <c:pt idx="99">
                  <c:v>0</c:v>
                </c:pt>
              </c:numCache>
            </c:numRef>
          </c:val>
          <c:smooth val="0"/>
        </c:ser>
        <c:ser>
          <c:idx val="5"/>
          <c:order val="5"/>
          <c:tx>
            <c:strRef>
              <c:f>[year_genre_graph.xls]Sheet1!$O$1</c:f>
              <c:strCache>
                <c:ptCount val="1"/>
                <c:pt idx="0">
                  <c:v>Jazz</c:v>
                </c:pt>
              </c:strCache>
            </c:strRef>
          </c:tx>
          <c:spPr>
            <a:ln w="12700" cap="rnd" cmpd="sng">
              <a:solidFill>
                <a:schemeClr val="accent6"/>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[year_genre_graph.xls]Sheet1!$O$2:$O$101</c:f>
              <c:numCache>
                <c:formatCode>General</c:formatCode>
                <c:ptCount val="100"/>
                <c:pt idx="0">
                  <c:v>0</c:v>
                </c:pt>
                <c:pt idx="1">
                  <c:v>0</c:v>
                </c:pt>
                <c:pt idx="2">
                  <c:v>0</c:v>
                </c:pt>
                <c:pt idx="3">
                  <c:v>1</c:v>
                </c:pt>
                <c:pt idx="4">
                  <c:v>1</c:v>
                </c:pt>
                <c:pt idx="5">
                  <c:v>1</c:v>
                </c:pt>
                <c:pt idx="6">
                  <c:v>1</c:v>
                </c:pt>
                <c:pt idx="7">
                  <c:v>4</c:v>
                </c:pt>
                <c:pt idx="8">
                  <c:v>0</c:v>
                </c:pt>
                <c:pt idx="9">
                  <c:v>2</c:v>
                </c:pt>
                <c:pt idx="10">
                  <c:v>0</c:v>
                </c:pt>
                <c:pt idx="11">
                  <c:v>6</c:v>
                </c:pt>
                <c:pt idx="12">
                  <c:v>0</c:v>
                </c:pt>
                <c:pt idx="13">
                  <c:v>14</c:v>
                </c:pt>
                <c:pt idx="14">
                  <c:v>1</c:v>
                </c:pt>
                <c:pt idx="15">
                  <c:v>12</c:v>
                </c:pt>
                <c:pt idx="16">
                  <c:v>50</c:v>
                </c:pt>
                <c:pt idx="17">
                  <c:v>9</c:v>
                </c:pt>
                <c:pt idx="18">
                  <c:v>21</c:v>
                </c:pt>
                <c:pt idx="19">
                  <c:v>9</c:v>
                </c:pt>
                <c:pt idx="20">
                  <c:v>3</c:v>
                </c:pt>
                <c:pt idx="21">
                  <c:v>28</c:v>
                </c:pt>
                <c:pt idx="22">
                  <c:v>0</c:v>
                </c:pt>
                <c:pt idx="23">
                  <c:v>25</c:v>
                </c:pt>
                <c:pt idx="24">
                  <c:v>51</c:v>
                </c:pt>
                <c:pt idx="25">
                  <c:v>27</c:v>
                </c:pt>
                <c:pt idx="26">
                  <c:v>2</c:v>
                </c:pt>
                <c:pt idx="27">
                  <c:v>9</c:v>
                </c:pt>
                <c:pt idx="28">
                  <c:v>53</c:v>
                </c:pt>
                <c:pt idx="29">
                  <c:v>43</c:v>
                </c:pt>
                <c:pt idx="30">
                  <c:v>92</c:v>
                </c:pt>
                <c:pt idx="31">
                  <c:v>106</c:v>
                </c:pt>
                <c:pt idx="32">
                  <c:v>174</c:v>
                </c:pt>
                <c:pt idx="33">
                  <c:v>276</c:v>
                </c:pt>
                <c:pt idx="34">
                  <c:v>450</c:v>
                </c:pt>
                <c:pt idx="35">
                  <c:v>407</c:v>
                </c:pt>
                <c:pt idx="36">
                  <c:v>486</c:v>
                </c:pt>
                <c:pt idx="37">
                  <c:v>268</c:v>
                </c:pt>
                <c:pt idx="38">
                  <c:v>466</c:v>
                </c:pt>
                <c:pt idx="39">
                  <c:v>275</c:v>
                </c:pt>
                <c:pt idx="40">
                  <c:v>324</c:v>
                </c:pt>
                <c:pt idx="41">
                  <c:v>294</c:v>
                </c:pt>
                <c:pt idx="42">
                  <c:v>265</c:v>
                </c:pt>
                <c:pt idx="43">
                  <c:v>194</c:v>
                </c:pt>
                <c:pt idx="44">
                  <c:v>123</c:v>
                </c:pt>
                <c:pt idx="45">
                  <c:v>74</c:v>
                </c:pt>
                <c:pt idx="46">
                  <c:v>70</c:v>
                </c:pt>
                <c:pt idx="47">
                  <c:v>110</c:v>
                </c:pt>
                <c:pt idx="48">
                  <c:v>57</c:v>
                </c:pt>
                <c:pt idx="49">
                  <c:v>33</c:v>
                </c:pt>
                <c:pt idx="50">
                  <c:v>32</c:v>
                </c:pt>
                <c:pt idx="51">
                  <c:v>39</c:v>
                </c:pt>
                <c:pt idx="52">
                  <c:v>47</c:v>
                </c:pt>
                <c:pt idx="53">
                  <c:v>78</c:v>
                </c:pt>
                <c:pt idx="54">
                  <c:v>54</c:v>
                </c:pt>
                <c:pt idx="55">
                  <c:v>72</c:v>
                </c:pt>
                <c:pt idx="56">
                  <c:v>63</c:v>
                </c:pt>
                <c:pt idx="57">
                  <c:v>45</c:v>
                </c:pt>
                <c:pt idx="58">
                  <c:v>37</c:v>
                </c:pt>
                <c:pt idx="59">
                  <c:v>39</c:v>
                </c:pt>
                <c:pt idx="60">
                  <c:v>42</c:v>
                </c:pt>
                <c:pt idx="61">
                  <c:v>30</c:v>
                </c:pt>
                <c:pt idx="62">
                  <c:v>19</c:v>
                </c:pt>
                <c:pt idx="63">
                  <c:v>15</c:v>
                </c:pt>
                <c:pt idx="64">
                  <c:v>29</c:v>
                </c:pt>
                <c:pt idx="65">
                  <c:v>48</c:v>
                </c:pt>
                <c:pt idx="66">
                  <c:v>39</c:v>
                </c:pt>
                <c:pt idx="67">
                  <c:v>39</c:v>
                </c:pt>
                <c:pt idx="68">
                  <c:v>33</c:v>
                </c:pt>
                <c:pt idx="69">
                  <c:v>19</c:v>
                </c:pt>
                <c:pt idx="70">
                  <c:v>36</c:v>
                </c:pt>
                <c:pt idx="71">
                  <c:v>27</c:v>
                </c:pt>
                <c:pt idx="72">
                  <c:v>18</c:v>
                </c:pt>
                <c:pt idx="73">
                  <c:v>21</c:v>
                </c:pt>
                <c:pt idx="74">
                  <c:v>18</c:v>
                </c:pt>
                <c:pt idx="75">
                  <c:v>14</c:v>
                </c:pt>
                <c:pt idx="76">
                  <c:v>21</c:v>
                </c:pt>
                <c:pt idx="77">
                  <c:v>13</c:v>
                </c:pt>
                <c:pt idx="78">
                  <c:v>28</c:v>
                </c:pt>
                <c:pt idx="79">
                  <c:v>9</c:v>
                </c:pt>
                <c:pt idx="80">
                  <c:v>14</c:v>
                </c:pt>
                <c:pt idx="81">
                  <c:v>16</c:v>
                </c:pt>
                <c:pt idx="82">
                  <c:v>8</c:v>
                </c:pt>
                <c:pt idx="83">
                  <c:v>12</c:v>
                </c:pt>
                <c:pt idx="84">
                  <c:v>8</c:v>
                </c:pt>
                <c:pt idx="85">
                  <c:v>12</c:v>
                </c:pt>
                <c:pt idx="86">
                  <c:v>9</c:v>
                </c:pt>
                <c:pt idx="87">
                  <c:v>8</c:v>
                </c:pt>
                <c:pt idx="88">
                  <c:v>10</c:v>
                </c:pt>
                <c:pt idx="89">
                  <c:v>1</c:v>
                </c:pt>
                <c:pt idx="90">
                  <c:v>6</c:v>
                </c:pt>
                <c:pt idx="91">
                  <c:v>2</c:v>
                </c:pt>
                <c:pt idx="92">
                  <c:v>1</c:v>
                </c:pt>
                <c:pt idx="93">
                  <c:v>3</c:v>
                </c:pt>
                <c:pt idx="94">
                  <c:v>2</c:v>
                </c:pt>
                <c:pt idx="95">
                  <c:v>0</c:v>
                </c:pt>
                <c:pt idx="96">
                  <c:v>0</c:v>
                </c:pt>
                <c:pt idx="97">
                  <c:v>1</c:v>
                </c:pt>
                <c:pt idx="98">
                  <c:v>1</c:v>
                </c:pt>
                <c:pt idx="99">
                  <c:v>0</c:v>
                </c:pt>
              </c:numCache>
            </c:numRef>
          </c:val>
          <c:smooth val="0"/>
        </c:ser>
        <c:ser>
          <c:idx val="6"/>
          <c:order val="6"/>
          <c:tx>
            <c:strRef>
              <c:f>[year_genre_graph.xls]Sheet1!$Q$1</c:f>
              <c:strCache>
                <c:ptCount val="1"/>
                <c:pt idx="0">
                  <c:v>R&amp;B;</c:v>
                </c:pt>
              </c:strCache>
            </c:strRef>
          </c:tx>
          <c:spPr>
            <a:ln w="12700" cap="rnd" cmpd="sng">
              <a:solidFill>
                <a:schemeClr val="accent1">
                  <a:lumMod val="60000"/>
                </a:schemeClr>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[year_genre_graph.xls]Sheet1!$Q$2:$Q$101</c:f>
              <c:numCache>
                <c:formatCode>General</c:formatCode>
                <c:ptCount val="100"/>
                <c:pt idx="0">
                  <c:v>0</c:v>
                </c:pt>
                <c:pt idx="1">
                  <c:v>0</c:v>
                </c:pt>
                <c:pt idx="2">
                  <c:v>0</c:v>
                </c:pt>
                <c:pt idx="3">
                  <c:v>0</c:v>
                </c:pt>
                <c:pt idx="4">
                  <c:v>0</c:v>
                </c:pt>
                <c:pt idx="5">
                  <c:v>0</c:v>
                </c:pt>
                <c:pt idx="6">
                  <c:v>2</c:v>
                </c:pt>
                <c:pt idx="7">
                  <c:v>0</c:v>
                </c:pt>
                <c:pt idx="8">
                  <c:v>0</c:v>
                </c:pt>
                <c:pt idx="9">
                  <c:v>0</c:v>
                </c:pt>
                <c:pt idx="10">
                  <c:v>0</c:v>
                </c:pt>
                <c:pt idx="11">
                  <c:v>1</c:v>
                </c:pt>
                <c:pt idx="12">
                  <c:v>0</c:v>
                </c:pt>
                <c:pt idx="13">
                  <c:v>0</c:v>
                </c:pt>
                <c:pt idx="14">
                  <c:v>0</c:v>
                </c:pt>
                <c:pt idx="15">
                  <c:v>1</c:v>
                </c:pt>
                <c:pt idx="16">
                  <c:v>0</c:v>
                </c:pt>
                <c:pt idx="17">
                  <c:v>0</c:v>
                </c:pt>
                <c:pt idx="18">
                  <c:v>0</c:v>
                </c:pt>
                <c:pt idx="19">
                  <c:v>0</c:v>
                </c:pt>
                <c:pt idx="20">
                  <c:v>2</c:v>
                </c:pt>
                <c:pt idx="21">
                  <c:v>1</c:v>
                </c:pt>
                <c:pt idx="22">
                  <c:v>0</c:v>
                </c:pt>
                <c:pt idx="23">
                  <c:v>0</c:v>
                </c:pt>
                <c:pt idx="24">
                  <c:v>0</c:v>
                </c:pt>
                <c:pt idx="25">
                  <c:v>0</c:v>
                </c:pt>
                <c:pt idx="26">
                  <c:v>2</c:v>
                </c:pt>
                <c:pt idx="27">
                  <c:v>0</c:v>
                </c:pt>
                <c:pt idx="28">
                  <c:v>2</c:v>
                </c:pt>
                <c:pt idx="29">
                  <c:v>9</c:v>
                </c:pt>
                <c:pt idx="30">
                  <c:v>7</c:v>
                </c:pt>
                <c:pt idx="31">
                  <c:v>13</c:v>
                </c:pt>
                <c:pt idx="32">
                  <c:v>4</c:v>
                </c:pt>
                <c:pt idx="33">
                  <c:v>12</c:v>
                </c:pt>
                <c:pt idx="34">
                  <c:v>5</c:v>
                </c:pt>
                <c:pt idx="35">
                  <c:v>44</c:v>
                </c:pt>
                <c:pt idx="36">
                  <c:v>70</c:v>
                </c:pt>
                <c:pt idx="37">
                  <c:v>97</c:v>
                </c:pt>
                <c:pt idx="38">
                  <c:v>132</c:v>
                </c:pt>
                <c:pt idx="39">
                  <c:v>141</c:v>
                </c:pt>
                <c:pt idx="40">
                  <c:v>158</c:v>
                </c:pt>
                <c:pt idx="41">
                  <c:v>197</c:v>
                </c:pt>
                <c:pt idx="42">
                  <c:v>145</c:v>
                </c:pt>
                <c:pt idx="43">
                  <c:v>201</c:v>
                </c:pt>
                <c:pt idx="44">
                  <c:v>192</c:v>
                </c:pt>
                <c:pt idx="45">
                  <c:v>175</c:v>
                </c:pt>
                <c:pt idx="46">
                  <c:v>142</c:v>
                </c:pt>
                <c:pt idx="47">
                  <c:v>227</c:v>
                </c:pt>
                <c:pt idx="48">
                  <c:v>174</c:v>
                </c:pt>
                <c:pt idx="49">
                  <c:v>208</c:v>
                </c:pt>
                <c:pt idx="50">
                  <c:v>286</c:v>
                </c:pt>
                <c:pt idx="51">
                  <c:v>339</c:v>
                </c:pt>
                <c:pt idx="52">
                  <c:v>238</c:v>
                </c:pt>
                <c:pt idx="53">
                  <c:v>198</c:v>
                </c:pt>
                <c:pt idx="54">
                  <c:v>244</c:v>
                </c:pt>
                <c:pt idx="55">
                  <c:v>238</c:v>
                </c:pt>
                <c:pt idx="56">
                  <c:v>172</c:v>
                </c:pt>
                <c:pt idx="57">
                  <c:v>185</c:v>
                </c:pt>
                <c:pt idx="58">
                  <c:v>174</c:v>
                </c:pt>
                <c:pt idx="59">
                  <c:v>179</c:v>
                </c:pt>
                <c:pt idx="60">
                  <c:v>132</c:v>
                </c:pt>
                <c:pt idx="61">
                  <c:v>175</c:v>
                </c:pt>
                <c:pt idx="62">
                  <c:v>121</c:v>
                </c:pt>
                <c:pt idx="63">
                  <c:v>113</c:v>
                </c:pt>
                <c:pt idx="64">
                  <c:v>141</c:v>
                </c:pt>
                <c:pt idx="65">
                  <c:v>151</c:v>
                </c:pt>
                <c:pt idx="66">
                  <c:v>141</c:v>
                </c:pt>
                <c:pt idx="67">
                  <c:v>97</c:v>
                </c:pt>
                <c:pt idx="68">
                  <c:v>107</c:v>
                </c:pt>
                <c:pt idx="69">
                  <c:v>107</c:v>
                </c:pt>
                <c:pt idx="70">
                  <c:v>172</c:v>
                </c:pt>
                <c:pt idx="71">
                  <c:v>143</c:v>
                </c:pt>
                <c:pt idx="72">
                  <c:v>164</c:v>
                </c:pt>
                <c:pt idx="73">
                  <c:v>153</c:v>
                </c:pt>
                <c:pt idx="74">
                  <c:v>141</c:v>
                </c:pt>
                <c:pt idx="75">
                  <c:v>181</c:v>
                </c:pt>
                <c:pt idx="76">
                  <c:v>172</c:v>
                </c:pt>
                <c:pt idx="77">
                  <c:v>138</c:v>
                </c:pt>
                <c:pt idx="78">
                  <c:v>142</c:v>
                </c:pt>
                <c:pt idx="79">
                  <c:v>198</c:v>
                </c:pt>
                <c:pt idx="80">
                  <c:v>177</c:v>
                </c:pt>
                <c:pt idx="81">
                  <c:v>134</c:v>
                </c:pt>
                <c:pt idx="82">
                  <c:v>158</c:v>
                </c:pt>
                <c:pt idx="83">
                  <c:v>140</c:v>
                </c:pt>
                <c:pt idx="84">
                  <c:v>172</c:v>
                </c:pt>
                <c:pt idx="85">
                  <c:v>134</c:v>
                </c:pt>
                <c:pt idx="86">
                  <c:v>143</c:v>
                </c:pt>
                <c:pt idx="87">
                  <c:v>156</c:v>
                </c:pt>
                <c:pt idx="88">
                  <c:v>101</c:v>
                </c:pt>
                <c:pt idx="89">
                  <c:v>94</c:v>
                </c:pt>
                <c:pt idx="90">
                  <c:v>100</c:v>
                </c:pt>
                <c:pt idx="91">
                  <c:v>129</c:v>
                </c:pt>
                <c:pt idx="92">
                  <c:v>75</c:v>
                </c:pt>
                <c:pt idx="93">
                  <c:v>99</c:v>
                </c:pt>
                <c:pt idx="94">
                  <c:v>115</c:v>
                </c:pt>
                <c:pt idx="95">
                  <c:v>105</c:v>
                </c:pt>
                <c:pt idx="96">
                  <c:v>76</c:v>
                </c:pt>
                <c:pt idx="97">
                  <c:v>68</c:v>
                </c:pt>
                <c:pt idx="98">
                  <c:v>65</c:v>
                </c:pt>
                <c:pt idx="99">
                  <c:v>92</c:v>
                </c:pt>
              </c:numCache>
            </c:numRef>
          </c:val>
          <c:smooth val="0"/>
        </c:ser>
        <c:ser>
          <c:idx val="7"/>
          <c:order val="7"/>
          <c:tx>
            <c:strRef>
              <c:f>[year_genre_graph.xls]Sheet1!$V$1</c:f>
              <c:strCache>
                <c:ptCount val="1"/>
                <c:pt idx="0">
                  <c:v>Vocal</c:v>
                </c:pt>
              </c:strCache>
            </c:strRef>
          </c:tx>
          <c:spPr>
            <a:ln w="12700" cap="rnd" cmpd="sng">
              <a:solidFill>
                <a:schemeClr val="accent2">
                  <a:lumMod val="60000"/>
                </a:schemeClr>
              </a:solidFill>
              <a:prstDash val="solid"/>
              <a:round/>
            </a:ln>
            <a:effectLst/>
          </c:spPr>
          <c:marker>
            <c:symbol val="none"/>
          </c:marker>
          <c:dLbls>
            <c:delete val="1"/>
          </c:dLbls>
          <c:cat>
            <c:numRef>
              <c:f>[year_genre_graph.xls]Sheet1!$B$2:$B$101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[year_genre_graph.xls]Sheet1!$V$2:$V$101</c:f>
              <c:numCache>
                <c:formatCode>General</c:formatCode>
                <c:ptCount val="100"/>
                <c:pt idx="0">
                  <c:v>0</c:v>
                </c:pt>
                <c:pt idx="1">
                  <c:v>0</c:v>
                </c:pt>
                <c:pt idx="2">
                  <c:v>0</c:v>
                </c:pt>
                <c:pt idx="3">
                  <c:v>1</c:v>
                </c:pt>
                <c:pt idx="4">
                  <c:v>1</c:v>
                </c:pt>
                <c:pt idx="5">
                  <c:v>0</c:v>
                </c:pt>
                <c:pt idx="6">
                  <c:v>5</c:v>
                </c:pt>
                <c:pt idx="7">
                  <c:v>1</c:v>
                </c:pt>
                <c:pt idx="8">
                  <c:v>0</c:v>
                </c:pt>
                <c:pt idx="9">
                  <c:v>28</c:v>
                </c:pt>
                <c:pt idx="10">
                  <c:v>0</c:v>
                </c:pt>
                <c:pt idx="11">
                  <c:v>3</c:v>
                </c:pt>
                <c:pt idx="12">
                  <c:v>255</c:v>
                </c:pt>
                <c:pt idx="13">
                  <c:v>23</c:v>
                </c:pt>
                <c:pt idx="14">
                  <c:v>65</c:v>
                </c:pt>
                <c:pt idx="15">
                  <c:v>83</c:v>
                </c:pt>
                <c:pt idx="16">
                  <c:v>109</c:v>
                </c:pt>
                <c:pt idx="17">
                  <c:v>30</c:v>
                </c:pt>
                <c:pt idx="18">
                  <c:v>67</c:v>
                </c:pt>
                <c:pt idx="19">
                  <c:v>25</c:v>
                </c:pt>
                <c:pt idx="20">
                  <c:v>53</c:v>
                </c:pt>
                <c:pt idx="21">
                  <c:v>29</c:v>
                </c:pt>
                <c:pt idx="22">
                  <c:v>20</c:v>
                </c:pt>
                <c:pt idx="23">
                  <c:v>40</c:v>
                </c:pt>
                <c:pt idx="24">
                  <c:v>64</c:v>
                </c:pt>
                <c:pt idx="25">
                  <c:v>34</c:v>
                </c:pt>
                <c:pt idx="26">
                  <c:v>18</c:v>
                </c:pt>
                <c:pt idx="27">
                  <c:v>94</c:v>
                </c:pt>
                <c:pt idx="28">
                  <c:v>139</c:v>
                </c:pt>
                <c:pt idx="29">
                  <c:v>78</c:v>
                </c:pt>
                <c:pt idx="30">
                  <c:v>89</c:v>
                </c:pt>
                <c:pt idx="31">
                  <c:v>87</c:v>
                </c:pt>
                <c:pt idx="32">
                  <c:v>121</c:v>
                </c:pt>
                <c:pt idx="33">
                  <c:v>170</c:v>
                </c:pt>
                <c:pt idx="34">
                  <c:v>290</c:v>
                </c:pt>
                <c:pt idx="35">
                  <c:v>402</c:v>
                </c:pt>
                <c:pt idx="36">
                  <c:v>384</c:v>
                </c:pt>
                <c:pt idx="37">
                  <c:v>410</c:v>
                </c:pt>
                <c:pt idx="38">
                  <c:v>339</c:v>
                </c:pt>
                <c:pt idx="39">
                  <c:v>225</c:v>
                </c:pt>
                <c:pt idx="40">
                  <c:v>224</c:v>
                </c:pt>
                <c:pt idx="41">
                  <c:v>280</c:v>
                </c:pt>
                <c:pt idx="42">
                  <c:v>171</c:v>
                </c:pt>
                <c:pt idx="43">
                  <c:v>193</c:v>
                </c:pt>
                <c:pt idx="44">
                  <c:v>135</c:v>
                </c:pt>
                <c:pt idx="45">
                  <c:v>142</c:v>
                </c:pt>
                <c:pt idx="46">
                  <c:v>112</c:v>
                </c:pt>
                <c:pt idx="47">
                  <c:v>86</c:v>
                </c:pt>
                <c:pt idx="48">
                  <c:v>61</c:v>
                </c:pt>
                <c:pt idx="49">
                  <c:v>23</c:v>
                </c:pt>
                <c:pt idx="50">
                  <c:v>36</c:v>
                </c:pt>
                <c:pt idx="51">
                  <c:v>27</c:v>
                </c:pt>
                <c:pt idx="52">
                  <c:v>21</c:v>
                </c:pt>
                <c:pt idx="53">
                  <c:v>27</c:v>
                </c:pt>
                <c:pt idx="54">
                  <c:v>15</c:v>
                </c:pt>
                <c:pt idx="55">
                  <c:v>23</c:v>
                </c:pt>
                <c:pt idx="56">
                  <c:v>18</c:v>
                </c:pt>
                <c:pt idx="57">
                  <c:v>32</c:v>
                </c:pt>
                <c:pt idx="58">
                  <c:v>19</c:v>
                </c:pt>
                <c:pt idx="59">
                  <c:v>28</c:v>
                </c:pt>
                <c:pt idx="60">
                  <c:v>24</c:v>
                </c:pt>
                <c:pt idx="61">
                  <c:v>10</c:v>
                </c:pt>
                <c:pt idx="62">
                  <c:v>17</c:v>
                </c:pt>
                <c:pt idx="63">
                  <c:v>13</c:v>
                </c:pt>
                <c:pt idx="64">
                  <c:v>11</c:v>
                </c:pt>
                <c:pt idx="65">
                  <c:v>17</c:v>
                </c:pt>
                <c:pt idx="66">
                  <c:v>38</c:v>
                </c:pt>
                <c:pt idx="67">
                  <c:v>31</c:v>
                </c:pt>
                <c:pt idx="68">
                  <c:v>18</c:v>
                </c:pt>
                <c:pt idx="69">
                  <c:v>23</c:v>
                </c:pt>
                <c:pt idx="70">
                  <c:v>26</c:v>
                </c:pt>
                <c:pt idx="71">
                  <c:v>24</c:v>
                </c:pt>
                <c:pt idx="72">
                  <c:v>29</c:v>
                </c:pt>
                <c:pt idx="73">
                  <c:v>9</c:v>
                </c:pt>
                <c:pt idx="74">
                  <c:v>14</c:v>
                </c:pt>
                <c:pt idx="75">
                  <c:v>25</c:v>
                </c:pt>
                <c:pt idx="76">
                  <c:v>14</c:v>
                </c:pt>
                <c:pt idx="77">
                  <c:v>16</c:v>
                </c:pt>
                <c:pt idx="78">
                  <c:v>17</c:v>
                </c:pt>
                <c:pt idx="79">
                  <c:v>10</c:v>
                </c:pt>
                <c:pt idx="80">
                  <c:v>9</c:v>
                </c:pt>
                <c:pt idx="81">
                  <c:v>10</c:v>
                </c:pt>
                <c:pt idx="82">
                  <c:v>17</c:v>
                </c:pt>
                <c:pt idx="83">
                  <c:v>16</c:v>
                </c:pt>
                <c:pt idx="84">
                  <c:v>15</c:v>
                </c:pt>
                <c:pt idx="85">
                  <c:v>6</c:v>
                </c:pt>
                <c:pt idx="86">
                  <c:v>13</c:v>
                </c:pt>
                <c:pt idx="87">
                  <c:v>7</c:v>
                </c:pt>
                <c:pt idx="88">
                  <c:v>10</c:v>
                </c:pt>
                <c:pt idx="89">
                  <c:v>3</c:v>
                </c:pt>
                <c:pt idx="90">
                  <c:v>4</c:v>
                </c:pt>
                <c:pt idx="91">
                  <c:v>1</c:v>
                </c:pt>
                <c:pt idx="92">
                  <c:v>17</c:v>
                </c:pt>
                <c:pt idx="93">
                  <c:v>0</c:v>
                </c:pt>
                <c:pt idx="94">
                  <c:v>6</c:v>
                </c:pt>
                <c:pt idx="95">
                  <c:v>0</c:v>
                </c:pt>
                <c:pt idx="96">
                  <c:v>0</c:v>
                </c:pt>
                <c:pt idx="97">
                  <c:v>0</c:v>
                </c:pt>
                <c:pt idx="98">
                  <c:v>3</c:v>
                </c:pt>
                <c:pt idx="99">
                  <c:v>0</c:v>
                </c:pt>
              </c:numCache>
            </c:numRef>
          </c:val>
          <c:smooth val="0"/>
        </c:ser>
        <c:dLbls>
          <c:showLegendKey val="0"/>
          <c:showVal val="0"/>
          <c:showCatName val="0"/>
          <c:showSerName val="0"/>
          <c:showPercent val="0"/>
          <c:showBubbleSize val="0"/>
        </c:dLbls>
        <c:marker val="0"/>
        <c:smooth val="0"/>
        <c:axId val="379923045"/>
        <c:axId val="435956060"/>
      </c:lineChart>
      <c:catAx>
        <c:axId val="3799230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5956060"/>
        <c:crosses val="autoZero"/>
        <c:auto val="1"/>
        <c:lblAlgn val="ctr"/>
        <c:lblOffset val="100"/>
        <c:noMultiLvlLbl val="0"/>
      </c:catAx>
      <c:valAx>
        <c:axId val="4359560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992304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v_f.csv!$B$1</c:f>
              <c:strCache>
                <c:ptCount val="1"/>
                <c:pt idx="0">
                  <c:v>energy</c:v>
                </c:pt>
              </c:strCache>
            </c:strRef>
          </c:tx>
          <c:spPr>
            <a:ln w="12700" cap="rnd" cmpd="sng">
              <a:solidFill>
                <a:schemeClr val="accent1"/>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v_f.csv!$B$2:$B$89</c:f>
              <c:numCache>
                <c:formatCode>General</c:formatCode>
                <c:ptCount val="88"/>
                <c:pt idx="0">
                  <c:v>0.367079293178788</c:v>
                </c:pt>
                <c:pt idx="1">
                  <c:v>0.444767843094798</c:v>
                </c:pt>
                <c:pt idx="2">
                  <c:v>0.389832272053618</c:v>
                </c:pt>
                <c:pt idx="3">
                  <c:v>0.39562267598763</c:v>
                </c:pt>
                <c:pt idx="4">
                  <c:v>0.372583581443353</c:v>
                </c:pt>
                <c:pt idx="5">
                  <c:v>0.273326580883099</c:v>
                </c:pt>
                <c:pt idx="6">
                  <c:v>0.319234112656146</c:v>
                </c:pt>
                <c:pt idx="7">
                  <c:v>0.216668019125746</c:v>
                </c:pt>
                <c:pt idx="8">
                  <c:v>0.540249901572444</c:v>
                </c:pt>
                <c:pt idx="9">
                  <c:v>0.500454593190781</c:v>
                </c:pt>
                <c:pt idx="10">
                  <c:v>0.309156439918716</c:v>
                </c:pt>
                <c:pt idx="11">
                  <c:v>0.231807809478388</c:v>
                </c:pt>
                <c:pt idx="12">
                  <c:v>0.275215061834035</c:v>
                </c:pt>
                <c:pt idx="13">
                  <c:v>0.293482176658838</c:v>
                </c:pt>
                <c:pt idx="14">
                  <c:v>0.469477386936051</c:v>
                </c:pt>
                <c:pt idx="15">
                  <c:v>0.459105819613175</c:v>
                </c:pt>
                <c:pt idx="16">
                  <c:v>0.276661304663206</c:v>
                </c:pt>
                <c:pt idx="17">
                  <c:v>0.335390446701944</c:v>
                </c:pt>
                <c:pt idx="18">
                  <c:v>0.329062971084617</c:v>
                </c:pt>
                <c:pt idx="19">
                  <c:v>0.400890693282045</c:v>
                </c:pt>
                <c:pt idx="20">
                  <c:v>0.426676517841776</c:v>
                </c:pt>
                <c:pt idx="21">
                  <c:v>0.396459151052246</c:v>
                </c:pt>
                <c:pt idx="22">
                  <c:v>0.243038061171658</c:v>
                </c:pt>
                <c:pt idx="23">
                  <c:v>0.339191030477159</c:v>
                </c:pt>
                <c:pt idx="24">
                  <c:v>0.315420273817016</c:v>
                </c:pt>
                <c:pt idx="25">
                  <c:v>0.352694011970898</c:v>
                </c:pt>
                <c:pt idx="26">
                  <c:v>0.37650084460549</c:v>
                </c:pt>
                <c:pt idx="27">
                  <c:v>0.409328547020442</c:v>
                </c:pt>
                <c:pt idx="28">
                  <c:v>0.495712523338026</c:v>
                </c:pt>
                <c:pt idx="29">
                  <c:v>0.488261821440058</c:v>
                </c:pt>
                <c:pt idx="30">
                  <c:v>0.476221334920359</c:v>
                </c:pt>
                <c:pt idx="31">
                  <c:v>0.553346592503633</c:v>
                </c:pt>
                <c:pt idx="32">
                  <c:v>0.540575460307287</c:v>
                </c:pt>
                <c:pt idx="33">
                  <c:v>0.652387594288368</c:v>
                </c:pt>
                <c:pt idx="34">
                  <c:v>0.7676372125311</c:v>
                </c:pt>
                <c:pt idx="35">
                  <c:v>0.601639149933902</c:v>
                </c:pt>
                <c:pt idx="36">
                  <c:v>0.73577875782591</c:v>
                </c:pt>
                <c:pt idx="37">
                  <c:v>0.722920662398247</c:v>
                </c:pt>
                <c:pt idx="38">
                  <c:v>0.769652804974268</c:v>
                </c:pt>
                <c:pt idx="39">
                  <c:v>0.649114481525378</c:v>
                </c:pt>
                <c:pt idx="40">
                  <c:v>0.64229152770116</c:v>
                </c:pt>
                <c:pt idx="41">
                  <c:v>0.753597642543569</c:v>
                </c:pt>
                <c:pt idx="42">
                  <c:v>0.55918453836886</c:v>
                </c:pt>
                <c:pt idx="43">
                  <c:v>0.91759979287624</c:v>
                </c:pt>
                <c:pt idx="44">
                  <c:v>0.617673950932265</c:v>
                </c:pt>
                <c:pt idx="45">
                  <c:v>0.598745565128224</c:v>
                </c:pt>
                <c:pt idx="46">
                  <c:v>1</c:v>
                </c:pt>
                <c:pt idx="47">
                  <c:v>0.57131522897212</c:v>
                </c:pt>
                <c:pt idx="48">
                  <c:v>0.600896602994614</c:v>
                </c:pt>
                <c:pt idx="49">
                  <c:v>0.617926972472512</c:v>
                </c:pt>
                <c:pt idx="50">
                  <c:v>0.810755143189525</c:v>
                </c:pt>
                <c:pt idx="51">
                  <c:v>0.890609627138991</c:v>
                </c:pt>
                <c:pt idx="52">
                  <c:v>0.805760269449461</c:v>
                </c:pt>
                <c:pt idx="53">
                  <c:v>0.690302579351206</c:v>
                </c:pt>
                <c:pt idx="54">
                  <c:v>0.525595405445731</c:v>
                </c:pt>
                <c:pt idx="55">
                  <c:v>0.489947401969274</c:v>
                </c:pt>
                <c:pt idx="56">
                  <c:v>0.280730465634136</c:v>
                </c:pt>
                <c:pt idx="57">
                  <c:v>0.451674828365259</c:v>
                </c:pt>
                <c:pt idx="58">
                  <c:v>0.382287356904973</c:v>
                </c:pt>
                <c:pt idx="59">
                  <c:v>0.355077511881026</c:v>
                </c:pt>
                <c:pt idx="60">
                  <c:v>0.415922854256922</c:v>
                </c:pt>
                <c:pt idx="61">
                  <c:v>0.560082739806649</c:v>
                </c:pt>
                <c:pt idx="62">
                  <c:v>0.349945754031821</c:v>
                </c:pt>
                <c:pt idx="63">
                  <c:v>0.439857301162032</c:v>
                </c:pt>
                <c:pt idx="64">
                  <c:v>0.117461570636837</c:v>
                </c:pt>
                <c:pt idx="65">
                  <c:v>0.534139197398566</c:v>
                </c:pt>
                <c:pt idx="66">
                  <c:v>0.631978752789856</c:v>
                </c:pt>
                <c:pt idx="67">
                  <c:v>0.686646073114727</c:v>
                </c:pt>
                <c:pt idx="68">
                  <c:v>0.627490309552516</c:v>
                </c:pt>
                <c:pt idx="69">
                  <c:v>0.71051863476002</c:v>
                </c:pt>
                <c:pt idx="70">
                  <c:v>0.83453209207575</c:v>
                </c:pt>
                <c:pt idx="71">
                  <c:v>0.551778065724392</c:v>
                </c:pt>
                <c:pt idx="72">
                  <c:v>0.81919619207305</c:v>
                </c:pt>
                <c:pt idx="73">
                  <c:v>0.520512710921775</c:v>
                </c:pt>
                <c:pt idx="74">
                  <c:v>0.690902563616204</c:v>
                </c:pt>
                <c:pt idx="75">
                  <c:v>0.739708623093147</c:v>
                </c:pt>
                <c:pt idx="76">
                  <c:v>0.795928579356268</c:v>
                </c:pt>
                <c:pt idx="77">
                  <c:v>0.722196631194381</c:v>
                </c:pt>
                <c:pt idx="78">
                  <c:v>0.431262972373558</c:v>
                </c:pt>
                <c:pt idx="79">
                  <c:v>0</c:v>
                </c:pt>
                <c:pt idx="80">
                  <c:v>0.886586980777408</c:v>
                </c:pt>
                <c:pt idx="81">
                  <c:v>0.0528255346352218</c:v>
                </c:pt>
                <c:pt idx="82">
                  <c:v>0.875471869664789</c:v>
                </c:pt>
                <c:pt idx="83">
                  <c:v>0.0528255346352218</c:v>
                </c:pt>
                <c:pt idx="84">
                  <c:v>0.0528255346352218</c:v>
                </c:pt>
                <c:pt idx="85">
                  <c:v>0.0528255346352218</c:v>
                </c:pt>
                <c:pt idx="86">
                  <c:v>0.879117175481085</c:v>
                </c:pt>
                <c:pt idx="87">
                  <c:v>0.0528255346352218</c:v>
                </c:pt>
              </c:numCache>
            </c:numRef>
          </c:val>
          <c:smooth val="0"/>
        </c:ser>
        <c:ser>
          <c:idx val="1"/>
          <c:order val="1"/>
          <c:tx>
            <c:strRef>
              <c:f>v_f.csv!$C$1</c:f>
              <c:strCache>
                <c:ptCount val="1"/>
                <c:pt idx="0">
                  <c:v>valence</c:v>
                </c:pt>
              </c:strCache>
            </c:strRef>
          </c:tx>
          <c:spPr>
            <a:ln w="12700" cap="rnd" cmpd="sng">
              <a:solidFill>
                <a:schemeClr val="accent2"/>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v_f.csv!$C$2:$C$89</c:f>
              <c:numCache>
                <c:formatCode>General</c:formatCode>
                <c:ptCount val="88"/>
                <c:pt idx="0">
                  <c:v>0.90404088544692</c:v>
                </c:pt>
                <c:pt idx="1">
                  <c:v>0.999999999999999</c:v>
                </c:pt>
                <c:pt idx="2">
                  <c:v>0.590999604405626</c:v>
                </c:pt>
                <c:pt idx="3">
                  <c:v>0.900735177113171</c:v>
                </c:pt>
                <c:pt idx="4">
                  <c:v>0.953404566514178</c:v>
                </c:pt>
                <c:pt idx="5">
                  <c:v>0.809137142622127</c:v>
                </c:pt>
                <c:pt idx="6">
                  <c:v>0.570325909570978</c:v>
                </c:pt>
                <c:pt idx="7">
                  <c:v>0.672593897291376</c:v>
                </c:pt>
                <c:pt idx="8">
                  <c:v>0.775651846402004</c:v>
                </c:pt>
                <c:pt idx="9">
                  <c:v>0.623568068689663</c:v>
                </c:pt>
                <c:pt idx="10">
                  <c:v>0.374176962180591</c:v>
                </c:pt>
                <c:pt idx="11">
                  <c:v>0.360541706958495</c:v>
                </c:pt>
                <c:pt idx="12">
                  <c:v>0.638691733756975</c:v>
                </c:pt>
                <c:pt idx="13">
                  <c:v>0.475863916104251</c:v>
                </c:pt>
                <c:pt idx="14">
                  <c:v>0.662791489008144</c:v>
                </c:pt>
                <c:pt idx="15">
                  <c:v>0.672862080408505</c:v>
                </c:pt>
                <c:pt idx="16">
                  <c:v>0.409186658244752</c:v>
                </c:pt>
                <c:pt idx="17">
                  <c:v>0.694041019745221</c:v>
                </c:pt>
                <c:pt idx="18">
                  <c:v>0.746450392817665</c:v>
                </c:pt>
                <c:pt idx="19">
                  <c:v>0.6607633133743</c:v>
                </c:pt>
                <c:pt idx="20">
                  <c:v>0.641156923321197</c:v>
                </c:pt>
                <c:pt idx="21">
                  <c:v>0.620138644267221</c:v>
                </c:pt>
                <c:pt idx="22">
                  <c:v>0.371927484350833</c:v>
                </c:pt>
                <c:pt idx="23">
                  <c:v>0.532898318348408</c:v>
                </c:pt>
                <c:pt idx="24">
                  <c:v>0.488799952031296</c:v>
                </c:pt>
                <c:pt idx="25">
                  <c:v>0.447999499582603</c:v>
                </c:pt>
                <c:pt idx="26">
                  <c:v>0.467393652294454</c:v>
                </c:pt>
                <c:pt idx="27">
                  <c:v>0.625027841452223</c:v>
                </c:pt>
                <c:pt idx="28">
                  <c:v>0.776600587749085</c:v>
                </c:pt>
                <c:pt idx="29">
                  <c:v>0.54068624837674</c:v>
                </c:pt>
                <c:pt idx="30">
                  <c:v>0.548999273909818</c:v>
                </c:pt>
                <c:pt idx="31">
                  <c:v>0.604073104316525</c:v>
                </c:pt>
                <c:pt idx="32">
                  <c:v>0.585619151968982</c:v>
                </c:pt>
                <c:pt idx="33">
                  <c:v>0.646465148792021</c:v>
                </c:pt>
                <c:pt idx="34">
                  <c:v>0.675557238506474</c:v>
                </c:pt>
                <c:pt idx="35">
                  <c:v>0.58543820100537</c:v>
                </c:pt>
                <c:pt idx="36">
                  <c:v>0.660412766370286</c:v>
                </c:pt>
                <c:pt idx="37">
                  <c:v>0.623381016489507</c:v>
                </c:pt>
                <c:pt idx="38">
                  <c:v>0.6055774454801</c:v>
                </c:pt>
                <c:pt idx="39">
                  <c:v>0.660718670134444</c:v>
                </c:pt>
                <c:pt idx="40">
                  <c:v>0.658676900025063</c:v>
                </c:pt>
                <c:pt idx="41">
                  <c:v>0.695680602179062</c:v>
                </c:pt>
                <c:pt idx="42">
                  <c:v>0.856262734460314</c:v>
                </c:pt>
                <c:pt idx="43">
                  <c:v>0.8618105583528</c:v>
                </c:pt>
                <c:pt idx="44">
                  <c:v>0.662934242227113</c:v>
                </c:pt>
                <c:pt idx="45">
                  <c:v>0.719452086207355</c:v>
                </c:pt>
                <c:pt idx="46">
                  <c:v>0.735183081569296</c:v>
                </c:pt>
                <c:pt idx="47">
                  <c:v>0.593683001579672</c:v>
                </c:pt>
                <c:pt idx="48">
                  <c:v>0.627978063418426</c:v>
                </c:pt>
                <c:pt idx="49">
                  <c:v>0.766489199825315</c:v>
                </c:pt>
                <c:pt idx="50">
                  <c:v>0.75616895166301</c:v>
                </c:pt>
                <c:pt idx="51">
                  <c:v>0.856382746026357</c:v>
                </c:pt>
                <c:pt idx="52">
                  <c:v>0.500252835541732</c:v>
                </c:pt>
                <c:pt idx="53">
                  <c:v>0.642771462807739</c:v>
                </c:pt>
                <c:pt idx="54">
                  <c:v>0.643212280422231</c:v>
                </c:pt>
                <c:pt idx="55">
                  <c:v>0.611170436484333</c:v>
                </c:pt>
                <c:pt idx="56">
                  <c:v>0.548964015460671</c:v>
                </c:pt>
                <c:pt idx="57">
                  <c:v>0.561402320705322</c:v>
                </c:pt>
                <c:pt idx="58">
                  <c:v>0.617738008816606</c:v>
                </c:pt>
                <c:pt idx="59">
                  <c:v>0.642546714283178</c:v>
                </c:pt>
                <c:pt idx="60">
                  <c:v>0.690965478268149</c:v>
                </c:pt>
                <c:pt idx="61">
                  <c:v>0.561597801629989</c:v>
                </c:pt>
                <c:pt idx="62">
                  <c:v>0.512951194534366</c:v>
                </c:pt>
                <c:pt idx="63">
                  <c:v>0.592581525383151</c:v>
                </c:pt>
                <c:pt idx="64">
                  <c:v>0.401580474342721</c:v>
                </c:pt>
                <c:pt idx="65">
                  <c:v>0.559367882931426</c:v>
                </c:pt>
                <c:pt idx="66">
                  <c:v>0.755766344889958</c:v>
                </c:pt>
                <c:pt idx="67">
                  <c:v>0.832362785818843</c:v>
                </c:pt>
                <c:pt idx="68">
                  <c:v>0.251622884952842</c:v>
                </c:pt>
                <c:pt idx="69">
                  <c:v>0.540634016478367</c:v>
                </c:pt>
                <c:pt idx="70">
                  <c:v>0.624353988782458</c:v>
                </c:pt>
                <c:pt idx="71">
                  <c:v>0.430215775833931</c:v>
                </c:pt>
                <c:pt idx="72">
                  <c:v>0.710626315449331</c:v>
                </c:pt>
                <c:pt idx="73">
                  <c:v>0.246190281069579</c:v>
                </c:pt>
                <c:pt idx="74">
                  <c:v>0.463692093264059</c:v>
                </c:pt>
                <c:pt idx="75">
                  <c:v>0.574515438427879</c:v>
                </c:pt>
                <c:pt idx="76">
                  <c:v>0.594348597654261</c:v>
                </c:pt>
                <c:pt idx="77">
                  <c:v>0.837790194015542</c:v>
                </c:pt>
                <c:pt idx="78">
                  <c:v>0.753496164765702</c:v>
                </c:pt>
                <c:pt idx="79">
                  <c:v>0</c:v>
                </c:pt>
                <c:pt idx="80">
                  <c:v>0.589043075736581</c:v>
                </c:pt>
                <c:pt idx="81">
                  <c:v>0.337919085210116</c:v>
                </c:pt>
                <c:pt idx="82">
                  <c:v>0.612193030671063</c:v>
                </c:pt>
                <c:pt idx="83">
                  <c:v>0.337919085210116</c:v>
                </c:pt>
                <c:pt idx="84">
                  <c:v>0.337919085210116</c:v>
                </c:pt>
                <c:pt idx="85">
                  <c:v>0.337919085210116</c:v>
                </c:pt>
                <c:pt idx="86">
                  <c:v>0.257586545254566</c:v>
                </c:pt>
                <c:pt idx="87">
                  <c:v>0.337919085210116</c:v>
                </c:pt>
              </c:numCache>
            </c:numRef>
          </c:val>
          <c:smooth val="0"/>
        </c:ser>
        <c:ser>
          <c:idx val="2"/>
          <c:order val="2"/>
          <c:tx>
            <c:strRef>
              <c:f>v_f.csv!$D$1</c:f>
              <c:strCache>
                <c:ptCount val="1"/>
                <c:pt idx="0">
                  <c:v>tempo</c:v>
                </c:pt>
              </c:strCache>
            </c:strRef>
          </c:tx>
          <c:spPr>
            <a:ln w="12700" cap="rnd" cmpd="sng">
              <a:solidFill>
                <a:schemeClr val="accent3"/>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v_f.csv!$D$2:$D$89</c:f>
              <c:numCache>
                <c:formatCode>General</c:formatCode>
                <c:ptCount val="88"/>
                <c:pt idx="0">
                  <c:v>0.474960326805609</c:v>
                </c:pt>
                <c:pt idx="1">
                  <c:v>0.305490391233598</c:v>
                </c:pt>
                <c:pt idx="2">
                  <c:v>0.522221949271885</c:v>
                </c:pt>
                <c:pt idx="3">
                  <c:v>0.507706531851109</c:v>
                </c:pt>
                <c:pt idx="4">
                  <c:v>0.75837248363319</c:v>
                </c:pt>
                <c:pt idx="5">
                  <c:v>0.434626084483663</c:v>
                </c:pt>
                <c:pt idx="6">
                  <c:v>1</c:v>
                </c:pt>
                <c:pt idx="7">
                  <c:v>0.105837512530186</c:v>
                </c:pt>
                <c:pt idx="8">
                  <c:v>0.612873822941379</c:v>
                </c:pt>
                <c:pt idx="9">
                  <c:v>0.347492576845905</c:v>
                </c:pt>
                <c:pt idx="10">
                  <c:v>0.414608265938273</c:v>
                </c:pt>
                <c:pt idx="11">
                  <c:v>0.158855459922914</c:v>
                </c:pt>
                <c:pt idx="12">
                  <c:v>0.475828933928863</c:v>
                </c:pt>
                <c:pt idx="13">
                  <c:v>0.574688214364234</c:v>
                </c:pt>
                <c:pt idx="14">
                  <c:v>0.248352743381826</c:v>
                </c:pt>
                <c:pt idx="15">
                  <c:v>0.357805519694352</c:v>
                </c:pt>
                <c:pt idx="16">
                  <c:v>0.502547767049854</c:v>
                </c:pt>
                <c:pt idx="17">
                  <c:v>0.524253339686593</c:v>
                </c:pt>
                <c:pt idx="18">
                  <c:v>0.318741304321609</c:v>
                </c:pt>
                <c:pt idx="19">
                  <c:v>0.771834219432741</c:v>
                </c:pt>
                <c:pt idx="20">
                  <c:v>0.507491348637949</c:v>
                </c:pt>
                <c:pt idx="21">
                  <c:v>0.340089634635832</c:v>
                </c:pt>
                <c:pt idx="22">
                  <c:v>0.606321888156987</c:v>
                </c:pt>
                <c:pt idx="23">
                  <c:v>0.501340960517996</c:v>
                </c:pt>
                <c:pt idx="24">
                  <c:v>0.332682345636408</c:v>
                </c:pt>
                <c:pt idx="25">
                  <c:v>0.454560062786835</c:v>
                </c:pt>
                <c:pt idx="26">
                  <c:v>0.348313876640271</c:v>
                </c:pt>
                <c:pt idx="27">
                  <c:v>0.370204043845556</c:v>
                </c:pt>
                <c:pt idx="28">
                  <c:v>0.347968553707795</c:v>
                </c:pt>
                <c:pt idx="29">
                  <c:v>0.348159651320029</c:v>
                </c:pt>
                <c:pt idx="30">
                  <c:v>0.404937921163351</c:v>
                </c:pt>
                <c:pt idx="31">
                  <c:v>0.398210273932813</c:v>
                </c:pt>
                <c:pt idx="32">
                  <c:v>0.406211108790614</c:v>
                </c:pt>
                <c:pt idx="33">
                  <c:v>0.492202315839099</c:v>
                </c:pt>
                <c:pt idx="34">
                  <c:v>0.360968974489344</c:v>
                </c:pt>
                <c:pt idx="35">
                  <c:v>0.369449783335519</c:v>
                </c:pt>
                <c:pt idx="36">
                  <c:v>0.3918296225316</c:v>
                </c:pt>
                <c:pt idx="37">
                  <c:v>0.297801006575177</c:v>
                </c:pt>
                <c:pt idx="38">
                  <c:v>0.393479174240838</c:v>
                </c:pt>
                <c:pt idx="39">
                  <c:v>0.4654497265393</c:v>
                </c:pt>
                <c:pt idx="40">
                  <c:v>0.376608352339281</c:v>
                </c:pt>
                <c:pt idx="41">
                  <c:v>0.422190602338782</c:v>
                </c:pt>
                <c:pt idx="42">
                  <c:v>0.530328783399</c:v>
                </c:pt>
                <c:pt idx="43">
                  <c:v>0.387607755382496</c:v>
                </c:pt>
                <c:pt idx="44">
                  <c:v>0.504268091208722</c:v>
                </c:pt>
                <c:pt idx="45">
                  <c:v>0.466957414539018</c:v>
                </c:pt>
                <c:pt idx="46">
                  <c:v>0.550762409368842</c:v>
                </c:pt>
                <c:pt idx="47">
                  <c:v>0.870212991101237</c:v>
                </c:pt>
                <c:pt idx="48">
                  <c:v>0.560063328470025</c:v>
                </c:pt>
                <c:pt idx="49">
                  <c:v>0.430103544978803</c:v>
                </c:pt>
                <c:pt idx="50">
                  <c:v>0.338222170971854</c:v>
                </c:pt>
                <c:pt idx="51">
                  <c:v>0.955051575649776</c:v>
                </c:pt>
                <c:pt idx="52">
                  <c:v>0.626409063360207</c:v>
                </c:pt>
                <c:pt idx="53">
                  <c:v>0.518699078759702</c:v>
                </c:pt>
                <c:pt idx="54">
                  <c:v>0.566173549925299</c:v>
                </c:pt>
                <c:pt idx="55">
                  <c:v>0.165218676173785</c:v>
                </c:pt>
                <c:pt idx="56">
                  <c:v>0.573719421973825</c:v>
                </c:pt>
                <c:pt idx="57">
                  <c:v>0.397673609995322</c:v>
                </c:pt>
                <c:pt idx="58">
                  <c:v>0.186205084853613</c:v>
                </c:pt>
                <c:pt idx="59">
                  <c:v>0.540596743148197</c:v>
                </c:pt>
                <c:pt idx="60">
                  <c:v>0.301001086841316</c:v>
                </c:pt>
                <c:pt idx="61">
                  <c:v>0.67775486808012</c:v>
                </c:pt>
                <c:pt idx="62">
                  <c:v>0.506407486312121</c:v>
                </c:pt>
                <c:pt idx="63">
                  <c:v>0.267087114094493</c:v>
                </c:pt>
                <c:pt idx="64">
                  <c:v>0.71655415212689</c:v>
                </c:pt>
                <c:pt idx="65">
                  <c:v>0.606414809349511</c:v>
                </c:pt>
                <c:pt idx="66">
                  <c:v>0.556446240955875</c:v>
                </c:pt>
                <c:pt idx="67">
                  <c:v>0.125819226670659</c:v>
                </c:pt>
                <c:pt idx="68">
                  <c:v>0.273146850402481</c:v>
                </c:pt>
                <c:pt idx="69">
                  <c:v>0.139524492371964</c:v>
                </c:pt>
                <c:pt idx="70">
                  <c:v>0.327830454564673</c:v>
                </c:pt>
                <c:pt idx="71">
                  <c:v>0.543300836923553</c:v>
                </c:pt>
                <c:pt idx="72">
                  <c:v>0.482995946262412</c:v>
                </c:pt>
                <c:pt idx="73">
                  <c:v>0.336016189089011</c:v>
                </c:pt>
                <c:pt idx="74">
                  <c:v>0.708309163459087</c:v>
                </c:pt>
                <c:pt idx="75">
                  <c:v>0.590431592920243</c:v>
                </c:pt>
                <c:pt idx="76">
                  <c:v>0.410405650815185</c:v>
                </c:pt>
                <c:pt idx="77">
                  <c:v>0.872013199512646</c:v>
                </c:pt>
                <c:pt idx="78">
                  <c:v>0.334914480244764</c:v>
                </c:pt>
                <c:pt idx="79">
                  <c:v>0.857943485691339</c:v>
                </c:pt>
                <c:pt idx="80">
                  <c:v>0.558264076489396</c:v>
                </c:pt>
                <c:pt idx="81">
                  <c:v>0.388447165656464</c:v>
                </c:pt>
                <c:pt idx="82">
                  <c:v>0.383744200112908</c:v>
                </c:pt>
                <c:pt idx="83">
                  <c:v>0</c:v>
                </c:pt>
                <c:pt idx="84">
                  <c:v>0.445890316010831</c:v>
                </c:pt>
                <c:pt idx="85">
                  <c:v>0.386013381844691</c:v>
                </c:pt>
                <c:pt idx="86">
                  <c:v>0.625685604034956</c:v>
                </c:pt>
                <c:pt idx="87">
                  <c:v>0.633454074206235</c:v>
                </c:pt>
              </c:numCache>
            </c:numRef>
          </c:val>
          <c:smooth val="0"/>
        </c:ser>
        <c:ser>
          <c:idx val="3"/>
          <c:order val="3"/>
          <c:tx>
            <c:strRef>
              <c:f>v_f.csv!$H$1</c:f>
              <c:strCache>
                <c:ptCount val="1"/>
                <c:pt idx="0">
                  <c:v>acousticness</c:v>
                </c:pt>
              </c:strCache>
            </c:strRef>
          </c:tx>
          <c:spPr>
            <a:ln w="12700" cap="rnd" cmpd="sng">
              <a:solidFill>
                <a:schemeClr val="accent4"/>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v_f.csv!$H$2:$H$89</c:f>
              <c:numCache>
                <c:formatCode>General</c:formatCode>
                <c:ptCount val="88"/>
                <c:pt idx="0">
                  <c:v>0.905426113040982</c:v>
                </c:pt>
                <c:pt idx="1">
                  <c:v>0.964911650931612</c:v>
                </c:pt>
                <c:pt idx="2">
                  <c:v>0.933760007102914</c:v>
                </c:pt>
                <c:pt idx="3">
                  <c:v>0.921806445124888</c:v>
                </c:pt>
                <c:pt idx="4">
                  <c:v>0.905208580846275</c:v>
                </c:pt>
                <c:pt idx="5">
                  <c:v>0.947747372703019</c:v>
                </c:pt>
                <c:pt idx="6">
                  <c:v>0.963367843320938</c:v>
                </c:pt>
                <c:pt idx="7">
                  <c:v>0.98053356568803</c:v>
                </c:pt>
                <c:pt idx="8">
                  <c:v>0.704468500634981</c:v>
                </c:pt>
                <c:pt idx="9">
                  <c:v>0.835347703296581</c:v>
                </c:pt>
                <c:pt idx="10">
                  <c:v>0.953352782695886</c:v>
                </c:pt>
                <c:pt idx="11">
                  <c:v>0.932776599520417</c:v>
                </c:pt>
                <c:pt idx="12">
                  <c:v>0.794786496942643</c:v>
                </c:pt>
                <c:pt idx="13">
                  <c:v>0.916287967920918</c:v>
                </c:pt>
                <c:pt idx="14">
                  <c:v>0.936241375881663</c:v>
                </c:pt>
                <c:pt idx="15">
                  <c:v>0.798700601505428</c:v>
                </c:pt>
                <c:pt idx="16">
                  <c:v>0.834502907642405</c:v>
                </c:pt>
                <c:pt idx="17">
                  <c:v>0.924222564935837</c:v>
                </c:pt>
                <c:pt idx="18">
                  <c:v>0.889464102762141</c:v>
                </c:pt>
                <c:pt idx="19">
                  <c:v>0.792605421997155</c:v>
                </c:pt>
                <c:pt idx="20">
                  <c:v>0.829641638481126</c:v>
                </c:pt>
                <c:pt idx="21">
                  <c:v>0.794434875491751</c:v>
                </c:pt>
                <c:pt idx="22">
                  <c:v>0.850928607781179</c:v>
                </c:pt>
                <c:pt idx="23">
                  <c:v>0.745803723548947</c:v>
                </c:pt>
                <c:pt idx="24">
                  <c:v>0.738787604055093</c:v>
                </c:pt>
                <c:pt idx="25">
                  <c:v>0.776539616755177</c:v>
                </c:pt>
                <c:pt idx="26">
                  <c:v>0.69321156606356</c:v>
                </c:pt>
                <c:pt idx="27">
                  <c:v>0.682637270505758</c:v>
                </c:pt>
                <c:pt idx="28">
                  <c:v>0.525000783449665</c:v>
                </c:pt>
                <c:pt idx="29">
                  <c:v>0.639340266073911</c:v>
                </c:pt>
                <c:pt idx="30">
                  <c:v>0.701148147183442</c:v>
                </c:pt>
                <c:pt idx="31">
                  <c:v>0.661023710280812</c:v>
                </c:pt>
                <c:pt idx="32">
                  <c:v>0.67079333802784</c:v>
                </c:pt>
                <c:pt idx="33">
                  <c:v>0.550340112283127</c:v>
                </c:pt>
                <c:pt idx="34">
                  <c:v>0.597636525107421</c:v>
                </c:pt>
                <c:pt idx="35">
                  <c:v>0.532010242149139</c:v>
                </c:pt>
                <c:pt idx="36">
                  <c:v>0.437764814254027</c:v>
                </c:pt>
                <c:pt idx="37">
                  <c:v>0.429305670621815</c:v>
                </c:pt>
                <c:pt idx="38">
                  <c:v>0.31049141885928</c:v>
                </c:pt>
                <c:pt idx="39">
                  <c:v>0.491246809294218</c:v>
                </c:pt>
                <c:pt idx="40">
                  <c:v>0.534822208114038</c:v>
                </c:pt>
                <c:pt idx="41">
                  <c:v>0.392825052450811</c:v>
                </c:pt>
                <c:pt idx="42">
                  <c:v>0.453943457991447</c:v>
                </c:pt>
                <c:pt idx="43">
                  <c:v>0.176837808705555</c:v>
                </c:pt>
                <c:pt idx="44">
                  <c:v>0.189410525586234</c:v>
                </c:pt>
                <c:pt idx="45">
                  <c:v>0.268507284904109</c:v>
                </c:pt>
                <c:pt idx="46">
                  <c:v>0.247222819743837</c:v>
                </c:pt>
                <c:pt idx="47">
                  <c:v>0</c:v>
                </c:pt>
                <c:pt idx="48">
                  <c:v>0.330870400121039</c:v>
                </c:pt>
                <c:pt idx="49">
                  <c:v>0.262104862665282</c:v>
                </c:pt>
                <c:pt idx="50">
                  <c:v>0.106083627306267</c:v>
                </c:pt>
                <c:pt idx="51">
                  <c:v>0.288315121167432</c:v>
                </c:pt>
                <c:pt idx="52">
                  <c:v>0.541730769187212</c:v>
                </c:pt>
                <c:pt idx="53">
                  <c:v>0.39983413426094</c:v>
                </c:pt>
                <c:pt idx="54">
                  <c:v>0.63224611598996</c:v>
                </c:pt>
                <c:pt idx="55">
                  <c:v>0.634362478310176</c:v>
                </c:pt>
                <c:pt idx="56">
                  <c:v>0.629213622647244</c:v>
                </c:pt>
                <c:pt idx="57">
                  <c:v>0.65638694395515</c:v>
                </c:pt>
                <c:pt idx="58">
                  <c:v>0.643961487526072</c:v>
                </c:pt>
                <c:pt idx="59">
                  <c:v>0.717418840707401</c:v>
                </c:pt>
                <c:pt idx="60">
                  <c:v>0.698928529866555</c:v>
                </c:pt>
                <c:pt idx="61">
                  <c:v>0.633555221197126</c:v>
                </c:pt>
                <c:pt idx="62">
                  <c:v>0.662965590954112</c:v>
                </c:pt>
                <c:pt idx="63">
                  <c:v>0.574317587708877</c:v>
                </c:pt>
                <c:pt idx="64">
                  <c:v>0.888521199912391</c:v>
                </c:pt>
                <c:pt idx="65">
                  <c:v>0.532710174585382</c:v>
                </c:pt>
                <c:pt idx="66">
                  <c:v>0.412919489505194</c:v>
                </c:pt>
                <c:pt idx="67">
                  <c:v>0.517657259457283</c:v>
                </c:pt>
                <c:pt idx="68">
                  <c:v>0.629367337328873</c:v>
                </c:pt>
                <c:pt idx="69">
                  <c:v>0.436622439094659</c:v>
                </c:pt>
                <c:pt idx="70">
                  <c:v>0.373424039243603</c:v>
                </c:pt>
                <c:pt idx="71">
                  <c:v>0.670205147846396</c:v>
                </c:pt>
                <c:pt idx="72">
                  <c:v>0.428500325135008</c:v>
                </c:pt>
                <c:pt idx="73">
                  <c:v>0.609525684306703</c:v>
                </c:pt>
                <c:pt idx="74">
                  <c:v>0.43420723613952</c:v>
                </c:pt>
                <c:pt idx="75">
                  <c:v>0.535529685585047</c:v>
                </c:pt>
                <c:pt idx="76">
                  <c:v>0.268044618806098</c:v>
                </c:pt>
                <c:pt idx="77">
                  <c:v>0.624347111462532</c:v>
                </c:pt>
                <c:pt idx="78">
                  <c:v>0.722229835004458</c:v>
                </c:pt>
                <c:pt idx="79">
                  <c:v>0.951190111909408</c:v>
                </c:pt>
                <c:pt idx="80">
                  <c:v>0.455272344453305</c:v>
                </c:pt>
                <c:pt idx="81">
                  <c:v>1</c:v>
                </c:pt>
                <c:pt idx="82">
                  <c:v>0.354748985581038</c:v>
                </c:pt>
                <c:pt idx="83">
                  <c:v>1</c:v>
                </c:pt>
                <c:pt idx="84">
                  <c:v>1</c:v>
                </c:pt>
                <c:pt idx="85">
                  <c:v>1</c:v>
                </c:pt>
                <c:pt idx="86">
                  <c:v>0.562942630601557</c:v>
                </c:pt>
                <c:pt idx="87">
                  <c:v>1</c:v>
                </c:pt>
              </c:numCache>
            </c:numRef>
          </c:val>
          <c:smooth val="0"/>
        </c:ser>
        <c:ser>
          <c:idx val="4"/>
          <c:order val="4"/>
          <c:tx>
            <c:strRef>
              <c:f>v_f.csv!$I$1</c:f>
              <c:strCache>
                <c:ptCount val="1"/>
                <c:pt idx="0">
                  <c:v>instrumentalness</c:v>
                </c:pt>
              </c:strCache>
            </c:strRef>
          </c:tx>
          <c:spPr>
            <a:ln w="12700" cap="rnd" cmpd="sng">
              <a:solidFill>
                <a:schemeClr val="accent5"/>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v_f.csv!$I$2:$I$89</c:f>
              <c:numCache>
                <c:formatCode>General</c:formatCode>
                <c:ptCount val="88"/>
                <c:pt idx="0">
                  <c:v>0.0920995798018468</c:v>
                </c:pt>
                <c:pt idx="1">
                  <c:v>0.00294689636506609</c:v>
                </c:pt>
                <c:pt idx="2">
                  <c:v>0.448960581708517</c:v>
                </c:pt>
                <c:pt idx="3">
                  <c:v>0.39180457098389</c:v>
                </c:pt>
                <c:pt idx="4">
                  <c:v>0.012459101626431</c:v>
                </c:pt>
                <c:pt idx="5">
                  <c:v>0.0596908444881345</c:v>
                </c:pt>
                <c:pt idx="6">
                  <c:v>0.302768255513136</c:v>
                </c:pt>
                <c:pt idx="7">
                  <c:v>0.286545354530145</c:v>
                </c:pt>
                <c:pt idx="8">
                  <c:v>0.0811950543516929</c:v>
                </c:pt>
                <c:pt idx="9">
                  <c:v>0.0881605816825146</c:v>
                </c:pt>
                <c:pt idx="10">
                  <c:v>0.433551729935829</c:v>
                </c:pt>
                <c:pt idx="11">
                  <c:v>0.206068971990982</c:v>
                </c:pt>
                <c:pt idx="12">
                  <c:v>0.00509161368942585</c:v>
                </c:pt>
                <c:pt idx="13">
                  <c:v>0.0779136025220405</c:v>
                </c:pt>
                <c:pt idx="14">
                  <c:v>0.0350392975095818</c:v>
                </c:pt>
                <c:pt idx="15">
                  <c:v>0.00241885583591265</c:v>
                </c:pt>
                <c:pt idx="16">
                  <c:v>0.0170123777721128</c:v>
                </c:pt>
                <c:pt idx="17">
                  <c:v>0.417707530267226</c:v>
                </c:pt>
                <c:pt idx="18">
                  <c:v>0.28625098602528</c:v>
                </c:pt>
                <c:pt idx="19">
                  <c:v>0.116504967025663</c:v>
                </c:pt>
                <c:pt idx="20">
                  <c:v>0.172167000544981</c:v>
                </c:pt>
                <c:pt idx="21">
                  <c:v>0.0444574840070429</c:v>
                </c:pt>
                <c:pt idx="22">
                  <c:v>0.055286823048892</c:v>
                </c:pt>
                <c:pt idx="23">
                  <c:v>0.0623362671482427</c:v>
                </c:pt>
                <c:pt idx="24">
                  <c:v>0.0461144192690166</c:v>
                </c:pt>
                <c:pt idx="25">
                  <c:v>0.0773277192935013</c:v>
                </c:pt>
                <c:pt idx="26">
                  <c:v>0.127607846520137</c:v>
                </c:pt>
                <c:pt idx="27">
                  <c:v>0.0637659660200468</c:v>
                </c:pt>
                <c:pt idx="28">
                  <c:v>0.0404777138703419</c:v>
                </c:pt>
                <c:pt idx="29">
                  <c:v>0.0313716621282986</c:v>
                </c:pt>
                <c:pt idx="30">
                  <c:v>0.0442997719672813</c:v>
                </c:pt>
                <c:pt idx="31">
                  <c:v>0.0115688779104627</c:v>
                </c:pt>
                <c:pt idx="32">
                  <c:v>0.117795649699854</c:v>
                </c:pt>
                <c:pt idx="33">
                  <c:v>0.167352769186729</c:v>
                </c:pt>
                <c:pt idx="34">
                  <c:v>0.0741340456128493</c:v>
                </c:pt>
                <c:pt idx="35">
                  <c:v>0.162500886118561</c:v>
                </c:pt>
                <c:pt idx="36">
                  <c:v>0.0189697531372009</c:v>
                </c:pt>
                <c:pt idx="37">
                  <c:v>0.000773296694856586</c:v>
                </c:pt>
                <c:pt idx="38">
                  <c:v>0.359589476750117</c:v>
                </c:pt>
                <c:pt idx="39">
                  <c:v>0.0218757864759309</c:v>
                </c:pt>
                <c:pt idx="40">
                  <c:v>0.00915277184549186</c:v>
                </c:pt>
                <c:pt idx="41">
                  <c:v>0.0230432885128253</c:v>
                </c:pt>
                <c:pt idx="42">
                  <c:v>0.132871954705877</c:v>
                </c:pt>
                <c:pt idx="43">
                  <c:v>0.201804486800595</c:v>
                </c:pt>
                <c:pt idx="44">
                  <c:v>0.0971805454420937</c:v>
                </c:pt>
                <c:pt idx="45">
                  <c:v>0.193546411111752</c:v>
                </c:pt>
                <c:pt idx="46">
                  <c:v>0.108323598895008</c:v>
                </c:pt>
                <c:pt idx="47">
                  <c:v>0.160485180506048</c:v>
                </c:pt>
                <c:pt idx="48">
                  <c:v>0.0259699093800959</c:v>
                </c:pt>
                <c:pt idx="49" c:formatCode="0.00E+00">
                  <c:v>2.80177606600022e-5</c:v>
                </c:pt>
                <c:pt idx="50">
                  <c:v>0.00956243571069666</c:v>
                </c:pt>
                <c:pt idx="51">
                  <c:v>0.157266992909978</c:v>
                </c:pt>
                <c:pt idx="52">
                  <c:v>0.0869169441437988</c:v>
                </c:pt>
                <c:pt idx="53">
                  <c:v>0.0121434500244895</c:v>
                </c:pt>
                <c:pt idx="54">
                  <c:v>0.288020590388822</c:v>
                </c:pt>
                <c:pt idx="55">
                  <c:v>0.18130709614145</c:v>
                </c:pt>
                <c:pt idx="56">
                  <c:v>0.767755379856965</c:v>
                </c:pt>
                <c:pt idx="57">
                  <c:v>0.37790814523432</c:v>
                </c:pt>
                <c:pt idx="58">
                  <c:v>0.0147134132493909</c:v>
                </c:pt>
                <c:pt idx="59">
                  <c:v>0.0585488119608145</c:v>
                </c:pt>
                <c:pt idx="60">
                  <c:v>0.0474524266062245</c:v>
                </c:pt>
                <c:pt idx="61">
                  <c:v>0.0571641885304063</c:v>
                </c:pt>
                <c:pt idx="62">
                  <c:v>0.40461015675027</c:v>
                </c:pt>
                <c:pt idx="63">
                  <c:v>0.0818556624430596</c:v>
                </c:pt>
                <c:pt idx="64">
                  <c:v>0.000202819984360108</c:v>
                </c:pt>
                <c:pt idx="65">
                  <c:v>0.382574142486694</c:v>
                </c:pt>
                <c:pt idx="66">
                  <c:v>0.254122057781658</c:v>
                </c:pt>
                <c:pt idx="67">
                  <c:v>0.02588107162669</c:v>
                </c:pt>
                <c:pt idx="68">
                  <c:v>0.0504985357469734</c:v>
                </c:pt>
                <c:pt idx="69" c:formatCode="0.00E+00">
                  <c:v>7.67075581874771e-5</c:v>
                </c:pt>
                <c:pt idx="70">
                  <c:v>0.00132505156064289</c:v>
                </c:pt>
                <c:pt idx="71">
                  <c:v>0.0161786641242228</c:v>
                </c:pt>
                <c:pt idx="72">
                  <c:v>0.00564918662848147</c:v>
                </c:pt>
                <c:pt idx="73">
                  <c:v>1</c:v>
                </c:pt>
                <c:pt idx="74">
                  <c:v>0.0279222532494183</c:v>
                </c:pt>
                <c:pt idx="75" c:formatCode="0.00E+00">
                  <c:v>9.03589032886383e-5</c:v>
                </c:pt>
                <c:pt idx="76">
                  <c:v>0.108518215071026</c:v>
                </c:pt>
                <c:pt idx="77" c:formatCode="0.00E+00">
                  <c:v>1.87868511154075e-5</c:v>
                </c:pt>
                <c:pt idx="78" c:formatCode="0.00E+00">
                  <c:v>2.60025620974498e-5</c:v>
                </c:pt>
                <c:pt idx="79">
                  <c:v>0.00284077990914639</c:v>
                </c:pt>
                <c:pt idx="80">
                  <c:v>0.00854693165054285</c:v>
                </c:pt>
                <c:pt idx="81">
                  <c:v>0.523323865908817</c:v>
                </c:pt>
                <c:pt idx="82">
                  <c:v>0</c:v>
                </c:pt>
                <c:pt idx="83">
                  <c:v>0.523323865908817</c:v>
                </c:pt>
                <c:pt idx="84">
                  <c:v>0.523323865908817</c:v>
                </c:pt>
                <c:pt idx="85">
                  <c:v>0.523323865908817</c:v>
                </c:pt>
                <c:pt idx="86">
                  <c:v>0.00142189810317485</c:v>
                </c:pt>
                <c:pt idx="87">
                  <c:v>0.523323865908817</c:v>
                </c:pt>
              </c:numCache>
            </c:numRef>
          </c:val>
          <c:smooth val="0"/>
        </c:ser>
        <c:ser>
          <c:idx val="5"/>
          <c:order val="5"/>
          <c:tx>
            <c:strRef>
              <c:f>v_f.csv!$J$1</c:f>
              <c:strCache>
                <c:ptCount val="1"/>
                <c:pt idx="0">
                  <c:v>liveness</c:v>
                </c:pt>
              </c:strCache>
            </c:strRef>
          </c:tx>
          <c:spPr>
            <a:ln w="12700" cap="rnd" cmpd="sng">
              <a:solidFill>
                <a:schemeClr val="accent6"/>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v_f.csv!$J$2:$J$89</c:f>
              <c:numCache>
                <c:formatCode>General</c:formatCode>
                <c:ptCount val="88"/>
                <c:pt idx="0">
                  <c:v>0.241332677877302</c:v>
                </c:pt>
                <c:pt idx="1">
                  <c:v>0.22857872513888</c:v>
                </c:pt>
                <c:pt idx="2">
                  <c:v>0.169880566177824</c:v>
                </c:pt>
                <c:pt idx="3">
                  <c:v>0.204505302117214</c:v>
                </c:pt>
                <c:pt idx="4">
                  <c:v>0.241613380543633</c:v>
                </c:pt>
                <c:pt idx="5">
                  <c:v>0.12422168143374</c:v>
                </c:pt>
                <c:pt idx="6">
                  <c:v>0.470204974323759</c:v>
                </c:pt>
                <c:pt idx="7">
                  <c:v>0.486193115676022</c:v>
                </c:pt>
                <c:pt idx="8">
                  <c:v>0.193667300195128</c:v>
                </c:pt>
                <c:pt idx="9">
                  <c:v>0.2817996429199</c:v>
                </c:pt>
                <c:pt idx="10">
                  <c:v>1</c:v>
                </c:pt>
                <c:pt idx="11">
                  <c:v>0.593477635037397</c:v>
                </c:pt>
                <c:pt idx="12">
                  <c:v>0.176147227143736</c:v>
                </c:pt>
                <c:pt idx="13">
                  <c:v>0.256886717892164</c:v>
                </c:pt>
                <c:pt idx="14">
                  <c:v>0.209138050194258</c:v>
                </c:pt>
                <c:pt idx="15">
                  <c:v>0.3500390741338</c:v>
                </c:pt>
                <c:pt idx="16">
                  <c:v>0.191843112594373</c:v>
                </c:pt>
                <c:pt idx="17">
                  <c:v>0.181456091398138</c:v>
                </c:pt>
                <c:pt idx="18">
                  <c:v>0.193523342664136</c:v>
                </c:pt>
                <c:pt idx="19">
                  <c:v>0.20678102142518</c:v>
                </c:pt>
                <c:pt idx="20">
                  <c:v>0.252643042076701</c:v>
                </c:pt>
                <c:pt idx="21">
                  <c:v>0.187670989898895</c:v>
                </c:pt>
                <c:pt idx="22">
                  <c:v>0.173154095357217</c:v>
                </c:pt>
                <c:pt idx="23">
                  <c:v>0.174714859265672</c:v>
                </c:pt>
                <c:pt idx="24">
                  <c:v>0.208511038369272</c:v>
                </c:pt>
                <c:pt idx="25">
                  <c:v>0.222889902152436</c:v>
                </c:pt>
                <c:pt idx="26">
                  <c:v>0.23849156730845</c:v>
                </c:pt>
                <c:pt idx="27">
                  <c:v>0.314077034456296</c:v>
                </c:pt>
                <c:pt idx="28">
                  <c:v>0.217142600684788</c:v>
                </c:pt>
                <c:pt idx="29">
                  <c:v>0.236403628404857</c:v>
                </c:pt>
                <c:pt idx="30">
                  <c:v>0.216929301404949</c:v>
                </c:pt>
                <c:pt idx="31">
                  <c:v>0.34516340532402</c:v>
                </c:pt>
                <c:pt idx="32">
                  <c:v>0.20773368557158</c:v>
                </c:pt>
                <c:pt idx="33">
                  <c:v>0.473837336319228</c:v>
                </c:pt>
                <c:pt idx="34">
                  <c:v>0.30809364243927</c:v>
                </c:pt>
                <c:pt idx="35">
                  <c:v>0.384022462805227</c:v>
                </c:pt>
                <c:pt idx="36">
                  <c:v>0.265639918029758</c:v>
                </c:pt>
                <c:pt idx="37">
                  <c:v>0.334006993258949</c:v>
                </c:pt>
                <c:pt idx="38">
                  <c:v>0.239271300246344</c:v>
                </c:pt>
                <c:pt idx="39">
                  <c:v>0.265100852261195</c:v>
                </c:pt>
                <c:pt idx="40">
                  <c:v>0.132258551200318</c:v>
                </c:pt>
                <c:pt idx="41">
                  <c:v>0.385254037687586</c:v>
                </c:pt>
                <c:pt idx="42">
                  <c:v>0.322217285203099</c:v>
                </c:pt>
                <c:pt idx="43">
                  <c:v>0.449539854989796</c:v>
                </c:pt>
                <c:pt idx="44">
                  <c:v>0.121401746418815</c:v>
                </c:pt>
                <c:pt idx="45">
                  <c:v>0.217918005192532</c:v>
                </c:pt>
                <c:pt idx="46">
                  <c:v>0.747598709682066</c:v>
                </c:pt>
                <c:pt idx="47">
                  <c:v>0.254905071235176</c:v>
                </c:pt>
                <c:pt idx="48">
                  <c:v>0.25014493229644</c:v>
                </c:pt>
                <c:pt idx="49">
                  <c:v>0.115194348213881</c:v>
                </c:pt>
                <c:pt idx="50">
                  <c:v>0.114166293933153</c:v>
                </c:pt>
                <c:pt idx="51">
                  <c:v>0.229085945673917</c:v>
                </c:pt>
                <c:pt idx="52">
                  <c:v>0.143160844208776</c:v>
                </c:pt>
                <c:pt idx="53">
                  <c:v>0.0283127852983658</c:v>
                </c:pt>
                <c:pt idx="54">
                  <c:v>0.204770626943399</c:v>
                </c:pt>
                <c:pt idx="55">
                  <c:v>0.161089278833179</c:v>
                </c:pt>
                <c:pt idx="56">
                  <c:v>0.123536240765512</c:v>
                </c:pt>
                <c:pt idx="57">
                  <c:v>0.191874084199795</c:v>
                </c:pt>
                <c:pt idx="58">
                  <c:v>0.462020183435047</c:v>
                </c:pt>
                <c:pt idx="59">
                  <c:v>0.283426432761445</c:v>
                </c:pt>
                <c:pt idx="60">
                  <c:v>0.165569000523856</c:v>
                </c:pt>
                <c:pt idx="61">
                  <c:v>0.192905327719481</c:v>
                </c:pt>
                <c:pt idx="62">
                  <c:v>0.111125504740808</c:v>
                </c:pt>
                <c:pt idx="63">
                  <c:v>0.197735081415847</c:v>
                </c:pt>
                <c:pt idx="64">
                  <c:v>0.062542765429705</c:v>
                </c:pt>
                <c:pt idx="65">
                  <c:v>0.331561231671775</c:v>
                </c:pt>
                <c:pt idx="66">
                  <c:v>0.33271688529363</c:v>
                </c:pt>
                <c:pt idx="67">
                  <c:v>0.473871236564316</c:v>
                </c:pt>
                <c:pt idx="68">
                  <c:v>0.131472370291362</c:v>
                </c:pt>
                <c:pt idx="69">
                  <c:v>0.323773770319364</c:v>
                </c:pt>
                <c:pt idx="70">
                  <c:v>0.133327482341475</c:v>
                </c:pt>
                <c:pt idx="71">
                  <c:v>0.172006004078637</c:v>
                </c:pt>
                <c:pt idx="72">
                  <c:v>0.108099299181243</c:v>
                </c:pt>
                <c:pt idx="73">
                  <c:v>0.155908135532906</c:v>
                </c:pt>
                <c:pt idx="74">
                  <c:v>0.0983591028019062</c:v>
                </c:pt>
                <c:pt idx="75">
                  <c:v>0.47116275862578</c:v>
                </c:pt>
                <c:pt idx="76">
                  <c:v>0.375902687717109</c:v>
                </c:pt>
                <c:pt idx="77">
                  <c:v>0.164396499778226</c:v>
                </c:pt>
                <c:pt idx="78">
                  <c:v>0.0827715025619851</c:v>
                </c:pt>
                <c:pt idx="79">
                  <c:v>0.0721018229637768</c:v>
                </c:pt>
                <c:pt idx="80">
                  <c:v>0.228217075368549</c:v>
                </c:pt>
                <c:pt idx="81">
                  <c:v>0.0530067200540966</c:v>
                </c:pt>
                <c:pt idx="82">
                  <c:v>0.279483493493149</c:v>
                </c:pt>
                <c:pt idx="83">
                  <c:v>0.0530067200540966</c:v>
                </c:pt>
                <c:pt idx="84">
                  <c:v>0.0530067200540966</c:v>
                </c:pt>
                <c:pt idx="85">
                  <c:v>0.0530067200540966</c:v>
                </c:pt>
                <c:pt idx="86">
                  <c:v>0</c:v>
                </c:pt>
                <c:pt idx="87">
                  <c:v>0.0530067200540966</c:v>
                </c:pt>
              </c:numCache>
            </c:numRef>
          </c:val>
          <c:smooth val="0"/>
        </c:ser>
        <c:ser>
          <c:idx val="6"/>
          <c:order val="6"/>
          <c:tx>
            <c:strRef>
              <c:f>v_f.csv!$K$1</c:f>
              <c:strCache>
                <c:ptCount val="1"/>
                <c:pt idx="0">
                  <c:v>speechiness</c:v>
                </c:pt>
              </c:strCache>
            </c:strRef>
          </c:tx>
          <c:spPr>
            <a:ln w="12700" cap="rnd" cmpd="sng">
              <a:solidFill>
                <a:schemeClr val="accent1">
                  <a:lumMod val="60000"/>
                </a:schemeClr>
              </a:solidFill>
              <a:prstDash val="solid"/>
              <a:round/>
            </a:ln>
            <a:effectLst/>
          </c:spPr>
          <c:marker>
            <c:symbol val="none"/>
          </c:marker>
          <c:dLbls>
            <c:delete val="1"/>
          </c:dLbls>
          <c:cat>
            <c:numRef>
              <c:f>v_f.csv!$M$2:$M$89</c:f>
              <c:numCache>
                <c:formatCode>General</c:formatCode>
                <c:ptCount val="88"/>
                <c:pt idx="0">
                  <c:v>1925</c:v>
                </c:pt>
                <c:pt idx="1">
                  <c:v>1927</c:v>
                </c:pt>
                <c:pt idx="2">
                  <c:v>1928</c:v>
                </c:pt>
                <c:pt idx="3">
                  <c:v>1930</c:v>
                </c:pt>
                <c:pt idx="4">
                  <c:v>1932</c:v>
                </c:pt>
                <c:pt idx="5">
                  <c:v>1933</c:v>
                </c:pt>
                <c:pt idx="6">
                  <c:v>1934</c:v>
                </c:pt>
                <c:pt idx="7">
                  <c:v>1935</c:v>
                </c:pt>
                <c:pt idx="8">
                  <c:v>1936</c:v>
                </c:pt>
                <c:pt idx="9">
                  <c:v>1937</c:v>
                </c:pt>
                <c:pt idx="10">
                  <c:v>1938</c:v>
                </c:pt>
                <c:pt idx="11">
                  <c:v>1939</c:v>
                </c:pt>
                <c:pt idx="12">
                  <c:v>1940</c:v>
                </c:pt>
                <c:pt idx="13">
                  <c:v>1941</c:v>
                </c:pt>
                <c:pt idx="14">
                  <c:v>1942</c:v>
                </c:pt>
                <c:pt idx="15">
                  <c:v>1943</c:v>
                </c:pt>
                <c:pt idx="16">
                  <c:v>1944</c:v>
                </c:pt>
                <c:pt idx="17">
                  <c:v>1945</c:v>
                </c:pt>
                <c:pt idx="18">
                  <c:v>1946</c:v>
                </c:pt>
                <c:pt idx="19">
                  <c:v>1947</c:v>
                </c:pt>
                <c:pt idx="20">
                  <c:v>1948</c:v>
                </c:pt>
                <c:pt idx="21">
                  <c:v>1949</c:v>
                </c:pt>
                <c:pt idx="22">
                  <c:v>1950</c:v>
                </c:pt>
                <c:pt idx="23">
                  <c:v>1951</c:v>
                </c:pt>
                <c:pt idx="24">
                  <c:v>1952</c:v>
                </c:pt>
                <c:pt idx="25">
                  <c:v>1953</c:v>
                </c:pt>
                <c:pt idx="26">
                  <c:v>1954</c:v>
                </c:pt>
                <c:pt idx="27">
                  <c:v>1955</c:v>
                </c:pt>
                <c:pt idx="28">
                  <c:v>1956</c:v>
                </c:pt>
                <c:pt idx="29">
                  <c:v>1957</c:v>
                </c:pt>
                <c:pt idx="30">
                  <c:v>1958</c:v>
                </c:pt>
                <c:pt idx="31">
                  <c:v>1959</c:v>
                </c:pt>
                <c:pt idx="32">
                  <c:v>1960</c:v>
                </c:pt>
                <c:pt idx="33">
                  <c:v>1961</c:v>
                </c:pt>
                <c:pt idx="34">
                  <c:v>1962</c:v>
                </c:pt>
                <c:pt idx="35">
                  <c:v>1963</c:v>
                </c:pt>
                <c:pt idx="36">
                  <c:v>1964</c:v>
                </c:pt>
                <c:pt idx="37">
                  <c:v>1965</c:v>
                </c:pt>
                <c:pt idx="38">
                  <c:v>1966</c:v>
                </c:pt>
                <c:pt idx="39">
                  <c:v>1967</c:v>
                </c:pt>
                <c:pt idx="40">
                  <c:v>1968</c:v>
                </c:pt>
                <c:pt idx="41">
                  <c:v>1969</c:v>
                </c:pt>
                <c:pt idx="42">
                  <c:v>1970</c:v>
                </c:pt>
                <c:pt idx="43">
                  <c:v>1971</c:v>
                </c:pt>
                <c:pt idx="44">
                  <c:v>1972</c:v>
                </c:pt>
                <c:pt idx="45">
                  <c:v>1973</c:v>
                </c:pt>
                <c:pt idx="46">
                  <c:v>1974</c:v>
                </c:pt>
                <c:pt idx="47">
                  <c:v>1975</c:v>
                </c:pt>
                <c:pt idx="48">
                  <c:v>1976</c:v>
                </c:pt>
                <c:pt idx="49">
                  <c:v>1977</c:v>
                </c:pt>
                <c:pt idx="50">
                  <c:v>1978</c:v>
                </c:pt>
                <c:pt idx="51">
                  <c:v>1979</c:v>
                </c:pt>
                <c:pt idx="52">
                  <c:v>1980</c:v>
                </c:pt>
                <c:pt idx="53">
                  <c:v>1981</c:v>
                </c:pt>
                <c:pt idx="54">
                  <c:v>1982</c:v>
                </c:pt>
                <c:pt idx="55">
                  <c:v>1983</c:v>
                </c:pt>
                <c:pt idx="56">
                  <c:v>1984</c:v>
                </c:pt>
                <c:pt idx="57">
                  <c:v>1985</c:v>
                </c:pt>
                <c:pt idx="58">
                  <c:v>1986</c:v>
                </c:pt>
                <c:pt idx="59">
                  <c:v>1987</c:v>
                </c:pt>
                <c:pt idx="60">
                  <c:v>1988</c:v>
                </c:pt>
                <c:pt idx="61">
                  <c:v>1989</c:v>
                </c:pt>
                <c:pt idx="62">
                  <c:v>1990</c:v>
                </c:pt>
                <c:pt idx="63">
                  <c:v>1991</c:v>
                </c:pt>
                <c:pt idx="64">
                  <c:v>1992</c:v>
                </c:pt>
                <c:pt idx="65">
                  <c:v>1993</c:v>
                </c:pt>
                <c:pt idx="66">
                  <c:v>1994</c:v>
                </c:pt>
                <c:pt idx="67">
                  <c:v>1995</c:v>
                </c:pt>
                <c:pt idx="68">
                  <c:v>1996</c:v>
                </c:pt>
                <c:pt idx="69">
                  <c:v>1997</c:v>
                </c:pt>
                <c:pt idx="70">
                  <c:v>1998</c:v>
                </c:pt>
                <c:pt idx="71">
                  <c:v>1999</c:v>
                </c:pt>
                <c:pt idx="72">
                  <c:v>2000</c:v>
                </c:pt>
                <c:pt idx="73">
                  <c:v>2001</c:v>
                </c:pt>
                <c:pt idx="74">
                  <c:v>2002</c:v>
                </c:pt>
                <c:pt idx="75">
                  <c:v>2003</c:v>
                </c:pt>
                <c:pt idx="76">
                  <c:v>2004</c:v>
                </c:pt>
                <c:pt idx="77">
                  <c:v>2005</c:v>
                </c:pt>
                <c:pt idx="78">
                  <c:v>2006</c:v>
                </c:pt>
                <c:pt idx="79">
                  <c:v>2007</c:v>
                </c:pt>
                <c:pt idx="80">
                  <c:v>2008</c:v>
                </c:pt>
                <c:pt idx="81">
                  <c:v>2009</c:v>
                </c:pt>
                <c:pt idx="82">
                  <c:v>2010</c:v>
                </c:pt>
                <c:pt idx="83">
                  <c:v>2011</c:v>
                </c:pt>
                <c:pt idx="84">
                  <c:v>2012</c:v>
                </c:pt>
                <c:pt idx="85">
                  <c:v>2013</c:v>
                </c:pt>
                <c:pt idx="86">
                  <c:v>2015</c:v>
                </c:pt>
                <c:pt idx="87">
                  <c:v>2019</c:v>
                </c:pt>
              </c:numCache>
            </c:numRef>
          </c:cat>
          <c:val>
            <c:numRef>
              <c:f>v_f.csv!$K$2:$K$89</c:f>
              <c:numCache>
                <c:formatCode>General</c:formatCode>
                <c:ptCount val="88"/>
                <c:pt idx="0">
                  <c:v>0.235693271700953</c:v>
                </c:pt>
                <c:pt idx="1">
                  <c:v>0.512179425260155</c:v>
                </c:pt>
                <c:pt idx="2">
                  <c:v>0.0976115351232494</c:v>
                </c:pt>
                <c:pt idx="3">
                  <c:v>0.18410159410452</c:v>
                </c:pt>
                <c:pt idx="4">
                  <c:v>0.271954042783274</c:v>
                </c:pt>
                <c:pt idx="5">
                  <c:v>0.270584309998555</c:v>
                </c:pt>
                <c:pt idx="6">
                  <c:v>0.102775286137036</c:v>
                </c:pt>
                <c:pt idx="7">
                  <c:v>0.203079353947999</c:v>
                </c:pt>
                <c:pt idx="8">
                  <c:v>0.361748457336949</c:v>
                </c:pt>
                <c:pt idx="9">
                  <c:v>0.122035810978919</c:v>
                </c:pt>
                <c:pt idx="10">
                  <c:v>0.632212459721229</c:v>
                </c:pt>
                <c:pt idx="11">
                  <c:v>0.128448931023338</c:v>
                </c:pt>
                <c:pt idx="12">
                  <c:v>0.269134510615853</c:v>
                </c:pt>
                <c:pt idx="13">
                  <c:v>0.312782854120353</c:v>
                </c:pt>
                <c:pt idx="14">
                  <c:v>0.0963773687533471</c:v>
                </c:pt>
                <c:pt idx="15">
                  <c:v>0.240332980038019</c:v>
                </c:pt>
                <c:pt idx="16">
                  <c:v>0.0828024930612036</c:v>
                </c:pt>
                <c:pt idx="17">
                  <c:v>0.268216344012274</c:v>
                </c:pt>
                <c:pt idx="18">
                  <c:v>0.169955664258197</c:v>
                </c:pt>
                <c:pt idx="19">
                  <c:v>0.251138692200879</c:v>
                </c:pt>
                <c:pt idx="20">
                  <c:v>0.230014976866412</c:v>
                </c:pt>
                <c:pt idx="21">
                  <c:v>0.251467256056831</c:v>
                </c:pt>
                <c:pt idx="22">
                  <c:v>0.154616696067272</c:v>
                </c:pt>
                <c:pt idx="23">
                  <c:v>0.296938706229094</c:v>
                </c:pt>
                <c:pt idx="24">
                  <c:v>0.280976934206511</c:v>
                </c:pt>
                <c:pt idx="25">
                  <c:v>0.208893911331009</c:v>
                </c:pt>
                <c:pt idx="26">
                  <c:v>0.282098034997715</c:v>
                </c:pt>
                <c:pt idx="27">
                  <c:v>0.329439041917092</c:v>
                </c:pt>
                <c:pt idx="28">
                  <c:v>0.221077058660611</c:v>
                </c:pt>
                <c:pt idx="29">
                  <c:v>0.133038944399996</c:v>
                </c:pt>
                <c:pt idx="30">
                  <c:v>0.242222690977165</c:v>
                </c:pt>
                <c:pt idx="31">
                  <c:v>0.191614987070384</c:v>
                </c:pt>
                <c:pt idx="32">
                  <c:v>0.185590410655641</c:v>
                </c:pt>
                <c:pt idx="33">
                  <c:v>0.54696840138195</c:v>
                </c:pt>
                <c:pt idx="34">
                  <c:v>0.149908598212843</c:v>
                </c:pt>
                <c:pt idx="35">
                  <c:v>0.264200887913982</c:v>
                </c:pt>
                <c:pt idx="36">
                  <c:v>0.152194790950895</c:v>
                </c:pt>
                <c:pt idx="37">
                  <c:v>0.205712737731186</c:v>
                </c:pt>
                <c:pt idx="38">
                  <c:v>0.24524546048719</c:v>
                </c:pt>
                <c:pt idx="39">
                  <c:v>0.448900640473275</c:v>
                </c:pt>
                <c:pt idx="40">
                  <c:v>0.318685113115599</c:v>
                </c:pt>
                <c:pt idx="41">
                  <c:v>0.365911909204141</c:v>
                </c:pt>
                <c:pt idx="42">
                  <c:v>0.303905331122876</c:v>
                </c:pt>
                <c:pt idx="43">
                  <c:v>0.497709422742733</c:v>
                </c:pt>
                <c:pt idx="44">
                  <c:v>0.163052511034363</c:v>
                </c:pt>
                <c:pt idx="45">
                  <c:v>0.198028006063144</c:v>
                </c:pt>
                <c:pt idx="46">
                  <c:v>0.645666129562127</c:v>
                </c:pt>
                <c:pt idx="47">
                  <c:v>0.130218974342051</c:v>
                </c:pt>
                <c:pt idx="48">
                  <c:v>0.185784508437066</c:v>
                </c:pt>
                <c:pt idx="49">
                  <c:v>0.282485994773361</c:v>
                </c:pt>
                <c:pt idx="50">
                  <c:v>0.0711408958007275</c:v>
                </c:pt>
                <c:pt idx="51">
                  <c:v>0.681922959629738</c:v>
                </c:pt>
                <c:pt idx="52">
                  <c:v>0.253976986293027</c:v>
                </c:pt>
                <c:pt idx="53">
                  <c:v>0.0265501332944366</c:v>
                </c:pt>
                <c:pt idx="54">
                  <c:v>0.32108342828353</c:v>
                </c:pt>
                <c:pt idx="55">
                  <c:v>0.412217529595252</c:v>
                </c:pt>
                <c:pt idx="56">
                  <c:v>0.164345253682723</c:v>
                </c:pt>
                <c:pt idx="57">
                  <c:v>0.360143408921808</c:v>
                </c:pt>
                <c:pt idx="58">
                  <c:v>0.295250065635859</c:v>
                </c:pt>
                <c:pt idx="59">
                  <c:v>0.435492387739213</c:v>
                </c:pt>
                <c:pt idx="60">
                  <c:v>0.373063829157034</c:v>
                </c:pt>
                <c:pt idx="61">
                  <c:v>0.185733005774754</c:v>
                </c:pt>
                <c:pt idx="62">
                  <c:v>0.265625716308896</c:v>
                </c:pt>
                <c:pt idx="63">
                  <c:v>0.230844296605617</c:v>
                </c:pt>
                <c:pt idx="64">
                  <c:v>0.261950804302155</c:v>
                </c:pt>
                <c:pt idx="65">
                  <c:v>0.12453646902171</c:v>
                </c:pt>
                <c:pt idx="66">
                  <c:v>0.653419217063646</c:v>
                </c:pt>
                <c:pt idx="67">
                  <c:v>1</c:v>
                </c:pt>
                <c:pt idx="68">
                  <c:v>0.286798262050688</c:v>
                </c:pt>
                <c:pt idx="69">
                  <c:v>0.528099777330423</c:v>
                </c:pt>
                <c:pt idx="70">
                  <c:v>0.222077043424267</c:v>
                </c:pt>
                <c:pt idx="71">
                  <c:v>0.115583505346648</c:v>
                </c:pt>
                <c:pt idx="72">
                  <c:v>0.313462808279279</c:v>
                </c:pt>
                <c:pt idx="73">
                  <c:v>0</c:v>
                </c:pt>
                <c:pt idx="74">
                  <c:v>0.047705028679752</c:v>
                </c:pt>
                <c:pt idx="75">
                  <c:v>0.112395931808409</c:v>
                </c:pt>
                <c:pt idx="76">
                  <c:v>0.0775081496198262</c:v>
                </c:pt>
                <c:pt idx="77">
                  <c:v>0.16103664271267</c:v>
                </c:pt>
                <c:pt idx="78">
                  <c:v>0.0960461438703685</c:v>
                </c:pt>
                <c:pt idx="79">
                  <c:v>0.0902019895791711</c:v>
                </c:pt>
                <c:pt idx="80">
                  <c:v>0.222564853467178</c:v>
                </c:pt>
                <c:pt idx="81">
                  <c:v>0.422950664210871</c:v>
                </c:pt>
                <c:pt idx="82">
                  <c:v>0.0825336619638085</c:v>
                </c:pt>
                <c:pt idx="83">
                  <c:v>0.422950664210871</c:v>
                </c:pt>
                <c:pt idx="84">
                  <c:v>0.422950664210871</c:v>
                </c:pt>
                <c:pt idx="85">
                  <c:v>0.422950664210871</c:v>
                </c:pt>
                <c:pt idx="86">
                  <c:v>0.0220322146626473</c:v>
                </c:pt>
                <c:pt idx="87">
                  <c:v>0.422950664210871</c:v>
                </c:pt>
              </c:numCache>
            </c:numRef>
          </c:val>
          <c:smooth val="0"/>
        </c:ser>
        <c:dLbls>
          <c:showLegendKey val="0"/>
          <c:showVal val="0"/>
          <c:showCatName val="0"/>
          <c:showSerName val="0"/>
          <c:showPercent val="0"/>
          <c:showBubbleSize val="0"/>
        </c:dLbls>
        <c:marker val="0"/>
        <c:smooth val="0"/>
        <c:axId val="491611400"/>
        <c:axId val="825359170"/>
      </c:lineChart>
      <c:catAx>
        <c:axId val="491611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5359170"/>
        <c:crosses val="autoZero"/>
        <c:auto val="1"/>
        <c:lblAlgn val="ctr"/>
        <c:lblOffset val="100"/>
        <c:noMultiLvlLbl val="0"/>
      </c:catAx>
      <c:valAx>
        <c:axId val="82535917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611400"/>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12700" cap="flat" cmpd="dbl" algn="ctr">
      <a:no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'792507.csv'!$L$1</c:f>
              <c:strCache>
                <c:ptCount val="1"/>
                <c:pt idx="0">
                  <c:v>Frank Sinatra</c:v>
                </c:pt>
              </c:strCache>
            </c:strRef>
          </c:tx>
          <c:spPr>
            <a:ln w="12700" cap="rnd" cmpd="sng">
              <a:solidFill>
                <a:schemeClr val="accent1"/>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'792507.csv'!$L$2:$L$101</c:f>
              <c:numCache>
                <c:formatCode>General</c:formatCode>
                <c:ptCount val="100"/>
                <c:pt idx="0">
                  <c:v>0</c:v>
                </c:pt>
                <c:pt idx="1">
                  <c:v>0</c:v>
                </c:pt>
                <c:pt idx="2">
                  <c:v>0</c:v>
                </c:pt>
                <c:pt idx="3">
                  <c:v>0</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4</c:v>
                </c:pt>
                <c:pt idx="19">
                  <c:v>0</c:v>
                </c:pt>
                <c:pt idx="20">
                  <c:v>0</c:v>
                </c:pt>
                <c:pt idx="21">
                  <c:v>0</c:v>
                </c:pt>
                <c:pt idx="22">
                  <c:v>17</c:v>
                </c:pt>
                <c:pt idx="23">
                  <c:v>35</c:v>
                </c:pt>
                <c:pt idx="24">
                  <c:v>13</c:v>
                </c:pt>
                <c:pt idx="25">
                  <c:v>8</c:v>
                </c:pt>
                <c:pt idx="26">
                  <c:v>0</c:v>
                </c:pt>
                <c:pt idx="27">
                  <c:v>0</c:v>
                </c:pt>
                <c:pt idx="28">
                  <c:v>0</c:v>
                </c:pt>
                <c:pt idx="29">
                  <c:v>0</c:v>
                </c:pt>
                <c:pt idx="30">
                  <c:v>0</c:v>
                </c:pt>
                <c:pt idx="31">
                  <c:v>0</c:v>
                </c:pt>
                <c:pt idx="32">
                  <c:v>0</c:v>
                </c:pt>
                <c:pt idx="33">
                  <c:v>18</c:v>
                </c:pt>
                <c:pt idx="34">
                  <c:v>16</c:v>
                </c:pt>
                <c:pt idx="35">
                  <c:v>19</c:v>
                </c:pt>
                <c:pt idx="36">
                  <c:v>61</c:v>
                </c:pt>
                <c:pt idx="37">
                  <c:v>55</c:v>
                </c:pt>
                <c:pt idx="38">
                  <c:v>29</c:v>
                </c:pt>
                <c:pt idx="39">
                  <c:v>30</c:v>
                </c:pt>
                <c:pt idx="40">
                  <c:v>57</c:v>
                </c:pt>
                <c:pt idx="41">
                  <c:v>90</c:v>
                </c:pt>
                <c:pt idx="42">
                  <c:v>20</c:v>
                </c:pt>
                <c:pt idx="43">
                  <c:v>33</c:v>
                </c:pt>
                <c:pt idx="44">
                  <c:v>37</c:v>
                </c:pt>
                <c:pt idx="45">
                  <c:v>54</c:v>
                </c:pt>
                <c:pt idx="46">
                  <c:v>9</c:v>
                </c:pt>
                <c:pt idx="47">
                  <c:v>10</c:v>
                </c:pt>
                <c:pt idx="48">
                  <c:v>14</c:v>
                </c:pt>
                <c:pt idx="49">
                  <c:v>0</c:v>
                </c:pt>
                <c:pt idx="50">
                  <c:v>4</c:v>
                </c:pt>
                <c:pt idx="51">
                  <c:v>0</c:v>
                </c:pt>
                <c:pt idx="52">
                  <c:v>3</c:v>
                </c:pt>
                <c:pt idx="53">
                  <c:v>5</c:v>
                </c:pt>
                <c:pt idx="54">
                  <c:v>0</c:v>
                </c:pt>
                <c:pt idx="55">
                  <c:v>0</c:v>
                </c:pt>
                <c:pt idx="56">
                  <c:v>1</c:v>
                </c:pt>
                <c:pt idx="57">
                  <c:v>0</c:v>
                </c:pt>
                <c:pt idx="58">
                  <c:v>0</c:v>
                </c:pt>
                <c:pt idx="59">
                  <c:v>5</c:v>
                </c:pt>
                <c:pt idx="60">
                  <c:v>1</c:v>
                </c:pt>
                <c:pt idx="61">
                  <c:v>0</c:v>
                </c:pt>
                <c:pt idx="62">
                  <c:v>0</c:v>
                </c:pt>
                <c:pt idx="63">
                  <c:v>0</c:v>
                </c:pt>
                <c:pt idx="64">
                  <c:v>0</c:v>
                </c:pt>
                <c:pt idx="65">
                  <c:v>0</c:v>
                </c:pt>
                <c:pt idx="66">
                  <c:v>0</c:v>
                </c:pt>
                <c:pt idx="67">
                  <c:v>0</c:v>
                </c:pt>
                <c:pt idx="68">
                  <c:v>0</c:v>
                </c:pt>
                <c:pt idx="69">
                  <c:v>0</c:v>
                </c:pt>
                <c:pt idx="70">
                  <c:v>0</c:v>
                </c:pt>
                <c:pt idx="71">
                  <c:v>2</c:v>
                </c:pt>
                <c:pt idx="72">
                  <c:v>4</c:v>
                </c:pt>
                <c:pt idx="73">
                  <c:v>2</c:v>
                </c:pt>
                <c:pt idx="74">
                  <c:v>1</c:v>
                </c:pt>
                <c:pt idx="75">
                  <c:v>4</c:v>
                </c:pt>
                <c:pt idx="76">
                  <c:v>0</c:v>
                </c:pt>
                <c:pt idx="77">
                  <c:v>0</c:v>
                </c:pt>
                <c:pt idx="78">
                  <c:v>0</c:v>
                </c:pt>
                <c:pt idx="79">
                  <c:v>4</c:v>
                </c:pt>
                <c:pt idx="80">
                  <c:v>0</c:v>
                </c:pt>
                <c:pt idx="81">
                  <c:v>0</c:v>
                </c:pt>
                <c:pt idx="82">
                  <c:v>0</c:v>
                </c:pt>
                <c:pt idx="83">
                  <c:v>0</c:v>
                </c:pt>
                <c:pt idx="84">
                  <c:v>1</c:v>
                </c:pt>
                <c:pt idx="85">
                  <c:v>0</c:v>
                </c:pt>
                <c:pt idx="86">
                  <c:v>1</c:v>
                </c:pt>
                <c:pt idx="87">
                  <c:v>4</c:v>
                </c:pt>
                <c:pt idx="88">
                  <c:v>0</c:v>
                </c:pt>
                <c:pt idx="89">
                  <c:v>0</c:v>
                </c:pt>
                <c:pt idx="90">
                  <c:v>0</c:v>
                </c:pt>
                <c:pt idx="91">
                  <c:v>0</c:v>
                </c:pt>
                <c:pt idx="92">
                  <c:v>0</c:v>
                </c:pt>
                <c:pt idx="93">
                  <c:v>0</c:v>
                </c:pt>
                <c:pt idx="94">
                  <c:v>5</c:v>
                </c:pt>
                <c:pt idx="95">
                  <c:v>0</c:v>
                </c:pt>
                <c:pt idx="96">
                  <c:v>0</c:v>
                </c:pt>
                <c:pt idx="97">
                  <c:v>0</c:v>
                </c:pt>
                <c:pt idx="98">
                  <c:v>0</c:v>
                </c:pt>
                <c:pt idx="99">
                  <c:v>0</c:v>
                </c:pt>
              </c:numCache>
            </c:numRef>
          </c:val>
          <c:smooth val="0"/>
        </c:ser>
        <c:ser>
          <c:idx val="1"/>
          <c:order val="1"/>
          <c:tx>
            <c:strRef>
              <c:f>'792507.csv'!$M$1</c:f>
              <c:strCache>
                <c:ptCount val="1"/>
                <c:pt idx="0">
                  <c:v>Billie Holiday</c:v>
                </c:pt>
              </c:strCache>
            </c:strRef>
          </c:tx>
          <c:spPr>
            <a:ln w="12700" cap="rnd" cmpd="sng">
              <a:solidFill>
                <a:schemeClr val="accent2"/>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'792507.csv'!$M$2:$M$101</c:f>
              <c:numCache>
                <c:formatCode>General</c:formatCode>
                <c:ptCount val="100"/>
                <c:pt idx="0">
                  <c:v>0</c:v>
                </c:pt>
                <c:pt idx="1">
                  <c:v>0</c:v>
                </c:pt>
                <c:pt idx="2">
                  <c:v>0</c:v>
                </c:pt>
                <c:pt idx="3">
                  <c:v>1</c:v>
                </c:pt>
                <c:pt idx="4">
                  <c:v>0</c:v>
                </c:pt>
                <c:pt idx="5">
                  <c:v>0</c:v>
                </c:pt>
                <c:pt idx="6">
                  <c:v>1</c:v>
                </c:pt>
                <c:pt idx="7">
                  <c:v>0</c:v>
                </c:pt>
                <c:pt idx="8">
                  <c:v>0</c:v>
                </c:pt>
                <c:pt idx="9">
                  <c:v>1</c:v>
                </c:pt>
                <c:pt idx="10">
                  <c:v>0</c:v>
                </c:pt>
                <c:pt idx="11">
                  <c:v>0</c:v>
                </c:pt>
                <c:pt idx="12">
                  <c:v>255</c:v>
                </c:pt>
                <c:pt idx="13">
                  <c:v>22</c:v>
                </c:pt>
                <c:pt idx="14">
                  <c:v>24</c:v>
                </c:pt>
                <c:pt idx="15">
                  <c:v>32</c:v>
                </c:pt>
                <c:pt idx="16">
                  <c:v>84</c:v>
                </c:pt>
                <c:pt idx="17">
                  <c:v>21</c:v>
                </c:pt>
                <c:pt idx="18">
                  <c:v>25</c:v>
                </c:pt>
                <c:pt idx="19">
                  <c:v>23</c:v>
                </c:pt>
                <c:pt idx="20">
                  <c:v>0</c:v>
                </c:pt>
                <c:pt idx="21">
                  <c:v>0</c:v>
                </c:pt>
                <c:pt idx="22">
                  <c:v>0</c:v>
                </c:pt>
                <c:pt idx="23">
                  <c:v>0</c:v>
                </c:pt>
                <c:pt idx="24">
                  <c:v>0</c:v>
                </c:pt>
                <c:pt idx="25">
                  <c:v>0</c:v>
                </c:pt>
                <c:pt idx="26">
                  <c:v>0</c:v>
                </c:pt>
                <c:pt idx="27">
                  <c:v>0</c:v>
                </c:pt>
                <c:pt idx="28">
                  <c:v>0</c:v>
                </c:pt>
                <c:pt idx="29">
                  <c:v>0</c:v>
                </c:pt>
                <c:pt idx="30">
                  <c:v>0</c:v>
                </c:pt>
                <c:pt idx="31">
                  <c:v>0</c:v>
                </c:pt>
                <c:pt idx="32">
                  <c:v>8</c:v>
                </c:pt>
                <c:pt idx="33">
                  <c:v>0</c:v>
                </c:pt>
                <c:pt idx="34">
                  <c:v>0</c:v>
                </c:pt>
                <c:pt idx="35">
                  <c:v>66</c:v>
                </c:pt>
                <c:pt idx="36">
                  <c:v>29</c:v>
                </c:pt>
                <c:pt idx="37">
                  <c:v>68</c:v>
                </c:pt>
                <c:pt idx="38">
                  <c:v>12</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2</c:v>
                </c:pt>
                <c:pt idx="72">
                  <c:v>1</c:v>
                </c:pt>
                <c:pt idx="73">
                  <c:v>0</c:v>
                </c:pt>
                <c:pt idx="74">
                  <c:v>0</c:v>
                </c:pt>
                <c:pt idx="75">
                  <c:v>6</c:v>
                </c:pt>
                <c:pt idx="76">
                  <c:v>2</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2"/>
          <c:order val="2"/>
          <c:tx>
            <c:strRef>
              <c:f>'792507.csv'!$N$1</c:f>
              <c:strCache>
                <c:ptCount val="1"/>
                <c:pt idx="0">
                  <c:v>Ella Fitzgerald</c:v>
                </c:pt>
              </c:strCache>
            </c:strRef>
          </c:tx>
          <c:spPr>
            <a:ln w="12700" cap="rnd" cmpd="sng">
              <a:solidFill>
                <a:schemeClr val="accent3"/>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'792507.csv'!$N$2:$N$101</c:f>
              <c:numCache>
                <c:formatCode>General</c:formatCode>
                <c:ptCount val="100"/>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0</c:v>
                </c:pt>
                <c:pt idx="23">
                  <c:v>0</c:v>
                </c:pt>
                <c:pt idx="24">
                  <c:v>1</c:v>
                </c:pt>
                <c:pt idx="25">
                  <c:v>0</c:v>
                </c:pt>
                <c:pt idx="26">
                  <c:v>0</c:v>
                </c:pt>
                <c:pt idx="27">
                  <c:v>0</c:v>
                </c:pt>
                <c:pt idx="28">
                  <c:v>2</c:v>
                </c:pt>
                <c:pt idx="29">
                  <c:v>8</c:v>
                </c:pt>
                <c:pt idx="30">
                  <c:v>0</c:v>
                </c:pt>
                <c:pt idx="31">
                  <c:v>0</c:v>
                </c:pt>
                <c:pt idx="32">
                  <c:v>11</c:v>
                </c:pt>
                <c:pt idx="33">
                  <c:v>23</c:v>
                </c:pt>
                <c:pt idx="34">
                  <c:v>15</c:v>
                </c:pt>
                <c:pt idx="35">
                  <c:v>68</c:v>
                </c:pt>
                <c:pt idx="36">
                  <c:v>81</c:v>
                </c:pt>
                <c:pt idx="37">
                  <c:v>79</c:v>
                </c:pt>
                <c:pt idx="38">
                  <c:v>72</c:v>
                </c:pt>
                <c:pt idx="39">
                  <c:v>26</c:v>
                </c:pt>
                <c:pt idx="40">
                  <c:v>22</c:v>
                </c:pt>
                <c:pt idx="41">
                  <c:v>14</c:v>
                </c:pt>
                <c:pt idx="42">
                  <c:v>22</c:v>
                </c:pt>
                <c:pt idx="43">
                  <c:v>7</c:v>
                </c:pt>
                <c:pt idx="44">
                  <c:v>2</c:v>
                </c:pt>
                <c:pt idx="45">
                  <c:v>3</c:v>
                </c:pt>
                <c:pt idx="46">
                  <c:v>3</c:v>
                </c:pt>
                <c:pt idx="47">
                  <c:v>1</c:v>
                </c:pt>
                <c:pt idx="48">
                  <c:v>1</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2</c:v>
                </c:pt>
                <c:pt idx="69">
                  <c:v>0</c:v>
                </c:pt>
                <c:pt idx="70">
                  <c:v>0</c:v>
                </c:pt>
                <c:pt idx="71">
                  <c:v>1</c:v>
                </c:pt>
                <c:pt idx="72">
                  <c:v>2</c:v>
                </c:pt>
                <c:pt idx="73">
                  <c:v>0</c:v>
                </c:pt>
                <c:pt idx="74">
                  <c:v>1</c:v>
                </c:pt>
                <c:pt idx="75">
                  <c:v>0</c:v>
                </c:pt>
                <c:pt idx="76">
                  <c:v>9</c:v>
                </c:pt>
                <c:pt idx="77">
                  <c:v>0</c:v>
                </c:pt>
                <c:pt idx="78">
                  <c:v>2</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3"/>
          <c:order val="3"/>
          <c:tx>
            <c:strRef>
              <c:f>'792507.csv'!$O$1</c:f>
              <c:strCache>
                <c:ptCount val="1"/>
                <c:pt idx="0">
                  <c:v>Dean Martin</c:v>
                </c:pt>
              </c:strCache>
            </c:strRef>
          </c:tx>
          <c:spPr>
            <a:ln w="12700" cap="rnd" cmpd="sng">
              <a:solidFill>
                <a:schemeClr val="accent4"/>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'792507.csv'!$O$2:$O$101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23</c:v>
                </c:pt>
                <c:pt idx="30">
                  <c:v>23</c:v>
                </c:pt>
                <c:pt idx="31">
                  <c:v>26</c:v>
                </c:pt>
                <c:pt idx="32">
                  <c:v>0</c:v>
                </c:pt>
                <c:pt idx="33">
                  <c:v>47</c:v>
                </c:pt>
                <c:pt idx="34">
                  <c:v>0</c:v>
                </c:pt>
                <c:pt idx="35">
                  <c:v>48</c:v>
                </c:pt>
                <c:pt idx="36">
                  <c:v>22</c:v>
                </c:pt>
                <c:pt idx="37">
                  <c:v>30</c:v>
                </c:pt>
                <c:pt idx="38">
                  <c:v>39</c:v>
                </c:pt>
                <c:pt idx="39">
                  <c:v>16</c:v>
                </c:pt>
                <c:pt idx="40">
                  <c:v>27</c:v>
                </c:pt>
                <c:pt idx="41">
                  <c:v>34</c:v>
                </c:pt>
                <c:pt idx="42">
                  <c:v>3</c:v>
                </c:pt>
                <c:pt idx="43">
                  <c:v>41</c:v>
                </c:pt>
                <c:pt idx="44">
                  <c:v>16</c:v>
                </c:pt>
                <c:pt idx="45">
                  <c:v>16</c:v>
                </c:pt>
                <c:pt idx="46">
                  <c:v>6</c:v>
                </c:pt>
                <c:pt idx="47">
                  <c:v>1</c:v>
                </c:pt>
                <c:pt idx="48">
                  <c:v>0</c:v>
                </c:pt>
                <c:pt idx="49">
                  <c:v>0</c:v>
                </c:pt>
                <c:pt idx="50">
                  <c:v>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1</c:v>
                </c:pt>
                <c:pt idx="80">
                  <c:v>0</c:v>
                </c:pt>
                <c:pt idx="81">
                  <c:v>0</c:v>
                </c:pt>
                <c:pt idx="82">
                  <c:v>0</c:v>
                </c:pt>
                <c:pt idx="83">
                  <c:v>0</c:v>
                </c:pt>
                <c:pt idx="84">
                  <c:v>0</c:v>
                </c:pt>
                <c:pt idx="85">
                  <c:v>2</c:v>
                </c:pt>
                <c:pt idx="86">
                  <c:v>0</c:v>
                </c:pt>
                <c:pt idx="87">
                  <c:v>0</c:v>
                </c:pt>
                <c:pt idx="88">
                  <c:v>2</c:v>
                </c:pt>
                <c:pt idx="89">
                  <c:v>0</c:v>
                </c:pt>
                <c:pt idx="90">
                  <c:v>2</c:v>
                </c:pt>
                <c:pt idx="91">
                  <c:v>0</c:v>
                </c:pt>
                <c:pt idx="92">
                  <c:v>2</c:v>
                </c:pt>
                <c:pt idx="93">
                  <c:v>0</c:v>
                </c:pt>
                <c:pt idx="94">
                  <c:v>0</c:v>
                </c:pt>
                <c:pt idx="95">
                  <c:v>0</c:v>
                </c:pt>
                <c:pt idx="96">
                  <c:v>0</c:v>
                </c:pt>
                <c:pt idx="97">
                  <c:v>0</c:v>
                </c:pt>
                <c:pt idx="98">
                  <c:v>0</c:v>
                </c:pt>
                <c:pt idx="99">
                  <c:v>0</c:v>
                </c:pt>
              </c:numCache>
            </c:numRef>
          </c:val>
          <c:smooth val="0"/>
        </c:ser>
        <c:ser>
          <c:idx val="4"/>
          <c:order val="4"/>
          <c:tx>
            <c:strRef>
              <c:f>'792507.csv'!$P$1</c:f>
              <c:strCache>
                <c:ptCount val="1"/>
                <c:pt idx="0">
                  <c:v>Nina Simone</c:v>
                </c:pt>
              </c:strCache>
            </c:strRef>
          </c:tx>
          <c:spPr>
            <a:ln w="12700" cap="rnd" cmpd="sng">
              <a:solidFill>
                <a:schemeClr val="accent5"/>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'792507.csv'!$P$2:$P$101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10</c:v>
                </c:pt>
                <c:pt idx="38">
                  <c:v>35</c:v>
                </c:pt>
                <c:pt idx="39">
                  <c:v>7</c:v>
                </c:pt>
                <c:pt idx="40">
                  <c:v>11</c:v>
                </c:pt>
                <c:pt idx="41">
                  <c:v>19</c:v>
                </c:pt>
                <c:pt idx="42">
                  <c:v>6</c:v>
                </c:pt>
                <c:pt idx="43">
                  <c:v>24</c:v>
                </c:pt>
                <c:pt idx="44">
                  <c:v>21</c:v>
                </c:pt>
                <c:pt idx="45">
                  <c:v>29</c:v>
                </c:pt>
                <c:pt idx="46">
                  <c:v>54</c:v>
                </c:pt>
                <c:pt idx="47">
                  <c:v>16</c:v>
                </c:pt>
                <c:pt idx="48">
                  <c:v>16</c:v>
                </c:pt>
                <c:pt idx="49">
                  <c:v>2</c:v>
                </c:pt>
                <c:pt idx="50">
                  <c:v>13</c:v>
                </c:pt>
                <c:pt idx="51">
                  <c:v>2</c:v>
                </c:pt>
                <c:pt idx="52">
                  <c:v>0</c:v>
                </c:pt>
                <c:pt idx="53">
                  <c:v>2</c:v>
                </c:pt>
                <c:pt idx="54">
                  <c:v>0</c:v>
                </c:pt>
                <c:pt idx="55">
                  <c:v>0</c:v>
                </c:pt>
                <c:pt idx="56">
                  <c:v>0</c:v>
                </c:pt>
                <c:pt idx="57">
                  <c:v>6</c:v>
                </c:pt>
                <c:pt idx="58">
                  <c:v>0</c:v>
                </c:pt>
                <c:pt idx="59">
                  <c:v>0</c:v>
                </c:pt>
                <c:pt idx="60">
                  <c:v>0</c:v>
                </c:pt>
                <c:pt idx="61">
                  <c:v>0</c:v>
                </c:pt>
                <c:pt idx="62">
                  <c:v>0</c:v>
                </c:pt>
                <c:pt idx="63">
                  <c:v>0</c:v>
                </c:pt>
                <c:pt idx="64">
                  <c:v>0</c:v>
                </c:pt>
                <c:pt idx="65">
                  <c:v>0</c:v>
                </c:pt>
                <c:pt idx="66">
                  <c:v>2</c:v>
                </c:pt>
                <c:pt idx="67">
                  <c:v>0</c:v>
                </c:pt>
                <c:pt idx="68">
                  <c:v>0</c:v>
                </c:pt>
                <c:pt idx="69">
                  <c:v>0</c:v>
                </c:pt>
                <c:pt idx="70">
                  <c:v>0</c:v>
                </c:pt>
                <c:pt idx="71">
                  <c:v>0</c:v>
                </c:pt>
                <c:pt idx="72">
                  <c:v>3</c:v>
                </c:pt>
                <c:pt idx="73">
                  <c:v>1</c:v>
                </c:pt>
                <c:pt idx="74">
                  <c:v>0</c:v>
                </c:pt>
                <c:pt idx="75">
                  <c:v>0</c:v>
                </c:pt>
                <c:pt idx="76">
                  <c:v>0</c:v>
                </c:pt>
                <c:pt idx="77">
                  <c:v>3</c:v>
                </c:pt>
                <c:pt idx="78">
                  <c:v>1</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5"/>
          <c:order val="5"/>
          <c:tx>
            <c:strRef>
              <c:f>'792507.csv'!$Q$1</c:f>
              <c:strCache>
                <c:ptCount val="1"/>
                <c:pt idx="0">
                  <c:v>Doris Day</c:v>
                </c:pt>
              </c:strCache>
            </c:strRef>
          </c:tx>
          <c:spPr>
            <a:ln w="12700" cap="rnd" cmpd="sng">
              <a:solidFill>
                <a:schemeClr val="accent6"/>
              </a:solidFill>
              <a:prstDash val="solid"/>
              <a:round/>
            </a:ln>
            <a:effectLst/>
          </c:spPr>
          <c:marker>
            <c:symbol val="none"/>
          </c:marker>
          <c:dLbls>
            <c:delete val="1"/>
          </c:dLbls>
          <c:cat>
            <c:numRef>
              <c:f>'792507.csv'!$K$2:$K$101</c:f>
              <c:numCache>
                <c:formatCode>General</c:formatCode>
                <c:ptCount val="100"/>
                <c:pt idx="0">
                  <c:v>1921</c:v>
                </c:pt>
                <c:pt idx="1">
                  <c:v>1922</c:v>
                </c:pt>
                <c:pt idx="2">
                  <c:v>1923</c:v>
                </c:pt>
                <c:pt idx="3">
                  <c:v>1924</c:v>
                </c:pt>
                <c:pt idx="4">
                  <c:v>1925</c:v>
                </c:pt>
                <c:pt idx="5">
                  <c:v>1926</c:v>
                </c:pt>
                <c:pt idx="6">
                  <c:v>1927</c:v>
                </c:pt>
                <c:pt idx="7">
                  <c:v>1928</c:v>
                </c:pt>
                <c:pt idx="8">
                  <c:v>1929</c:v>
                </c:pt>
                <c:pt idx="9">
                  <c:v>1930</c:v>
                </c:pt>
                <c:pt idx="10">
                  <c:v>1931</c:v>
                </c:pt>
                <c:pt idx="11">
                  <c:v>1932</c:v>
                </c:pt>
                <c:pt idx="12">
                  <c:v>1933</c:v>
                </c:pt>
                <c:pt idx="13">
                  <c:v>1934</c:v>
                </c:pt>
                <c:pt idx="14">
                  <c:v>1935</c:v>
                </c:pt>
                <c:pt idx="15">
                  <c:v>1936</c:v>
                </c:pt>
                <c:pt idx="16">
                  <c:v>1937</c:v>
                </c:pt>
                <c:pt idx="17">
                  <c:v>1938</c:v>
                </c:pt>
                <c:pt idx="18">
                  <c:v>1939</c:v>
                </c:pt>
                <c:pt idx="19">
                  <c:v>1940</c:v>
                </c:pt>
                <c:pt idx="20">
                  <c:v>1941</c:v>
                </c:pt>
                <c:pt idx="21">
                  <c:v>1942</c:v>
                </c:pt>
                <c:pt idx="22">
                  <c:v>1943</c:v>
                </c:pt>
                <c:pt idx="23">
                  <c:v>1944</c:v>
                </c:pt>
                <c:pt idx="24">
                  <c:v>1945</c:v>
                </c:pt>
                <c:pt idx="25">
                  <c:v>1946</c:v>
                </c:pt>
                <c:pt idx="26">
                  <c:v>1947</c:v>
                </c:pt>
                <c:pt idx="27">
                  <c:v>1948</c:v>
                </c:pt>
                <c:pt idx="28">
                  <c:v>1949</c:v>
                </c:pt>
                <c:pt idx="29">
                  <c:v>1950</c:v>
                </c:pt>
                <c:pt idx="30">
                  <c:v>1951</c:v>
                </c:pt>
                <c:pt idx="31">
                  <c:v>1952</c:v>
                </c:pt>
                <c:pt idx="32">
                  <c:v>1953</c:v>
                </c:pt>
                <c:pt idx="33">
                  <c:v>1954</c:v>
                </c:pt>
                <c:pt idx="34">
                  <c:v>1955</c:v>
                </c:pt>
                <c:pt idx="35">
                  <c:v>1956</c:v>
                </c:pt>
                <c:pt idx="36">
                  <c:v>1957</c:v>
                </c:pt>
                <c:pt idx="37">
                  <c:v>1958</c:v>
                </c:pt>
                <c:pt idx="38">
                  <c:v>1959</c:v>
                </c:pt>
                <c:pt idx="39">
                  <c:v>1960</c:v>
                </c:pt>
                <c:pt idx="40">
                  <c:v>1961</c:v>
                </c:pt>
                <c:pt idx="41">
                  <c:v>1962</c:v>
                </c:pt>
                <c:pt idx="42">
                  <c:v>1963</c:v>
                </c:pt>
                <c:pt idx="43">
                  <c:v>1964</c:v>
                </c:pt>
                <c:pt idx="44">
                  <c:v>1965</c:v>
                </c:pt>
                <c:pt idx="45">
                  <c:v>1966</c:v>
                </c:pt>
                <c:pt idx="46">
                  <c:v>1967</c:v>
                </c:pt>
                <c:pt idx="47">
                  <c:v>1968</c:v>
                </c:pt>
                <c:pt idx="48">
                  <c:v>1969</c:v>
                </c:pt>
                <c:pt idx="49">
                  <c:v>1970</c:v>
                </c:pt>
                <c:pt idx="50">
                  <c:v>1971</c:v>
                </c:pt>
                <c:pt idx="51">
                  <c:v>1972</c:v>
                </c:pt>
                <c:pt idx="52">
                  <c:v>1973</c:v>
                </c:pt>
                <c:pt idx="53">
                  <c:v>1974</c:v>
                </c:pt>
                <c:pt idx="54">
                  <c:v>1975</c:v>
                </c:pt>
                <c:pt idx="55">
                  <c:v>1976</c:v>
                </c:pt>
                <c:pt idx="56">
                  <c:v>1977</c:v>
                </c:pt>
                <c:pt idx="57">
                  <c:v>1978</c:v>
                </c:pt>
                <c:pt idx="58">
                  <c:v>1979</c:v>
                </c:pt>
                <c:pt idx="59">
                  <c:v>1980</c:v>
                </c:pt>
                <c:pt idx="60">
                  <c:v>1981</c:v>
                </c:pt>
                <c:pt idx="61">
                  <c:v>1982</c:v>
                </c:pt>
                <c:pt idx="62">
                  <c:v>1983</c:v>
                </c:pt>
                <c:pt idx="63">
                  <c:v>1984</c:v>
                </c:pt>
                <c:pt idx="64">
                  <c:v>1985</c:v>
                </c:pt>
                <c:pt idx="65">
                  <c:v>1986</c:v>
                </c:pt>
                <c:pt idx="66">
                  <c:v>1987</c:v>
                </c:pt>
                <c:pt idx="67">
                  <c:v>1988</c:v>
                </c:pt>
                <c:pt idx="68">
                  <c:v>1989</c:v>
                </c:pt>
                <c:pt idx="69">
                  <c:v>1990</c:v>
                </c:pt>
                <c:pt idx="70">
                  <c:v>1991</c:v>
                </c:pt>
                <c:pt idx="71">
                  <c:v>1992</c:v>
                </c:pt>
                <c:pt idx="72">
                  <c:v>1993</c:v>
                </c:pt>
                <c:pt idx="73">
                  <c:v>1994</c:v>
                </c:pt>
                <c:pt idx="74">
                  <c:v>1995</c:v>
                </c:pt>
                <c:pt idx="75">
                  <c:v>1996</c:v>
                </c:pt>
                <c:pt idx="76">
                  <c:v>1997</c:v>
                </c:pt>
                <c:pt idx="77">
                  <c:v>1998</c:v>
                </c:pt>
                <c:pt idx="78">
                  <c:v>1999</c:v>
                </c:pt>
                <c:pt idx="79">
                  <c:v>2000</c:v>
                </c:pt>
                <c:pt idx="80">
                  <c:v>2001</c:v>
                </c:pt>
                <c:pt idx="81">
                  <c:v>2002</c:v>
                </c:pt>
                <c:pt idx="82">
                  <c:v>2003</c:v>
                </c:pt>
                <c:pt idx="83">
                  <c:v>2004</c:v>
                </c:pt>
                <c:pt idx="84">
                  <c:v>2005</c:v>
                </c:pt>
                <c:pt idx="85">
                  <c:v>2006</c:v>
                </c:pt>
                <c:pt idx="86">
                  <c:v>2007</c:v>
                </c:pt>
                <c:pt idx="87">
                  <c:v>2008</c:v>
                </c:pt>
                <c:pt idx="88">
                  <c:v>2009</c:v>
                </c:pt>
                <c:pt idx="89">
                  <c:v>2010</c:v>
                </c:pt>
                <c:pt idx="90">
                  <c:v>2011</c:v>
                </c:pt>
                <c:pt idx="91">
                  <c:v>2012</c:v>
                </c:pt>
                <c:pt idx="92">
                  <c:v>2013</c:v>
                </c:pt>
                <c:pt idx="93">
                  <c:v>2014</c:v>
                </c:pt>
                <c:pt idx="94">
                  <c:v>2015</c:v>
                </c:pt>
                <c:pt idx="95">
                  <c:v>2016</c:v>
                </c:pt>
                <c:pt idx="96">
                  <c:v>2017</c:v>
                </c:pt>
                <c:pt idx="97">
                  <c:v>2018</c:v>
                </c:pt>
                <c:pt idx="98">
                  <c:v>2019</c:v>
                </c:pt>
                <c:pt idx="99">
                  <c:v>2020</c:v>
                </c:pt>
              </c:numCache>
            </c:numRef>
          </c:cat>
          <c:val>
            <c:numRef>
              <c:f>'792507.csv'!$Q$2:$Q$101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2</c:v>
                </c:pt>
                <c:pt idx="16">
                  <c:v>0</c:v>
                </c:pt>
                <c:pt idx="17">
                  <c:v>2</c:v>
                </c:pt>
                <c:pt idx="18">
                  <c:v>1</c:v>
                </c:pt>
                <c:pt idx="19">
                  <c:v>0</c:v>
                </c:pt>
                <c:pt idx="20">
                  <c:v>0</c:v>
                </c:pt>
                <c:pt idx="21">
                  <c:v>0</c:v>
                </c:pt>
                <c:pt idx="22">
                  <c:v>0</c:v>
                </c:pt>
                <c:pt idx="23">
                  <c:v>0</c:v>
                </c:pt>
                <c:pt idx="24">
                  <c:v>41</c:v>
                </c:pt>
                <c:pt idx="25">
                  <c:v>15</c:v>
                </c:pt>
                <c:pt idx="26">
                  <c:v>0</c:v>
                </c:pt>
                <c:pt idx="27">
                  <c:v>56</c:v>
                </c:pt>
                <c:pt idx="28">
                  <c:v>10</c:v>
                </c:pt>
                <c:pt idx="29">
                  <c:v>9</c:v>
                </c:pt>
                <c:pt idx="30">
                  <c:v>22</c:v>
                </c:pt>
                <c:pt idx="31">
                  <c:v>7</c:v>
                </c:pt>
                <c:pt idx="32">
                  <c:v>13</c:v>
                </c:pt>
                <c:pt idx="33">
                  <c:v>15</c:v>
                </c:pt>
                <c:pt idx="34">
                  <c:v>24</c:v>
                </c:pt>
                <c:pt idx="35">
                  <c:v>8</c:v>
                </c:pt>
                <c:pt idx="36">
                  <c:v>12</c:v>
                </c:pt>
                <c:pt idx="37">
                  <c:v>0</c:v>
                </c:pt>
                <c:pt idx="38">
                  <c:v>5</c:v>
                </c:pt>
                <c:pt idx="39">
                  <c:v>8</c:v>
                </c:pt>
                <c:pt idx="40">
                  <c:v>8</c:v>
                </c:pt>
                <c:pt idx="41">
                  <c:v>0</c:v>
                </c:pt>
                <c:pt idx="42">
                  <c:v>2</c:v>
                </c:pt>
                <c:pt idx="43">
                  <c:v>1</c:v>
                </c:pt>
                <c:pt idx="44">
                  <c:v>5</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1</c:v>
                </c:pt>
                <c:pt idx="67">
                  <c:v>0</c:v>
                </c:pt>
                <c:pt idx="68">
                  <c:v>1</c:v>
                </c:pt>
                <c:pt idx="69">
                  <c:v>0</c:v>
                </c:pt>
                <c:pt idx="70">
                  <c:v>0</c:v>
                </c:pt>
                <c:pt idx="71">
                  <c:v>1</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dLbls>
          <c:showLegendKey val="0"/>
          <c:showVal val="0"/>
          <c:showCatName val="0"/>
          <c:showSerName val="0"/>
          <c:showPercent val="0"/>
          <c:showBubbleSize val="0"/>
        </c:dLbls>
        <c:marker val="0"/>
        <c:smooth val="0"/>
        <c:axId val="504804201"/>
        <c:axId val="586182395"/>
      </c:lineChart>
      <c:catAx>
        <c:axId val="5048042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6182395"/>
        <c:crosses val="autoZero"/>
        <c:auto val="1"/>
        <c:lblAlgn val="ctr"/>
        <c:lblOffset val="100"/>
        <c:noMultiLvlLbl val="0"/>
      </c:catAx>
      <c:valAx>
        <c:axId val="5861823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480420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2021-02-05T10:20:00Z</dcterms:created>
  <dc:creator>大叔满血复活</dc:creator>
  <cp:lastModifiedBy>大叔满血复活</cp:lastModifiedBy>
  <dcterms:modified xsi:type="dcterms:W3CDTF">2021-02-08T08:18:06Z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