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Identify if there are characteristics that might signify revolutions (major leaps) in musical </w:t>
      </w:r>
      <w:r>
        <w:rPr>
          <w:rFonts w:hint="default" w:ascii="TimesNewRomanPSMT" w:hAnsi="TimesNewRomanPSMT" w:eastAsia="TimesNewRomanPSMT" w:cs="TimesNewRomanPSMT"/>
          <w:color w:val="000000"/>
          <w:kern w:val="0"/>
          <w:sz w:val="24"/>
          <w:szCs w:val="24"/>
          <w:lang w:val="en-US" w:eastAsia="zh-CN" w:bidi="ar"/>
        </w:rPr>
        <w:t xml:space="preserve">evolution from these data? What artists represent revolutionaries (influencers of major change) in your network? </w:t>
      </w:r>
    </w:p>
    <w:p>
      <w:pPr>
        <w:rPr>
          <w:rFonts w:hint="eastAsia"/>
          <w:lang w:val="en-US" w:eastAsia="zh-CN"/>
        </w:rPr>
      </w:pPr>
    </w:p>
    <w:p>
      <w:pPr>
        <w:rPr>
          <w:rFonts w:hint="eastAsia"/>
          <w:lang w:val="en-US" w:eastAsia="zh-CN"/>
        </w:rPr>
      </w:pPr>
      <w:r>
        <w:rPr>
          <w:rFonts w:hint="eastAsia"/>
          <w:lang w:val="en-US" w:eastAsia="zh-CN"/>
        </w:rPr>
        <w:t>问题e的解决方案：</w:t>
      </w:r>
    </w:p>
    <w:p>
      <w:pPr>
        <w:jc w:val="center"/>
      </w:pPr>
      <w:r>
        <w:drawing>
          <wp:inline distT="0" distB="0" distL="114300" distR="114300">
            <wp:extent cx="4572000" cy="2743200"/>
            <wp:effectExtent l="0" t="0" r="0" b="0"/>
            <wp:docPr id="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lang w:val="en-US" w:eastAsia="zh-CN"/>
        </w:rPr>
      </w:pPr>
      <w:r>
        <w:rPr>
          <w:rFonts w:hint="eastAsia"/>
          <w:lang w:val="en-US" w:eastAsia="zh-CN"/>
        </w:rPr>
        <w:t>注：各年发歌数分布图（所有流派）Graph1</w:t>
      </w:r>
    </w:p>
    <w:p>
      <w:pPr>
        <w:jc w:val="center"/>
        <w:rPr>
          <w:rFonts w:hint="eastAsia"/>
          <w:color w:val="FF0000"/>
          <w:lang w:val="en-US" w:eastAsia="zh-CN"/>
        </w:rPr>
      </w:pPr>
      <w:r>
        <w:rPr>
          <w:rFonts w:hint="eastAsia"/>
          <w:lang w:val="en-US" w:eastAsia="zh-CN"/>
        </w:rPr>
        <w:t xml:space="preserve">PS </w:t>
      </w:r>
      <w:r>
        <w:rPr>
          <w:rFonts w:hint="eastAsia"/>
          <w:color w:val="FF0000"/>
          <w:lang w:val="en-US" w:eastAsia="zh-CN"/>
        </w:rPr>
        <w:t>这张图可能可以放在前面/第7题讲历史事件对歌曲数的变化？</w:t>
      </w:r>
    </w:p>
    <w:p>
      <w:pPr>
        <w:jc w:val="center"/>
        <w:rPr>
          <w:rFonts w:hint="eastAsia"/>
          <w:color w:val="FF0000"/>
          <w:lang w:val="en-US" w:eastAsia="zh-CN"/>
        </w:rPr>
      </w:pPr>
      <w:r>
        <w:rPr>
          <w:rFonts w:hint="eastAsia"/>
          <w:color w:val="FF0000"/>
          <w:lang w:val="en-US" w:eastAsia="zh-CN"/>
        </w:rPr>
        <w:t>比如 二战 08年后歌曲出现明显下降？</w:t>
      </w:r>
    </w:p>
    <w:p>
      <w:pPr>
        <w:jc w:val="center"/>
        <w:rPr>
          <w:rFonts w:hint="default"/>
          <w:color w:val="FF0000"/>
          <w:lang w:val="en-US" w:eastAsia="zh-CN"/>
        </w:rPr>
      </w:pPr>
    </w:p>
    <w:p>
      <w:pPr>
        <w:jc w:val="center"/>
      </w:pPr>
      <w:r>
        <w:drawing>
          <wp:inline distT="0" distB="0" distL="114300" distR="114300">
            <wp:extent cx="4572000" cy="2743200"/>
            <wp:effectExtent l="0" t="0" r="0" b="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center"/>
        <w:rPr>
          <w:rFonts w:hint="default" w:eastAsiaTheme="minorEastAsia"/>
          <w:lang w:val="en-US" w:eastAsia="zh-CN"/>
        </w:rPr>
      </w:pPr>
      <w:r>
        <w:rPr>
          <w:rFonts w:hint="eastAsia"/>
          <w:lang w:val="en-US" w:eastAsia="zh-CN"/>
        </w:rPr>
        <w:t>部分流派发歌数Graph2</w:t>
      </w:r>
    </w:p>
    <w:p>
      <w:pPr>
        <w:jc w:val="both"/>
        <w:rPr>
          <w:rFonts w:hint="default" w:eastAsiaTheme="minorEastAsia"/>
          <w:lang w:val="en-US" w:eastAsia="zh-CN"/>
        </w:rPr>
      </w:pPr>
      <w:r>
        <w:rPr>
          <w:rFonts w:hint="eastAsia"/>
          <w:lang w:val="en-US" w:eastAsia="zh-CN"/>
        </w:rPr>
        <w:t>这段主要是Vocal和Jazz相似的分析</w:t>
      </w:r>
    </w:p>
    <w:p>
      <w:pPr>
        <w:jc w:val="both"/>
        <w:rPr>
          <w:rFonts w:hint="eastAsia"/>
          <w:lang w:val="en-US" w:eastAsia="zh-CN"/>
        </w:rPr>
      </w:pPr>
      <w:r>
        <w:rPr>
          <w:rFonts w:hint="eastAsia"/>
          <w:lang w:val="en-US" w:eastAsia="zh-CN"/>
        </w:rPr>
        <w:t>From Graph1 &amp; Graph2, we can identify that different genres take their major leap at different times. For example, Pop/Rock became popular in 1960s, while Vocal and Jazz reach the peak in 1950s. What</w:t>
      </w:r>
      <w:r>
        <w:rPr>
          <w:rFonts w:hint="default"/>
          <w:lang w:val="en-US" w:eastAsia="zh-CN"/>
        </w:rPr>
        <w:t>’</w:t>
      </w:r>
      <w:r>
        <w:rPr>
          <w:rFonts w:hint="eastAsia"/>
          <w:lang w:val="en-US" w:eastAsia="zh-CN"/>
        </w:rPr>
        <w:t xml:space="preserve">s more, the curve of Vocal and Jazz are of similar type. In consideration of Pearson correlation coefficient, Jazz is similar to Vocal. In addition, many active vocal singers in the 1950s have close links with Jazz. For example, Ella Fitzgerald (ID:184502) was called Queen of Jazz, while Frank Sinatra (ID:792507) was regarded as an idol by many jazz singers. </w:t>
      </w:r>
    </w:p>
    <w:p>
      <w:pPr>
        <w:jc w:val="both"/>
        <w:rPr>
          <w:rFonts w:hint="default"/>
          <w:lang w:val="en-US" w:eastAsia="zh-CN"/>
        </w:rPr>
      </w:pPr>
      <w:r>
        <w:rPr>
          <w:rFonts w:hint="eastAsia"/>
          <w:lang w:val="en-US" w:eastAsia="zh-CN"/>
        </w:rPr>
        <w:t>分析什么因素的变化使得Vocal在50年代流行起来/发生变革</w:t>
      </w:r>
    </w:p>
    <w:p>
      <w:pPr>
        <w:jc w:val="both"/>
        <w:rPr>
          <w:rFonts w:hint="default"/>
          <w:lang w:val="en-US" w:eastAsia="zh-CN"/>
        </w:rPr>
      </w:pPr>
      <w:r>
        <w:rPr>
          <w:rFonts w:hint="eastAsia"/>
          <w:lang w:val="en-US" w:eastAsia="zh-CN"/>
        </w:rPr>
        <w:t>From Graph2, it is clear that Vocal took its major leap around 1950. According to Graph3, the attribute acousticness started dropping, which means the spread of microphone and the improvement of recording technology, when Vocal became popular. Considering the  characteristic of Vocal, refers to the singer who takes his own singing talent and singing skills as the selling point, the change of acousticness  offers</w:t>
      </w:r>
      <w:r>
        <w:rPr>
          <w:rFonts w:hint="default"/>
          <w:lang w:val="en-US" w:eastAsia="zh-CN"/>
        </w:rPr>
        <w:t> </w:t>
      </w:r>
      <w:r>
        <w:rPr>
          <w:rFonts w:hint="eastAsia"/>
          <w:lang w:val="en-US" w:eastAsia="zh-CN"/>
        </w:rPr>
        <w:t>Vocal sing</w:t>
      </w:r>
      <w:r>
        <w:rPr>
          <w:rFonts w:hint="default"/>
          <w:lang w:val="en-US" w:eastAsia="zh-CN"/>
        </w:rPr>
        <w:t>ers </w:t>
      </w:r>
      <w:r>
        <w:rPr>
          <w:rFonts w:hint="eastAsia"/>
          <w:lang w:val="en-US" w:eastAsia="zh-CN"/>
        </w:rPr>
        <w:t xml:space="preserve"> </w:t>
      </w:r>
      <w:r>
        <w:rPr>
          <w:rFonts w:hint="default"/>
          <w:lang w:val="en-US" w:eastAsia="zh-CN"/>
        </w:rPr>
        <w:t>much room to exercise their talent in </w:t>
      </w:r>
      <w:r>
        <w:rPr>
          <w:rFonts w:hint="eastAsia"/>
          <w:lang w:val="en-US" w:eastAsia="zh-CN"/>
        </w:rPr>
        <w:t>d</w:t>
      </w:r>
      <w:r>
        <w:rPr>
          <w:rFonts w:hint="default"/>
          <w:lang w:val="en-US" w:eastAsia="zh-CN"/>
        </w:rPr>
        <w:t>evelop</w:t>
      </w:r>
      <w:r>
        <w:rPr>
          <w:rFonts w:hint="eastAsia"/>
          <w:lang w:val="en-US" w:eastAsia="zh-CN"/>
        </w:rPr>
        <w:t>ing</w:t>
      </w:r>
      <w:r>
        <w:rPr>
          <w:rFonts w:hint="default"/>
          <w:lang w:val="en-US" w:eastAsia="zh-CN"/>
        </w:rPr>
        <w:t xml:space="preserve"> a softer, more personal and more subtle style</w:t>
      </w:r>
      <w:r>
        <w:rPr>
          <w:rFonts w:hint="eastAsia"/>
          <w:lang w:val="en-US" w:eastAsia="zh-CN"/>
        </w:rPr>
        <w:t>. In return, Vocal came into fashion.</w:t>
      </w:r>
    </w:p>
    <w:p>
      <w:pPr>
        <w:keepNext w:val="0"/>
        <w:keepLines w:val="0"/>
        <w:widowControl/>
        <w:suppressLineNumbers w:val="0"/>
        <w:jc w:val="left"/>
      </w:pPr>
      <w:r>
        <w:drawing>
          <wp:inline distT="0" distB="0" distL="114300" distR="114300">
            <wp:extent cx="4706620" cy="2596515"/>
            <wp:effectExtent l="0" t="0" r="2540" b="9525"/>
            <wp:docPr id="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widowControl/>
        <w:suppressLineNumbers w:val="0"/>
        <w:jc w:val="left"/>
      </w:pPr>
      <w:r>
        <w:drawing>
          <wp:inline distT="0" distB="0" distL="114300" distR="114300">
            <wp:extent cx="4785995" cy="2119630"/>
            <wp:effectExtent l="0" t="0" r="14605" b="1397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经过popularity加权后的图Graph3</w:t>
      </w:r>
    </w:p>
    <w:p>
      <w:pPr>
        <w:keepNext w:val="0"/>
        <w:keepLines w:val="0"/>
        <w:widowControl/>
        <w:suppressLineNumbers w:val="0"/>
        <w:jc w:val="left"/>
        <w:rPr>
          <w:rFonts w:hint="eastAsia"/>
          <w:lang w:val="en-US" w:eastAsia="zh-CN"/>
        </w:rPr>
      </w:pPr>
      <w:r>
        <w:rPr>
          <w:rFonts w:hint="eastAsia"/>
          <w:lang w:val="en-US" w:eastAsia="zh-CN"/>
        </w:rPr>
        <w:t>找出代表性歌手</w:t>
      </w:r>
    </w:p>
    <w:p>
      <w:pPr>
        <w:keepNext w:val="0"/>
        <w:keepLines w:val="0"/>
        <w:widowControl/>
        <w:suppressLineNumbers w:val="0"/>
        <w:jc w:val="left"/>
        <w:rPr>
          <w:rFonts w:hint="default"/>
          <w:color w:val="FF0000"/>
          <w:lang w:val="en-US" w:eastAsia="zh-CN"/>
        </w:rPr>
      </w:pPr>
      <w:r>
        <w:rPr>
          <w:rFonts w:hint="eastAsia"/>
          <w:color w:val="FF0000"/>
          <w:lang w:val="en-US" w:eastAsia="zh-CN"/>
        </w:rPr>
        <w:t>已修改</w:t>
      </w:r>
      <w:bookmarkStart w:id="0" w:name="_GoBack"/>
      <w:bookmarkEnd w:id="0"/>
    </w:p>
    <w:p>
      <w:pPr>
        <w:keepNext w:val="0"/>
        <w:keepLines w:val="0"/>
        <w:widowControl/>
        <w:suppressLineNumbers w:val="0"/>
        <w:jc w:val="left"/>
        <w:rPr>
          <w:rFonts w:hint="default"/>
          <w:lang w:val="en-US" w:eastAsia="zh-CN"/>
        </w:rPr>
      </w:pPr>
      <w:r>
        <w:rPr>
          <w:rFonts w:hint="eastAsia"/>
          <w:lang w:val="en-US" w:eastAsia="zh-CN"/>
        </w:rPr>
        <w:t>From Graph4, there were many representatives from the 1930s to 1960s. From Graph New, we can identify that Frank Sinatra has a great impact on those Vocal artists. During his peak period, he not only made a great success, but also influenced the development of Vocal. Therefore, Frank Sinatra represented the revolution in the network.</w:t>
      </w:r>
    </w:p>
    <w:p>
      <w:pPr>
        <w:keepNext w:val="0"/>
        <w:keepLines w:val="0"/>
        <w:widowControl/>
        <w:suppressLineNumbers w:val="0"/>
        <w:jc w:val="left"/>
        <w:rPr>
          <w:rFonts w:hint="eastAsia"/>
          <w:color w:val="FF0000"/>
          <w:lang w:val="en-US" w:eastAsia="zh-CN"/>
        </w:rPr>
      </w:pPr>
      <w:r>
        <w:rPr>
          <w:rFonts w:hint="eastAsia"/>
          <w:color w:val="FF0000"/>
          <w:lang w:val="en-US" w:eastAsia="zh-CN"/>
        </w:rPr>
        <w:t>然后从下面几个里面找出他们对Vocal内部影响力比较大的数据+作图！792507 79016 184502 813392 411761 189644</w:t>
      </w:r>
    </w:p>
    <w:p>
      <w:pPr>
        <w:keepNext w:val="0"/>
        <w:keepLines w:val="0"/>
        <w:widowControl/>
        <w:suppressLineNumbers w:val="0"/>
        <w:jc w:val="left"/>
        <w:rPr>
          <w:rFonts w:hint="default"/>
          <w:color w:val="FF0000"/>
          <w:lang w:val="en-US" w:eastAsia="zh-CN"/>
        </w:rPr>
      </w:pPr>
      <w:r>
        <w:rPr>
          <w:rFonts w:hint="default"/>
          <w:color w:val="FF0000"/>
          <w:lang w:val="en-US" w:eastAsia="zh-CN"/>
        </w:rPr>
        <w:drawing>
          <wp:inline distT="0" distB="0" distL="114300" distR="114300">
            <wp:extent cx="5266690" cy="2567305"/>
            <wp:effectExtent l="0" t="0" r="6350" b="8255"/>
            <wp:docPr id="6" name="图片 6" descr="2ab646dc179eb4170944f650cce6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ab646dc179eb4170944f650cce6e32"/>
                    <pic:cNvPicPr>
                      <a:picLocks noChangeAspect="1"/>
                    </pic:cNvPicPr>
                  </pic:nvPicPr>
                  <pic:blipFill>
                    <a:blip r:embed="rId8"/>
                    <a:stretch>
                      <a:fillRect/>
                    </a:stretch>
                  </pic:blipFill>
                  <pic:spPr>
                    <a:xfrm>
                      <a:off x="0" y="0"/>
                      <a:ext cx="5266690" cy="2567305"/>
                    </a:xfrm>
                    <a:prstGeom prst="rect">
                      <a:avLst/>
                    </a:prstGeom>
                  </pic:spPr>
                </pic:pic>
              </a:graphicData>
            </a:graphic>
          </wp:inline>
        </w:drawing>
      </w:r>
    </w:p>
    <w:p>
      <w:pPr>
        <w:keepNext w:val="0"/>
        <w:keepLines w:val="0"/>
        <w:widowControl/>
        <w:suppressLineNumbers w:val="0"/>
        <w:jc w:val="left"/>
        <w:rPr>
          <w:rFonts w:hint="default"/>
          <w:color w:val="FF0000"/>
          <w:lang w:val="en-US" w:eastAsia="zh-CN"/>
        </w:rPr>
      </w:pPr>
      <w:r>
        <w:rPr>
          <w:rFonts w:hint="eastAsia"/>
          <w:color w:val="FF0000"/>
          <w:lang w:val="en-US" w:eastAsia="zh-CN"/>
        </w:rPr>
        <w:t>Graph new</w:t>
      </w:r>
    </w:p>
    <w:p>
      <w:pPr>
        <w:keepNext w:val="0"/>
        <w:keepLines w:val="0"/>
        <w:widowControl/>
        <w:suppressLineNumbers w:val="0"/>
        <w:jc w:val="left"/>
      </w:pPr>
      <w:r>
        <w:drawing>
          <wp:inline distT="0" distB="0" distL="114300" distR="114300">
            <wp:extent cx="4572000" cy="2743200"/>
            <wp:effectExtent l="0" t="0" r="0" b="0"/>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Graph4</w:t>
      </w:r>
    </w:p>
    <w:p>
      <w:pPr>
        <w:keepNext w:val="0"/>
        <w:keepLines w:val="0"/>
        <w:widowControl/>
        <w:suppressLineNumbers w:val="0"/>
        <w:jc w:val="left"/>
        <w:rPr>
          <w:rFonts w:hint="default"/>
          <w:lang w:val="en-US" w:eastAsia="zh-CN"/>
        </w:rPr>
      </w:pPr>
      <w:r>
        <w:rPr>
          <w:rFonts w:hint="eastAsia"/>
          <w:lang w:val="en-US" w:eastAsia="zh-CN"/>
        </w:rPr>
        <w:t>从各个流派在不同时期发布的歌曲数目，可以大致看出，各个流派在不同时期的活跃程度。如果某个流派在某一时期内的歌曲数量明显增加，我们可以认为该流派在这一时期发生了major leap，从图2中可以看出在50-60年代，Vocal和Jazz得到发生了蓬勃发展，同时也可看出二者的发展曲线非常相似。在50-60年代活跃的Vocal歌手中，较为著名的有被称为Queen of Jazz的Ella Fitzgerald（id184502），以及被许多爵士乐视作偶像的Frank Sinatra（id792507），也足以看出Vocal和Jazz的相似度较高，同时两个流派间的影响也较大。</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再结合Vocal的音乐特征随时间变化的特点，不难发现，在Vocal系开始流行的时期，acousticness开始显著下降。结合历史，不难发现，在50-60年代随着麦克风的普及&amp;录音技术的改进，正好让现场表演型歌手得到了更多发挥空间，</w:t>
      </w:r>
      <w:r>
        <w:rPr>
          <w:rFonts w:hint="default" w:ascii="sans-serif" w:hAnsi="sans-serif" w:eastAsia="sans-serif" w:cs="sans-serif"/>
          <w:i w:val="0"/>
          <w:caps w:val="0"/>
          <w:color w:val="202122"/>
          <w:spacing w:val="0"/>
          <w:sz w:val="18"/>
          <w:szCs w:val="18"/>
          <w:shd w:val="clear" w:fill="FFFFFF"/>
        </w:rPr>
        <w:t>发展一种更柔软、个人化和细腻的风格</w:t>
      </w:r>
      <w:r>
        <w:rPr>
          <w:rFonts w:hint="eastAsia" w:ascii="sans-serif" w:hAnsi="sans-serif" w:eastAsia="宋体" w:cs="sans-serif"/>
          <w:i w:val="0"/>
          <w:caps w:val="0"/>
          <w:color w:val="202122"/>
          <w:spacing w:val="0"/>
          <w:sz w:val="18"/>
          <w:szCs w:val="18"/>
          <w:shd w:val="clear" w:fill="FFFFFF"/>
          <w:lang w:eastAsia="zh-CN"/>
        </w:rPr>
        <w:t>，</w:t>
      </w:r>
      <w:r>
        <w:rPr>
          <w:rFonts w:hint="eastAsia"/>
          <w:lang w:val="en-US" w:eastAsia="zh-CN"/>
        </w:rPr>
        <w:t>使得Vocal系快速发展。</w:t>
      </w:r>
    </w:p>
    <w:p>
      <w:pPr>
        <w:keepNext w:val="0"/>
        <w:keepLines w:val="0"/>
        <w:widowControl/>
        <w:suppressLineNumbers w:val="0"/>
        <w:jc w:val="left"/>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eastAsia"/>
          <w:lang w:val="en-US" w:eastAsia="zh-CN"/>
        </w:rPr>
        <w:t>从图3中可以看出，Vocal流派的代表性歌手在30-70年代都不乏有代表性且高产出的歌手，他们（</w:t>
      </w:r>
      <w:r>
        <w:rPr>
          <w:rFonts w:hint="eastAsia"/>
          <w:color w:val="FF0000"/>
          <w:lang w:val="en-US" w:eastAsia="zh-CN"/>
        </w:rPr>
        <w:t>此处结合影响力进行分析</w:t>
      </w:r>
      <w:r>
        <w:rPr>
          <w:rFonts w:hint="eastAsia"/>
          <w:lang w:val="en-US" w:eastAsia="zh-CN"/>
        </w:rPr>
        <w:t>）影响了Vocal系内的其他歌手，故他们代表了</w:t>
      </w:r>
      <w:r>
        <w:rPr>
          <w:rFonts w:hint="default" w:ascii="TimesNewRomanPSMT" w:hAnsi="TimesNewRomanPSMT" w:eastAsia="TimesNewRomanPSMT" w:cs="TimesNewRomanPSMT"/>
          <w:color w:val="000000"/>
          <w:kern w:val="0"/>
          <w:sz w:val="24"/>
          <w:szCs w:val="24"/>
          <w:lang w:val="en-US" w:eastAsia="zh-CN" w:bidi="ar"/>
        </w:rPr>
        <w:t>influencers of major change</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Analyze the influence processes of musical evolution that occurred over time in one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genre. Can your team identify indicators that reveal the dynamic influencers, and explain how the genre(s) or artist(s) changed over time? </w:t>
      </w:r>
    </w:p>
    <w:p>
      <w:pPr>
        <w:keepNext w:val="0"/>
        <w:keepLines w:val="0"/>
        <w:widowControl/>
        <w:suppressLineNumbers w:val="0"/>
        <w:jc w:val="left"/>
        <w:rPr>
          <w:rFonts w:hint="default" w:ascii="TimesNewRomanPSMT" w:hAnsi="TimesNewRomanPSMT" w:eastAsia="TimesNewRomanPSMT" w:cs="TimesNewRomanPSMT"/>
          <w:color w:val="FF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问题f的解决方案：</w:t>
      </w:r>
      <w:r>
        <w:rPr>
          <w:rFonts w:hint="eastAsia" w:ascii="TimesNewRomanPSMT" w:hAnsi="TimesNewRomanPSMT" w:eastAsia="TimesNewRomanPSMT" w:cs="TimesNewRomanPSMT"/>
          <w:color w:val="FF0000"/>
          <w:kern w:val="0"/>
          <w:sz w:val="24"/>
          <w:szCs w:val="24"/>
          <w:lang w:val="en-US" w:eastAsia="zh-CN" w:bidi="ar"/>
        </w:rPr>
        <w:t>这题确实不知道怎么写了</w:t>
      </w:r>
    </w:p>
    <w:p>
      <w:pPr>
        <w:keepNext w:val="0"/>
        <w:keepLines w:val="0"/>
        <w:widowControl/>
        <w:suppressLineNumbers w:val="0"/>
        <w:jc w:val="left"/>
      </w:pPr>
      <w:r>
        <w:drawing>
          <wp:inline distT="0" distB="0" distL="114300" distR="114300">
            <wp:extent cx="5271770" cy="2753360"/>
            <wp:effectExtent l="0" t="0" r="1270" b="508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widowControl/>
        <w:suppressLineNumbers w:val="0"/>
        <w:jc w:val="left"/>
        <w:rPr>
          <w:rFonts w:hint="eastAsia"/>
          <w:lang w:val="en-US" w:eastAsia="zh-CN"/>
        </w:rPr>
      </w:pPr>
      <w:r>
        <w:rPr>
          <w:rFonts w:hint="eastAsia"/>
          <w:lang w:val="en-US" w:eastAsia="zh-CN"/>
        </w:rPr>
        <w:t>Graph5 Frank Sinatra年均变化</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From Graph4, we can identify that Frank Sinatra(ID:79016) is the representative of Vocal. According to Graph5, the liveness and speechiness became lower in the 1950s to 1960s. And most of his songs were published in this period. Therefore, the level of liveness and speechiness that might be the </w:t>
      </w:r>
      <w:r>
        <w:rPr>
          <w:rFonts w:hint="default"/>
          <w:lang w:val="en-US" w:eastAsia="zh-CN"/>
        </w:rPr>
        <w:t>indicator</w:t>
      </w:r>
      <w:r>
        <w:rPr>
          <w:rFonts w:hint="eastAsia"/>
          <w:lang w:val="en-US" w:eastAsia="zh-CN"/>
        </w:rPr>
        <w:t xml:space="preserve"> that reveal a singer</w:t>
      </w:r>
      <w:r>
        <w:rPr>
          <w:rFonts w:hint="default"/>
          <w:lang w:val="en-US" w:eastAsia="zh-CN"/>
        </w:rPr>
        <w:t>’</w:t>
      </w:r>
      <w:r>
        <w:rPr>
          <w:rFonts w:hint="eastAsia"/>
          <w:lang w:val="en-US" w:eastAsia="zh-CN"/>
        </w:rPr>
        <w:t>s number of publications.What</w:t>
      </w:r>
      <w:r>
        <w:rPr>
          <w:rFonts w:hint="default"/>
          <w:lang w:val="en-US" w:eastAsia="zh-CN"/>
        </w:rPr>
        <w:t>’</w:t>
      </w:r>
      <w:r>
        <w:rPr>
          <w:rFonts w:hint="eastAsia"/>
          <w:lang w:val="en-US" w:eastAsia="zh-CN"/>
        </w:rPr>
        <w:t>s more, there was a high  </w:t>
      </w:r>
      <w:r>
        <w:rPr>
          <w:rFonts w:hint="default"/>
          <w:lang w:val="en-US" w:eastAsia="zh-CN"/>
        </w:rPr>
        <w:t>correlation</w:t>
      </w:r>
      <w:r>
        <w:rPr>
          <w:rFonts w:hint="eastAsia"/>
          <w:lang w:val="en-US" w:eastAsia="zh-CN"/>
        </w:rPr>
        <w:t xml:space="preserve"> between energy, valence, and instrumentalness, which reveal the artist</w:t>
      </w:r>
      <w:r>
        <w:rPr>
          <w:rFonts w:hint="default"/>
          <w:lang w:val="en-US" w:eastAsia="zh-CN"/>
        </w:rPr>
        <w:t>’</w:t>
      </w:r>
      <w:r>
        <w:rPr>
          <w:rFonts w:hint="eastAsia"/>
          <w:lang w:val="en-US" w:eastAsia="zh-CN"/>
        </w:rPr>
        <w:t>s style. Therefore, we can identify that, in the 1950s to 1960s, Frank Sinatra</w:t>
      </w:r>
      <w:r>
        <w:rPr>
          <w:rFonts w:hint="default"/>
          <w:lang w:val="en-US" w:eastAsia="zh-CN"/>
        </w:rPr>
        <w:t>’</w:t>
      </w:r>
      <w:r>
        <w:rPr>
          <w:rFonts w:hint="eastAsia"/>
          <w:lang w:val="en-US" w:eastAsia="zh-CN"/>
        </w:rPr>
        <w:t xml:space="preserve">s spent more time on recording and his style became more active. </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color w:val="FF0000"/>
          <w:lang w:val="en-US" w:eastAsia="zh-CN"/>
        </w:rPr>
      </w:pPr>
      <w:r>
        <w:rPr>
          <w:rFonts w:hint="eastAsia"/>
          <w:color w:val="FF0000"/>
          <w:lang w:val="en-US" w:eastAsia="zh-CN"/>
        </w:rPr>
        <w:t>改过的</w:t>
      </w:r>
    </w:p>
    <w:p>
      <w:pPr>
        <w:keepNext w:val="0"/>
        <w:keepLines w:val="0"/>
        <w:widowControl/>
        <w:suppressLineNumbers w:val="0"/>
        <w:jc w:val="left"/>
        <w:rPr>
          <w:rFonts w:hint="default" w:eastAsia="宋体"/>
          <w:lang w:val="en-US" w:eastAsia="zh-CN"/>
        </w:rPr>
      </w:pPr>
      <w:r>
        <w:rPr>
          <w:rFonts w:hint="eastAsia"/>
          <w:lang w:val="en-US" w:eastAsia="zh-CN"/>
        </w:rPr>
        <w:t>From Graph5, we also find that Frank Sinatra</w:t>
      </w:r>
      <w:r>
        <w:rPr>
          <w:rFonts w:hint="default"/>
          <w:lang w:val="en-US" w:eastAsia="zh-CN"/>
        </w:rPr>
        <w:t>’</w:t>
      </w:r>
      <w:r>
        <w:rPr>
          <w:rFonts w:hint="eastAsia"/>
          <w:lang w:val="en-US" w:eastAsia="zh-CN"/>
        </w:rPr>
        <w:t xml:space="preserve">s characteristic changed a lot after 1973. The liveness, energy, acousticness, and speechiness reached the peak. Because in 1973, Sinatra came out of his short-lived retirement. And he initially developed problems with his vocal cords during the comeback due to a prolonged period without singing. Therefore, his style changed greatly. From the </w:t>
      </w:r>
      <w:r>
        <w:rPr>
          <w:rFonts w:ascii="Arial" w:hAnsi="Arial" w:eastAsia="宋体" w:cs="Arial"/>
          <w:i w:val="0"/>
          <w:caps w:val="0"/>
          <w:color w:val="333333"/>
          <w:spacing w:val="0"/>
          <w:sz w:val="15"/>
          <w:szCs w:val="15"/>
          <w:shd w:val="clear" w:fill="FFFFFF"/>
        </w:rPr>
        <w:t>correlation</w:t>
      </w:r>
      <w:r>
        <w:rPr>
          <w:rFonts w:hint="eastAsia" w:ascii="Arial" w:hAnsi="Arial" w:eastAsia="宋体" w:cs="Arial"/>
          <w:i w:val="0"/>
          <w:caps w:val="0"/>
          <w:color w:val="333333"/>
          <w:spacing w:val="0"/>
          <w:sz w:val="15"/>
          <w:szCs w:val="15"/>
          <w:shd w:val="clear" w:fill="FFFFFF"/>
          <w:lang w:val="en-US" w:eastAsia="zh-CN"/>
        </w:rPr>
        <w:t xml:space="preserve"> between his songs before and after that, we can identify the problem even made him look like a new person. Therefore, the </w:t>
      </w:r>
      <w:r>
        <w:rPr>
          <w:rFonts w:hint="eastAsia"/>
          <w:lang w:val="en-US" w:eastAsia="zh-CN"/>
        </w:rPr>
        <w:t xml:space="preserve">characteristics mentioned above can be </w:t>
      </w:r>
      <w:r>
        <w:rPr>
          <w:rFonts w:hint="default" w:ascii="TimesNewRomanPSMT" w:hAnsi="TimesNewRomanPSMT" w:eastAsia="TimesNewRomanPSMT" w:cs="TimesNewRomanPSMT"/>
          <w:color w:val="000000"/>
          <w:kern w:val="0"/>
          <w:sz w:val="24"/>
          <w:szCs w:val="24"/>
          <w:lang w:val="en-US" w:eastAsia="zh-CN" w:bidi="ar"/>
        </w:rPr>
        <w:t>indicators that reveal the dynamic influencers</w:t>
      </w:r>
      <w:r>
        <w:rPr>
          <w:rFonts w:hint="eastAsia" w:ascii="TimesNewRomanPSMT" w:hAnsi="TimesNewRomanPSMT" w:eastAsia="TimesNewRomanPSMT" w:cs="TimesNewRomanPSMT"/>
          <w:color w:val="000000"/>
          <w:kern w:val="0"/>
          <w:sz w:val="24"/>
          <w:szCs w:val="24"/>
          <w:lang w:val="en-US" w:eastAsia="zh-CN" w:bidi="ar"/>
        </w:rPr>
        <w:t>.</w:t>
      </w:r>
      <w:r>
        <w:rPr>
          <w:rFonts w:hint="eastAsia" w:ascii="Arial" w:hAnsi="Arial" w:eastAsia="宋体" w:cs="Arial"/>
          <w:i w:val="0"/>
          <w:caps w:val="0"/>
          <w:color w:val="333333"/>
          <w:spacing w:val="0"/>
          <w:sz w:val="15"/>
          <w:szCs w:val="15"/>
          <w:shd w:val="clear" w:fill="FFFFFF"/>
          <w:lang w:val="en-US" w:eastAsia="zh-CN"/>
        </w:rPr>
        <w:t xml:space="preserve"> </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document</w:t>
      </w:r>
    </w:p>
    <w:p>
      <w:pPr>
        <w:keepNext w:val="0"/>
        <w:keepLines w:val="0"/>
        <w:widowControl/>
        <w:suppressLineNumbers w:val="0"/>
        <w:jc w:val="left"/>
        <w:rPr>
          <w:rFonts w:hint="eastAsia"/>
          <w:lang w:val="en-US" w:eastAsia="zh-CN"/>
        </w:rPr>
      </w:pPr>
      <w:r>
        <w:rPr>
          <w:rFonts w:hint="eastAsia"/>
          <w:lang w:val="en-US" w:eastAsia="zh-CN"/>
        </w:rPr>
        <w:t xml:space="preserve">Write a one-page document </w:t>
      </w:r>
      <w:r>
        <w:rPr>
          <w:rFonts w:hint="default"/>
          <w:lang w:val="en-US" w:eastAsia="zh-CN"/>
        </w:rPr>
        <w:t xml:space="preserve">to the ICM Society about the value of using your approach to understanding the influence of music through networks. Considering the two problem data sets were limited to only some genres, and subsequently to those artists common to both data sets, how would your work or solutions change with more or richer data? Recommend further study of music and its effect on culture. </w:t>
      </w:r>
    </w:p>
    <w:p>
      <w:pPr>
        <w:keepNext w:val="0"/>
        <w:keepLines w:val="0"/>
        <w:widowControl/>
        <w:suppressLineNumbers w:val="0"/>
        <w:jc w:val="left"/>
        <w:rPr>
          <w:rFonts w:hint="default"/>
          <w:lang w:val="en-US" w:eastAsia="zh-CN"/>
        </w:rPr>
      </w:pPr>
      <w:r>
        <w:rPr>
          <w:rFonts w:hint="default"/>
          <w:lang w:val="en-US" w:eastAsia="zh-CN"/>
        </w:rPr>
        <w:t xml:space="preserve">The ICM Society, an interdisciplinary and diverse group from the fields of music, history, social science, technology, and mathematics, looks forward to your final report.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b/>
          <w:bCs/>
          <w:sz w:val="44"/>
          <w:szCs w:val="44"/>
          <w:lang w:val="en-US" w:eastAsia="zh-CN"/>
        </w:rPr>
      </w:pPr>
      <w:r>
        <w:rPr>
          <w:rFonts w:hint="eastAsia"/>
          <w:b/>
          <w:bCs/>
          <w:sz w:val="44"/>
          <w:szCs w:val="44"/>
          <w:lang w:val="en-US" w:eastAsia="zh-CN"/>
        </w:rPr>
        <w:t>Document</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Our team develop a model to understand the influence of music. This model is based on a directed network. The weight of edge shows the importance of influence. Through the network, we can identify how the genres and artists affect each other, how genres develop. What</w:t>
      </w:r>
      <w:r>
        <w:rPr>
          <w:rFonts w:hint="default"/>
          <w:sz w:val="24"/>
          <w:szCs w:val="24"/>
          <w:lang w:val="en-US" w:eastAsia="zh-CN"/>
        </w:rPr>
        <w:t>’</w:t>
      </w:r>
      <w:r>
        <w:rPr>
          <w:rFonts w:hint="eastAsia"/>
          <w:sz w:val="24"/>
          <w:szCs w:val="24"/>
          <w:lang w:val="en-US" w:eastAsia="zh-CN"/>
        </w:rPr>
        <w:t xml:space="preserve">s more, we also invent a method to measure the similarity between songs, artists, or genres. This has contribute to understand if the influence really affect the follower. </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Up to now, through the analysis on the given data set, Our model has got some satisfactory results. In terms of influence, the influence of mainstream artists on other artists is more consistent with the actual situation. It also reflects the influence of time dimension and the difference of influence between different genres and the same genre. What</w:t>
      </w:r>
      <w:r>
        <w:rPr>
          <w:rFonts w:hint="default"/>
          <w:sz w:val="24"/>
          <w:szCs w:val="24"/>
          <w:lang w:val="en-US" w:eastAsia="zh-CN"/>
        </w:rPr>
        <w:t>’</w:t>
      </w:r>
      <w:r>
        <w:rPr>
          <w:rFonts w:hint="eastAsia"/>
          <w:sz w:val="24"/>
          <w:szCs w:val="24"/>
          <w:lang w:val="en-US" w:eastAsia="zh-CN"/>
        </w:rPr>
        <w:t>s more, we even get influence of the artists themselves. In terms of similarity, by extracting the main features, we find some pairs of artists that influence each other and become more similar to each other. In addition, we also find some genres similar to each other, like Vocal and R &amp; B, Pop/Rock and Avant-Garde. After analyzing the historical facts, the accuracy of our model has been confirmed.</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In the future, we will apply the model to the analysis of current music trends. Considering that our model is based on the data set from 1921 to 2020, many genres have not been considered in the model. </w:t>
      </w:r>
      <w:r>
        <w:rPr>
          <w:rFonts w:hint="default"/>
          <w:sz w:val="24"/>
          <w:szCs w:val="24"/>
          <w:lang w:val="en-US" w:eastAsia="zh-CN"/>
        </w:rPr>
        <w:t>Therefore, before applying to the current analysis, we need to make some adjustments to our model</w:t>
      </w:r>
      <w:r>
        <w:rPr>
          <w:rFonts w:hint="eastAsia"/>
          <w:sz w:val="24"/>
          <w:szCs w:val="24"/>
          <w:lang w:val="en-US" w:eastAsia="zh-CN"/>
        </w:rPr>
        <w:t>, like</w:t>
      </w:r>
      <w:r>
        <w:rPr>
          <w:rFonts w:hint="default"/>
          <w:sz w:val="24"/>
          <w:szCs w:val="24"/>
          <w:lang w:val="en-US" w:eastAsia="zh-CN"/>
        </w:rPr>
        <w:t xml:space="preserve"> consider</w:t>
      </w:r>
      <w:r>
        <w:rPr>
          <w:rFonts w:hint="eastAsia"/>
          <w:sz w:val="24"/>
          <w:szCs w:val="24"/>
          <w:lang w:val="en-US" w:eastAsia="zh-CN"/>
        </w:rPr>
        <w:t>ing</w:t>
      </w:r>
      <w:r>
        <w:rPr>
          <w:rFonts w:hint="default"/>
          <w:sz w:val="24"/>
          <w:szCs w:val="24"/>
          <w:lang w:val="en-US" w:eastAsia="zh-CN"/>
        </w:rPr>
        <w:t xml:space="preserve"> the impact of the development of the Internet</w:t>
      </w:r>
      <w:r>
        <w:rPr>
          <w:rFonts w:hint="eastAsia"/>
          <w:sz w:val="24"/>
          <w:szCs w:val="24"/>
          <w:lang w:val="en-US" w:eastAsia="zh-CN"/>
        </w:rPr>
        <w:t xml:space="preserve"> and so on</w:t>
      </w:r>
      <w:r>
        <w:rPr>
          <w:rFonts w:hint="default"/>
          <w:sz w:val="24"/>
          <w:szCs w:val="24"/>
          <w:lang w:val="en-US" w:eastAsia="zh-CN"/>
        </w:rPr>
        <w:t>.</w:t>
      </w:r>
      <w:r>
        <w:rPr>
          <w:rFonts w:hint="eastAsia"/>
          <w:sz w:val="24"/>
          <w:szCs w:val="24"/>
          <w:lang w:val="en-US" w:eastAsia="zh-CN"/>
        </w:rPr>
        <w:t xml:space="preserve"> We hope that after the adjustment, the model can predict the development trend of pop music in the next 10 years and provide development suggestions for some artists.</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Thank you for reading our report. Your idea and suggestion are highly appreciated.</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到目前为止，通过在给定数据集上的分析，我们的模型已经能够得到一些比较满意的结果。在影响力方面，主流艺术家对其他艺术家的影响与实际情况较为符合，影响力体现了时间维度的影响，不同流派与同一流派间的影响的差异，同时还得到了艺术家本身的影响力。在相似度方面，通过提取出主要特征，我们发现在这一评价指标下，不少艺术家之间相互影响并且相似度逐渐增大。此外，我们还发现了不少彼此相似的流派比如：Vocal和R&amp;B，以及Pop/Rock和Avant-Garde。在结合历史事实分析后，我们的模型的准确性得到了肯定。</w:t>
      </w:r>
    </w:p>
    <w:p>
      <w:pPr>
        <w:keepNext w:val="0"/>
        <w:keepLines w:val="0"/>
        <w:widowControl/>
        <w:suppressLineNumbers w:val="0"/>
        <w:jc w:val="left"/>
        <w:rPr>
          <w:rFonts w:hint="eastAsia"/>
          <w:lang w:val="en-US" w:eastAsia="zh-CN"/>
        </w:rPr>
      </w:pPr>
      <w:r>
        <w:rPr>
          <w:rFonts w:hint="eastAsia"/>
          <w:lang w:val="en-US" w:eastAsia="zh-CN"/>
        </w:rPr>
        <w:t>未来，我们决定把模型应用到当前的音乐流行趋势分析上。考虑到我们的模型是通过1921-2020年的数据集得出来的，且不少流派尚未被考虑到模型中。因此在应用到当下的分析之前，需要对我们的模型进行一些调整，考虑互联网发展带来的影响等。我们希望在调整过后，模型能够预测未来 10年的流行音乐发展趋势，为一些创作者提供发展建议等。</w:t>
      </w:r>
    </w:p>
    <w:p>
      <w:pPr>
        <w:keepNext w:val="0"/>
        <w:keepLines w:val="0"/>
        <w:widowControl/>
        <w:suppressLineNumbers w:val="0"/>
        <w:jc w:val="left"/>
        <w:rPr>
          <w:rFonts w:hint="default"/>
          <w:lang w:val="en-US" w:eastAsia="zh-CN"/>
        </w:rPr>
      </w:pPr>
      <w:r>
        <w:rPr>
          <w:rFonts w:hint="eastAsia"/>
          <w:lang w:val="en-US" w:eastAsia="zh-CN"/>
        </w:rPr>
        <w:t>感谢您能阅读完我们的报告，我们期待您的宝贵意见。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EB"/>
    <w:rsid w:val="00383AEB"/>
    <w:rsid w:val="0C681CD2"/>
    <w:rsid w:val="1E3A3659"/>
    <w:rsid w:val="289C1F9F"/>
    <w:rsid w:val="2D7C2626"/>
    <w:rsid w:val="589F4E64"/>
    <w:rsid w:val="595B3E3F"/>
    <w:rsid w:val="5D4543A0"/>
    <w:rsid w:val="5E154E32"/>
    <w:rsid w:val="647A4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8" Type="http://schemas.openxmlformats.org/officeDocument/2006/relationships/image" Target="media/image1.png"/><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chart" Target="charts/chart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USTC\dataset\2021_ICM_Problem_D_Data\2021_ICM_Problem_D_Data\year_genre_graph.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USTC\dataset\2021_ICM_Problem_D_Data\2021_ICM_Problem_D_Data\year_genre_graph.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USTC\dataset\2021_ICM_Problem_D_Data\2021_ICM_Problem_D_Data\v_f.csv"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USTC\dataset\2021_ICM_Problem_D_Data\2021_ICM_Problem_D_Data\v_f.csv"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USTC\dataset\2021_ICM_Problem_D_Data\2021_ICM_Problem_D_Data\792507.csv"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USTC\dataset\2021_ICM_Problem_D_Data\2021_ICM_Problem_D_Data\ffff.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[year_genre_graph.xls]Sheet1!$A$1</c:f>
              <c:strCache>
                <c:ptCount val="1"/>
                <c:pt idx="0">
                  <c:v>All</c:v>
                </c:pt>
              </c:strCache>
            </c:strRef>
          </c:tx>
          <c:spPr>
            <a:ln w="12700" cap="rnd" cmpd="sng">
              <a:solidFill>
                <a:schemeClr val="accent1"/>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[year_genre_graph.xls]Sheet1!$A$2:$A$101</c:f>
              <c:numCache>
                <c:formatCode>General</c:formatCode>
                <c:ptCount val="100"/>
                <c:pt idx="0">
                  <c:v>2</c:v>
                </c:pt>
                <c:pt idx="1">
                  <c:v>0</c:v>
                </c:pt>
                <c:pt idx="2">
                  <c:v>0</c:v>
                </c:pt>
                <c:pt idx="3">
                  <c:v>2</c:v>
                </c:pt>
                <c:pt idx="4">
                  <c:v>3</c:v>
                </c:pt>
                <c:pt idx="5">
                  <c:v>2</c:v>
                </c:pt>
                <c:pt idx="6">
                  <c:v>12</c:v>
                </c:pt>
                <c:pt idx="7">
                  <c:v>11</c:v>
                </c:pt>
                <c:pt idx="8">
                  <c:v>1</c:v>
                </c:pt>
                <c:pt idx="9">
                  <c:v>68</c:v>
                </c:pt>
                <c:pt idx="10">
                  <c:v>28</c:v>
                </c:pt>
                <c:pt idx="11">
                  <c:v>11</c:v>
                </c:pt>
                <c:pt idx="12">
                  <c:v>270</c:v>
                </c:pt>
                <c:pt idx="13">
                  <c:v>37</c:v>
                </c:pt>
                <c:pt idx="14">
                  <c:v>86</c:v>
                </c:pt>
                <c:pt idx="15">
                  <c:v>154</c:v>
                </c:pt>
                <c:pt idx="16">
                  <c:v>172</c:v>
                </c:pt>
                <c:pt idx="17">
                  <c:v>167</c:v>
                </c:pt>
                <c:pt idx="18">
                  <c:v>124</c:v>
                </c:pt>
                <c:pt idx="19">
                  <c:v>80</c:v>
                </c:pt>
                <c:pt idx="20">
                  <c:v>196</c:v>
                </c:pt>
                <c:pt idx="21">
                  <c:v>253</c:v>
                </c:pt>
                <c:pt idx="22">
                  <c:v>67</c:v>
                </c:pt>
                <c:pt idx="23">
                  <c:v>108</c:v>
                </c:pt>
                <c:pt idx="24">
                  <c:v>233</c:v>
                </c:pt>
                <c:pt idx="25">
                  <c:v>153</c:v>
                </c:pt>
                <c:pt idx="26">
                  <c:v>303</c:v>
                </c:pt>
                <c:pt idx="27">
                  <c:v>295</c:v>
                </c:pt>
                <c:pt idx="28">
                  <c:v>443</c:v>
                </c:pt>
                <c:pt idx="29">
                  <c:v>381</c:v>
                </c:pt>
                <c:pt idx="30">
                  <c:v>424</c:v>
                </c:pt>
                <c:pt idx="31">
                  <c:v>476</c:v>
                </c:pt>
                <c:pt idx="32">
                  <c:v>589</c:v>
                </c:pt>
                <c:pt idx="33">
                  <c:v>725</c:v>
                </c:pt>
                <c:pt idx="34">
                  <c:v>1118</c:v>
                </c:pt>
                <c:pt idx="35">
                  <c:v>1317</c:v>
                </c:pt>
                <c:pt idx="36">
                  <c:v>1475</c:v>
                </c:pt>
                <c:pt idx="37">
                  <c:v>1383</c:v>
                </c:pt>
                <c:pt idx="38">
                  <c:v>1484</c:v>
                </c:pt>
                <c:pt idx="39">
                  <c:v>1426</c:v>
                </c:pt>
                <c:pt idx="40">
                  <c:v>1315</c:v>
                </c:pt>
                <c:pt idx="41">
                  <c:v>1464</c:v>
                </c:pt>
                <c:pt idx="42">
                  <c:v>1398</c:v>
                </c:pt>
                <c:pt idx="43">
                  <c:v>1439</c:v>
                </c:pt>
                <c:pt idx="44">
                  <c:v>1518</c:v>
                </c:pt>
                <c:pt idx="45">
                  <c:v>1484</c:v>
                </c:pt>
                <c:pt idx="46">
                  <c:v>1611</c:v>
                </c:pt>
                <c:pt idx="47">
                  <c:v>1623</c:v>
                </c:pt>
                <c:pt idx="48">
                  <c:v>1713</c:v>
                </c:pt>
                <c:pt idx="49">
                  <c:v>1683</c:v>
                </c:pt>
                <c:pt idx="50">
                  <c:v>1727</c:v>
                </c:pt>
                <c:pt idx="51">
                  <c:v>1601</c:v>
                </c:pt>
                <c:pt idx="52">
                  <c:v>1730</c:v>
                </c:pt>
                <c:pt idx="53">
                  <c:v>1642</c:v>
                </c:pt>
                <c:pt idx="54">
                  <c:v>1639</c:v>
                </c:pt>
                <c:pt idx="55">
                  <c:v>1653</c:v>
                </c:pt>
                <c:pt idx="56">
                  <c:v>1720</c:v>
                </c:pt>
                <c:pt idx="57">
                  <c:v>1589</c:v>
                </c:pt>
                <c:pt idx="58">
                  <c:v>1620</c:v>
                </c:pt>
                <c:pt idx="59">
                  <c:v>1638</c:v>
                </c:pt>
                <c:pt idx="60">
                  <c:v>1598</c:v>
                </c:pt>
                <c:pt idx="61">
                  <c:v>1594</c:v>
                </c:pt>
                <c:pt idx="62">
                  <c:v>1555</c:v>
                </c:pt>
                <c:pt idx="63">
                  <c:v>1533</c:v>
                </c:pt>
                <c:pt idx="64">
                  <c:v>1453</c:v>
                </c:pt>
                <c:pt idx="65">
                  <c:v>1506</c:v>
                </c:pt>
                <c:pt idx="66">
                  <c:v>1530</c:v>
                </c:pt>
                <c:pt idx="67">
                  <c:v>1429</c:v>
                </c:pt>
                <c:pt idx="68">
                  <c:v>1414</c:v>
                </c:pt>
                <c:pt idx="69">
                  <c:v>1353</c:v>
                </c:pt>
                <c:pt idx="70">
                  <c:v>1430</c:v>
                </c:pt>
                <c:pt idx="71">
                  <c:v>1316</c:v>
                </c:pt>
                <c:pt idx="72">
                  <c:v>1285</c:v>
                </c:pt>
                <c:pt idx="73">
                  <c:v>1322</c:v>
                </c:pt>
                <c:pt idx="74">
                  <c:v>1260</c:v>
                </c:pt>
                <c:pt idx="75">
                  <c:v>1234</c:v>
                </c:pt>
                <c:pt idx="76">
                  <c:v>1193</c:v>
                </c:pt>
                <c:pt idx="77">
                  <c:v>1160</c:v>
                </c:pt>
                <c:pt idx="78">
                  <c:v>1173</c:v>
                </c:pt>
                <c:pt idx="79">
                  <c:v>1220</c:v>
                </c:pt>
                <c:pt idx="80">
                  <c:v>1219</c:v>
                </c:pt>
                <c:pt idx="81">
                  <c:v>1263</c:v>
                </c:pt>
                <c:pt idx="82">
                  <c:v>1297</c:v>
                </c:pt>
                <c:pt idx="83">
                  <c:v>1249</c:v>
                </c:pt>
                <c:pt idx="84">
                  <c:v>1203</c:v>
                </c:pt>
                <c:pt idx="85">
                  <c:v>1269</c:v>
                </c:pt>
                <c:pt idx="86">
                  <c:v>1202</c:v>
                </c:pt>
                <c:pt idx="87">
                  <c:v>1143</c:v>
                </c:pt>
                <c:pt idx="88">
                  <c:v>1049</c:v>
                </c:pt>
                <c:pt idx="89">
                  <c:v>994</c:v>
                </c:pt>
                <c:pt idx="90">
                  <c:v>887</c:v>
                </c:pt>
                <c:pt idx="91">
                  <c:v>919</c:v>
                </c:pt>
                <c:pt idx="92">
                  <c:v>894</c:v>
                </c:pt>
                <c:pt idx="93">
                  <c:v>753</c:v>
                </c:pt>
                <c:pt idx="94">
                  <c:v>686</c:v>
                </c:pt>
                <c:pt idx="95">
                  <c:v>534</c:v>
                </c:pt>
                <c:pt idx="96">
                  <c:v>473</c:v>
                </c:pt>
                <c:pt idx="97">
                  <c:v>405</c:v>
                </c:pt>
                <c:pt idx="98">
                  <c:v>421</c:v>
                </c:pt>
                <c:pt idx="99">
                  <c:v>427</c:v>
                </c:pt>
              </c:numCache>
            </c:numRef>
          </c:val>
          <c:smooth val="0"/>
        </c:ser>
        <c:dLbls>
          <c:showLegendKey val="0"/>
          <c:showVal val="0"/>
          <c:showCatName val="0"/>
          <c:showSerName val="0"/>
          <c:showPercent val="0"/>
          <c:showBubbleSize val="0"/>
        </c:dLbls>
        <c:marker val="0"/>
        <c:smooth val="0"/>
        <c:axId val="931736921"/>
        <c:axId val="538017710"/>
      </c:lineChart>
      <c:catAx>
        <c:axId val="93173692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8017710"/>
        <c:crosses val="autoZero"/>
        <c:auto val="1"/>
        <c:lblAlgn val="ctr"/>
        <c:lblOffset val="100"/>
        <c:noMultiLvlLbl val="0"/>
      </c:catAx>
      <c:valAx>
        <c:axId val="53801771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173692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[year_genre_graph.xls]Sheet1!$C$1</c:f>
              <c:strCache>
                <c:ptCount val="1"/>
                <c:pt idx="0">
                  <c:v>Pop/Rock</c:v>
                </c:pt>
              </c:strCache>
            </c:strRef>
          </c:tx>
          <c:spPr>
            <a:ln w="12700" cap="rnd" cmpd="sng">
              <a:solidFill>
                <a:schemeClr val="accent1"/>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[year_genre_graph.xls]Sheet1!$C$2:$C$101</c:f>
              <c:numCache>
                <c:formatCode>General</c:formatCode>
                <c:ptCount val="100"/>
                <c:pt idx="0">
                  <c:v>0</c:v>
                </c:pt>
                <c:pt idx="1">
                  <c:v>0</c:v>
                </c:pt>
                <c:pt idx="2">
                  <c:v>0</c:v>
                </c:pt>
                <c:pt idx="3">
                  <c:v>0</c:v>
                </c:pt>
                <c:pt idx="4">
                  <c:v>1</c:v>
                </c:pt>
                <c:pt idx="5">
                  <c:v>0</c:v>
                </c:pt>
                <c:pt idx="6">
                  <c:v>0</c:v>
                </c:pt>
                <c:pt idx="7">
                  <c:v>0</c:v>
                </c:pt>
                <c:pt idx="8">
                  <c:v>0</c:v>
                </c:pt>
                <c:pt idx="9">
                  <c:v>8</c:v>
                </c:pt>
                <c:pt idx="10">
                  <c:v>0</c:v>
                </c:pt>
                <c:pt idx="11">
                  <c:v>0</c:v>
                </c:pt>
                <c:pt idx="12">
                  <c:v>0</c:v>
                </c:pt>
                <c:pt idx="13">
                  <c:v>0</c:v>
                </c:pt>
                <c:pt idx="14">
                  <c:v>0</c:v>
                </c:pt>
                <c:pt idx="15">
                  <c:v>0</c:v>
                </c:pt>
                <c:pt idx="16">
                  <c:v>0</c:v>
                </c:pt>
                <c:pt idx="17">
                  <c:v>1</c:v>
                </c:pt>
                <c:pt idx="18">
                  <c:v>0</c:v>
                </c:pt>
                <c:pt idx="19">
                  <c:v>0</c:v>
                </c:pt>
                <c:pt idx="20">
                  <c:v>2</c:v>
                </c:pt>
                <c:pt idx="21">
                  <c:v>80</c:v>
                </c:pt>
                <c:pt idx="22">
                  <c:v>0</c:v>
                </c:pt>
                <c:pt idx="23">
                  <c:v>0</c:v>
                </c:pt>
                <c:pt idx="24">
                  <c:v>1</c:v>
                </c:pt>
                <c:pt idx="25">
                  <c:v>0</c:v>
                </c:pt>
                <c:pt idx="26">
                  <c:v>3</c:v>
                </c:pt>
                <c:pt idx="27">
                  <c:v>0</c:v>
                </c:pt>
                <c:pt idx="28">
                  <c:v>3</c:v>
                </c:pt>
                <c:pt idx="29">
                  <c:v>0</c:v>
                </c:pt>
                <c:pt idx="30">
                  <c:v>2</c:v>
                </c:pt>
                <c:pt idx="31">
                  <c:v>0</c:v>
                </c:pt>
                <c:pt idx="32">
                  <c:v>0</c:v>
                </c:pt>
                <c:pt idx="33">
                  <c:v>2</c:v>
                </c:pt>
                <c:pt idx="34">
                  <c:v>4</c:v>
                </c:pt>
                <c:pt idx="35">
                  <c:v>35</c:v>
                </c:pt>
                <c:pt idx="36">
                  <c:v>85</c:v>
                </c:pt>
                <c:pt idx="37">
                  <c:v>144</c:v>
                </c:pt>
                <c:pt idx="38">
                  <c:v>153</c:v>
                </c:pt>
                <c:pt idx="39">
                  <c:v>213</c:v>
                </c:pt>
                <c:pt idx="40">
                  <c:v>233</c:v>
                </c:pt>
                <c:pt idx="41">
                  <c:v>251</c:v>
                </c:pt>
                <c:pt idx="42">
                  <c:v>439</c:v>
                </c:pt>
                <c:pt idx="43">
                  <c:v>413</c:v>
                </c:pt>
                <c:pt idx="44">
                  <c:v>616</c:v>
                </c:pt>
                <c:pt idx="45">
                  <c:v>778</c:v>
                </c:pt>
                <c:pt idx="46">
                  <c:v>898</c:v>
                </c:pt>
                <c:pt idx="47">
                  <c:v>835</c:v>
                </c:pt>
                <c:pt idx="48">
                  <c:v>1122</c:v>
                </c:pt>
                <c:pt idx="49">
                  <c:v>1182</c:v>
                </c:pt>
                <c:pt idx="50">
                  <c:v>1114</c:v>
                </c:pt>
                <c:pt idx="51">
                  <c:v>935</c:v>
                </c:pt>
                <c:pt idx="52">
                  <c:v>1117</c:v>
                </c:pt>
                <c:pt idx="53">
                  <c:v>1106</c:v>
                </c:pt>
                <c:pt idx="54">
                  <c:v>950</c:v>
                </c:pt>
                <c:pt idx="55">
                  <c:v>973</c:v>
                </c:pt>
                <c:pt idx="56">
                  <c:v>1181</c:v>
                </c:pt>
                <c:pt idx="57">
                  <c:v>994</c:v>
                </c:pt>
                <c:pt idx="58">
                  <c:v>1122</c:v>
                </c:pt>
                <c:pt idx="59">
                  <c:v>1088</c:v>
                </c:pt>
                <c:pt idx="60">
                  <c:v>1085</c:v>
                </c:pt>
                <c:pt idx="61">
                  <c:v>1072</c:v>
                </c:pt>
                <c:pt idx="62">
                  <c:v>1144</c:v>
                </c:pt>
                <c:pt idx="63">
                  <c:v>1031</c:v>
                </c:pt>
                <c:pt idx="64">
                  <c:v>1031</c:v>
                </c:pt>
                <c:pt idx="65">
                  <c:v>998</c:v>
                </c:pt>
                <c:pt idx="66">
                  <c:v>1005</c:v>
                </c:pt>
                <c:pt idx="67">
                  <c:v>980</c:v>
                </c:pt>
                <c:pt idx="68">
                  <c:v>926</c:v>
                </c:pt>
                <c:pt idx="69">
                  <c:v>821</c:v>
                </c:pt>
                <c:pt idx="70">
                  <c:v>765</c:v>
                </c:pt>
                <c:pt idx="71">
                  <c:v>763</c:v>
                </c:pt>
                <c:pt idx="72">
                  <c:v>698</c:v>
                </c:pt>
                <c:pt idx="73">
                  <c:v>801</c:v>
                </c:pt>
                <c:pt idx="74">
                  <c:v>718</c:v>
                </c:pt>
                <c:pt idx="75">
                  <c:v>681</c:v>
                </c:pt>
                <c:pt idx="76">
                  <c:v>674</c:v>
                </c:pt>
                <c:pt idx="77">
                  <c:v>611</c:v>
                </c:pt>
                <c:pt idx="78">
                  <c:v>688</c:v>
                </c:pt>
                <c:pt idx="79">
                  <c:v>723</c:v>
                </c:pt>
                <c:pt idx="80">
                  <c:v>699</c:v>
                </c:pt>
                <c:pt idx="81">
                  <c:v>780</c:v>
                </c:pt>
                <c:pt idx="82">
                  <c:v>830</c:v>
                </c:pt>
                <c:pt idx="83">
                  <c:v>763</c:v>
                </c:pt>
                <c:pt idx="84">
                  <c:v>706</c:v>
                </c:pt>
                <c:pt idx="85">
                  <c:v>770</c:v>
                </c:pt>
                <c:pt idx="86">
                  <c:v>777</c:v>
                </c:pt>
                <c:pt idx="87">
                  <c:v>737</c:v>
                </c:pt>
                <c:pt idx="88">
                  <c:v>642</c:v>
                </c:pt>
                <c:pt idx="89">
                  <c:v>583</c:v>
                </c:pt>
                <c:pt idx="90">
                  <c:v>531</c:v>
                </c:pt>
                <c:pt idx="91">
                  <c:v>618</c:v>
                </c:pt>
                <c:pt idx="92">
                  <c:v>582</c:v>
                </c:pt>
                <c:pt idx="93">
                  <c:v>458</c:v>
                </c:pt>
                <c:pt idx="94">
                  <c:v>419</c:v>
                </c:pt>
                <c:pt idx="95">
                  <c:v>317</c:v>
                </c:pt>
                <c:pt idx="96">
                  <c:v>288</c:v>
                </c:pt>
                <c:pt idx="97">
                  <c:v>224</c:v>
                </c:pt>
                <c:pt idx="98">
                  <c:v>235</c:v>
                </c:pt>
                <c:pt idx="99">
                  <c:v>196</c:v>
                </c:pt>
              </c:numCache>
            </c:numRef>
          </c:val>
          <c:smooth val="0"/>
        </c:ser>
        <c:ser>
          <c:idx val="1"/>
          <c:order val="1"/>
          <c:tx>
            <c:strRef>
              <c:f>[year_genre_graph.xls]Sheet1!$D$1</c:f>
              <c:strCache>
                <c:ptCount val="1"/>
                <c:pt idx="0">
                  <c:v>Latin</c:v>
                </c:pt>
              </c:strCache>
            </c:strRef>
          </c:tx>
          <c:spPr>
            <a:ln w="12700" cap="rnd" cmpd="sng">
              <a:solidFill>
                <a:schemeClr val="accent2"/>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[year_genre_graph.xls]Sheet1!$D$2:$D$101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26</c:v>
                </c:pt>
                <c:pt idx="21">
                  <c:v>0</c:v>
                </c:pt>
                <c:pt idx="22">
                  <c:v>0</c:v>
                </c:pt>
                <c:pt idx="23">
                  <c:v>1</c:v>
                </c:pt>
                <c:pt idx="24">
                  <c:v>0</c:v>
                </c:pt>
                <c:pt idx="25">
                  <c:v>32</c:v>
                </c:pt>
                <c:pt idx="26">
                  <c:v>4</c:v>
                </c:pt>
                <c:pt idx="27">
                  <c:v>37</c:v>
                </c:pt>
                <c:pt idx="28">
                  <c:v>21</c:v>
                </c:pt>
                <c:pt idx="29">
                  <c:v>13</c:v>
                </c:pt>
                <c:pt idx="30">
                  <c:v>26</c:v>
                </c:pt>
                <c:pt idx="31">
                  <c:v>12</c:v>
                </c:pt>
                <c:pt idx="32">
                  <c:v>3</c:v>
                </c:pt>
                <c:pt idx="33">
                  <c:v>7</c:v>
                </c:pt>
                <c:pt idx="34">
                  <c:v>54</c:v>
                </c:pt>
                <c:pt idx="35">
                  <c:v>32</c:v>
                </c:pt>
                <c:pt idx="36">
                  <c:v>45</c:v>
                </c:pt>
                <c:pt idx="37">
                  <c:v>74</c:v>
                </c:pt>
                <c:pt idx="38">
                  <c:v>28</c:v>
                </c:pt>
                <c:pt idx="39">
                  <c:v>41</c:v>
                </c:pt>
                <c:pt idx="40">
                  <c:v>39</c:v>
                </c:pt>
                <c:pt idx="41">
                  <c:v>45</c:v>
                </c:pt>
                <c:pt idx="42">
                  <c:v>41</c:v>
                </c:pt>
                <c:pt idx="43">
                  <c:v>48</c:v>
                </c:pt>
                <c:pt idx="44">
                  <c:v>53</c:v>
                </c:pt>
                <c:pt idx="45">
                  <c:v>27</c:v>
                </c:pt>
                <c:pt idx="46">
                  <c:v>88</c:v>
                </c:pt>
                <c:pt idx="47">
                  <c:v>46</c:v>
                </c:pt>
                <c:pt idx="48">
                  <c:v>32</c:v>
                </c:pt>
                <c:pt idx="49">
                  <c:v>42</c:v>
                </c:pt>
                <c:pt idx="50">
                  <c:v>43</c:v>
                </c:pt>
                <c:pt idx="51">
                  <c:v>75</c:v>
                </c:pt>
                <c:pt idx="52">
                  <c:v>54</c:v>
                </c:pt>
                <c:pt idx="53">
                  <c:v>18</c:v>
                </c:pt>
                <c:pt idx="54">
                  <c:v>52</c:v>
                </c:pt>
                <c:pt idx="55">
                  <c:v>29</c:v>
                </c:pt>
                <c:pt idx="56">
                  <c:v>32</c:v>
                </c:pt>
                <c:pt idx="57">
                  <c:v>68</c:v>
                </c:pt>
                <c:pt idx="58">
                  <c:v>38</c:v>
                </c:pt>
                <c:pt idx="59">
                  <c:v>78</c:v>
                </c:pt>
                <c:pt idx="60">
                  <c:v>35</c:v>
                </c:pt>
                <c:pt idx="61">
                  <c:v>50</c:v>
                </c:pt>
                <c:pt idx="62">
                  <c:v>54</c:v>
                </c:pt>
                <c:pt idx="63">
                  <c:v>151</c:v>
                </c:pt>
                <c:pt idx="64">
                  <c:v>70</c:v>
                </c:pt>
                <c:pt idx="65">
                  <c:v>88</c:v>
                </c:pt>
                <c:pt idx="66">
                  <c:v>67</c:v>
                </c:pt>
                <c:pt idx="67">
                  <c:v>121</c:v>
                </c:pt>
                <c:pt idx="68">
                  <c:v>83</c:v>
                </c:pt>
                <c:pt idx="69">
                  <c:v>148</c:v>
                </c:pt>
                <c:pt idx="70">
                  <c:v>144</c:v>
                </c:pt>
                <c:pt idx="71">
                  <c:v>136</c:v>
                </c:pt>
                <c:pt idx="72">
                  <c:v>128</c:v>
                </c:pt>
                <c:pt idx="73">
                  <c:v>102</c:v>
                </c:pt>
                <c:pt idx="74">
                  <c:v>111</c:v>
                </c:pt>
                <c:pt idx="75">
                  <c:v>81</c:v>
                </c:pt>
                <c:pt idx="76">
                  <c:v>91</c:v>
                </c:pt>
                <c:pt idx="77">
                  <c:v>113</c:v>
                </c:pt>
                <c:pt idx="78">
                  <c:v>110</c:v>
                </c:pt>
                <c:pt idx="79">
                  <c:v>45</c:v>
                </c:pt>
                <c:pt idx="80">
                  <c:v>100</c:v>
                </c:pt>
                <c:pt idx="81">
                  <c:v>76</c:v>
                </c:pt>
                <c:pt idx="82">
                  <c:v>67</c:v>
                </c:pt>
                <c:pt idx="83">
                  <c:v>68</c:v>
                </c:pt>
                <c:pt idx="84">
                  <c:v>66</c:v>
                </c:pt>
                <c:pt idx="85">
                  <c:v>96</c:v>
                </c:pt>
                <c:pt idx="86">
                  <c:v>61</c:v>
                </c:pt>
                <c:pt idx="87">
                  <c:v>34</c:v>
                </c:pt>
                <c:pt idx="88">
                  <c:v>59</c:v>
                </c:pt>
                <c:pt idx="89">
                  <c:v>71</c:v>
                </c:pt>
                <c:pt idx="90">
                  <c:v>33</c:v>
                </c:pt>
                <c:pt idx="91">
                  <c:v>46</c:v>
                </c:pt>
                <c:pt idx="92">
                  <c:v>25</c:v>
                </c:pt>
                <c:pt idx="93">
                  <c:v>28</c:v>
                </c:pt>
                <c:pt idx="94">
                  <c:v>22</c:v>
                </c:pt>
                <c:pt idx="95">
                  <c:v>16</c:v>
                </c:pt>
                <c:pt idx="96">
                  <c:v>22</c:v>
                </c:pt>
                <c:pt idx="97">
                  <c:v>24</c:v>
                </c:pt>
                <c:pt idx="98">
                  <c:v>38</c:v>
                </c:pt>
                <c:pt idx="99">
                  <c:v>63</c:v>
                </c:pt>
              </c:numCache>
            </c:numRef>
          </c:val>
          <c:smooth val="0"/>
        </c:ser>
        <c:ser>
          <c:idx val="2"/>
          <c:order val="2"/>
          <c:tx>
            <c:strRef>
              <c:f>[year_genre_graph.xls]Sheet1!$H$1</c:f>
              <c:strCache>
                <c:ptCount val="1"/>
                <c:pt idx="0">
                  <c:v>Classical</c:v>
                </c:pt>
              </c:strCache>
            </c:strRef>
          </c:tx>
          <c:spPr>
            <a:ln w="12700" cap="rnd" cmpd="sng">
              <a:solidFill>
                <a:schemeClr val="accent3"/>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[year_genre_graph.xls]Sheet1!$H$2:$H$101</c:f>
              <c:numCache>
                <c:formatCode>General</c:formatCode>
                <c:ptCount val="100"/>
                <c:pt idx="0">
                  <c:v>2</c:v>
                </c:pt>
                <c:pt idx="1">
                  <c:v>0</c:v>
                </c:pt>
                <c:pt idx="2">
                  <c:v>0</c:v>
                </c:pt>
                <c:pt idx="3">
                  <c:v>0</c:v>
                </c:pt>
                <c:pt idx="4">
                  <c:v>0</c:v>
                </c:pt>
                <c:pt idx="5">
                  <c:v>0</c:v>
                </c:pt>
                <c:pt idx="6">
                  <c:v>2</c:v>
                </c:pt>
                <c:pt idx="7">
                  <c:v>1</c:v>
                </c:pt>
                <c:pt idx="8">
                  <c:v>1</c:v>
                </c:pt>
                <c:pt idx="9">
                  <c:v>0</c:v>
                </c:pt>
                <c:pt idx="10">
                  <c:v>1</c:v>
                </c:pt>
                <c:pt idx="11">
                  <c:v>0</c:v>
                </c:pt>
                <c:pt idx="12">
                  <c:v>0</c:v>
                </c:pt>
                <c:pt idx="13">
                  <c:v>0</c:v>
                </c:pt>
                <c:pt idx="14">
                  <c:v>19</c:v>
                </c:pt>
                <c:pt idx="15">
                  <c:v>8</c:v>
                </c:pt>
                <c:pt idx="16">
                  <c:v>1</c:v>
                </c:pt>
                <c:pt idx="17">
                  <c:v>115</c:v>
                </c:pt>
                <c:pt idx="18">
                  <c:v>0</c:v>
                </c:pt>
                <c:pt idx="19">
                  <c:v>6</c:v>
                </c:pt>
                <c:pt idx="20">
                  <c:v>9</c:v>
                </c:pt>
                <c:pt idx="21">
                  <c:v>66</c:v>
                </c:pt>
                <c:pt idx="22">
                  <c:v>0</c:v>
                </c:pt>
                <c:pt idx="23">
                  <c:v>8</c:v>
                </c:pt>
                <c:pt idx="24">
                  <c:v>22</c:v>
                </c:pt>
                <c:pt idx="25">
                  <c:v>19</c:v>
                </c:pt>
                <c:pt idx="26">
                  <c:v>159</c:v>
                </c:pt>
                <c:pt idx="27">
                  <c:v>117</c:v>
                </c:pt>
                <c:pt idx="28">
                  <c:v>45</c:v>
                </c:pt>
                <c:pt idx="29">
                  <c:v>122</c:v>
                </c:pt>
                <c:pt idx="30">
                  <c:v>47</c:v>
                </c:pt>
                <c:pt idx="31">
                  <c:v>48</c:v>
                </c:pt>
                <c:pt idx="32">
                  <c:v>142</c:v>
                </c:pt>
                <c:pt idx="33">
                  <c:v>78</c:v>
                </c:pt>
                <c:pt idx="34">
                  <c:v>159</c:v>
                </c:pt>
                <c:pt idx="35">
                  <c:v>112</c:v>
                </c:pt>
                <c:pt idx="36">
                  <c:v>153</c:v>
                </c:pt>
                <c:pt idx="37">
                  <c:v>64</c:v>
                </c:pt>
                <c:pt idx="38">
                  <c:v>32</c:v>
                </c:pt>
                <c:pt idx="39">
                  <c:v>61</c:v>
                </c:pt>
                <c:pt idx="40">
                  <c:v>83</c:v>
                </c:pt>
                <c:pt idx="41">
                  <c:v>51</c:v>
                </c:pt>
                <c:pt idx="42">
                  <c:v>30</c:v>
                </c:pt>
                <c:pt idx="43">
                  <c:v>58</c:v>
                </c:pt>
                <c:pt idx="44">
                  <c:v>2</c:v>
                </c:pt>
                <c:pt idx="45">
                  <c:v>7</c:v>
                </c:pt>
                <c:pt idx="46">
                  <c:v>10</c:v>
                </c:pt>
                <c:pt idx="47">
                  <c:v>6</c:v>
                </c:pt>
                <c:pt idx="48">
                  <c:v>2</c:v>
                </c:pt>
                <c:pt idx="49">
                  <c:v>5</c:v>
                </c:pt>
                <c:pt idx="50">
                  <c:v>7</c:v>
                </c:pt>
                <c:pt idx="51">
                  <c:v>1</c:v>
                </c:pt>
                <c:pt idx="52">
                  <c:v>8</c:v>
                </c:pt>
                <c:pt idx="53">
                  <c:v>11</c:v>
                </c:pt>
                <c:pt idx="54">
                  <c:v>3</c:v>
                </c:pt>
                <c:pt idx="55">
                  <c:v>29</c:v>
                </c:pt>
                <c:pt idx="56">
                  <c:v>6</c:v>
                </c:pt>
                <c:pt idx="57">
                  <c:v>3</c:v>
                </c:pt>
                <c:pt idx="58">
                  <c:v>6</c:v>
                </c:pt>
                <c:pt idx="59">
                  <c:v>5</c:v>
                </c:pt>
                <c:pt idx="60">
                  <c:v>54</c:v>
                </c:pt>
                <c:pt idx="61">
                  <c:v>9</c:v>
                </c:pt>
                <c:pt idx="62">
                  <c:v>5</c:v>
                </c:pt>
                <c:pt idx="63">
                  <c:v>23</c:v>
                </c:pt>
                <c:pt idx="64">
                  <c:v>5</c:v>
                </c:pt>
                <c:pt idx="65">
                  <c:v>1</c:v>
                </c:pt>
                <c:pt idx="66">
                  <c:v>9</c:v>
                </c:pt>
                <c:pt idx="67">
                  <c:v>13</c:v>
                </c:pt>
                <c:pt idx="68">
                  <c:v>8</c:v>
                </c:pt>
                <c:pt idx="69">
                  <c:v>14</c:v>
                </c:pt>
                <c:pt idx="70">
                  <c:v>11</c:v>
                </c:pt>
                <c:pt idx="71">
                  <c:v>7</c:v>
                </c:pt>
                <c:pt idx="72">
                  <c:v>4</c:v>
                </c:pt>
                <c:pt idx="73">
                  <c:v>10</c:v>
                </c:pt>
                <c:pt idx="74">
                  <c:v>11</c:v>
                </c:pt>
                <c:pt idx="75">
                  <c:v>2</c:v>
                </c:pt>
                <c:pt idx="76">
                  <c:v>8</c:v>
                </c:pt>
                <c:pt idx="77">
                  <c:v>5</c:v>
                </c:pt>
                <c:pt idx="78">
                  <c:v>5</c:v>
                </c:pt>
                <c:pt idx="79">
                  <c:v>6</c:v>
                </c:pt>
                <c:pt idx="80">
                  <c:v>3</c:v>
                </c:pt>
                <c:pt idx="81">
                  <c:v>7</c:v>
                </c:pt>
                <c:pt idx="82">
                  <c:v>7</c:v>
                </c:pt>
                <c:pt idx="83">
                  <c:v>7</c:v>
                </c:pt>
                <c:pt idx="84">
                  <c:v>2</c:v>
                </c:pt>
                <c:pt idx="85">
                  <c:v>6</c:v>
                </c:pt>
                <c:pt idx="86">
                  <c:v>1</c:v>
                </c:pt>
                <c:pt idx="87">
                  <c:v>0</c:v>
                </c:pt>
                <c:pt idx="88">
                  <c:v>0</c:v>
                </c:pt>
                <c:pt idx="89">
                  <c:v>3</c:v>
                </c:pt>
                <c:pt idx="90">
                  <c:v>0</c:v>
                </c:pt>
                <c:pt idx="91">
                  <c:v>0</c:v>
                </c:pt>
                <c:pt idx="92">
                  <c:v>1</c:v>
                </c:pt>
                <c:pt idx="93">
                  <c:v>4</c:v>
                </c:pt>
                <c:pt idx="94">
                  <c:v>1</c:v>
                </c:pt>
                <c:pt idx="95">
                  <c:v>0</c:v>
                </c:pt>
                <c:pt idx="96">
                  <c:v>1</c:v>
                </c:pt>
                <c:pt idx="97">
                  <c:v>1</c:v>
                </c:pt>
                <c:pt idx="98">
                  <c:v>0</c:v>
                </c:pt>
                <c:pt idx="99">
                  <c:v>0</c:v>
                </c:pt>
              </c:numCache>
            </c:numRef>
          </c:val>
          <c:smooth val="0"/>
        </c:ser>
        <c:ser>
          <c:idx val="3"/>
          <c:order val="3"/>
          <c:tx>
            <c:strRef>
              <c:f>[year_genre_graph.xls]Sheet1!$J$1</c:f>
              <c:strCache>
                <c:ptCount val="1"/>
                <c:pt idx="0">
                  <c:v>Country</c:v>
                </c:pt>
              </c:strCache>
            </c:strRef>
          </c:tx>
          <c:spPr>
            <a:ln w="12700" cap="rnd" cmpd="sng">
              <a:solidFill>
                <a:schemeClr val="accent4"/>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[year_genre_graph.xls]Sheet1!$J$2:$J$101</c:f>
              <c:numCache>
                <c:formatCode>General</c:formatCode>
                <c:ptCount val="100"/>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31</c:v>
                </c:pt>
                <c:pt idx="16">
                  <c:v>3</c:v>
                </c:pt>
                <c:pt idx="17">
                  <c:v>12</c:v>
                </c:pt>
                <c:pt idx="18">
                  <c:v>0</c:v>
                </c:pt>
                <c:pt idx="19">
                  <c:v>0</c:v>
                </c:pt>
                <c:pt idx="20">
                  <c:v>1</c:v>
                </c:pt>
                <c:pt idx="21">
                  <c:v>0</c:v>
                </c:pt>
                <c:pt idx="22">
                  <c:v>0</c:v>
                </c:pt>
                <c:pt idx="23">
                  <c:v>0</c:v>
                </c:pt>
                <c:pt idx="24">
                  <c:v>1</c:v>
                </c:pt>
                <c:pt idx="25">
                  <c:v>7</c:v>
                </c:pt>
                <c:pt idx="26">
                  <c:v>28</c:v>
                </c:pt>
                <c:pt idx="27">
                  <c:v>0</c:v>
                </c:pt>
                <c:pt idx="28">
                  <c:v>25</c:v>
                </c:pt>
                <c:pt idx="29">
                  <c:v>39</c:v>
                </c:pt>
                <c:pt idx="30">
                  <c:v>51</c:v>
                </c:pt>
                <c:pt idx="31">
                  <c:v>57</c:v>
                </c:pt>
                <c:pt idx="32">
                  <c:v>11</c:v>
                </c:pt>
                <c:pt idx="33">
                  <c:v>28</c:v>
                </c:pt>
                <c:pt idx="34">
                  <c:v>41</c:v>
                </c:pt>
                <c:pt idx="35">
                  <c:v>94</c:v>
                </c:pt>
                <c:pt idx="36">
                  <c:v>102</c:v>
                </c:pt>
                <c:pt idx="37">
                  <c:v>85</c:v>
                </c:pt>
                <c:pt idx="38">
                  <c:v>97</c:v>
                </c:pt>
                <c:pt idx="39">
                  <c:v>139</c:v>
                </c:pt>
                <c:pt idx="40">
                  <c:v>88</c:v>
                </c:pt>
                <c:pt idx="41">
                  <c:v>93</c:v>
                </c:pt>
                <c:pt idx="42">
                  <c:v>168</c:v>
                </c:pt>
                <c:pt idx="43">
                  <c:v>134</c:v>
                </c:pt>
                <c:pt idx="44">
                  <c:v>106</c:v>
                </c:pt>
                <c:pt idx="45">
                  <c:v>106</c:v>
                </c:pt>
                <c:pt idx="46">
                  <c:v>84</c:v>
                </c:pt>
                <c:pt idx="47">
                  <c:v>148</c:v>
                </c:pt>
                <c:pt idx="48">
                  <c:v>79</c:v>
                </c:pt>
                <c:pt idx="49">
                  <c:v>83</c:v>
                </c:pt>
                <c:pt idx="50">
                  <c:v>95</c:v>
                </c:pt>
                <c:pt idx="51">
                  <c:v>89</c:v>
                </c:pt>
                <c:pt idx="52">
                  <c:v>111</c:v>
                </c:pt>
                <c:pt idx="53">
                  <c:v>126</c:v>
                </c:pt>
                <c:pt idx="54">
                  <c:v>199</c:v>
                </c:pt>
                <c:pt idx="55">
                  <c:v>141</c:v>
                </c:pt>
                <c:pt idx="56">
                  <c:v>82</c:v>
                </c:pt>
                <c:pt idx="57">
                  <c:v>135</c:v>
                </c:pt>
                <c:pt idx="58">
                  <c:v>98</c:v>
                </c:pt>
                <c:pt idx="59">
                  <c:v>121</c:v>
                </c:pt>
                <c:pt idx="60">
                  <c:v>128</c:v>
                </c:pt>
                <c:pt idx="61">
                  <c:v>99</c:v>
                </c:pt>
                <c:pt idx="62">
                  <c:v>67</c:v>
                </c:pt>
                <c:pt idx="63">
                  <c:v>68</c:v>
                </c:pt>
                <c:pt idx="64">
                  <c:v>97</c:v>
                </c:pt>
                <c:pt idx="65">
                  <c:v>81</c:v>
                </c:pt>
                <c:pt idx="66">
                  <c:v>143</c:v>
                </c:pt>
                <c:pt idx="67">
                  <c:v>83</c:v>
                </c:pt>
                <c:pt idx="68">
                  <c:v>113</c:v>
                </c:pt>
                <c:pt idx="69">
                  <c:v>97</c:v>
                </c:pt>
                <c:pt idx="70">
                  <c:v>135</c:v>
                </c:pt>
                <c:pt idx="71">
                  <c:v>108</c:v>
                </c:pt>
                <c:pt idx="72">
                  <c:v>114</c:v>
                </c:pt>
                <c:pt idx="73">
                  <c:v>123</c:v>
                </c:pt>
                <c:pt idx="74">
                  <c:v>140</c:v>
                </c:pt>
                <c:pt idx="75">
                  <c:v>131</c:v>
                </c:pt>
                <c:pt idx="76">
                  <c:v>90</c:v>
                </c:pt>
                <c:pt idx="77">
                  <c:v>121</c:v>
                </c:pt>
                <c:pt idx="78">
                  <c:v>101</c:v>
                </c:pt>
                <c:pt idx="79">
                  <c:v>107</c:v>
                </c:pt>
                <c:pt idx="80">
                  <c:v>72</c:v>
                </c:pt>
                <c:pt idx="81">
                  <c:v>116</c:v>
                </c:pt>
                <c:pt idx="82">
                  <c:v>83</c:v>
                </c:pt>
                <c:pt idx="83">
                  <c:v>165</c:v>
                </c:pt>
                <c:pt idx="84">
                  <c:v>108</c:v>
                </c:pt>
                <c:pt idx="85">
                  <c:v>125</c:v>
                </c:pt>
                <c:pt idx="86">
                  <c:v>107</c:v>
                </c:pt>
                <c:pt idx="87">
                  <c:v>112</c:v>
                </c:pt>
                <c:pt idx="88">
                  <c:v>122</c:v>
                </c:pt>
                <c:pt idx="89">
                  <c:v>156</c:v>
                </c:pt>
                <c:pt idx="90">
                  <c:v>105</c:v>
                </c:pt>
                <c:pt idx="91">
                  <c:v>59</c:v>
                </c:pt>
                <c:pt idx="92">
                  <c:v>90</c:v>
                </c:pt>
                <c:pt idx="93">
                  <c:v>100</c:v>
                </c:pt>
                <c:pt idx="94">
                  <c:v>61</c:v>
                </c:pt>
                <c:pt idx="95">
                  <c:v>48</c:v>
                </c:pt>
                <c:pt idx="96">
                  <c:v>50</c:v>
                </c:pt>
                <c:pt idx="97">
                  <c:v>51</c:v>
                </c:pt>
                <c:pt idx="98">
                  <c:v>55</c:v>
                </c:pt>
                <c:pt idx="99">
                  <c:v>27</c:v>
                </c:pt>
              </c:numCache>
            </c:numRef>
          </c:val>
          <c:smooth val="0"/>
        </c:ser>
        <c:ser>
          <c:idx val="4"/>
          <c:order val="4"/>
          <c:tx>
            <c:strRef>
              <c:f>[year_genre_graph.xls]Sheet1!$M$1</c:f>
              <c:strCache>
                <c:ptCount val="1"/>
                <c:pt idx="0">
                  <c:v>Folk</c:v>
                </c:pt>
              </c:strCache>
            </c:strRef>
          </c:tx>
          <c:spPr>
            <a:ln w="12700" cap="rnd" cmpd="sng">
              <a:solidFill>
                <a:schemeClr val="accent5"/>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[year_genre_graph.xls]Sheet1!$M$2:$M$101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3</c:v>
                </c:pt>
                <c:pt idx="23">
                  <c:v>0</c:v>
                </c:pt>
                <c:pt idx="24">
                  <c:v>0</c:v>
                </c:pt>
                <c:pt idx="25">
                  <c:v>0</c:v>
                </c:pt>
                <c:pt idx="26">
                  <c:v>0</c:v>
                </c:pt>
                <c:pt idx="27">
                  <c:v>0</c:v>
                </c:pt>
                <c:pt idx="28">
                  <c:v>15</c:v>
                </c:pt>
                <c:pt idx="29">
                  <c:v>0</c:v>
                </c:pt>
                <c:pt idx="30">
                  <c:v>11</c:v>
                </c:pt>
                <c:pt idx="31">
                  <c:v>25</c:v>
                </c:pt>
                <c:pt idx="32">
                  <c:v>13</c:v>
                </c:pt>
                <c:pt idx="33">
                  <c:v>56</c:v>
                </c:pt>
                <c:pt idx="34">
                  <c:v>35</c:v>
                </c:pt>
                <c:pt idx="35">
                  <c:v>36</c:v>
                </c:pt>
                <c:pt idx="36">
                  <c:v>12</c:v>
                </c:pt>
                <c:pt idx="37">
                  <c:v>40</c:v>
                </c:pt>
                <c:pt idx="38">
                  <c:v>43</c:v>
                </c:pt>
                <c:pt idx="39">
                  <c:v>57</c:v>
                </c:pt>
                <c:pt idx="40">
                  <c:v>34</c:v>
                </c:pt>
                <c:pt idx="41">
                  <c:v>59</c:v>
                </c:pt>
                <c:pt idx="42">
                  <c:v>50</c:v>
                </c:pt>
                <c:pt idx="43">
                  <c:v>78</c:v>
                </c:pt>
                <c:pt idx="44">
                  <c:v>137</c:v>
                </c:pt>
                <c:pt idx="45">
                  <c:v>51</c:v>
                </c:pt>
                <c:pt idx="46">
                  <c:v>68</c:v>
                </c:pt>
                <c:pt idx="47">
                  <c:v>41</c:v>
                </c:pt>
                <c:pt idx="48">
                  <c:v>59</c:v>
                </c:pt>
                <c:pt idx="49">
                  <c:v>47</c:v>
                </c:pt>
                <c:pt idx="50">
                  <c:v>55</c:v>
                </c:pt>
                <c:pt idx="51">
                  <c:v>37</c:v>
                </c:pt>
                <c:pt idx="52">
                  <c:v>17</c:v>
                </c:pt>
                <c:pt idx="53">
                  <c:v>29</c:v>
                </c:pt>
                <c:pt idx="54">
                  <c:v>36</c:v>
                </c:pt>
                <c:pt idx="55">
                  <c:v>21</c:v>
                </c:pt>
                <c:pt idx="56">
                  <c:v>31</c:v>
                </c:pt>
                <c:pt idx="57">
                  <c:v>7</c:v>
                </c:pt>
                <c:pt idx="58">
                  <c:v>10</c:v>
                </c:pt>
                <c:pt idx="59">
                  <c:v>9</c:v>
                </c:pt>
                <c:pt idx="60">
                  <c:v>4</c:v>
                </c:pt>
                <c:pt idx="61">
                  <c:v>1</c:v>
                </c:pt>
                <c:pt idx="62">
                  <c:v>4</c:v>
                </c:pt>
                <c:pt idx="63">
                  <c:v>1</c:v>
                </c:pt>
                <c:pt idx="64">
                  <c:v>5</c:v>
                </c:pt>
                <c:pt idx="65">
                  <c:v>0</c:v>
                </c:pt>
                <c:pt idx="66">
                  <c:v>6</c:v>
                </c:pt>
                <c:pt idx="67">
                  <c:v>3</c:v>
                </c:pt>
                <c:pt idx="68">
                  <c:v>16</c:v>
                </c:pt>
                <c:pt idx="69">
                  <c:v>10</c:v>
                </c:pt>
                <c:pt idx="70">
                  <c:v>11</c:v>
                </c:pt>
                <c:pt idx="71">
                  <c:v>4</c:v>
                </c:pt>
                <c:pt idx="72">
                  <c:v>2</c:v>
                </c:pt>
                <c:pt idx="73">
                  <c:v>7</c:v>
                </c:pt>
                <c:pt idx="74">
                  <c:v>1</c:v>
                </c:pt>
                <c:pt idx="75">
                  <c:v>12</c:v>
                </c:pt>
                <c:pt idx="76">
                  <c:v>3</c:v>
                </c:pt>
                <c:pt idx="77">
                  <c:v>15</c:v>
                </c:pt>
                <c:pt idx="78">
                  <c:v>4</c:v>
                </c:pt>
                <c:pt idx="79">
                  <c:v>3</c:v>
                </c:pt>
                <c:pt idx="80">
                  <c:v>6</c:v>
                </c:pt>
                <c:pt idx="81">
                  <c:v>1</c:v>
                </c:pt>
                <c:pt idx="82">
                  <c:v>10</c:v>
                </c:pt>
                <c:pt idx="83">
                  <c:v>5</c:v>
                </c:pt>
                <c:pt idx="84">
                  <c:v>7</c:v>
                </c:pt>
                <c:pt idx="85">
                  <c:v>5</c:v>
                </c:pt>
                <c:pt idx="86">
                  <c:v>6</c:v>
                </c:pt>
                <c:pt idx="87">
                  <c:v>0</c:v>
                </c:pt>
                <c:pt idx="88">
                  <c:v>1</c:v>
                </c:pt>
                <c:pt idx="89">
                  <c:v>0</c:v>
                </c:pt>
                <c:pt idx="90">
                  <c:v>6</c:v>
                </c:pt>
                <c:pt idx="91">
                  <c:v>1</c:v>
                </c:pt>
                <c:pt idx="92">
                  <c:v>0</c:v>
                </c:pt>
                <c:pt idx="93">
                  <c:v>1</c:v>
                </c:pt>
                <c:pt idx="94">
                  <c:v>0</c:v>
                </c:pt>
                <c:pt idx="95">
                  <c:v>0</c:v>
                </c:pt>
                <c:pt idx="96">
                  <c:v>0</c:v>
                </c:pt>
                <c:pt idx="97">
                  <c:v>0</c:v>
                </c:pt>
                <c:pt idx="98">
                  <c:v>0</c:v>
                </c:pt>
                <c:pt idx="99">
                  <c:v>0</c:v>
                </c:pt>
              </c:numCache>
            </c:numRef>
          </c:val>
          <c:smooth val="0"/>
        </c:ser>
        <c:ser>
          <c:idx val="5"/>
          <c:order val="5"/>
          <c:tx>
            <c:strRef>
              <c:f>[year_genre_graph.xls]Sheet1!$O$1</c:f>
              <c:strCache>
                <c:ptCount val="1"/>
                <c:pt idx="0">
                  <c:v>Jazz</c:v>
                </c:pt>
              </c:strCache>
            </c:strRef>
          </c:tx>
          <c:spPr>
            <a:ln w="12700" cap="rnd" cmpd="sng">
              <a:solidFill>
                <a:schemeClr val="accent6"/>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[year_genre_graph.xls]Sheet1!$O$2:$O$101</c:f>
              <c:numCache>
                <c:formatCode>General</c:formatCode>
                <c:ptCount val="100"/>
                <c:pt idx="0">
                  <c:v>0</c:v>
                </c:pt>
                <c:pt idx="1">
                  <c:v>0</c:v>
                </c:pt>
                <c:pt idx="2">
                  <c:v>0</c:v>
                </c:pt>
                <c:pt idx="3">
                  <c:v>1</c:v>
                </c:pt>
                <c:pt idx="4">
                  <c:v>1</c:v>
                </c:pt>
                <c:pt idx="5">
                  <c:v>1</c:v>
                </c:pt>
                <c:pt idx="6">
                  <c:v>1</c:v>
                </c:pt>
                <c:pt idx="7">
                  <c:v>4</c:v>
                </c:pt>
                <c:pt idx="8">
                  <c:v>0</c:v>
                </c:pt>
                <c:pt idx="9">
                  <c:v>2</c:v>
                </c:pt>
                <c:pt idx="10">
                  <c:v>0</c:v>
                </c:pt>
                <c:pt idx="11">
                  <c:v>6</c:v>
                </c:pt>
                <c:pt idx="12">
                  <c:v>0</c:v>
                </c:pt>
                <c:pt idx="13">
                  <c:v>14</c:v>
                </c:pt>
                <c:pt idx="14">
                  <c:v>1</c:v>
                </c:pt>
                <c:pt idx="15">
                  <c:v>12</c:v>
                </c:pt>
                <c:pt idx="16">
                  <c:v>50</c:v>
                </c:pt>
                <c:pt idx="17">
                  <c:v>9</c:v>
                </c:pt>
                <c:pt idx="18">
                  <c:v>21</c:v>
                </c:pt>
                <c:pt idx="19">
                  <c:v>9</c:v>
                </c:pt>
                <c:pt idx="20">
                  <c:v>3</c:v>
                </c:pt>
                <c:pt idx="21">
                  <c:v>28</c:v>
                </c:pt>
                <c:pt idx="22">
                  <c:v>0</c:v>
                </c:pt>
                <c:pt idx="23">
                  <c:v>25</c:v>
                </c:pt>
                <c:pt idx="24">
                  <c:v>51</c:v>
                </c:pt>
                <c:pt idx="25">
                  <c:v>27</c:v>
                </c:pt>
                <c:pt idx="26">
                  <c:v>2</c:v>
                </c:pt>
                <c:pt idx="27">
                  <c:v>9</c:v>
                </c:pt>
                <c:pt idx="28">
                  <c:v>53</c:v>
                </c:pt>
                <c:pt idx="29">
                  <c:v>43</c:v>
                </c:pt>
                <c:pt idx="30">
                  <c:v>92</c:v>
                </c:pt>
                <c:pt idx="31">
                  <c:v>106</c:v>
                </c:pt>
                <c:pt idx="32">
                  <c:v>174</c:v>
                </c:pt>
                <c:pt idx="33">
                  <c:v>276</c:v>
                </c:pt>
                <c:pt idx="34">
                  <c:v>450</c:v>
                </c:pt>
                <c:pt idx="35">
                  <c:v>407</c:v>
                </c:pt>
                <c:pt idx="36">
                  <c:v>486</c:v>
                </c:pt>
                <c:pt idx="37">
                  <c:v>268</c:v>
                </c:pt>
                <c:pt idx="38">
                  <c:v>466</c:v>
                </c:pt>
                <c:pt idx="39">
                  <c:v>275</c:v>
                </c:pt>
                <c:pt idx="40">
                  <c:v>324</c:v>
                </c:pt>
                <c:pt idx="41">
                  <c:v>294</c:v>
                </c:pt>
                <c:pt idx="42">
                  <c:v>265</c:v>
                </c:pt>
                <c:pt idx="43">
                  <c:v>194</c:v>
                </c:pt>
                <c:pt idx="44">
                  <c:v>123</c:v>
                </c:pt>
                <c:pt idx="45">
                  <c:v>74</c:v>
                </c:pt>
                <c:pt idx="46">
                  <c:v>70</c:v>
                </c:pt>
                <c:pt idx="47">
                  <c:v>110</c:v>
                </c:pt>
                <c:pt idx="48">
                  <c:v>57</c:v>
                </c:pt>
                <c:pt idx="49">
                  <c:v>33</c:v>
                </c:pt>
                <c:pt idx="50">
                  <c:v>32</c:v>
                </c:pt>
                <c:pt idx="51">
                  <c:v>39</c:v>
                </c:pt>
                <c:pt idx="52">
                  <c:v>47</c:v>
                </c:pt>
                <c:pt idx="53">
                  <c:v>78</c:v>
                </c:pt>
                <c:pt idx="54">
                  <c:v>54</c:v>
                </c:pt>
                <c:pt idx="55">
                  <c:v>72</c:v>
                </c:pt>
                <c:pt idx="56">
                  <c:v>63</c:v>
                </c:pt>
                <c:pt idx="57">
                  <c:v>45</c:v>
                </c:pt>
                <c:pt idx="58">
                  <c:v>37</c:v>
                </c:pt>
                <c:pt idx="59">
                  <c:v>39</c:v>
                </c:pt>
                <c:pt idx="60">
                  <c:v>42</c:v>
                </c:pt>
                <c:pt idx="61">
                  <c:v>30</c:v>
                </c:pt>
                <c:pt idx="62">
                  <c:v>19</c:v>
                </c:pt>
                <c:pt idx="63">
                  <c:v>15</c:v>
                </c:pt>
                <c:pt idx="64">
                  <c:v>29</c:v>
                </c:pt>
                <c:pt idx="65">
                  <c:v>48</c:v>
                </c:pt>
                <c:pt idx="66">
                  <c:v>39</c:v>
                </c:pt>
                <c:pt idx="67">
                  <c:v>39</c:v>
                </c:pt>
                <c:pt idx="68">
                  <c:v>33</c:v>
                </c:pt>
                <c:pt idx="69">
                  <c:v>19</c:v>
                </c:pt>
                <c:pt idx="70">
                  <c:v>36</c:v>
                </c:pt>
                <c:pt idx="71">
                  <c:v>27</c:v>
                </c:pt>
                <c:pt idx="72">
                  <c:v>18</c:v>
                </c:pt>
                <c:pt idx="73">
                  <c:v>21</c:v>
                </c:pt>
                <c:pt idx="74">
                  <c:v>18</c:v>
                </c:pt>
                <c:pt idx="75">
                  <c:v>14</c:v>
                </c:pt>
                <c:pt idx="76">
                  <c:v>21</c:v>
                </c:pt>
                <c:pt idx="77">
                  <c:v>13</c:v>
                </c:pt>
                <c:pt idx="78">
                  <c:v>28</c:v>
                </c:pt>
                <c:pt idx="79">
                  <c:v>9</c:v>
                </c:pt>
                <c:pt idx="80">
                  <c:v>14</c:v>
                </c:pt>
                <c:pt idx="81">
                  <c:v>16</c:v>
                </c:pt>
                <c:pt idx="82">
                  <c:v>8</c:v>
                </c:pt>
                <c:pt idx="83">
                  <c:v>12</c:v>
                </c:pt>
                <c:pt idx="84">
                  <c:v>8</c:v>
                </c:pt>
                <c:pt idx="85">
                  <c:v>12</c:v>
                </c:pt>
                <c:pt idx="86">
                  <c:v>9</c:v>
                </c:pt>
                <c:pt idx="87">
                  <c:v>8</c:v>
                </c:pt>
                <c:pt idx="88">
                  <c:v>10</c:v>
                </c:pt>
                <c:pt idx="89">
                  <c:v>1</c:v>
                </c:pt>
                <c:pt idx="90">
                  <c:v>6</c:v>
                </c:pt>
                <c:pt idx="91">
                  <c:v>2</c:v>
                </c:pt>
                <c:pt idx="92">
                  <c:v>1</c:v>
                </c:pt>
                <c:pt idx="93">
                  <c:v>3</c:v>
                </c:pt>
                <c:pt idx="94">
                  <c:v>2</c:v>
                </c:pt>
                <c:pt idx="95">
                  <c:v>0</c:v>
                </c:pt>
                <c:pt idx="96">
                  <c:v>0</c:v>
                </c:pt>
                <c:pt idx="97">
                  <c:v>1</c:v>
                </c:pt>
                <c:pt idx="98">
                  <c:v>1</c:v>
                </c:pt>
                <c:pt idx="99">
                  <c:v>0</c:v>
                </c:pt>
              </c:numCache>
            </c:numRef>
          </c:val>
          <c:smooth val="0"/>
        </c:ser>
        <c:ser>
          <c:idx val="6"/>
          <c:order val="6"/>
          <c:tx>
            <c:strRef>
              <c:f>[year_genre_graph.xls]Sheet1!$Q$1</c:f>
              <c:strCache>
                <c:ptCount val="1"/>
                <c:pt idx="0">
                  <c:v>R&amp;B;</c:v>
                </c:pt>
              </c:strCache>
            </c:strRef>
          </c:tx>
          <c:spPr>
            <a:ln w="12700" cap="rnd" cmpd="sng">
              <a:solidFill>
                <a:schemeClr val="accent1">
                  <a:lumMod val="60000"/>
                </a:schemeClr>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[year_genre_graph.xls]Sheet1!$Q$2:$Q$101</c:f>
              <c:numCache>
                <c:formatCode>General</c:formatCode>
                <c:ptCount val="100"/>
                <c:pt idx="0">
                  <c:v>0</c:v>
                </c:pt>
                <c:pt idx="1">
                  <c:v>0</c:v>
                </c:pt>
                <c:pt idx="2">
                  <c:v>0</c:v>
                </c:pt>
                <c:pt idx="3">
                  <c:v>0</c:v>
                </c:pt>
                <c:pt idx="4">
                  <c:v>0</c:v>
                </c:pt>
                <c:pt idx="5">
                  <c:v>0</c:v>
                </c:pt>
                <c:pt idx="6">
                  <c:v>2</c:v>
                </c:pt>
                <c:pt idx="7">
                  <c:v>0</c:v>
                </c:pt>
                <c:pt idx="8">
                  <c:v>0</c:v>
                </c:pt>
                <c:pt idx="9">
                  <c:v>0</c:v>
                </c:pt>
                <c:pt idx="10">
                  <c:v>0</c:v>
                </c:pt>
                <c:pt idx="11">
                  <c:v>1</c:v>
                </c:pt>
                <c:pt idx="12">
                  <c:v>0</c:v>
                </c:pt>
                <c:pt idx="13">
                  <c:v>0</c:v>
                </c:pt>
                <c:pt idx="14">
                  <c:v>0</c:v>
                </c:pt>
                <c:pt idx="15">
                  <c:v>1</c:v>
                </c:pt>
                <c:pt idx="16">
                  <c:v>0</c:v>
                </c:pt>
                <c:pt idx="17">
                  <c:v>0</c:v>
                </c:pt>
                <c:pt idx="18">
                  <c:v>0</c:v>
                </c:pt>
                <c:pt idx="19">
                  <c:v>0</c:v>
                </c:pt>
                <c:pt idx="20">
                  <c:v>2</c:v>
                </c:pt>
                <c:pt idx="21">
                  <c:v>1</c:v>
                </c:pt>
                <c:pt idx="22">
                  <c:v>0</c:v>
                </c:pt>
                <c:pt idx="23">
                  <c:v>0</c:v>
                </c:pt>
                <c:pt idx="24">
                  <c:v>0</c:v>
                </c:pt>
                <c:pt idx="25">
                  <c:v>0</c:v>
                </c:pt>
                <c:pt idx="26">
                  <c:v>2</c:v>
                </c:pt>
                <c:pt idx="27">
                  <c:v>0</c:v>
                </c:pt>
                <c:pt idx="28">
                  <c:v>2</c:v>
                </c:pt>
                <c:pt idx="29">
                  <c:v>9</c:v>
                </c:pt>
                <c:pt idx="30">
                  <c:v>7</c:v>
                </c:pt>
                <c:pt idx="31">
                  <c:v>13</c:v>
                </c:pt>
                <c:pt idx="32">
                  <c:v>4</c:v>
                </c:pt>
                <c:pt idx="33">
                  <c:v>12</c:v>
                </c:pt>
                <c:pt idx="34">
                  <c:v>5</c:v>
                </c:pt>
                <c:pt idx="35">
                  <c:v>44</c:v>
                </c:pt>
                <c:pt idx="36">
                  <c:v>70</c:v>
                </c:pt>
                <c:pt idx="37">
                  <c:v>97</c:v>
                </c:pt>
                <c:pt idx="38">
                  <c:v>132</c:v>
                </c:pt>
                <c:pt idx="39">
                  <c:v>141</c:v>
                </c:pt>
                <c:pt idx="40">
                  <c:v>158</c:v>
                </c:pt>
                <c:pt idx="41">
                  <c:v>197</c:v>
                </c:pt>
                <c:pt idx="42">
                  <c:v>145</c:v>
                </c:pt>
                <c:pt idx="43">
                  <c:v>201</c:v>
                </c:pt>
                <c:pt idx="44">
                  <c:v>192</c:v>
                </c:pt>
                <c:pt idx="45">
                  <c:v>175</c:v>
                </c:pt>
                <c:pt idx="46">
                  <c:v>142</c:v>
                </c:pt>
                <c:pt idx="47">
                  <c:v>227</c:v>
                </c:pt>
                <c:pt idx="48">
                  <c:v>174</c:v>
                </c:pt>
                <c:pt idx="49">
                  <c:v>208</c:v>
                </c:pt>
                <c:pt idx="50">
                  <c:v>286</c:v>
                </c:pt>
                <c:pt idx="51">
                  <c:v>339</c:v>
                </c:pt>
                <c:pt idx="52">
                  <c:v>238</c:v>
                </c:pt>
                <c:pt idx="53">
                  <c:v>198</c:v>
                </c:pt>
                <c:pt idx="54">
                  <c:v>244</c:v>
                </c:pt>
                <c:pt idx="55">
                  <c:v>238</c:v>
                </c:pt>
                <c:pt idx="56">
                  <c:v>172</c:v>
                </c:pt>
                <c:pt idx="57">
                  <c:v>185</c:v>
                </c:pt>
                <c:pt idx="58">
                  <c:v>174</c:v>
                </c:pt>
                <c:pt idx="59">
                  <c:v>179</c:v>
                </c:pt>
                <c:pt idx="60">
                  <c:v>132</c:v>
                </c:pt>
                <c:pt idx="61">
                  <c:v>175</c:v>
                </c:pt>
                <c:pt idx="62">
                  <c:v>121</c:v>
                </c:pt>
                <c:pt idx="63">
                  <c:v>113</c:v>
                </c:pt>
                <c:pt idx="64">
                  <c:v>141</c:v>
                </c:pt>
                <c:pt idx="65">
                  <c:v>151</c:v>
                </c:pt>
                <c:pt idx="66">
                  <c:v>141</c:v>
                </c:pt>
                <c:pt idx="67">
                  <c:v>97</c:v>
                </c:pt>
                <c:pt idx="68">
                  <c:v>107</c:v>
                </c:pt>
                <c:pt idx="69">
                  <c:v>107</c:v>
                </c:pt>
                <c:pt idx="70">
                  <c:v>172</c:v>
                </c:pt>
                <c:pt idx="71">
                  <c:v>143</c:v>
                </c:pt>
                <c:pt idx="72">
                  <c:v>164</c:v>
                </c:pt>
                <c:pt idx="73">
                  <c:v>153</c:v>
                </c:pt>
                <c:pt idx="74">
                  <c:v>141</c:v>
                </c:pt>
                <c:pt idx="75">
                  <c:v>181</c:v>
                </c:pt>
                <c:pt idx="76">
                  <c:v>172</c:v>
                </c:pt>
                <c:pt idx="77">
                  <c:v>138</c:v>
                </c:pt>
                <c:pt idx="78">
                  <c:v>142</c:v>
                </c:pt>
                <c:pt idx="79">
                  <c:v>198</c:v>
                </c:pt>
                <c:pt idx="80">
                  <c:v>177</c:v>
                </c:pt>
                <c:pt idx="81">
                  <c:v>134</c:v>
                </c:pt>
                <c:pt idx="82">
                  <c:v>158</c:v>
                </c:pt>
                <c:pt idx="83">
                  <c:v>140</c:v>
                </c:pt>
                <c:pt idx="84">
                  <c:v>172</c:v>
                </c:pt>
                <c:pt idx="85">
                  <c:v>134</c:v>
                </c:pt>
                <c:pt idx="86">
                  <c:v>143</c:v>
                </c:pt>
                <c:pt idx="87">
                  <c:v>156</c:v>
                </c:pt>
                <c:pt idx="88">
                  <c:v>101</c:v>
                </c:pt>
                <c:pt idx="89">
                  <c:v>94</c:v>
                </c:pt>
                <c:pt idx="90">
                  <c:v>100</c:v>
                </c:pt>
                <c:pt idx="91">
                  <c:v>129</c:v>
                </c:pt>
                <c:pt idx="92">
                  <c:v>75</c:v>
                </c:pt>
                <c:pt idx="93">
                  <c:v>99</c:v>
                </c:pt>
                <c:pt idx="94">
                  <c:v>115</c:v>
                </c:pt>
                <c:pt idx="95">
                  <c:v>105</c:v>
                </c:pt>
                <c:pt idx="96">
                  <c:v>76</c:v>
                </c:pt>
                <c:pt idx="97">
                  <c:v>68</c:v>
                </c:pt>
                <c:pt idx="98">
                  <c:v>65</c:v>
                </c:pt>
                <c:pt idx="99">
                  <c:v>92</c:v>
                </c:pt>
              </c:numCache>
            </c:numRef>
          </c:val>
          <c:smooth val="0"/>
        </c:ser>
        <c:ser>
          <c:idx val="7"/>
          <c:order val="7"/>
          <c:tx>
            <c:strRef>
              <c:f>[year_genre_graph.xls]Sheet1!$V$1</c:f>
              <c:strCache>
                <c:ptCount val="1"/>
                <c:pt idx="0">
                  <c:v>Vocal</c:v>
                </c:pt>
              </c:strCache>
            </c:strRef>
          </c:tx>
          <c:spPr>
            <a:ln w="12700" cap="rnd" cmpd="sng">
              <a:solidFill>
                <a:schemeClr val="accent2">
                  <a:lumMod val="60000"/>
                </a:schemeClr>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[year_genre_graph.xls]Sheet1!$V$2:$V$101</c:f>
              <c:numCache>
                <c:formatCode>General</c:formatCode>
                <c:ptCount val="100"/>
                <c:pt idx="0">
                  <c:v>0</c:v>
                </c:pt>
                <c:pt idx="1">
                  <c:v>0</c:v>
                </c:pt>
                <c:pt idx="2">
                  <c:v>0</c:v>
                </c:pt>
                <c:pt idx="3">
                  <c:v>1</c:v>
                </c:pt>
                <c:pt idx="4">
                  <c:v>1</c:v>
                </c:pt>
                <c:pt idx="5">
                  <c:v>0</c:v>
                </c:pt>
                <c:pt idx="6">
                  <c:v>5</c:v>
                </c:pt>
                <c:pt idx="7">
                  <c:v>1</c:v>
                </c:pt>
                <c:pt idx="8">
                  <c:v>0</c:v>
                </c:pt>
                <c:pt idx="9">
                  <c:v>28</c:v>
                </c:pt>
                <c:pt idx="10">
                  <c:v>0</c:v>
                </c:pt>
                <c:pt idx="11">
                  <c:v>3</c:v>
                </c:pt>
                <c:pt idx="12">
                  <c:v>255</c:v>
                </c:pt>
                <c:pt idx="13">
                  <c:v>23</c:v>
                </c:pt>
                <c:pt idx="14">
                  <c:v>65</c:v>
                </c:pt>
                <c:pt idx="15">
                  <c:v>83</c:v>
                </c:pt>
                <c:pt idx="16">
                  <c:v>109</c:v>
                </c:pt>
                <c:pt idx="17">
                  <c:v>30</c:v>
                </c:pt>
                <c:pt idx="18">
                  <c:v>67</c:v>
                </c:pt>
                <c:pt idx="19">
                  <c:v>25</c:v>
                </c:pt>
                <c:pt idx="20">
                  <c:v>53</c:v>
                </c:pt>
                <c:pt idx="21">
                  <c:v>29</c:v>
                </c:pt>
                <c:pt idx="22">
                  <c:v>20</c:v>
                </c:pt>
                <c:pt idx="23">
                  <c:v>40</c:v>
                </c:pt>
                <c:pt idx="24">
                  <c:v>64</c:v>
                </c:pt>
                <c:pt idx="25">
                  <c:v>34</c:v>
                </c:pt>
                <c:pt idx="26">
                  <c:v>18</c:v>
                </c:pt>
                <c:pt idx="27">
                  <c:v>94</c:v>
                </c:pt>
                <c:pt idx="28">
                  <c:v>139</c:v>
                </c:pt>
                <c:pt idx="29">
                  <c:v>78</c:v>
                </c:pt>
                <c:pt idx="30">
                  <c:v>89</c:v>
                </c:pt>
                <c:pt idx="31">
                  <c:v>87</c:v>
                </c:pt>
                <c:pt idx="32">
                  <c:v>121</c:v>
                </c:pt>
                <c:pt idx="33">
                  <c:v>170</c:v>
                </c:pt>
                <c:pt idx="34">
                  <c:v>290</c:v>
                </c:pt>
                <c:pt idx="35">
                  <c:v>402</c:v>
                </c:pt>
                <c:pt idx="36">
                  <c:v>384</c:v>
                </c:pt>
                <c:pt idx="37">
                  <c:v>410</c:v>
                </c:pt>
                <c:pt idx="38">
                  <c:v>339</c:v>
                </c:pt>
                <c:pt idx="39">
                  <c:v>225</c:v>
                </c:pt>
                <c:pt idx="40">
                  <c:v>224</c:v>
                </c:pt>
                <c:pt idx="41">
                  <c:v>280</c:v>
                </c:pt>
                <c:pt idx="42">
                  <c:v>171</c:v>
                </c:pt>
                <c:pt idx="43">
                  <c:v>193</c:v>
                </c:pt>
                <c:pt idx="44">
                  <c:v>135</c:v>
                </c:pt>
                <c:pt idx="45">
                  <c:v>142</c:v>
                </c:pt>
                <c:pt idx="46">
                  <c:v>112</c:v>
                </c:pt>
                <c:pt idx="47">
                  <c:v>86</c:v>
                </c:pt>
                <c:pt idx="48">
                  <c:v>61</c:v>
                </c:pt>
                <c:pt idx="49">
                  <c:v>23</c:v>
                </c:pt>
                <c:pt idx="50">
                  <c:v>36</c:v>
                </c:pt>
                <c:pt idx="51">
                  <c:v>27</c:v>
                </c:pt>
                <c:pt idx="52">
                  <c:v>21</c:v>
                </c:pt>
                <c:pt idx="53">
                  <c:v>27</c:v>
                </c:pt>
                <c:pt idx="54">
                  <c:v>15</c:v>
                </c:pt>
                <c:pt idx="55">
                  <c:v>23</c:v>
                </c:pt>
                <c:pt idx="56">
                  <c:v>18</c:v>
                </c:pt>
                <c:pt idx="57">
                  <c:v>32</c:v>
                </c:pt>
                <c:pt idx="58">
                  <c:v>19</c:v>
                </c:pt>
                <c:pt idx="59">
                  <c:v>28</c:v>
                </c:pt>
                <c:pt idx="60">
                  <c:v>24</c:v>
                </c:pt>
                <c:pt idx="61">
                  <c:v>10</c:v>
                </c:pt>
                <c:pt idx="62">
                  <c:v>17</c:v>
                </c:pt>
                <c:pt idx="63">
                  <c:v>13</c:v>
                </c:pt>
                <c:pt idx="64">
                  <c:v>11</c:v>
                </c:pt>
                <c:pt idx="65">
                  <c:v>17</c:v>
                </c:pt>
                <c:pt idx="66">
                  <c:v>38</c:v>
                </c:pt>
                <c:pt idx="67">
                  <c:v>31</c:v>
                </c:pt>
                <c:pt idx="68">
                  <c:v>18</c:v>
                </c:pt>
                <c:pt idx="69">
                  <c:v>23</c:v>
                </c:pt>
                <c:pt idx="70">
                  <c:v>26</c:v>
                </c:pt>
                <c:pt idx="71">
                  <c:v>24</c:v>
                </c:pt>
                <c:pt idx="72">
                  <c:v>29</c:v>
                </c:pt>
                <c:pt idx="73">
                  <c:v>9</c:v>
                </c:pt>
                <c:pt idx="74">
                  <c:v>14</c:v>
                </c:pt>
                <c:pt idx="75">
                  <c:v>25</c:v>
                </c:pt>
                <c:pt idx="76">
                  <c:v>14</c:v>
                </c:pt>
                <c:pt idx="77">
                  <c:v>16</c:v>
                </c:pt>
                <c:pt idx="78">
                  <c:v>17</c:v>
                </c:pt>
                <c:pt idx="79">
                  <c:v>10</c:v>
                </c:pt>
                <c:pt idx="80">
                  <c:v>9</c:v>
                </c:pt>
                <c:pt idx="81">
                  <c:v>10</c:v>
                </c:pt>
                <c:pt idx="82">
                  <c:v>17</c:v>
                </c:pt>
                <c:pt idx="83">
                  <c:v>16</c:v>
                </c:pt>
                <c:pt idx="84">
                  <c:v>15</c:v>
                </c:pt>
                <c:pt idx="85">
                  <c:v>6</c:v>
                </c:pt>
                <c:pt idx="86">
                  <c:v>13</c:v>
                </c:pt>
                <c:pt idx="87">
                  <c:v>7</c:v>
                </c:pt>
                <c:pt idx="88">
                  <c:v>10</c:v>
                </c:pt>
                <c:pt idx="89">
                  <c:v>3</c:v>
                </c:pt>
                <c:pt idx="90">
                  <c:v>4</c:v>
                </c:pt>
                <c:pt idx="91">
                  <c:v>1</c:v>
                </c:pt>
                <c:pt idx="92">
                  <c:v>17</c:v>
                </c:pt>
                <c:pt idx="93">
                  <c:v>0</c:v>
                </c:pt>
                <c:pt idx="94">
                  <c:v>6</c:v>
                </c:pt>
                <c:pt idx="95">
                  <c:v>0</c:v>
                </c:pt>
                <c:pt idx="96">
                  <c:v>0</c:v>
                </c:pt>
                <c:pt idx="97">
                  <c:v>0</c:v>
                </c:pt>
                <c:pt idx="98">
                  <c:v>3</c:v>
                </c:pt>
                <c:pt idx="99">
                  <c:v>0</c:v>
                </c:pt>
              </c:numCache>
            </c:numRef>
          </c:val>
          <c:smooth val="0"/>
        </c:ser>
        <c:dLbls>
          <c:showLegendKey val="0"/>
          <c:showVal val="0"/>
          <c:showCatName val="0"/>
          <c:showSerName val="0"/>
          <c:showPercent val="0"/>
          <c:showBubbleSize val="0"/>
        </c:dLbls>
        <c:marker val="0"/>
        <c:smooth val="0"/>
        <c:axId val="379923045"/>
        <c:axId val="435956060"/>
      </c:lineChart>
      <c:catAx>
        <c:axId val="3799230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5956060"/>
        <c:crosses val="autoZero"/>
        <c:auto val="1"/>
        <c:lblAlgn val="ctr"/>
        <c:lblOffset val="100"/>
        <c:noMultiLvlLbl val="0"/>
      </c:catAx>
      <c:valAx>
        <c:axId val="4359560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992304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v_f.csv!$H$1</c:f>
              <c:strCache>
                <c:ptCount val="1"/>
                <c:pt idx="0">
                  <c:v>acousticness</c:v>
                </c:pt>
              </c:strCache>
            </c:strRef>
          </c:tx>
          <c:spPr>
            <a:ln w="12700" cap="rnd" cmpd="sng">
              <a:solidFill>
                <a:schemeClr val="accent1"/>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v_f.csv!$H$2:$H$89</c:f>
              <c:numCache>
                <c:formatCode>General</c:formatCode>
                <c:ptCount val="88"/>
                <c:pt idx="0">
                  <c:v>0.905426113040982</c:v>
                </c:pt>
                <c:pt idx="1">
                  <c:v>0.964911650931612</c:v>
                </c:pt>
                <c:pt idx="2">
                  <c:v>0.933760007102914</c:v>
                </c:pt>
                <c:pt idx="3">
                  <c:v>0.921806445124888</c:v>
                </c:pt>
                <c:pt idx="4">
                  <c:v>0.905208580846275</c:v>
                </c:pt>
                <c:pt idx="5">
                  <c:v>0.947747372703019</c:v>
                </c:pt>
                <c:pt idx="6">
                  <c:v>0.963367843320938</c:v>
                </c:pt>
                <c:pt idx="7">
                  <c:v>0.98053356568803</c:v>
                </c:pt>
                <c:pt idx="8">
                  <c:v>0.704468500634981</c:v>
                </c:pt>
                <c:pt idx="9">
                  <c:v>0.835347703296581</c:v>
                </c:pt>
                <c:pt idx="10">
                  <c:v>0.953352782695886</c:v>
                </c:pt>
                <c:pt idx="11">
                  <c:v>0.932776599520417</c:v>
                </c:pt>
                <c:pt idx="12">
                  <c:v>0.794786496942643</c:v>
                </c:pt>
                <c:pt idx="13">
                  <c:v>0.916287967920918</c:v>
                </c:pt>
                <c:pt idx="14">
                  <c:v>0.936241375881663</c:v>
                </c:pt>
                <c:pt idx="15">
                  <c:v>0.798700601505428</c:v>
                </c:pt>
                <c:pt idx="16">
                  <c:v>0.834502907642405</c:v>
                </c:pt>
                <c:pt idx="17">
                  <c:v>0.924222564935837</c:v>
                </c:pt>
                <c:pt idx="18">
                  <c:v>0.889464102762141</c:v>
                </c:pt>
                <c:pt idx="19">
                  <c:v>0.792605421997155</c:v>
                </c:pt>
                <c:pt idx="20">
                  <c:v>0.829641638481126</c:v>
                </c:pt>
                <c:pt idx="21">
                  <c:v>0.794434875491751</c:v>
                </c:pt>
                <c:pt idx="22">
                  <c:v>0.850928607781179</c:v>
                </c:pt>
                <c:pt idx="23">
                  <c:v>0.745803723548947</c:v>
                </c:pt>
                <c:pt idx="24">
                  <c:v>0.738787604055093</c:v>
                </c:pt>
                <c:pt idx="25">
                  <c:v>0.776539616755177</c:v>
                </c:pt>
                <c:pt idx="26">
                  <c:v>0.69321156606356</c:v>
                </c:pt>
                <c:pt idx="27">
                  <c:v>0.682637270505758</c:v>
                </c:pt>
                <c:pt idx="28">
                  <c:v>0.525000783449665</c:v>
                </c:pt>
                <c:pt idx="29">
                  <c:v>0.639340266073911</c:v>
                </c:pt>
                <c:pt idx="30">
                  <c:v>0.701148147183442</c:v>
                </c:pt>
                <c:pt idx="31">
                  <c:v>0.661023710280812</c:v>
                </c:pt>
                <c:pt idx="32">
                  <c:v>0.67079333802784</c:v>
                </c:pt>
                <c:pt idx="33">
                  <c:v>0.550340112283127</c:v>
                </c:pt>
                <c:pt idx="34">
                  <c:v>0.597636525107421</c:v>
                </c:pt>
                <c:pt idx="35">
                  <c:v>0.532010242149139</c:v>
                </c:pt>
                <c:pt idx="36">
                  <c:v>0.437764814254027</c:v>
                </c:pt>
                <c:pt idx="37">
                  <c:v>0.429305670621815</c:v>
                </c:pt>
                <c:pt idx="38">
                  <c:v>0.31049141885928</c:v>
                </c:pt>
                <c:pt idx="39">
                  <c:v>0.491246809294218</c:v>
                </c:pt>
                <c:pt idx="40">
                  <c:v>0.534822208114038</c:v>
                </c:pt>
                <c:pt idx="41">
                  <c:v>0.392825052450811</c:v>
                </c:pt>
                <c:pt idx="42">
                  <c:v>0.453943457991447</c:v>
                </c:pt>
                <c:pt idx="43">
                  <c:v>0.176837808705555</c:v>
                </c:pt>
                <c:pt idx="44">
                  <c:v>0.189410525586234</c:v>
                </c:pt>
                <c:pt idx="45">
                  <c:v>0.268507284904109</c:v>
                </c:pt>
                <c:pt idx="46">
                  <c:v>0.247222819743837</c:v>
                </c:pt>
                <c:pt idx="47">
                  <c:v>0</c:v>
                </c:pt>
                <c:pt idx="48">
                  <c:v>0.330870400121039</c:v>
                </c:pt>
                <c:pt idx="49">
                  <c:v>0.262104862665282</c:v>
                </c:pt>
                <c:pt idx="50">
                  <c:v>0.106083627306267</c:v>
                </c:pt>
                <c:pt idx="51">
                  <c:v>0.288315121167432</c:v>
                </c:pt>
                <c:pt idx="52">
                  <c:v>0.541730769187212</c:v>
                </c:pt>
                <c:pt idx="53">
                  <c:v>0.39983413426094</c:v>
                </c:pt>
                <c:pt idx="54">
                  <c:v>0.63224611598996</c:v>
                </c:pt>
                <c:pt idx="55">
                  <c:v>0.634362478310176</c:v>
                </c:pt>
                <c:pt idx="56">
                  <c:v>0.629213622647244</c:v>
                </c:pt>
                <c:pt idx="57">
                  <c:v>0.65638694395515</c:v>
                </c:pt>
                <c:pt idx="58">
                  <c:v>0.643961487526072</c:v>
                </c:pt>
                <c:pt idx="59">
                  <c:v>0.717418840707401</c:v>
                </c:pt>
                <c:pt idx="60">
                  <c:v>0.698928529866555</c:v>
                </c:pt>
                <c:pt idx="61">
                  <c:v>0.633555221197126</c:v>
                </c:pt>
                <c:pt idx="62">
                  <c:v>0.662965590954112</c:v>
                </c:pt>
                <c:pt idx="63">
                  <c:v>0.574317587708877</c:v>
                </c:pt>
                <c:pt idx="64">
                  <c:v>0.888521199912391</c:v>
                </c:pt>
                <c:pt idx="65">
                  <c:v>0.532710174585382</c:v>
                </c:pt>
                <c:pt idx="66">
                  <c:v>0.412919489505194</c:v>
                </c:pt>
                <c:pt idx="67">
                  <c:v>0.517657259457283</c:v>
                </c:pt>
                <c:pt idx="68">
                  <c:v>0.629367337328873</c:v>
                </c:pt>
                <c:pt idx="69">
                  <c:v>0.436622439094659</c:v>
                </c:pt>
                <c:pt idx="70">
                  <c:v>0.373424039243603</c:v>
                </c:pt>
                <c:pt idx="71">
                  <c:v>0.670205147846396</c:v>
                </c:pt>
                <c:pt idx="72">
                  <c:v>0.428500325135008</c:v>
                </c:pt>
                <c:pt idx="73">
                  <c:v>0.609525684306703</c:v>
                </c:pt>
                <c:pt idx="74">
                  <c:v>0.43420723613952</c:v>
                </c:pt>
                <c:pt idx="75">
                  <c:v>0.535529685585047</c:v>
                </c:pt>
                <c:pt idx="76">
                  <c:v>0.268044618806098</c:v>
                </c:pt>
                <c:pt idx="77">
                  <c:v>0.624347111462532</c:v>
                </c:pt>
                <c:pt idx="78">
                  <c:v>0.722229835004458</c:v>
                </c:pt>
                <c:pt idx="79">
                  <c:v>0.951190111909408</c:v>
                </c:pt>
                <c:pt idx="80">
                  <c:v>0.455272344453305</c:v>
                </c:pt>
                <c:pt idx="81">
                  <c:v>1</c:v>
                </c:pt>
                <c:pt idx="82">
                  <c:v>0.354748985581038</c:v>
                </c:pt>
                <c:pt idx="83">
                  <c:v>1</c:v>
                </c:pt>
                <c:pt idx="84">
                  <c:v>1</c:v>
                </c:pt>
                <c:pt idx="85">
                  <c:v>1</c:v>
                </c:pt>
                <c:pt idx="86">
                  <c:v>0.562942630601557</c:v>
                </c:pt>
                <c:pt idx="87">
                  <c:v>1</c:v>
                </c:pt>
              </c:numCache>
            </c:numRef>
          </c:val>
          <c:smooth val="0"/>
        </c:ser>
        <c:ser>
          <c:idx val="1"/>
          <c:order val="1"/>
          <c:tx>
            <c:strRef>
              <c:f>v_f.csv!$J$1</c:f>
              <c:strCache>
                <c:ptCount val="1"/>
                <c:pt idx="0">
                  <c:v>liveness</c:v>
                </c:pt>
              </c:strCache>
            </c:strRef>
          </c:tx>
          <c:spPr>
            <a:ln w="12700" cap="rnd" cmpd="sng">
              <a:solidFill>
                <a:schemeClr val="accent2"/>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v_f.csv!$J$2:$J$89</c:f>
              <c:numCache>
                <c:formatCode>General</c:formatCode>
                <c:ptCount val="88"/>
                <c:pt idx="0">
                  <c:v>0.241332677877302</c:v>
                </c:pt>
                <c:pt idx="1">
                  <c:v>0.22857872513888</c:v>
                </c:pt>
                <c:pt idx="2">
                  <c:v>0.169880566177824</c:v>
                </c:pt>
                <c:pt idx="3">
                  <c:v>0.204505302117214</c:v>
                </c:pt>
                <c:pt idx="4">
                  <c:v>0.241613380543633</c:v>
                </c:pt>
                <c:pt idx="5">
                  <c:v>0.12422168143374</c:v>
                </c:pt>
                <c:pt idx="6">
                  <c:v>0.470204974323759</c:v>
                </c:pt>
                <c:pt idx="7">
                  <c:v>0.486193115676022</c:v>
                </c:pt>
                <c:pt idx="8">
                  <c:v>0.193667300195128</c:v>
                </c:pt>
                <c:pt idx="9">
                  <c:v>0.2817996429199</c:v>
                </c:pt>
                <c:pt idx="10">
                  <c:v>1</c:v>
                </c:pt>
                <c:pt idx="11">
                  <c:v>0.593477635037397</c:v>
                </c:pt>
                <c:pt idx="12">
                  <c:v>0.176147227143736</c:v>
                </c:pt>
                <c:pt idx="13">
                  <c:v>0.256886717892164</c:v>
                </c:pt>
                <c:pt idx="14">
                  <c:v>0.209138050194258</c:v>
                </c:pt>
                <c:pt idx="15">
                  <c:v>0.3500390741338</c:v>
                </c:pt>
                <c:pt idx="16">
                  <c:v>0.191843112594373</c:v>
                </c:pt>
                <c:pt idx="17">
                  <c:v>0.181456091398138</c:v>
                </c:pt>
                <c:pt idx="18">
                  <c:v>0.193523342664136</c:v>
                </c:pt>
                <c:pt idx="19">
                  <c:v>0.20678102142518</c:v>
                </c:pt>
                <c:pt idx="20">
                  <c:v>0.252643042076701</c:v>
                </c:pt>
                <c:pt idx="21">
                  <c:v>0.187670989898895</c:v>
                </c:pt>
                <c:pt idx="22">
                  <c:v>0.173154095357217</c:v>
                </c:pt>
                <c:pt idx="23">
                  <c:v>0.174714859265672</c:v>
                </c:pt>
                <c:pt idx="24">
                  <c:v>0.208511038369272</c:v>
                </c:pt>
                <c:pt idx="25">
                  <c:v>0.222889902152436</c:v>
                </c:pt>
                <c:pt idx="26">
                  <c:v>0.23849156730845</c:v>
                </c:pt>
                <c:pt idx="27">
                  <c:v>0.314077034456296</c:v>
                </c:pt>
                <c:pt idx="28">
                  <c:v>0.217142600684788</c:v>
                </c:pt>
                <c:pt idx="29">
                  <c:v>0.236403628404857</c:v>
                </c:pt>
                <c:pt idx="30">
                  <c:v>0.216929301404949</c:v>
                </c:pt>
                <c:pt idx="31">
                  <c:v>0.34516340532402</c:v>
                </c:pt>
                <c:pt idx="32">
                  <c:v>0.20773368557158</c:v>
                </c:pt>
                <c:pt idx="33">
                  <c:v>0.473837336319228</c:v>
                </c:pt>
                <c:pt idx="34">
                  <c:v>0.30809364243927</c:v>
                </c:pt>
                <c:pt idx="35">
                  <c:v>0.384022462805227</c:v>
                </c:pt>
                <c:pt idx="36">
                  <c:v>0.265639918029758</c:v>
                </c:pt>
                <c:pt idx="37">
                  <c:v>0.334006993258949</c:v>
                </c:pt>
                <c:pt idx="38">
                  <c:v>0.239271300246344</c:v>
                </c:pt>
                <c:pt idx="39">
                  <c:v>0.265100852261195</c:v>
                </c:pt>
                <c:pt idx="40">
                  <c:v>0.132258551200318</c:v>
                </c:pt>
                <c:pt idx="41">
                  <c:v>0.385254037687586</c:v>
                </c:pt>
                <c:pt idx="42">
                  <c:v>0.322217285203099</c:v>
                </c:pt>
                <c:pt idx="43">
                  <c:v>0.449539854989796</c:v>
                </c:pt>
                <c:pt idx="44">
                  <c:v>0.121401746418815</c:v>
                </c:pt>
                <c:pt idx="45">
                  <c:v>0.217918005192532</c:v>
                </c:pt>
                <c:pt idx="46">
                  <c:v>0.747598709682066</c:v>
                </c:pt>
                <c:pt idx="47">
                  <c:v>0.254905071235176</c:v>
                </c:pt>
                <c:pt idx="48">
                  <c:v>0.25014493229644</c:v>
                </c:pt>
                <c:pt idx="49">
                  <c:v>0.115194348213881</c:v>
                </c:pt>
                <c:pt idx="50">
                  <c:v>0.114166293933153</c:v>
                </c:pt>
                <c:pt idx="51">
                  <c:v>0.229085945673917</c:v>
                </c:pt>
                <c:pt idx="52">
                  <c:v>0.143160844208776</c:v>
                </c:pt>
                <c:pt idx="53">
                  <c:v>0.0283127852983658</c:v>
                </c:pt>
                <c:pt idx="54">
                  <c:v>0.204770626943399</c:v>
                </c:pt>
                <c:pt idx="55">
                  <c:v>0.161089278833179</c:v>
                </c:pt>
                <c:pt idx="56">
                  <c:v>0.123536240765512</c:v>
                </c:pt>
                <c:pt idx="57">
                  <c:v>0.191874084199795</c:v>
                </c:pt>
                <c:pt idx="58">
                  <c:v>0.462020183435047</c:v>
                </c:pt>
                <c:pt idx="59">
                  <c:v>0.283426432761445</c:v>
                </c:pt>
                <c:pt idx="60">
                  <c:v>0.165569000523856</c:v>
                </c:pt>
                <c:pt idx="61">
                  <c:v>0.192905327719481</c:v>
                </c:pt>
                <c:pt idx="62">
                  <c:v>0.111125504740808</c:v>
                </c:pt>
                <c:pt idx="63">
                  <c:v>0.197735081415847</c:v>
                </c:pt>
                <c:pt idx="64">
                  <c:v>0.062542765429705</c:v>
                </c:pt>
                <c:pt idx="65">
                  <c:v>0.331561231671775</c:v>
                </c:pt>
                <c:pt idx="66">
                  <c:v>0.33271688529363</c:v>
                </c:pt>
                <c:pt idx="67">
                  <c:v>0.473871236564316</c:v>
                </c:pt>
                <c:pt idx="68">
                  <c:v>0.131472370291362</c:v>
                </c:pt>
                <c:pt idx="69">
                  <c:v>0.323773770319364</c:v>
                </c:pt>
                <c:pt idx="70">
                  <c:v>0.133327482341475</c:v>
                </c:pt>
                <c:pt idx="71">
                  <c:v>0.172006004078637</c:v>
                </c:pt>
                <c:pt idx="72">
                  <c:v>0.108099299181243</c:v>
                </c:pt>
                <c:pt idx="73">
                  <c:v>0.155908135532906</c:v>
                </c:pt>
                <c:pt idx="74">
                  <c:v>0.0983591028019062</c:v>
                </c:pt>
                <c:pt idx="75">
                  <c:v>0.47116275862578</c:v>
                </c:pt>
                <c:pt idx="76">
                  <c:v>0.375902687717109</c:v>
                </c:pt>
                <c:pt idx="77">
                  <c:v>0.164396499778226</c:v>
                </c:pt>
                <c:pt idx="78">
                  <c:v>0.0827715025619851</c:v>
                </c:pt>
                <c:pt idx="79">
                  <c:v>0.0721018229637768</c:v>
                </c:pt>
                <c:pt idx="80">
                  <c:v>0.228217075368549</c:v>
                </c:pt>
                <c:pt idx="81">
                  <c:v>0.0530067200540966</c:v>
                </c:pt>
                <c:pt idx="82">
                  <c:v>0.279483493493149</c:v>
                </c:pt>
                <c:pt idx="83">
                  <c:v>0.0530067200540966</c:v>
                </c:pt>
                <c:pt idx="84">
                  <c:v>0.0530067200540966</c:v>
                </c:pt>
                <c:pt idx="85">
                  <c:v>0.0530067200540966</c:v>
                </c:pt>
                <c:pt idx="86">
                  <c:v>0</c:v>
                </c:pt>
                <c:pt idx="87">
                  <c:v>0.0530067200540966</c:v>
                </c:pt>
              </c:numCache>
            </c:numRef>
          </c:val>
          <c:smooth val="0"/>
        </c:ser>
        <c:ser>
          <c:idx val="2"/>
          <c:order val="2"/>
          <c:tx>
            <c:strRef>
              <c:f>v_f.csv!$K$1</c:f>
              <c:strCache>
                <c:ptCount val="1"/>
                <c:pt idx="0">
                  <c:v>speechiness</c:v>
                </c:pt>
              </c:strCache>
            </c:strRef>
          </c:tx>
          <c:spPr>
            <a:ln w="12700" cap="rnd" cmpd="sng">
              <a:solidFill>
                <a:schemeClr val="accent3"/>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v_f.csv!$K$2:$K$89</c:f>
              <c:numCache>
                <c:formatCode>General</c:formatCode>
                <c:ptCount val="88"/>
                <c:pt idx="0">
                  <c:v>0.235693271700953</c:v>
                </c:pt>
                <c:pt idx="1">
                  <c:v>0.512179425260155</c:v>
                </c:pt>
                <c:pt idx="2">
                  <c:v>0.0976115351232494</c:v>
                </c:pt>
                <c:pt idx="3">
                  <c:v>0.18410159410452</c:v>
                </c:pt>
                <c:pt idx="4">
                  <c:v>0.271954042783274</c:v>
                </c:pt>
                <c:pt idx="5">
                  <c:v>0.270584309998555</c:v>
                </c:pt>
                <c:pt idx="6">
                  <c:v>0.102775286137036</c:v>
                </c:pt>
                <c:pt idx="7">
                  <c:v>0.203079353947999</c:v>
                </c:pt>
                <c:pt idx="8">
                  <c:v>0.361748457336949</c:v>
                </c:pt>
                <c:pt idx="9">
                  <c:v>0.122035810978919</c:v>
                </c:pt>
                <c:pt idx="10">
                  <c:v>0.632212459721229</c:v>
                </c:pt>
                <c:pt idx="11">
                  <c:v>0.128448931023338</c:v>
                </c:pt>
                <c:pt idx="12">
                  <c:v>0.269134510615853</c:v>
                </c:pt>
                <c:pt idx="13">
                  <c:v>0.312782854120353</c:v>
                </c:pt>
                <c:pt idx="14">
                  <c:v>0.0963773687533471</c:v>
                </c:pt>
                <c:pt idx="15">
                  <c:v>0.240332980038019</c:v>
                </c:pt>
                <c:pt idx="16">
                  <c:v>0.0828024930612036</c:v>
                </c:pt>
                <c:pt idx="17">
                  <c:v>0.268216344012274</c:v>
                </c:pt>
                <c:pt idx="18">
                  <c:v>0.169955664258197</c:v>
                </c:pt>
                <c:pt idx="19">
                  <c:v>0.251138692200879</c:v>
                </c:pt>
                <c:pt idx="20">
                  <c:v>0.230014976866412</c:v>
                </c:pt>
                <c:pt idx="21">
                  <c:v>0.251467256056831</c:v>
                </c:pt>
                <c:pt idx="22">
                  <c:v>0.154616696067272</c:v>
                </c:pt>
                <c:pt idx="23">
                  <c:v>0.296938706229094</c:v>
                </c:pt>
                <c:pt idx="24">
                  <c:v>0.280976934206511</c:v>
                </c:pt>
                <c:pt idx="25">
                  <c:v>0.208893911331009</c:v>
                </c:pt>
                <c:pt idx="26">
                  <c:v>0.282098034997715</c:v>
                </c:pt>
                <c:pt idx="27">
                  <c:v>0.329439041917092</c:v>
                </c:pt>
                <c:pt idx="28">
                  <c:v>0.221077058660611</c:v>
                </c:pt>
                <c:pt idx="29">
                  <c:v>0.133038944399996</c:v>
                </c:pt>
                <c:pt idx="30">
                  <c:v>0.242222690977165</c:v>
                </c:pt>
                <c:pt idx="31">
                  <c:v>0.191614987070384</c:v>
                </c:pt>
                <c:pt idx="32">
                  <c:v>0.185590410655641</c:v>
                </c:pt>
                <c:pt idx="33">
                  <c:v>0.54696840138195</c:v>
                </c:pt>
                <c:pt idx="34">
                  <c:v>0.149908598212843</c:v>
                </c:pt>
                <c:pt idx="35">
                  <c:v>0.264200887913982</c:v>
                </c:pt>
                <c:pt idx="36">
                  <c:v>0.152194790950895</c:v>
                </c:pt>
                <c:pt idx="37">
                  <c:v>0.205712737731186</c:v>
                </c:pt>
                <c:pt idx="38">
                  <c:v>0.24524546048719</c:v>
                </c:pt>
                <c:pt idx="39">
                  <c:v>0.448900640473275</c:v>
                </c:pt>
                <c:pt idx="40">
                  <c:v>0.318685113115599</c:v>
                </c:pt>
                <c:pt idx="41">
                  <c:v>0.365911909204141</c:v>
                </c:pt>
                <c:pt idx="42">
                  <c:v>0.303905331122876</c:v>
                </c:pt>
                <c:pt idx="43">
                  <c:v>0.497709422742733</c:v>
                </c:pt>
                <c:pt idx="44">
                  <c:v>0.163052511034363</c:v>
                </c:pt>
                <c:pt idx="45">
                  <c:v>0.198028006063144</c:v>
                </c:pt>
                <c:pt idx="46">
                  <c:v>0.645666129562127</c:v>
                </c:pt>
                <c:pt idx="47">
                  <c:v>0.130218974342051</c:v>
                </c:pt>
                <c:pt idx="48">
                  <c:v>0.185784508437066</c:v>
                </c:pt>
                <c:pt idx="49">
                  <c:v>0.282485994773361</c:v>
                </c:pt>
                <c:pt idx="50">
                  <c:v>0.0711408958007275</c:v>
                </c:pt>
                <c:pt idx="51">
                  <c:v>0.681922959629738</c:v>
                </c:pt>
                <c:pt idx="52">
                  <c:v>0.253976986293027</c:v>
                </c:pt>
                <c:pt idx="53">
                  <c:v>0.0265501332944366</c:v>
                </c:pt>
                <c:pt idx="54">
                  <c:v>0.32108342828353</c:v>
                </c:pt>
                <c:pt idx="55">
                  <c:v>0.412217529595252</c:v>
                </c:pt>
                <c:pt idx="56">
                  <c:v>0.164345253682723</c:v>
                </c:pt>
                <c:pt idx="57">
                  <c:v>0.360143408921808</c:v>
                </c:pt>
                <c:pt idx="58">
                  <c:v>0.295250065635859</c:v>
                </c:pt>
                <c:pt idx="59">
                  <c:v>0.435492387739213</c:v>
                </c:pt>
                <c:pt idx="60">
                  <c:v>0.373063829157034</c:v>
                </c:pt>
                <c:pt idx="61">
                  <c:v>0.185733005774754</c:v>
                </c:pt>
                <c:pt idx="62">
                  <c:v>0.265625716308896</c:v>
                </c:pt>
                <c:pt idx="63">
                  <c:v>0.230844296605617</c:v>
                </c:pt>
                <c:pt idx="64">
                  <c:v>0.261950804302155</c:v>
                </c:pt>
                <c:pt idx="65">
                  <c:v>0.12453646902171</c:v>
                </c:pt>
                <c:pt idx="66">
                  <c:v>0.653419217063646</c:v>
                </c:pt>
                <c:pt idx="67">
                  <c:v>1</c:v>
                </c:pt>
                <c:pt idx="68">
                  <c:v>0.286798262050688</c:v>
                </c:pt>
                <c:pt idx="69">
                  <c:v>0.528099777330423</c:v>
                </c:pt>
                <c:pt idx="70">
                  <c:v>0.222077043424267</c:v>
                </c:pt>
                <c:pt idx="71">
                  <c:v>0.115583505346648</c:v>
                </c:pt>
                <c:pt idx="72">
                  <c:v>0.313462808279279</c:v>
                </c:pt>
                <c:pt idx="73">
                  <c:v>0</c:v>
                </c:pt>
                <c:pt idx="74">
                  <c:v>0.047705028679752</c:v>
                </c:pt>
                <c:pt idx="75">
                  <c:v>0.112395931808409</c:v>
                </c:pt>
                <c:pt idx="76">
                  <c:v>0.0775081496198262</c:v>
                </c:pt>
                <c:pt idx="77">
                  <c:v>0.16103664271267</c:v>
                </c:pt>
                <c:pt idx="78">
                  <c:v>0.0960461438703685</c:v>
                </c:pt>
                <c:pt idx="79">
                  <c:v>0.0902019895791711</c:v>
                </c:pt>
                <c:pt idx="80">
                  <c:v>0.222564853467178</c:v>
                </c:pt>
                <c:pt idx="81">
                  <c:v>0.422950664210871</c:v>
                </c:pt>
                <c:pt idx="82">
                  <c:v>0.0825336619638085</c:v>
                </c:pt>
                <c:pt idx="83">
                  <c:v>0.422950664210871</c:v>
                </c:pt>
                <c:pt idx="84">
                  <c:v>0.422950664210871</c:v>
                </c:pt>
                <c:pt idx="85">
                  <c:v>0.422950664210871</c:v>
                </c:pt>
                <c:pt idx="86">
                  <c:v>0.0220322146626473</c:v>
                </c:pt>
                <c:pt idx="87">
                  <c:v>0.422950664210871</c:v>
                </c:pt>
              </c:numCache>
            </c:numRef>
          </c:val>
          <c:smooth val="0"/>
        </c:ser>
        <c:dLbls>
          <c:showLegendKey val="0"/>
          <c:showVal val="0"/>
          <c:showCatName val="0"/>
          <c:showSerName val="0"/>
          <c:showPercent val="0"/>
          <c:showBubbleSize val="0"/>
        </c:dLbls>
        <c:marker val="0"/>
        <c:smooth val="0"/>
        <c:axId val="831217472"/>
        <c:axId val="382675968"/>
      </c:lineChart>
      <c:catAx>
        <c:axId val="831217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2675968"/>
        <c:crosses val="autoZero"/>
        <c:auto val="1"/>
        <c:lblAlgn val="ctr"/>
        <c:lblOffset val="100"/>
        <c:noMultiLvlLbl val="0"/>
      </c:catAx>
      <c:valAx>
        <c:axId val="38267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1217472"/>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v_f.csv!$B$1</c:f>
              <c:strCache>
                <c:ptCount val="1"/>
                <c:pt idx="0">
                  <c:v>energy</c:v>
                </c:pt>
              </c:strCache>
            </c:strRef>
          </c:tx>
          <c:spPr>
            <a:ln w="12700" cap="rnd" cmpd="sng">
              <a:solidFill>
                <a:schemeClr val="accent1"/>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v_f.csv!$B$2:$B$89</c:f>
              <c:numCache>
                <c:formatCode>General</c:formatCode>
                <c:ptCount val="88"/>
                <c:pt idx="0">
                  <c:v>0.367079293178788</c:v>
                </c:pt>
                <c:pt idx="1">
                  <c:v>0.444767843094798</c:v>
                </c:pt>
                <c:pt idx="2">
                  <c:v>0.389832272053618</c:v>
                </c:pt>
                <c:pt idx="3">
                  <c:v>0.39562267598763</c:v>
                </c:pt>
                <c:pt idx="4">
                  <c:v>0.372583581443353</c:v>
                </c:pt>
                <c:pt idx="5">
                  <c:v>0.273326580883099</c:v>
                </c:pt>
                <c:pt idx="6">
                  <c:v>0.319234112656146</c:v>
                </c:pt>
                <c:pt idx="7">
                  <c:v>0.216668019125746</c:v>
                </c:pt>
                <c:pt idx="8">
                  <c:v>0.540249901572444</c:v>
                </c:pt>
                <c:pt idx="9">
                  <c:v>0.500454593190781</c:v>
                </c:pt>
                <c:pt idx="10">
                  <c:v>0.309156439918716</c:v>
                </c:pt>
                <c:pt idx="11">
                  <c:v>0.231807809478388</c:v>
                </c:pt>
                <c:pt idx="12">
                  <c:v>0.275215061834035</c:v>
                </c:pt>
                <c:pt idx="13">
                  <c:v>0.293482176658838</c:v>
                </c:pt>
                <c:pt idx="14">
                  <c:v>0.469477386936051</c:v>
                </c:pt>
                <c:pt idx="15">
                  <c:v>0.459105819613175</c:v>
                </c:pt>
                <c:pt idx="16">
                  <c:v>0.276661304663206</c:v>
                </c:pt>
                <c:pt idx="17">
                  <c:v>0.335390446701944</c:v>
                </c:pt>
                <c:pt idx="18">
                  <c:v>0.329062971084617</c:v>
                </c:pt>
                <c:pt idx="19">
                  <c:v>0.400890693282045</c:v>
                </c:pt>
                <c:pt idx="20">
                  <c:v>0.426676517841776</c:v>
                </c:pt>
                <c:pt idx="21">
                  <c:v>0.396459151052246</c:v>
                </c:pt>
                <c:pt idx="22">
                  <c:v>0.243038061171658</c:v>
                </c:pt>
                <c:pt idx="23">
                  <c:v>0.339191030477159</c:v>
                </c:pt>
                <c:pt idx="24">
                  <c:v>0.315420273817016</c:v>
                </c:pt>
                <c:pt idx="25">
                  <c:v>0.352694011970898</c:v>
                </c:pt>
                <c:pt idx="26">
                  <c:v>0.37650084460549</c:v>
                </c:pt>
                <c:pt idx="27">
                  <c:v>0.409328547020442</c:v>
                </c:pt>
                <c:pt idx="28">
                  <c:v>0.495712523338026</c:v>
                </c:pt>
                <c:pt idx="29">
                  <c:v>0.488261821440058</c:v>
                </c:pt>
                <c:pt idx="30">
                  <c:v>0.476221334920359</c:v>
                </c:pt>
                <c:pt idx="31">
                  <c:v>0.553346592503633</c:v>
                </c:pt>
                <c:pt idx="32">
                  <c:v>0.540575460307287</c:v>
                </c:pt>
                <c:pt idx="33">
                  <c:v>0.652387594288368</c:v>
                </c:pt>
                <c:pt idx="34">
                  <c:v>0.7676372125311</c:v>
                </c:pt>
                <c:pt idx="35">
                  <c:v>0.601639149933902</c:v>
                </c:pt>
                <c:pt idx="36">
                  <c:v>0.73577875782591</c:v>
                </c:pt>
                <c:pt idx="37">
                  <c:v>0.722920662398247</c:v>
                </c:pt>
                <c:pt idx="38">
                  <c:v>0.769652804974268</c:v>
                </c:pt>
                <c:pt idx="39">
                  <c:v>0.649114481525378</c:v>
                </c:pt>
                <c:pt idx="40">
                  <c:v>0.64229152770116</c:v>
                </c:pt>
                <c:pt idx="41">
                  <c:v>0.753597642543569</c:v>
                </c:pt>
                <c:pt idx="42">
                  <c:v>0.55918453836886</c:v>
                </c:pt>
                <c:pt idx="43">
                  <c:v>0.91759979287624</c:v>
                </c:pt>
                <c:pt idx="44">
                  <c:v>0.617673950932265</c:v>
                </c:pt>
                <c:pt idx="45">
                  <c:v>0.598745565128224</c:v>
                </c:pt>
                <c:pt idx="46">
                  <c:v>1</c:v>
                </c:pt>
                <c:pt idx="47">
                  <c:v>0.57131522897212</c:v>
                </c:pt>
                <c:pt idx="48">
                  <c:v>0.600896602994614</c:v>
                </c:pt>
                <c:pt idx="49">
                  <c:v>0.617926972472512</c:v>
                </c:pt>
                <c:pt idx="50">
                  <c:v>0.810755143189525</c:v>
                </c:pt>
                <c:pt idx="51">
                  <c:v>0.890609627138991</c:v>
                </c:pt>
                <c:pt idx="52">
                  <c:v>0.805760269449461</c:v>
                </c:pt>
                <c:pt idx="53">
                  <c:v>0.690302579351206</c:v>
                </c:pt>
                <c:pt idx="54">
                  <c:v>0.525595405445731</c:v>
                </c:pt>
                <c:pt idx="55">
                  <c:v>0.489947401969274</c:v>
                </c:pt>
                <c:pt idx="56">
                  <c:v>0.280730465634136</c:v>
                </c:pt>
                <c:pt idx="57">
                  <c:v>0.451674828365259</c:v>
                </c:pt>
                <c:pt idx="58">
                  <c:v>0.382287356904973</c:v>
                </c:pt>
                <c:pt idx="59">
                  <c:v>0.355077511881026</c:v>
                </c:pt>
                <c:pt idx="60">
                  <c:v>0.415922854256922</c:v>
                </c:pt>
                <c:pt idx="61">
                  <c:v>0.560082739806649</c:v>
                </c:pt>
                <c:pt idx="62">
                  <c:v>0.349945754031821</c:v>
                </c:pt>
                <c:pt idx="63">
                  <c:v>0.439857301162032</c:v>
                </c:pt>
                <c:pt idx="64">
                  <c:v>0.117461570636837</c:v>
                </c:pt>
                <c:pt idx="65">
                  <c:v>0.534139197398566</c:v>
                </c:pt>
                <c:pt idx="66">
                  <c:v>0.631978752789856</c:v>
                </c:pt>
                <c:pt idx="67">
                  <c:v>0.686646073114727</c:v>
                </c:pt>
                <c:pt idx="68">
                  <c:v>0.627490309552516</c:v>
                </c:pt>
                <c:pt idx="69">
                  <c:v>0.71051863476002</c:v>
                </c:pt>
                <c:pt idx="70">
                  <c:v>0.83453209207575</c:v>
                </c:pt>
                <c:pt idx="71">
                  <c:v>0.551778065724392</c:v>
                </c:pt>
                <c:pt idx="72">
                  <c:v>0.81919619207305</c:v>
                </c:pt>
                <c:pt idx="73">
                  <c:v>0.520512710921775</c:v>
                </c:pt>
                <c:pt idx="74">
                  <c:v>0.690902563616204</c:v>
                </c:pt>
                <c:pt idx="75">
                  <c:v>0.739708623093147</c:v>
                </c:pt>
                <c:pt idx="76">
                  <c:v>0.795928579356268</c:v>
                </c:pt>
                <c:pt idx="77">
                  <c:v>0.722196631194381</c:v>
                </c:pt>
                <c:pt idx="78">
                  <c:v>0.431262972373558</c:v>
                </c:pt>
                <c:pt idx="79">
                  <c:v>0</c:v>
                </c:pt>
                <c:pt idx="80">
                  <c:v>0.886586980777408</c:v>
                </c:pt>
                <c:pt idx="81">
                  <c:v>0.0528255346352218</c:v>
                </c:pt>
                <c:pt idx="82">
                  <c:v>0.875471869664789</c:v>
                </c:pt>
                <c:pt idx="83">
                  <c:v>0.0528255346352218</c:v>
                </c:pt>
                <c:pt idx="84">
                  <c:v>0.0528255346352218</c:v>
                </c:pt>
                <c:pt idx="85">
                  <c:v>0.0528255346352218</c:v>
                </c:pt>
                <c:pt idx="86">
                  <c:v>0.879117175481085</c:v>
                </c:pt>
                <c:pt idx="87">
                  <c:v>0.0528255346352218</c:v>
                </c:pt>
              </c:numCache>
            </c:numRef>
          </c:val>
          <c:smooth val="0"/>
        </c:ser>
        <c:ser>
          <c:idx val="1"/>
          <c:order val="1"/>
          <c:tx>
            <c:strRef>
              <c:f>v_f.csv!$C$1</c:f>
              <c:strCache>
                <c:ptCount val="1"/>
                <c:pt idx="0">
                  <c:v>valence</c:v>
                </c:pt>
              </c:strCache>
            </c:strRef>
          </c:tx>
          <c:spPr>
            <a:ln w="12700" cap="rnd" cmpd="sng">
              <a:solidFill>
                <a:schemeClr val="accent2"/>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v_f.csv!$C$2:$C$89</c:f>
              <c:numCache>
                <c:formatCode>General</c:formatCode>
                <c:ptCount val="88"/>
                <c:pt idx="0">
                  <c:v>0.90404088544692</c:v>
                </c:pt>
                <c:pt idx="1">
                  <c:v>0.999999999999999</c:v>
                </c:pt>
                <c:pt idx="2">
                  <c:v>0.590999604405626</c:v>
                </c:pt>
                <c:pt idx="3">
                  <c:v>0.900735177113171</c:v>
                </c:pt>
                <c:pt idx="4">
                  <c:v>0.953404566514178</c:v>
                </c:pt>
                <c:pt idx="5">
                  <c:v>0.809137142622127</c:v>
                </c:pt>
                <c:pt idx="6">
                  <c:v>0.570325909570978</c:v>
                </c:pt>
                <c:pt idx="7">
                  <c:v>0.672593897291376</c:v>
                </c:pt>
                <c:pt idx="8">
                  <c:v>0.775651846402004</c:v>
                </c:pt>
                <c:pt idx="9">
                  <c:v>0.623568068689663</c:v>
                </c:pt>
                <c:pt idx="10">
                  <c:v>0.374176962180591</c:v>
                </c:pt>
                <c:pt idx="11">
                  <c:v>0.360541706958495</c:v>
                </c:pt>
                <c:pt idx="12">
                  <c:v>0.638691733756975</c:v>
                </c:pt>
                <c:pt idx="13">
                  <c:v>0.475863916104251</c:v>
                </c:pt>
                <c:pt idx="14">
                  <c:v>0.662791489008144</c:v>
                </c:pt>
                <c:pt idx="15">
                  <c:v>0.672862080408505</c:v>
                </c:pt>
                <c:pt idx="16">
                  <c:v>0.409186658244752</c:v>
                </c:pt>
                <c:pt idx="17">
                  <c:v>0.694041019745221</c:v>
                </c:pt>
                <c:pt idx="18">
                  <c:v>0.746450392817665</c:v>
                </c:pt>
                <c:pt idx="19">
                  <c:v>0.6607633133743</c:v>
                </c:pt>
                <c:pt idx="20">
                  <c:v>0.641156923321197</c:v>
                </c:pt>
                <c:pt idx="21">
                  <c:v>0.620138644267221</c:v>
                </c:pt>
                <c:pt idx="22">
                  <c:v>0.371927484350833</c:v>
                </c:pt>
                <c:pt idx="23">
                  <c:v>0.532898318348408</c:v>
                </c:pt>
                <c:pt idx="24">
                  <c:v>0.488799952031296</c:v>
                </c:pt>
                <c:pt idx="25">
                  <c:v>0.447999499582603</c:v>
                </c:pt>
                <c:pt idx="26">
                  <c:v>0.467393652294454</c:v>
                </c:pt>
                <c:pt idx="27">
                  <c:v>0.625027841452223</c:v>
                </c:pt>
                <c:pt idx="28">
                  <c:v>0.776600587749085</c:v>
                </c:pt>
                <c:pt idx="29">
                  <c:v>0.54068624837674</c:v>
                </c:pt>
                <c:pt idx="30">
                  <c:v>0.548999273909818</c:v>
                </c:pt>
                <c:pt idx="31">
                  <c:v>0.604073104316525</c:v>
                </c:pt>
                <c:pt idx="32">
                  <c:v>0.585619151968982</c:v>
                </c:pt>
                <c:pt idx="33">
                  <c:v>0.646465148792021</c:v>
                </c:pt>
                <c:pt idx="34">
                  <c:v>0.675557238506474</c:v>
                </c:pt>
                <c:pt idx="35">
                  <c:v>0.58543820100537</c:v>
                </c:pt>
                <c:pt idx="36">
                  <c:v>0.660412766370286</c:v>
                </c:pt>
                <c:pt idx="37">
                  <c:v>0.623381016489507</c:v>
                </c:pt>
                <c:pt idx="38">
                  <c:v>0.6055774454801</c:v>
                </c:pt>
                <c:pt idx="39">
                  <c:v>0.660718670134444</c:v>
                </c:pt>
                <c:pt idx="40">
                  <c:v>0.658676900025063</c:v>
                </c:pt>
                <c:pt idx="41">
                  <c:v>0.695680602179062</c:v>
                </c:pt>
                <c:pt idx="42">
                  <c:v>0.856262734460314</c:v>
                </c:pt>
                <c:pt idx="43">
                  <c:v>0.8618105583528</c:v>
                </c:pt>
                <c:pt idx="44">
                  <c:v>0.662934242227113</c:v>
                </c:pt>
                <c:pt idx="45">
                  <c:v>0.719452086207355</c:v>
                </c:pt>
                <c:pt idx="46">
                  <c:v>0.735183081569296</c:v>
                </c:pt>
                <c:pt idx="47">
                  <c:v>0.593683001579672</c:v>
                </c:pt>
                <c:pt idx="48">
                  <c:v>0.627978063418426</c:v>
                </c:pt>
                <c:pt idx="49">
                  <c:v>0.766489199825315</c:v>
                </c:pt>
                <c:pt idx="50">
                  <c:v>0.75616895166301</c:v>
                </c:pt>
                <c:pt idx="51">
                  <c:v>0.856382746026357</c:v>
                </c:pt>
                <c:pt idx="52">
                  <c:v>0.500252835541732</c:v>
                </c:pt>
                <c:pt idx="53">
                  <c:v>0.642771462807739</c:v>
                </c:pt>
                <c:pt idx="54">
                  <c:v>0.643212280422231</c:v>
                </c:pt>
                <c:pt idx="55">
                  <c:v>0.611170436484333</c:v>
                </c:pt>
                <c:pt idx="56">
                  <c:v>0.548964015460671</c:v>
                </c:pt>
                <c:pt idx="57">
                  <c:v>0.561402320705322</c:v>
                </c:pt>
                <c:pt idx="58">
                  <c:v>0.617738008816606</c:v>
                </c:pt>
                <c:pt idx="59">
                  <c:v>0.642546714283178</c:v>
                </c:pt>
                <c:pt idx="60">
                  <c:v>0.690965478268149</c:v>
                </c:pt>
                <c:pt idx="61">
                  <c:v>0.561597801629989</c:v>
                </c:pt>
                <c:pt idx="62">
                  <c:v>0.512951194534366</c:v>
                </c:pt>
                <c:pt idx="63">
                  <c:v>0.592581525383151</c:v>
                </c:pt>
                <c:pt idx="64">
                  <c:v>0.401580474342721</c:v>
                </c:pt>
                <c:pt idx="65">
                  <c:v>0.559367882931426</c:v>
                </c:pt>
                <c:pt idx="66">
                  <c:v>0.755766344889958</c:v>
                </c:pt>
                <c:pt idx="67">
                  <c:v>0.832362785818843</c:v>
                </c:pt>
                <c:pt idx="68">
                  <c:v>0.251622884952842</c:v>
                </c:pt>
                <c:pt idx="69">
                  <c:v>0.540634016478367</c:v>
                </c:pt>
                <c:pt idx="70">
                  <c:v>0.624353988782458</c:v>
                </c:pt>
                <c:pt idx="71">
                  <c:v>0.430215775833931</c:v>
                </c:pt>
                <c:pt idx="72">
                  <c:v>0.710626315449331</c:v>
                </c:pt>
                <c:pt idx="73">
                  <c:v>0.246190281069579</c:v>
                </c:pt>
                <c:pt idx="74">
                  <c:v>0.463692093264059</c:v>
                </c:pt>
                <c:pt idx="75">
                  <c:v>0.574515438427879</c:v>
                </c:pt>
                <c:pt idx="76">
                  <c:v>0.594348597654261</c:v>
                </c:pt>
                <c:pt idx="77">
                  <c:v>0.837790194015542</c:v>
                </c:pt>
                <c:pt idx="78">
                  <c:v>0.753496164765702</c:v>
                </c:pt>
                <c:pt idx="79">
                  <c:v>0</c:v>
                </c:pt>
                <c:pt idx="80">
                  <c:v>0.589043075736581</c:v>
                </c:pt>
                <c:pt idx="81">
                  <c:v>0.337919085210116</c:v>
                </c:pt>
                <c:pt idx="82">
                  <c:v>0.612193030671063</c:v>
                </c:pt>
                <c:pt idx="83">
                  <c:v>0.337919085210116</c:v>
                </c:pt>
                <c:pt idx="84">
                  <c:v>0.337919085210116</c:v>
                </c:pt>
                <c:pt idx="85">
                  <c:v>0.337919085210116</c:v>
                </c:pt>
                <c:pt idx="86">
                  <c:v>0.257586545254566</c:v>
                </c:pt>
                <c:pt idx="87">
                  <c:v>0.337919085210116</c:v>
                </c:pt>
              </c:numCache>
            </c:numRef>
          </c:val>
          <c:smooth val="0"/>
        </c:ser>
        <c:ser>
          <c:idx val="2"/>
          <c:order val="2"/>
          <c:tx>
            <c:strRef>
              <c:f>v_f.csv!$D$1</c:f>
              <c:strCache>
                <c:ptCount val="1"/>
                <c:pt idx="0">
                  <c:v>tempo</c:v>
                </c:pt>
              </c:strCache>
            </c:strRef>
          </c:tx>
          <c:spPr>
            <a:ln w="12700" cap="rnd" cmpd="sng">
              <a:solidFill>
                <a:schemeClr val="accent3"/>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v_f.csv!$D$2:$D$89</c:f>
              <c:numCache>
                <c:formatCode>General</c:formatCode>
                <c:ptCount val="88"/>
                <c:pt idx="0">
                  <c:v>0.474960326805609</c:v>
                </c:pt>
                <c:pt idx="1">
                  <c:v>0.305490391233598</c:v>
                </c:pt>
                <c:pt idx="2">
                  <c:v>0.522221949271885</c:v>
                </c:pt>
                <c:pt idx="3">
                  <c:v>0.507706531851109</c:v>
                </c:pt>
                <c:pt idx="4">
                  <c:v>0.75837248363319</c:v>
                </c:pt>
                <c:pt idx="5">
                  <c:v>0.434626084483663</c:v>
                </c:pt>
                <c:pt idx="6">
                  <c:v>1</c:v>
                </c:pt>
                <c:pt idx="7">
                  <c:v>0.105837512530186</c:v>
                </c:pt>
                <c:pt idx="8">
                  <c:v>0.612873822941379</c:v>
                </c:pt>
                <c:pt idx="9">
                  <c:v>0.347492576845905</c:v>
                </c:pt>
                <c:pt idx="10">
                  <c:v>0.414608265938273</c:v>
                </c:pt>
                <c:pt idx="11">
                  <c:v>0.158855459922914</c:v>
                </c:pt>
                <c:pt idx="12">
                  <c:v>0.475828933928863</c:v>
                </c:pt>
                <c:pt idx="13">
                  <c:v>0.574688214364234</c:v>
                </c:pt>
                <c:pt idx="14">
                  <c:v>0.248352743381826</c:v>
                </c:pt>
                <c:pt idx="15">
                  <c:v>0.357805519694352</c:v>
                </c:pt>
                <c:pt idx="16">
                  <c:v>0.502547767049854</c:v>
                </c:pt>
                <c:pt idx="17">
                  <c:v>0.524253339686593</c:v>
                </c:pt>
                <c:pt idx="18">
                  <c:v>0.318741304321609</c:v>
                </c:pt>
                <c:pt idx="19">
                  <c:v>0.771834219432741</c:v>
                </c:pt>
                <c:pt idx="20">
                  <c:v>0.507491348637949</c:v>
                </c:pt>
                <c:pt idx="21">
                  <c:v>0.340089634635832</c:v>
                </c:pt>
                <c:pt idx="22">
                  <c:v>0.606321888156987</c:v>
                </c:pt>
                <c:pt idx="23">
                  <c:v>0.501340960517996</c:v>
                </c:pt>
                <c:pt idx="24">
                  <c:v>0.332682345636408</c:v>
                </c:pt>
                <c:pt idx="25">
                  <c:v>0.454560062786835</c:v>
                </c:pt>
                <c:pt idx="26">
                  <c:v>0.348313876640271</c:v>
                </c:pt>
                <c:pt idx="27">
                  <c:v>0.370204043845556</c:v>
                </c:pt>
                <c:pt idx="28">
                  <c:v>0.347968553707795</c:v>
                </c:pt>
                <c:pt idx="29">
                  <c:v>0.348159651320029</c:v>
                </c:pt>
                <c:pt idx="30">
                  <c:v>0.404937921163351</c:v>
                </c:pt>
                <c:pt idx="31">
                  <c:v>0.398210273932813</c:v>
                </c:pt>
                <c:pt idx="32">
                  <c:v>0.406211108790614</c:v>
                </c:pt>
                <c:pt idx="33">
                  <c:v>0.492202315839099</c:v>
                </c:pt>
                <c:pt idx="34">
                  <c:v>0.360968974489344</c:v>
                </c:pt>
                <c:pt idx="35">
                  <c:v>0.369449783335519</c:v>
                </c:pt>
                <c:pt idx="36">
                  <c:v>0.3918296225316</c:v>
                </c:pt>
                <c:pt idx="37">
                  <c:v>0.297801006575177</c:v>
                </c:pt>
                <c:pt idx="38">
                  <c:v>0.393479174240838</c:v>
                </c:pt>
                <c:pt idx="39">
                  <c:v>0.4654497265393</c:v>
                </c:pt>
                <c:pt idx="40">
                  <c:v>0.376608352339281</c:v>
                </c:pt>
                <c:pt idx="41">
                  <c:v>0.422190602338782</c:v>
                </c:pt>
                <c:pt idx="42">
                  <c:v>0.530328783399</c:v>
                </c:pt>
                <c:pt idx="43">
                  <c:v>0.387607755382496</c:v>
                </c:pt>
                <c:pt idx="44">
                  <c:v>0.504268091208722</c:v>
                </c:pt>
                <c:pt idx="45">
                  <c:v>0.466957414539018</c:v>
                </c:pt>
                <c:pt idx="46">
                  <c:v>0.550762409368842</c:v>
                </c:pt>
                <c:pt idx="47">
                  <c:v>0.870212991101237</c:v>
                </c:pt>
                <c:pt idx="48">
                  <c:v>0.560063328470025</c:v>
                </c:pt>
                <c:pt idx="49">
                  <c:v>0.430103544978803</c:v>
                </c:pt>
                <c:pt idx="50">
                  <c:v>0.338222170971854</c:v>
                </c:pt>
                <c:pt idx="51">
                  <c:v>0.955051575649776</c:v>
                </c:pt>
                <c:pt idx="52">
                  <c:v>0.626409063360207</c:v>
                </c:pt>
                <c:pt idx="53">
                  <c:v>0.518699078759702</c:v>
                </c:pt>
                <c:pt idx="54">
                  <c:v>0.566173549925299</c:v>
                </c:pt>
                <c:pt idx="55">
                  <c:v>0.165218676173785</c:v>
                </c:pt>
                <c:pt idx="56">
                  <c:v>0.573719421973825</c:v>
                </c:pt>
                <c:pt idx="57">
                  <c:v>0.397673609995322</c:v>
                </c:pt>
                <c:pt idx="58">
                  <c:v>0.186205084853613</c:v>
                </c:pt>
                <c:pt idx="59">
                  <c:v>0.540596743148197</c:v>
                </c:pt>
                <c:pt idx="60">
                  <c:v>0.301001086841316</c:v>
                </c:pt>
                <c:pt idx="61">
                  <c:v>0.67775486808012</c:v>
                </c:pt>
                <c:pt idx="62">
                  <c:v>0.506407486312121</c:v>
                </c:pt>
                <c:pt idx="63">
                  <c:v>0.267087114094493</c:v>
                </c:pt>
                <c:pt idx="64">
                  <c:v>0.71655415212689</c:v>
                </c:pt>
                <c:pt idx="65">
                  <c:v>0.606414809349511</c:v>
                </c:pt>
                <c:pt idx="66">
                  <c:v>0.556446240955875</c:v>
                </c:pt>
                <c:pt idx="67">
                  <c:v>0.125819226670659</c:v>
                </c:pt>
                <c:pt idx="68">
                  <c:v>0.273146850402481</c:v>
                </c:pt>
                <c:pt idx="69">
                  <c:v>0.139524492371964</c:v>
                </c:pt>
                <c:pt idx="70">
                  <c:v>0.327830454564673</c:v>
                </c:pt>
                <c:pt idx="71">
                  <c:v>0.543300836923553</c:v>
                </c:pt>
                <c:pt idx="72">
                  <c:v>0.482995946262412</c:v>
                </c:pt>
                <c:pt idx="73">
                  <c:v>0.336016189089011</c:v>
                </c:pt>
                <c:pt idx="74">
                  <c:v>0.708309163459087</c:v>
                </c:pt>
                <c:pt idx="75">
                  <c:v>0.590431592920243</c:v>
                </c:pt>
                <c:pt idx="76">
                  <c:v>0.410405650815185</c:v>
                </c:pt>
                <c:pt idx="77">
                  <c:v>0.872013199512646</c:v>
                </c:pt>
                <c:pt idx="78">
                  <c:v>0.334914480244764</c:v>
                </c:pt>
                <c:pt idx="79">
                  <c:v>0.857943485691339</c:v>
                </c:pt>
                <c:pt idx="80">
                  <c:v>0.558264076489396</c:v>
                </c:pt>
                <c:pt idx="81">
                  <c:v>0.388447165656464</c:v>
                </c:pt>
                <c:pt idx="82">
                  <c:v>0.383744200112908</c:v>
                </c:pt>
                <c:pt idx="83">
                  <c:v>0</c:v>
                </c:pt>
                <c:pt idx="84">
                  <c:v>0.445890316010831</c:v>
                </c:pt>
                <c:pt idx="85">
                  <c:v>0.386013381844691</c:v>
                </c:pt>
                <c:pt idx="86">
                  <c:v>0.625685604034956</c:v>
                </c:pt>
                <c:pt idx="87">
                  <c:v>0.633454074206235</c:v>
                </c:pt>
              </c:numCache>
            </c:numRef>
          </c:val>
          <c:smooth val="0"/>
        </c:ser>
        <c:ser>
          <c:idx val="3"/>
          <c:order val="3"/>
          <c:tx>
            <c:strRef>
              <c:f>v_f.csv!$I$1</c:f>
              <c:strCache>
                <c:ptCount val="1"/>
                <c:pt idx="0">
                  <c:v>instrumentalness</c:v>
                </c:pt>
              </c:strCache>
            </c:strRef>
          </c:tx>
          <c:spPr>
            <a:ln w="12700" cap="rnd" cmpd="sng">
              <a:solidFill>
                <a:schemeClr val="accent4"/>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v_f.csv!$I$2:$I$89</c:f>
              <c:numCache>
                <c:formatCode>General</c:formatCode>
                <c:ptCount val="88"/>
                <c:pt idx="0">
                  <c:v>0.0920995798018468</c:v>
                </c:pt>
                <c:pt idx="1">
                  <c:v>0.00294689636506609</c:v>
                </c:pt>
                <c:pt idx="2">
                  <c:v>0.448960581708517</c:v>
                </c:pt>
                <c:pt idx="3">
                  <c:v>0.39180457098389</c:v>
                </c:pt>
                <c:pt idx="4">
                  <c:v>0.012459101626431</c:v>
                </c:pt>
                <c:pt idx="5">
                  <c:v>0.0596908444881345</c:v>
                </c:pt>
                <c:pt idx="6">
                  <c:v>0.302768255513136</c:v>
                </c:pt>
                <c:pt idx="7">
                  <c:v>0.286545354530145</c:v>
                </c:pt>
                <c:pt idx="8">
                  <c:v>0.0811950543516929</c:v>
                </c:pt>
                <c:pt idx="9">
                  <c:v>0.0881605816825146</c:v>
                </c:pt>
                <c:pt idx="10">
                  <c:v>0.433551729935829</c:v>
                </c:pt>
                <c:pt idx="11">
                  <c:v>0.206068971990982</c:v>
                </c:pt>
                <c:pt idx="12">
                  <c:v>0.00509161368942585</c:v>
                </c:pt>
                <c:pt idx="13">
                  <c:v>0.0779136025220405</c:v>
                </c:pt>
                <c:pt idx="14">
                  <c:v>0.0350392975095818</c:v>
                </c:pt>
                <c:pt idx="15">
                  <c:v>0.00241885583591265</c:v>
                </c:pt>
                <c:pt idx="16">
                  <c:v>0.0170123777721128</c:v>
                </c:pt>
                <c:pt idx="17">
                  <c:v>0.417707530267226</c:v>
                </c:pt>
                <c:pt idx="18">
                  <c:v>0.28625098602528</c:v>
                </c:pt>
                <c:pt idx="19">
                  <c:v>0.116504967025663</c:v>
                </c:pt>
                <c:pt idx="20">
                  <c:v>0.172167000544981</c:v>
                </c:pt>
                <c:pt idx="21">
                  <c:v>0.0444574840070429</c:v>
                </c:pt>
                <c:pt idx="22">
                  <c:v>0.055286823048892</c:v>
                </c:pt>
                <c:pt idx="23">
                  <c:v>0.0623362671482427</c:v>
                </c:pt>
                <c:pt idx="24">
                  <c:v>0.0461144192690166</c:v>
                </c:pt>
                <c:pt idx="25">
                  <c:v>0.0773277192935013</c:v>
                </c:pt>
                <c:pt idx="26">
                  <c:v>0.127607846520137</c:v>
                </c:pt>
                <c:pt idx="27">
                  <c:v>0.0637659660200468</c:v>
                </c:pt>
                <c:pt idx="28">
                  <c:v>0.0404777138703419</c:v>
                </c:pt>
                <c:pt idx="29">
                  <c:v>0.0313716621282986</c:v>
                </c:pt>
                <c:pt idx="30">
                  <c:v>0.0442997719672813</c:v>
                </c:pt>
                <c:pt idx="31">
                  <c:v>0.0115688779104627</c:v>
                </c:pt>
                <c:pt idx="32">
                  <c:v>0.117795649699854</c:v>
                </c:pt>
                <c:pt idx="33">
                  <c:v>0.167352769186729</c:v>
                </c:pt>
                <c:pt idx="34">
                  <c:v>0.0741340456128493</c:v>
                </c:pt>
                <c:pt idx="35">
                  <c:v>0.162500886118561</c:v>
                </c:pt>
                <c:pt idx="36">
                  <c:v>0.0189697531372009</c:v>
                </c:pt>
                <c:pt idx="37">
                  <c:v>0.000773296694856586</c:v>
                </c:pt>
                <c:pt idx="38">
                  <c:v>0.359589476750117</c:v>
                </c:pt>
                <c:pt idx="39">
                  <c:v>0.0218757864759309</c:v>
                </c:pt>
                <c:pt idx="40">
                  <c:v>0.00915277184549186</c:v>
                </c:pt>
                <c:pt idx="41">
                  <c:v>0.0230432885128253</c:v>
                </c:pt>
                <c:pt idx="42">
                  <c:v>0.132871954705877</c:v>
                </c:pt>
                <c:pt idx="43">
                  <c:v>0.201804486800595</c:v>
                </c:pt>
                <c:pt idx="44">
                  <c:v>0.0971805454420937</c:v>
                </c:pt>
                <c:pt idx="45">
                  <c:v>0.193546411111752</c:v>
                </c:pt>
                <c:pt idx="46">
                  <c:v>0.108323598895008</c:v>
                </c:pt>
                <c:pt idx="47">
                  <c:v>0.160485180506048</c:v>
                </c:pt>
                <c:pt idx="48">
                  <c:v>0.0259699093800959</c:v>
                </c:pt>
                <c:pt idx="49" c:formatCode="0.00E+00">
                  <c:v>2.80177606600022e-5</c:v>
                </c:pt>
                <c:pt idx="50">
                  <c:v>0.00956243571069666</c:v>
                </c:pt>
                <c:pt idx="51">
                  <c:v>0.157266992909978</c:v>
                </c:pt>
                <c:pt idx="52">
                  <c:v>0.0869169441437988</c:v>
                </c:pt>
                <c:pt idx="53">
                  <c:v>0.0121434500244895</c:v>
                </c:pt>
                <c:pt idx="54">
                  <c:v>0.288020590388822</c:v>
                </c:pt>
                <c:pt idx="55">
                  <c:v>0.18130709614145</c:v>
                </c:pt>
                <c:pt idx="56">
                  <c:v>0.767755379856965</c:v>
                </c:pt>
                <c:pt idx="57">
                  <c:v>0.37790814523432</c:v>
                </c:pt>
                <c:pt idx="58">
                  <c:v>0.0147134132493909</c:v>
                </c:pt>
                <c:pt idx="59">
                  <c:v>0.0585488119608145</c:v>
                </c:pt>
                <c:pt idx="60">
                  <c:v>0.0474524266062245</c:v>
                </c:pt>
                <c:pt idx="61">
                  <c:v>0.0571641885304063</c:v>
                </c:pt>
                <c:pt idx="62">
                  <c:v>0.40461015675027</c:v>
                </c:pt>
                <c:pt idx="63">
                  <c:v>0.0818556624430596</c:v>
                </c:pt>
                <c:pt idx="64">
                  <c:v>0.000202819984360108</c:v>
                </c:pt>
                <c:pt idx="65">
                  <c:v>0.382574142486694</c:v>
                </c:pt>
                <c:pt idx="66">
                  <c:v>0.254122057781658</c:v>
                </c:pt>
                <c:pt idx="67">
                  <c:v>0.02588107162669</c:v>
                </c:pt>
                <c:pt idx="68">
                  <c:v>0.0504985357469734</c:v>
                </c:pt>
                <c:pt idx="69" c:formatCode="0.00E+00">
                  <c:v>7.67075581874771e-5</c:v>
                </c:pt>
                <c:pt idx="70">
                  <c:v>0.00132505156064289</c:v>
                </c:pt>
                <c:pt idx="71">
                  <c:v>0.0161786641242228</c:v>
                </c:pt>
                <c:pt idx="72">
                  <c:v>0.00564918662848147</c:v>
                </c:pt>
                <c:pt idx="73">
                  <c:v>1</c:v>
                </c:pt>
                <c:pt idx="74">
                  <c:v>0.0279222532494183</c:v>
                </c:pt>
                <c:pt idx="75" c:formatCode="0.00E+00">
                  <c:v>9.03589032886383e-5</c:v>
                </c:pt>
                <c:pt idx="76">
                  <c:v>0.108518215071026</c:v>
                </c:pt>
                <c:pt idx="77" c:formatCode="0.00E+00">
                  <c:v>1.87868511154075e-5</c:v>
                </c:pt>
                <c:pt idx="78" c:formatCode="0.00E+00">
                  <c:v>2.60025620974498e-5</c:v>
                </c:pt>
                <c:pt idx="79">
                  <c:v>0.00284077990914639</c:v>
                </c:pt>
                <c:pt idx="80">
                  <c:v>0.00854693165054285</c:v>
                </c:pt>
                <c:pt idx="81">
                  <c:v>0.523323865908817</c:v>
                </c:pt>
                <c:pt idx="82">
                  <c:v>0</c:v>
                </c:pt>
                <c:pt idx="83">
                  <c:v>0.523323865908817</c:v>
                </c:pt>
                <c:pt idx="84">
                  <c:v>0.523323865908817</c:v>
                </c:pt>
                <c:pt idx="85">
                  <c:v>0.523323865908817</c:v>
                </c:pt>
                <c:pt idx="86">
                  <c:v>0.00142189810317485</c:v>
                </c:pt>
                <c:pt idx="87">
                  <c:v>0.523323865908817</c:v>
                </c:pt>
              </c:numCache>
            </c:numRef>
          </c:val>
          <c:smooth val="0"/>
        </c:ser>
        <c:dLbls>
          <c:showLegendKey val="0"/>
          <c:showVal val="0"/>
          <c:showCatName val="0"/>
          <c:showSerName val="0"/>
          <c:showPercent val="0"/>
          <c:showBubbleSize val="0"/>
        </c:dLbls>
        <c:marker val="0"/>
        <c:smooth val="0"/>
        <c:axId val="579631325"/>
        <c:axId val="25820192"/>
      </c:lineChart>
      <c:catAx>
        <c:axId val="57963132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20192"/>
        <c:crosses val="autoZero"/>
        <c:auto val="1"/>
        <c:lblAlgn val="ctr"/>
        <c:lblOffset val="100"/>
        <c:noMultiLvlLbl val="0"/>
      </c:catAx>
      <c:valAx>
        <c:axId val="2582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963132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'792507.csv'!$L$1</c:f>
              <c:strCache>
                <c:ptCount val="1"/>
                <c:pt idx="0">
                  <c:v>Frank Sinatra</c:v>
                </c:pt>
              </c:strCache>
            </c:strRef>
          </c:tx>
          <c:spPr>
            <a:ln w="12700" cap="rnd" cmpd="sng">
              <a:solidFill>
                <a:schemeClr val="accent1"/>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'792507.csv'!$L$2:$L$101</c:f>
              <c:numCache>
                <c:formatCode>General</c:formatCode>
                <c:ptCount val="100"/>
                <c:pt idx="0">
                  <c:v>0</c:v>
                </c:pt>
                <c:pt idx="1">
                  <c:v>0</c:v>
                </c:pt>
                <c:pt idx="2">
                  <c:v>0</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4</c:v>
                </c:pt>
                <c:pt idx="19">
                  <c:v>0</c:v>
                </c:pt>
                <c:pt idx="20">
                  <c:v>0</c:v>
                </c:pt>
                <c:pt idx="21">
                  <c:v>0</c:v>
                </c:pt>
                <c:pt idx="22">
                  <c:v>17</c:v>
                </c:pt>
                <c:pt idx="23">
                  <c:v>35</c:v>
                </c:pt>
                <c:pt idx="24">
                  <c:v>13</c:v>
                </c:pt>
                <c:pt idx="25">
                  <c:v>8</c:v>
                </c:pt>
                <c:pt idx="26">
                  <c:v>0</c:v>
                </c:pt>
                <c:pt idx="27">
                  <c:v>0</c:v>
                </c:pt>
                <c:pt idx="28">
                  <c:v>0</c:v>
                </c:pt>
                <c:pt idx="29">
                  <c:v>0</c:v>
                </c:pt>
                <c:pt idx="30">
                  <c:v>0</c:v>
                </c:pt>
                <c:pt idx="31">
                  <c:v>0</c:v>
                </c:pt>
                <c:pt idx="32">
                  <c:v>0</c:v>
                </c:pt>
                <c:pt idx="33">
                  <c:v>18</c:v>
                </c:pt>
                <c:pt idx="34">
                  <c:v>16</c:v>
                </c:pt>
                <c:pt idx="35">
                  <c:v>19</c:v>
                </c:pt>
                <c:pt idx="36">
                  <c:v>61</c:v>
                </c:pt>
                <c:pt idx="37">
                  <c:v>55</c:v>
                </c:pt>
                <c:pt idx="38">
                  <c:v>29</c:v>
                </c:pt>
                <c:pt idx="39">
                  <c:v>30</c:v>
                </c:pt>
                <c:pt idx="40">
                  <c:v>57</c:v>
                </c:pt>
                <c:pt idx="41">
                  <c:v>90</c:v>
                </c:pt>
                <c:pt idx="42">
                  <c:v>20</c:v>
                </c:pt>
                <c:pt idx="43">
                  <c:v>33</c:v>
                </c:pt>
                <c:pt idx="44">
                  <c:v>37</c:v>
                </c:pt>
                <c:pt idx="45">
                  <c:v>54</c:v>
                </c:pt>
                <c:pt idx="46">
                  <c:v>9</c:v>
                </c:pt>
                <c:pt idx="47">
                  <c:v>10</c:v>
                </c:pt>
                <c:pt idx="48">
                  <c:v>14</c:v>
                </c:pt>
                <c:pt idx="49">
                  <c:v>0</c:v>
                </c:pt>
                <c:pt idx="50">
                  <c:v>4</c:v>
                </c:pt>
                <c:pt idx="51">
                  <c:v>0</c:v>
                </c:pt>
                <c:pt idx="52">
                  <c:v>3</c:v>
                </c:pt>
                <c:pt idx="53">
                  <c:v>5</c:v>
                </c:pt>
                <c:pt idx="54">
                  <c:v>0</c:v>
                </c:pt>
                <c:pt idx="55">
                  <c:v>0</c:v>
                </c:pt>
                <c:pt idx="56">
                  <c:v>1</c:v>
                </c:pt>
                <c:pt idx="57">
                  <c:v>0</c:v>
                </c:pt>
                <c:pt idx="58">
                  <c:v>0</c:v>
                </c:pt>
                <c:pt idx="59">
                  <c:v>5</c:v>
                </c:pt>
                <c:pt idx="60">
                  <c:v>1</c:v>
                </c:pt>
                <c:pt idx="61">
                  <c:v>0</c:v>
                </c:pt>
                <c:pt idx="62">
                  <c:v>0</c:v>
                </c:pt>
                <c:pt idx="63">
                  <c:v>0</c:v>
                </c:pt>
                <c:pt idx="64">
                  <c:v>0</c:v>
                </c:pt>
                <c:pt idx="65">
                  <c:v>0</c:v>
                </c:pt>
                <c:pt idx="66">
                  <c:v>0</c:v>
                </c:pt>
                <c:pt idx="67">
                  <c:v>0</c:v>
                </c:pt>
                <c:pt idx="68">
                  <c:v>0</c:v>
                </c:pt>
                <c:pt idx="69">
                  <c:v>0</c:v>
                </c:pt>
                <c:pt idx="70">
                  <c:v>0</c:v>
                </c:pt>
                <c:pt idx="71">
                  <c:v>2</c:v>
                </c:pt>
                <c:pt idx="72">
                  <c:v>4</c:v>
                </c:pt>
                <c:pt idx="73">
                  <c:v>2</c:v>
                </c:pt>
                <c:pt idx="74">
                  <c:v>1</c:v>
                </c:pt>
                <c:pt idx="75">
                  <c:v>4</c:v>
                </c:pt>
                <c:pt idx="76">
                  <c:v>0</c:v>
                </c:pt>
                <c:pt idx="77">
                  <c:v>0</c:v>
                </c:pt>
                <c:pt idx="78">
                  <c:v>0</c:v>
                </c:pt>
                <c:pt idx="79">
                  <c:v>4</c:v>
                </c:pt>
                <c:pt idx="80">
                  <c:v>0</c:v>
                </c:pt>
                <c:pt idx="81">
                  <c:v>0</c:v>
                </c:pt>
                <c:pt idx="82">
                  <c:v>0</c:v>
                </c:pt>
                <c:pt idx="83">
                  <c:v>0</c:v>
                </c:pt>
                <c:pt idx="84">
                  <c:v>1</c:v>
                </c:pt>
                <c:pt idx="85">
                  <c:v>0</c:v>
                </c:pt>
                <c:pt idx="86">
                  <c:v>1</c:v>
                </c:pt>
                <c:pt idx="87">
                  <c:v>4</c:v>
                </c:pt>
                <c:pt idx="88">
                  <c:v>0</c:v>
                </c:pt>
                <c:pt idx="89">
                  <c:v>0</c:v>
                </c:pt>
                <c:pt idx="90">
                  <c:v>0</c:v>
                </c:pt>
                <c:pt idx="91">
                  <c:v>0</c:v>
                </c:pt>
                <c:pt idx="92">
                  <c:v>0</c:v>
                </c:pt>
                <c:pt idx="93">
                  <c:v>0</c:v>
                </c:pt>
                <c:pt idx="94">
                  <c:v>5</c:v>
                </c:pt>
                <c:pt idx="95">
                  <c:v>0</c:v>
                </c:pt>
                <c:pt idx="96">
                  <c:v>0</c:v>
                </c:pt>
                <c:pt idx="97">
                  <c:v>0</c:v>
                </c:pt>
                <c:pt idx="98">
                  <c:v>0</c:v>
                </c:pt>
                <c:pt idx="99">
                  <c:v>0</c:v>
                </c:pt>
              </c:numCache>
            </c:numRef>
          </c:val>
          <c:smooth val="0"/>
        </c:ser>
        <c:ser>
          <c:idx val="1"/>
          <c:order val="1"/>
          <c:tx>
            <c:strRef>
              <c:f>'792507.csv'!$M$1</c:f>
              <c:strCache>
                <c:ptCount val="1"/>
                <c:pt idx="0">
                  <c:v>Billie Holiday</c:v>
                </c:pt>
              </c:strCache>
            </c:strRef>
          </c:tx>
          <c:spPr>
            <a:ln w="12700" cap="rnd" cmpd="sng">
              <a:solidFill>
                <a:schemeClr val="accent2"/>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'792507.csv'!$M$2:$M$101</c:f>
              <c:numCache>
                <c:formatCode>General</c:formatCode>
                <c:ptCount val="100"/>
                <c:pt idx="0">
                  <c:v>0</c:v>
                </c:pt>
                <c:pt idx="1">
                  <c:v>0</c:v>
                </c:pt>
                <c:pt idx="2">
                  <c:v>0</c:v>
                </c:pt>
                <c:pt idx="3">
                  <c:v>1</c:v>
                </c:pt>
                <c:pt idx="4">
                  <c:v>0</c:v>
                </c:pt>
                <c:pt idx="5">
                  <c:v>0</c:v>
                </c:pt>
                <c:pt idx="6">
                  <c:v>1</c:v>
                </c:pt>
                <c:pt idx="7">
                  <c:v>0</c:v>
                </c:pt>
                <c:pt idx="8">
                  <c:v>0</c:v>
                </c:pt>
                <c:pt idx="9">
                  <c:v>1</c:v>
                </c:pt>
                <c:pt idx="10">
                  <c:v>0</c:v>
                </c:pt>
                <c:pt idx="11">
                  <c:v>0</c:v>
                </c:pt>
                <c:pt idx="12">
                  <c:v>255</c:v>
                </c:pt>
                <c:pt idx="13">
                  <c:v>22</c:v>
                </c:pt>
                <c:pt idx="14">
                  <c:v>24</c:v>
                </c:pt>
                <c:pt idx="15">
                  <c:v>32</c:v>
                </c:pt>
                <c:pt idx="16">
                  <c:v>84</c:v>
                </c:pt>
                <c:pt idx="17">
                  <c:v>21</c:v>
                </c:pt>
                <c:pt idx="18">
                  <c:v>25</c:v>
                </c:pt>
                <c:pt idx="19">
                  <c:v>23</c:v>
                </c:pt>
                <c:pt idx="20">
                  <c:v>0</c:v>
                </c:pt>
                <c:pt idx="21">
                  <c:v>0</c:v>
                </c:pt>
                <c:pt idx="22">
                  <c:v>0</c:v>
                </c:pt>
                <c:pt idx="23">
                  <c:v>0</c:v>
                </c:pt>
                <c:pt idx="24">
                  <c:v>0</c:v>
                </c:pt>
                <c:pt idx="25">
                  <c:v>0</c:v>
                </c:pt>
                <c:pt idx="26">
                  <c:v>0</c:v>
                </c:pt>
                <c:pt idx="27">
                  <c:v>0</c:v>
                </c:pt>
                <c:pt idx="28">
                  <c:v>0</c:v>
                </c:pt>
                <c:pt idx="29">
                  <c:v>0</c:v>
                </c:pt>
                <c:pt idx="30">
                  <c:v>0</c:v>
                </c:pt>
                <c:pt idx="31">
                  <c:v>0</c:v>
                </c:pt>
                <c:pt idx="32">
                  <c:v>8</c:v>
                </c:pt>
                <c:pt idx="33">
                  <c:v>0</c:v>
                </c:pt>
                <c:pt idx="34">
                  <c:v>0</c:v>
                </c:pt>
                <c:pt idx="35">
                  <c:v>66</c:v>
                </c:pt>
                <c:pt idx="36">
                  <c:v>29</c:v>
                </c:pt>
                <c:pt idx="37">
                  <c:v>68</c:v>
                </c:pt>
                <c:pt idx="38">
                  <c:v>12</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2</c:v>
                </c:pt>
                <c:pt idx="72">
                  <c:v>1</c:v>
                </c:pt>
                <c:pt idx="73">
                  <c:v>0</c:v>
                </c:pt>
                <c:pt idx="74">
                  <c:v>0</c:v>
                </c:pt>
                <c:pt idx="75">
                  <c:v>6</c:v>
                </c:pt>
                <c:pt idx="76">
                  <c:v>2</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2"/>
          <c:order val="2"/>
          <c:tx>
            <c:strRef>
              <c:f>'792507.csv'!$N$1</c:f>
              <c:strCache>
                <c:ptCount val="1"/>
                <c:pt idx="0">
                  <c:v>Ella Fitzgerald</c:v>
                </c:pt>
              </c:strCache>
            </c:strRef>
          </c:tx>
          <c:spPr>
            <a:ln w="12700" cap="rnd" cmpd="sng">
              <a:solidFill>
                <a:schemeClr val="accent3"/>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'792507.csv'!$N$2:$N$101</c:f>
              <c:numCache>
                <c:formatCode>General</c:formatCode>
                <c:ptCount val="100"/>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0</c:v>
                </c:pt>
                <c:pt idx="23">
                  <c:v>0</c:v>
                </c:pt>
                <c:pt idx="24">
                  <c:v>1</c:v>
                </c:pt>
                <c:pt idx="25">
                  <c:v>0</c:v>
                </c:pt>
                <c:pt idx="26">
                  <c:v>0</c:v>
                </c:pt>
                <c:pt idx="27">
                  <c:v>0</c:v>
                </c:pt>
                <c:pt idx="28">
                  <c:v>2</c:v>
                </c:pt>
                <c:pt idx="29">
                  <c:v>8</c:v>
                </c:pt>
                <c:pt idx="30">
                  <c:v>0</c:v>
                </c:pt>
                <c:pt idx="31">
                  <c:v>0</c:v>
                </c:pt>
                <c:pt idx="32">
                  <c:v>11</c:v>
                </c:pt>
                <c:pt idx="33">
                  <c:v>23</c:v>
                </c:pt>
                <c:pt idx="34">
                  <c:v>15</c:v>
                </c:pt>
                <c:pt idx="35">
                  <c:v>68</c:v>
                </c:pt>
                <c:pt idx="36">
                  <c:v>81</c:v>
                </c:pt>
                <c:pt idx="37">
                  <c:v>79</c:v>
                </c:pt>
                <c:pt idx="38">
                  <c:v>72</c:v>
                </c:pt>
                <c:pt idx="39">
                  <c:v>26</c:v>
                </c:pt>
                <c:pt idx="40">
                  <c:v>22</c:v>
                </c:pt>
                <c:pt idx="41">
                  <c:v>14</c:v>
                </c:pt>
                <c:pt idx="42">
                  <c:v>22</c:v>
                </c:pt>
                <c:pt idx="43">
                  <c:v>7</c:v>
                </c:pt>
                <c:pt idx="44">
                  <c:v>2</c:v>
                </c:pt>
                <c:pt idx="45">
                  <c:v>3</c:v>
                </c:pt>
                <c:pt idx="46">
                  <c:v>3</c:v>
                </c:pt>
                <c:pt idx="47">
                  <c:v>1</c:v>
                </c:pt>
                <c:pt idx="48">
                  <c:v>1</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2</c:v>
                </c:pt>
                <c:pt idx="69">
                  <c:v>0</c:v>
                </c:pt>
                <c:pt idx="70">
                  <c:v>0</c:v>
                </c:pt>
                <c:pt idx="71">
                  <c:v>1</c:v>
                </c:pt>
                <c:pt idx="72">
                  <c:v>2</c:v>
                </c:pt>
                <c:pt idx="73">
                  <c:v>0</c:v>
                </c:pt>
                <c:pt idx="74">
                  <c:v>1</c:v>
                </c:pt>
                <c:pt idx="75">
                  <c:v>0</c:v>
                </c:pt>
                <c:pt idx="76">
                  <c:v>9</c:v>
                </c:pt>
                <c:pt idx="77">
                  <c:v>0</c:v>
                </c:pt>
                <c:pt idx="78">
                  <c:v>2</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3"/>
          <c:order val="3"/>
          <c:tx>
            <c:strRef>
              <c:f>'792507.csv'!$O$1</c:f>
              <c:strCache>
                <c:ptCount val="1"/>
                <c:pt idx="0">
                  <c:v>Dean Martin</c:v>
                </c:pt>
              </c:strCache>
            </c:strRef>
          </c:tx>
          <c:spPr>
            <a:ln w="12700" cap="rnd" cmpd="sng">
              <a:solidFill>
                <a:schemeClr val="accent4"/>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'792507.csv'!$O$2:$O$101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23</c:v>
                </c:pt>
                <c:pt idx="30">
                  <c:v>23</c:v>
                </c:pt>
                <c:pt idx="31">
                  <c:v>26</c:v>
                </c:pt>
                <c:pt idx="32">
                  <c:v>0</c:v>
                </c:pt>
                <c:pt idx="33">
                  <c:v>47</c:v>
                </c:pt>
                <c:pt idx="34">
                  <c:v>0</c:v>
                </c:pt>
                <c:pt idx="35">
                  <c:v>48</c:v>
                </c:pt>
                <c:pt idx="36">
                  <c:v>22</c:v>
                </c:pt>
                <c:pt idx="37">
                  <c:v>30</c:v>
                </c:pt>
                <c:pt idx="38">
                  <c:v>39</c:v>
                </c:pt>
                <c:pt idx="39">
                  <c:v>16</c:v>
                </c:pt>
                <c:pt idx="40">
                  <c:v>27</c:v>
                </c:pt>
                <c:pt idx="41">
                  <c:v>34</c:v>
                </c:pt>
                <c:pt idx="42">
                  <c:v>3</c:v>
                </c:pt>
                <c:pt idx="43">
                  <c:v>41</c:v>
                </c:pt>
                <c:pt idx="44">
                  <c:v>16</c:v>
                </c:pt>
                <c:pt idx="45">
                  <c:v>16</c:v>
                </c:pt>
                <c:pt idx="46">
                  <c:v>6</c:v>
                </c:pt>
                <c:pt idx="47">
                  <c:v>1</c:v>
                </c:pt>
                <c:pt idx="48">
                  <c:v>0</c:v>
                </c:pt>
                <c:pt idx="49">
                  <c:v>0</c:v>
                </c:pt>
                <c:pt idx="50">
                  <c:v>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1</c:v>
                </c:pt>
                <c:pt idx="80">
                  <c:v>0</c:v>
                </c:pt>
                <c:pt idx="81">
                  <c:v>0</c:v>
                </c:pt>
                <c:pt idx="82">
                  <c:v>0</c:v>
                </c:pt>
                <c:pt idx="83">
                  <c:v>0</c:v>
                </c:pt>
                <c:pt idx="84">
                  <c:v>0</c:v>
                </c:pt>
                <c:pt idx="85">
                  <c:v>2</c:v>
                </c:pt>
                <c:pt idx="86">
                  <c:v>0</c:v>
                </c:pt>
                <c:pt idx="87">
                  <c:v>0</c:v>
                </c:pt>
                <c:pt idx="88">
                  <c:v>2</c:v>
                </c:pt>
                <c:pt idx="89">
                  <c:v>0</c:v>
                </c:pt>
                <c:pt idx="90">
                  <c:v>2</c:v>
                </c:pt>
                <c:pt idx="91">
                  <c:v>0</c:v>
                </c:pt>
                <c:pt idx="92">
                  <c:v>2</c:v>
                </c:pt>
                <c:pt idx="93">
                  <c:v>0</c:v>
                </c:pt>
                <c:pt idx="94">
                  <c:v>0</c:v>
                </c:pt>
                <c:pt idx="95">
                  <c:v>0</c:v>
                </c:pt>
                <c:pt idx="96">
                  <c:v>0</c:v>
                </c:pt>
                <c:pt idx="97">
                  <c:v>0</c:v>
                </c:pt>
                <c:pt idx="98">
                  <c:v>0</c:v>
                </c:pt>
                <c:pt idx="99">
                  <c:v>0</c:v>
                </c:pt>
              </c:numCache>
            </c:numRef>
          </c:val>
          <c:smooth val="0"/>
        </c:ser>
        <c:ser>
          <c:idx val="4"/>
          <c:order val="4"/>
          <c:tx>
            <c:strRef>
              <c:f>'792507.csv'!$P$1</c:f>
              <c:strCache>
                <c:ptCount val="1"/>
                <c:pt idx="0">
                  <c:v>Nina Simone</c:v>
                </c:pt>
              </c:strCache>
            </c:strRef>
          </c:tx>
          <c:spPr>
            <a:ln w="12700" cap="rnd" cmpd="sng">
              <a:solidFill>
                <a:schemeClr val="accent5"/>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'792507.csv'!$P$2:$P$101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10</c:v>
                </c:pt>
                <c:pt idx="38">
                  <c:v>35</c:v>
                </c:pt>
                <c:pt idx="39">
                  <c:v>7</c:v>
                </c:pt>
                <c:pt idx="40">
                  <c:v>11</c:v>
                </c:pt>
                <c:pt idx="41">
                  <c:v>19</c:v>
                </c:pt>
                <c:pt idx="42">
                  <c:v>6</c:v>
                </c:pt>
                <c:pt idx="43">
                  <c:v>24</c:v>
                </c:pt>
                <c:pt idx="44">
                  <c:v>21</c:v>
                </c:pt>
                <c:pt idx="45">
                  <c:v>29</c:v>
                </c:pt>
                <c:pt idx="46">
                  <c:v>54</c:v>
                </c:pt>
                <c:pt idx="47">
                  <c:v>16</c:v>
                </c:pt>
                <c:pt idx="48">
                  <c:v>16</c:v>
                </c:pt>
                <c:pt idx="49">
                  <c:v>2</c:v>
                </c:pt>
                <c:pt idx="50">
                  <c:v>13</c:v>
                </c:pt>
                <c:pt idx="51">
                  <c:v>2</c:v>
                </c:pt>
                <c:pt idx="52">
                  <c:v>0</c:v>
                </c:pt>
                <c:pt idx="53">
                  <c:v>2</c:v>
                </c:pt>
                <c:pt idx="54">
                  <c:v>0</c:v>
                </c:pt>
                <c:pt idx="55">
                  <c:v>0</c:v>
                </c:pt>
                <c:pt idx="56">
                  <c:v>0</c:v>
                </c:pt>
                <c:pt idx="57">
                  <c:v>6</c:v>
                </c:pt>
                <c:pt idx="58">
                  <c:v>0</c:v>
                </c:pt>
                <c:pt idx="59">
                  <c:v>0</c:v>
                </c:pt>
                <c:pt idx="60">
                  <c:v>0</c:v>
                </c:pt>
                <c:pt idx="61">
                  <c:v>0</c:v>
                </c:pt>
                <c:pt idx="62">
                  <c:v>0</c:v>
                </c:pt>
                <c:pt idx="63">
                  <c:v>0</c:v>
                </c:pt>
                <c:pt idx="64">
                  <c:v>0</c:v>
                </c:pt>
                <c:pt idx="65">
                  <c:v>0</c:v>
                </c:pt>
                <c:pt idx="66">
                  <c:v>2</c:v>
                </c:pt>
                <c:pt idx="67">
                  <c:v>0</c:v>
                </c:pt>
                <c:pt idx="68">
                  <c:v>0</c:v>
                </c:pt>
                <c:pt idx="69">
                  <c:v>0</c:v>
                </c:pt>
                <c:pt idx="70">
                  <c:v>0</c:v>
                </c:pt>
                <c:pt idx="71">
                  <c:v>0</c:v>
                </c:pt>
                <c:pt idx="72">
                  <c:v>3</c:v>
                </c:pt>
                <c:pt idx="73">
                  <c:v>1</c:v>
                </c:pt>
                <c:pt idx="74">
                  <c:v>0</c:v>
                </c:pt>
                <c:pt idx="75">
                  <c:v>0</c:v>
                </c:pt>
                <c:pt idx="76">
                  <c:v>0</c:v>
                </c:pt>
                <c:pt idx="77">
                  <c:v>3</c:v>
                </c:pt>
                <c:pt idx="78">
                  <c:v>1</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5"/>
          <c:order val="5"/>
          <c:tx>
            <c:strRef>
              <c:f>'792507.csv'!$Q$1</c:f>
              <c:strCache>
                <c:ptCount val="1"/>
                <c:pt idx="0">
                  <c:v>Doris Day</c:v>
                </c:pt>
              </c:strCache>
            </c:strRef>
          </c:tx>
          <c:spPr>
            <a:ln w="12700" cap="rnd" cmpd="sng">
              <a:solidFill>
                <a:schemeClr val="accent6"/>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'792507.csv'!$Q$2:$Q$101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2</c:v>
                </c:pt>
                <c:pt idx="16">
                  <c:v>0</c:v>
                </c:pt>
                <c:pt idx="17">
                  <c:v>2</c:v>
                </c:pt>
                <c:pt idx="18">
                  <c:v>1</c:v>
                </c:pt>
                <c:pt idx="19">
                  <c:v>0</c:v>
                </c:pt>
                <c:pt idx="20">
                  <c:v>0</c:v>
                </c:pt>
                <c:pt idx="21">
                  <c:v>0</c:v>
                </c:pt>
                <c:pt idx="22">
                  <c:v>0</c:v>
                </c:pt>
                <c:pt idx="23">
                  <c:v>0</c:v>
                </c:pt>
                <c:pt idx="24">
                  <c:v>41</c:v>
                </c:pt>
                <c:pt idx="25">
                  <c:v>15</c:v>
                </c:pt>
                <c:pt idx="26">
                  <c:v>0</c:v>
                </c:pt>
                <c:pt idx="27">
                  <c:v>56</c:v>
                </c:pt>
                <c:pt idx="28">
                  <c:v>10</c:v>
                </c:pt>
                <c:pt idx="29">
                  <c:v>9</c:v>
                </c:pt>
                <c:pt idx="30">
                  <c:v>22</c:v>
                </c:pt>
                <c:pt idx="31">
                  <c:v>7</c:v>
                </c:pt>
                <c:pt idx="32">
                  <c:v>13</c:v>
                </c:pt>
                <c:pt idx="33">
                  <c:v>15</c:v>
                </c:pt>
                <c:pt idx="34">
                  <c:v>24</c:v>
                </c:pt>
                <c:pt idx="35">
                  <c:v>8</c:v>
                </c:pt>
                <c:pt idx="36">
                  <c:v>12</c:v>
                </c:pt>
                <c:pt idx="37">
                  <c:v>0</c:v>
                </c:pt>
                <c:pt idx="38">
                  <c:v>5</c:v>
                </c:pt>
                <c:pt idx="39">
                  <c:v>8</c:v>
                </c:pt>
                <c:pt idx="40">
                  <c:v>8</c:v>
                </c:pt>
                <c:pt idx="41">
                  <c:v>0</c:v>
                </c:pt>
                <c:pt idx="42">
                  <c:v>2</c:v>
                </c:pt>
                <c:pt idx="43">
                  <c:v>1</c:v>
                </c:pt>
                <c:pt idx="44">
                  <c:v>5</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1</c:v>
                </c:pt>
                <c:pt idx="67">
                  <c:v>0</c:v>
                </c:pt>
                <c:pt idx="68">
                  <c:v>1</c:v>
                </c:pt>
                <c:pt idx="69">
                  <c:v>0</c:v>
                </c:pt>
                <c:pt idx="70">
                  <c:v>0</c:v>
                </c:pt>
                <c:pt idx="71">
                  <c:v>1</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dLbls>
          <c:showLegendKey val="0"/>
          <c:showVal val="0"/>
          <c:showCatName val="0"/>
          <c:showSerName val="0"/>
          <c:showPercent val="0"/>
          <c:showBubbleSize val="0"/>
        </c:dLbls>
        <c:marker val="0"/>
        <c:smooth val="0"/>
        <c:axId val="504804201"/>
        <c:axId val="586182395"/>
      </c:lineChart>
      <c:catAx>
        <c:axId val="5048042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6182395"/>
        <c:crosses val="autoZero"/>
        <c:auto val="1"/>
        <c:lblAlgn val="ctr"/>
        <c:lblOffset val="100"/>
        <c:noMultiLvlLbl val="0"/>
      </c:catAx>
      <c:valAx>
        <c:axId val="5861823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480420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ffff.csv!$A$1</c:f>
              <c:strCache>
                <c:ptCount val="1"/>
                <c:pt idx="0">
                  <c:v>danceability</c:v>
                </c:pt>
              </c:strCache>
            </c:strRef>
          </c:tx>
          <c:spPr>
            <a:ln w="12700" cap="rnd" cmpd="sng">
              <a:solidFill>
                <a:schemeClr val="accent1"/>
              </a:solidFill>
              <a:prstDash val="solid"/>
              <a:round/>
            </a:ln>
            <a:effectLst/>
          </c:spPr>
          <c:marker>
            <c:symbol val="none"/>
          </c:marker>
          <c:dLbls>
            <c:delete val="1"/>
          </c:dLbls>
          <c:cat>
            <c:numRef>
              <c:f>ffff.csv!$M$2:$M$38</c:f>
              <c:numCache>
                <c:formatCode>General</c:formatCode>
                <c:ptCount val="37"/>
                <c:pt idx="0">
                  <c:v>1925</c:v>
                </c:pt>
                <c:pt idx="1">
                  <c:v>1939</c:v>
                </c:pt>
                <c:pt idx="2">
                  <c:v>1943</c:v>
                </c:pt>
                <c:pt idx="3">
                  <c:v>1944</c:v>
                </c:pt>
                <c:pt idx="4">
                  <c:v>1945</c:v>
                </c:pt>
                <c:pt idx="5">
                  <c:v>1946</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1971</c:v>
                </c:pt>
                <c:pt idx="23">
                  <c:v>1973</c:v>
                </c:pt>
                <c:pt idx="24">
                  <c:v>1974</c:v>
                </c:pt>
                <c:pt idx="25">
                  <c:v>1977</c:v>
                </c:pt>
                <c:pt idx="26">
                  <c:v>1980</c:v>
                </c:pt>
                <c:pt idx="27">
                  <c:v>1981</c:v>
                </c:pt>
                <c:pt idx="28">
                  <c:v>1992</c:v>
                </c:pt>
                <c:pt idx="29">
                  <c:v>1993</c:v>
                </c:pt>
                <c:pt idx="30">
                  <c:v>1994</c:v>
                </c:pt>
                <c:pt idx="31">
                  <c:v>1995</c:v>
                </c:pt>
                <c:pt idx="32">
                  <c:v>1996</c:v>
                </c:pt>
                <c:pt idx="33">
                  <c:v>2000</c:v>
                </c:pt>
                <c:pt idx="34">
                  <c:v>2005</c:v>
                </c:pt>
                <c:pt idx="35">
                  <c:v>2007</c:v>
                </c:pt>
                <c:pt idx="36">
                  <c:v>2008</c:v>
                </c:pt>
              </c:numCache>
            </c:numRef>
          </c:cat>
          <c:val>
            <c:numRef>
              <c:f>ffff.csv!$A$2:$A$38</c:f>
              <c:numCache>
                <c:formatCode>General</c:formatCode>
                <c:ptCount val="37"/>
                <c:pt idx="0">
                  <c:v>0.685475444096133</c:v>
                </c:pt>
                <c:pt idx="1">
                  <c:v>0.405433646812957</c:v>
                </c:pt>
                <c:pt idx="2">
                  <c:v>0.499108733542319</c:v>
                </c:pt>
                <c:pt idx="3">
                  <c:v>0.364412599791013</c:v>
                </c:pt>
                <c:pt idx="4">
                  <c:v>0.356562978056426</c:v>
                </c:pt>
                <c:pt idx="5">
                  <c:v>0.23380355276907</c:v>
                </c:pt>
                <c:pt idx="6">
                  <c:v>0.660048762800418</c:v>
                </c:pt>
                <c:pt idx="7">
                  <c:v>0.262408568443051</c:v>
                </c:pt>
                <c:pt idx="8">
                  <c:v>0.636858603970742</c:v>
                </c:pt>
                <c:pt idx="9">
                  <c:v>0.300289498432601</c:v>
                </c:pt>
                <c:pt idx="10">
                  <c:v>0.292428992685475</c:v>
                </c:pt>
                <c:pt idx="11">
                  <c:v>0.435268259143155</c:v>
                </c:pt>
                <c:pt idx="12">
                  <c:v>0.473772204806687</c:v>
                </c:pt>
                <c:pt idx="13">
                  <c:v>0.724339584117032</c:v>
                </c:pt>
                <c:pt idx="14">
                  <c:v>0.434877510971786</c:v>
                </c:pt>
                <c:pt idx="15">
                  <c:v>0.311703239289446</c:v>
                </c:pt>
                <c:pt idx="16">
                  <c:v>0.57914568861024</c:v>
                </c:pt>
                <c:pt idx="17">
                  <c:v>0.414583862068965</c:v>
                </c:pt>
                <c:pt idx="18">
                  <c:v>0.500986879832811</c:v>
                </c:pt>
                <c:pt idx="19">
                  <c:v>0.289794497387669</c:v>
                </c:pt>
                <c:pt idx="20">
                  <c:v>0.55005224660397</c:v>
                </c:pt>
                <c:pt idx="21">
                  <c:v>0.400358263322884</c:v>
                </c:pt>
                <c:pt idx="22">
                  <c:v>0.378787878787878</c:v>
                </c:pt>
                <c:pt idx="23">
                  <c:v>0.109369556948798</c:v>
                </c:pt>
                <c:pt idx="24">
                  <c:v>0.655381400208986</c:v>
                </c:pt>
                <c:pt idx="25">
                  <c:v>0.869383490073145</c:v>
                </c:pt>
                <c:pt idx="26">
                  <c:v>0.363636363636363</c:v>
                </c:pt>
                <c:pt idx="27">
                  <c:v>0.110762800417972</c:v>
                </c:pt>
                <c:pt idx="28">
                  <c:v>0.316405433646813</c:v>
                </c:pt>
                <c:pt idx="29">
                  <c:v>0.083594566353187</c:v>
                </c:pt>
                <c:pt idx="30">
                  <c:v>1</c:v>
                </c:pt>
                <c:pt idx="31">
                  <c:v>0.750261233019853</c:v>
                </c:pt>
                <c:pt idx="32">
                  <c:v>0.695924764890282</c:v>
                </c:pt>
                <c:pt idx="33">
                  <c:v>0.594043887147335</c:v>
                </c:pt>
                <c:pt idx="34">
                  <c:v>0.595611285266457</c:v>
                </c:pt>
                <c:pt idx="35">
                  <c:v>0</c:v>
                </c:pt>
                <c:pt idx="36">
                  <c:v>0.684430512016719</c:v>
                </c:pt>
              </c:numCache>
            </c:numRef>
          </c:val>
          <c:smooth val="0"/>
        </c:ser>
        <c:ser>
          <c:idx val="1"/>
          <c:order val="1"/>
          <c:tx>
            <c:strRef>
              <c:f>ffff.csv!$B$1</c:f>
              <c:strCache>
                <c:ptCount val="1"/>
                <c:pt idx="0">
                  <c:v>energy</c:v>
                </c:pt>
              </c:strCache>
            </c:strRef>
          </c:tx>
          <c:spPr>
            <a:ln w="12700" cap="rnd" cmpd="sng">
              <a:solidFill>
                <a:schemeClr val="accent2"/>
              </a:solidFill>
              <a:prstDash val="solid"/>
              <a:round/>
            </a:ln>
            <a:effectLst/>
          </c:spPr>
          <c:marker>
            <c:symbol val="none"/>
          </c:marker>
          <c:dLbls>
            <c:delete val="1"/>
          </c:dLbls>
          <c:cat>
            <c:numRef>
              <c:f>ffff.csv!$M$2:$M$38</c:f>
              <c:numCache>
                <c:formatCode>General</c:formatCode>
                <c:ptCount val="37"/>
                <c:pt idx="0">
                  <c:v>1925</c:v>
                </c:pt>
                <c:pt idx="1">
                  <c:v>1939</c:v>
                </c:pt>
                <c:pt idx="2">
                  <c:v>1943</c:v>
                </c:pt>
                <c:pt idx="3">
                  <c:v>1944</c:v>
                </c:pt>
                <c:pt idx="4">
                  <c:v>1945</c:v>
                </c:pt>
                <c:pt idx="5">
                  <c:v>1946</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1971</c:v>
                </c:pt>
                <c:pt idx="23">
                  <c:v>1973</c:v>
                </c:pt>
                <c:pt idx="24">
                  <c:v>1974</c:v>
                </c:pt>
                <c:pt idx="25">
                  <c:v>1977</c:v>
                </c:pt>
                <c:pt idx="26">
                  <c:v>1980</c:v>
                </c:pt>
                <c:pt idx="27">
                  <c:v>1981</c:v>
                </c:pt>
                <c:pt idx="28">
                  <c:v>1992</c:v>
                </c:pt>
                <c:pt idx="29">
                  <c:v>1993</c:v>
                </c:pt>
                <c:pt idx="30">
                  <c:v>1994</c:v>
                </c:pt>
                <c:pt idx="31">
                  <c:v>1995</c:v>
                </c:pt>
                <c:pt idx="32">
                  <c:v>1996</c:v>
                </c:pt>
                <c:pt idx="33">
                  <c:v>2000</c:v>
                </c:pt>
                <c:pt idx="34">
                  <c:v>2005</c:v>
                </c:pt>
                <c:pt idx="35">
                  <c:v>2007</c:v>
                </c:pt>
                <c:pt idx="36">
                  <c:v>2008</c:v>
                </c:pt>
              </c:numCache>
            </c:numRef>
          </c:cat>
          <c:val>
            <c:numRef>
              <c:f>ffff.csv!$B$2:$B$38</c:f>
              <c:numCache>
                <c:formatCode>General</c:formatCode>
                <c:ptCount val="37"/>
                <c:pt idx="0">
                  <c:v>0.0829711576451995</c:v>
                </c:pt>
                <c:pt idx="1">
                  <c:v>0.404879494271039</c:v>
                </c:pt>
                <c:pt idx="2">
                  <c:v>0.353138727775582</c:v>
                </c:pt>
                <c:pt idx="3">
                  <c:v>0.260450414855788</c:v>
                </c:pt>
                <c:pt idx="4">
                  <c:v>0.292146612011062</c:v>
                </c:pt>
                <c:pt idx="5">
                  <c:v>0.229775780323982</c:v>
                </c:pt>
                <c:pt idx="6">
                  <c:v>0.342267001185302</c:v>
                </c:pt>
                <c:pt idx="7">
                  <c:v>0.108961378901619</c:v>
                </c:pt>
                <c:pt idx="8">
                  <c:v>0.408596560647965</c:v>
                </c:pt>
                <c:pt idx="9">
                  <c:v>0.239848824575266</c:v>
                </c:pt>
                <c:pt idx="10">
                  <c:v>0.337994324377716</c:v>
                </c:pt>
                <c:pt idx="11">
                  <c:v>0.263600322007111</c:v>
                </c:pt>
                <c:pt idx="12">
                  <c:v>0.335124456736467</c:v>
                </c:pt>
                <c:pt idx="13">
                  <c:v>0.422085438561833</c:v>
                </c:pt>
                <c:pt idx="14">
                  <c:v>0.410007024891347</c:v>
                </c:pt>
                <c:pt idx="15">
                  <c:v>0.256203081785855</c:v>
                </c:pt>
                <c:pt idx="16">
                  <c:v>0.47068472145397</c:v>
                </c:pt>
                <c:pt idx="17">
                  <c:v>0.498969533781114</c:v>
                </c:pt>
                <c:pt idx="18">
                  <c:v>0.780316665349664</c:v>
                </c:pt>
                <c:pt idx="19">
                  <c:v>0.557267659028052</c:v>
                </c:pt>
                <c:pt idx="20">
                  <c:v>0.409521928091663</c:v>
                </c:pt>
                <c:pt idx="21">
                  <c:v>0.54149968984591</c:v>
                </c:pt>
                <c:pt idx="22">
                  <c:v>0.377716317661003</c:v>
                </c:pt>
                <c:pt idx="23">
                  <c:v>0.363821941920189</c:v>
                </c:pt>
                <c:pt idx="24">
                  <c:v>1</c:v>
                </c:pt>
                <c:pt idx="25">
                  <c:v>0.119517977084156</c:v>
                </c:pt>
                <c:pt idx="26">
                  <c:v>0.528644804425128</c:v>
                </c:pt>
                <c:pt idx="27">
                  <c:v>0.290794152508889</c:v>
                </c:pt>
                <c:pt idx="28">
                  <c:v>0.274595021730541</c:v>
                </c:pt>
                <c:pt idx="29">
                  <c:v>0.310203476886606</c:v>
                </c:pt>
                <c:pt idx="30">
                  <c:v>0.392532595811932</c:v>
                </c:pt>
                <c:pt idx="31">
                  <c:v>0.500197550375345</c:v>
                </c:pt>
                <c:pt idx="32">
                  <c:v>0.558968787040695</c:v>
                </c:pt>
                <c:pt idx="33">
                  <c:v>0.415250888976689</c:v>
                </c:pt>
                <c:pt idx="34">
                  <c:v>0</c:v>
                </c:pt>
                <c:pt idx="35">
                  <c:v>0.549585144211774</c:v>
                </c:pt>
                <c:pt idx="36">
                  <c:v>0.842453575661793</c:v>
                </c:pt>
              </c:numCache>
            </c:numRef>
          </c:val>
          <c:smooth val="0"/>
        </c:ser>
        <c:ser>
          <c:idx val="2"/>
          <c:order val="2"/>
          <c:tx>
            <c:strRef>
              <c:f>ffff.csv!$C$1</c:f>
              <c:strCache>
                <c:ptCount val="1"/>
                <c:pt idx="0">
                  <c:v>valence</c:v>
                </c:pt>
              </c:strCache>
            </c:strRef>
          </c:tx>
          <c:spPr>
            <a:ln w="12700" cap="rnd" cmpd="sng">
              <a:solidFill>
                <a:schemeClr val="accent3"/>
              </a:solidFill>
              <a:prstDash val="solid"/>
              <a:round/>
            </a:ln>
            <a:effectLst/>
          </c:spPr>
          <c:marker>
            <c:symbol val="none"/>
          </c:marker>
          <c:dLbls>
            <c:delete val="1"/>
          </c:dLbls>
          <c:cat>
            <c:numRef>
              <c:f>ffff.csv!$M$2:$M$38</c:f>
              <c:numCache>
                <c:formatCode>General</c:formatCode>
                <c:ptCount val="37"/>
                <c:pt idx="0">
                  <c:v>1925</c:v>
                </c:pt>
                <c:pt idx="1">
                  <c:v>1939</c:v>
                </c:pt>
                <c:pt idx="2">
                  <c:v>1943</c:v>
                </c:pt>
                <c:pt idx="3">
                  <c:v>1944</c:v>
                </c:pt>
                <c:pt idx="4">
                  <c:v>1945</c:v>
                </c:pt>
                <c:pt idx="5">
                  <c:v>1946</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1971</c:v>
                </c:pt>
                <c:pt idx="23">
                  <c:v>1973</c:v>
                </c:pt>
                <c:pt idx="24">
                  <c:v>1974</c:v>
                </c:pt>
                <c:pt idx="25">
                  <c:v>1977</c:v>
                </c:pt>
                <c:pt idx="26">
                  <c:v>1980</c:v>
                </c:pt>
                <c:pt idx="27">
                  <c:v>1981</c:v>
                </c:pt>
                <c:pt idx="28">
                  <c:v>1992</c:v>
                </c:pt>
                <c:pt idx="29">
                  <c:v>1993</c:v>
                </c:pt>
                <c:pt idx="30">
                  <c:v>1994</c:v>
                </c:pt>
                <c:pt idx="31">
                  <c:v>1995</c:v>
                </c:pt>
                <c:pt idx="32">
                  <c:v>1996</c:v>
                </c:pt>
                <c:pt idx="33">
                  <c:v>2000</c:v>
                </c:pt>
                <c:pt idx="34">
                  <c:v>2005</c:v>
                </c:pt>
                <c:pt idx="35">
                  <c:v>2007</c:v>
                </c:pt>
                <c:pt idx="36">
                  <c:v>2008</c:v>
                </c:pt>
              </c:numCache>
            </c:numRef>
          </c:cat>
          <c:val>
            <c:numRef>
              <c:f>ffff.csv!$C$2:$C$38</c:f>
              <c:numCache>
                <c:formatCode>General</c:formatCode>
                <c:ptCount val="37"/>
                <c:pt idx="0">
                  <c:v>0.442451573229476</c:v>
                </c:pt>
                <c:pt idx="1">
                  <c:v>0.310033821871476</c:v>
                </c:pt>
                <c:pt idx="2">
                  <c:v>0.323996648150046</c:v>
                </c:pt>
                <c:pt idx="3">
                  <c:v>0.233155389566465</c:v>
                </c:pt>
                <c:pt idx="4">
                  <c:v>0.317596044685866</c:v>
                </c:pt>
                <c:pt idx="5">
                  <c:v>0.026545044583376</c:v>
                </c:pt>
                <c:pt idx="6">
                  <c:v>0.436985412729322</c:v>
                </c:pt>
                <c:pt idx="7">
                  <c:v>0</c:v>
                </c:pt>
                <c:pt idx="8">
                  <c:v>0.431214296197601</c:v>
                </c:pt>
                <c:pt idx="9">
                  <c:v>0.162204184072973</c:v>
                </c:pt>
                <c:pt idx="10">
                  <c:v>0.126846366711079</c:v>
                </c:pt>
                <c:pt idx="11">
                  <c:v>0.389060373475453</c:v>
                </c:pt>
                <c:pt idx="12">
                  <c:v>0.422303303064466</c:v>
                </c:pt>
                <c:pt idx="13">
                  <c:v>0.641419834785282</c:v>
                </c:pt>
                <c:pt idx="14">
                  <c:v>0.322336327969662</c:v>
                </c:pt>
                <c:pt idx="15">
                  <c:v>0.215086604489084</c:v>
                </c:pt>
                <c:pt idx="16">
                  <c:v>0.469881763656861</c:v>
                </c:pt>
                <c:pt idx="17">
                  <c:v>0.331624418981244</c:v>
                </c:pt>
                <c:pt idx="18">
                  <c:v>0.513894298657374</c:v>
                </c:pt>
                <c:pt idx="19">
                  <c:v>0.319098539305114</c:v>
                </c:pt>
                <c:pt idx="20">
                  <c:v>0.397027774930818</c:v>
                </c:pt>
                <c:pt idx="21">
                  <c:v>0.256094525776365</c:v>
                </c:pt>
                <c:pt idx="22">
                  <c:v>0.25673875166547</c:v>
                </c:pt>
                <c:pt idx="23">
                  <c:v>0.178435994670493</c:v>
                </c:pt>
                <c:pt idx="24">
                  <c:v>1</c:v>
                </c:pt>
                <c:pt idx="25">
                  <c:v>0.693348365276211</c:v>
                </c:pt>
                <c:pt idx="26">
                  <c:v>0.241209388131597</c:v>
                </c:pt>
                <c:pt idx="27">
                  <c:v>0.0324894947217382</c:v>
                </c:pt>
                <c:pt idx="28">
                  <c:v>0.26624987188685</c:v>
                </c:pt>
                <c:pt idx="29">
                  <c:v>0.0271599877011376</c:v>
                </c:pt>
                <c:pt idx="30">
                  <c:v>0.986881213487752</c:v>
                </c:pt>
                <c:pt idx="31">
                  <c:v>0.844214410167059</c:v>
                </c:pt>
                <c:pt idx="32">
                  <c:v>0.667930716408732</c:v>
                </c:pt>
                <c:pt idx="33">
                  <c:v>0.559700727682689</c:v>
                </c:pt>
                <c:pt idx="34">
                  <c:v>0.299784769908783</c:v>
                </c:pt>
                <c:pt idx="35">
                  <c:v>0.00953161832530491</c:v>
                </c:pt>
                <c:pt idx="36">
                  <c:v>0.535512965050732</c:v>
                </c:pt>
              </c:numCache>
            </c:numRef>
          </c:val>
          <c:smooth val="0"/>
        </c:ser>
        <c:ser>
          <c:idx val="3"/>
          <c:order val="3"/>
          <c:tx>
            <c:strRef>
              <c:f>ffff.csv!$H$1</c:f>
              <c:strCache>
                <c:ptCount val="1"/>
                <c:pt idx="0">
                  <c:v>acousticness</c:v>
                </c:pt>
              </c:strCache>
            </c:strRef>
          </c:tx>
          <c:spPr>
            <a:ln w="12700" cap="rnd" cmpd="sng">
              <a:solidFill>
                <a:schemeClr val="accent4"/>
              </a:solidFill>
              <a:prstDash val="solid"/>
              <a:round/>
            </a:ln>
            <a:effectLst/>
          </c:spPr>
          <c:marker>
            <c:symbol val="none"/>
          </c:marker>
          <c:dLbls>
            <c:delete val="1"/>
          </c:dLbls>
          <c:cat>
            <c:numRef>
              <c:f>ffff.csv!$M$2:$M$38</c:f>
              <c:numCache>
                <c:formatCode>General</c:formatCode>
                <c:ptCount val="37"/>
                <c:pt idx="0">
                  <c:v>1925</c:v>
                </c:pt>
                <c:pt idx="1">
                  <c:v>1939</c:v>
                </c:pt>
                <c:pt idx="2">
                  <c:v>1943</c:v>
                </c:pt>
                <c:pt idx="3">
                  <c:v>1944</c:v>
                </c:pt>
                <c:pt idx="4">
                  <c:v>1945</c:v>
                </c:pt>
                <c:pt idx="5">
                  <c:v>1946</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1971</c:v>
                </c:pt>
                <c:pt idx="23">
                  <c:v>1973</c:v>
                </c:pt>
                <c:pt idx="24">
                  <c:v>1974</c:v>
                </c:pt>
                <c:pt idx="25">
                  <c:v>1977</c:v>
                </c:pt>
                <c:pt idx="26">
                  <c:v>1980</c:v>
                </c:pt>
                <c:pt idx="27">
                  <c:v>1981</c:v>
                </c:pt>
                <c:pt idx="28">
                  <c:v>1992</c:v>
                </c:pt>
                <c:pt idx="29">
                  <c:v>1993</c:v>
                </c:pt>
                <c:pt idx="30">
                  <c:v>1994</c:v>
                </c:pt>
                <c:pt idx="31">
                  <c:v>1995</c:v>
                </c:pt>
                <c:pt idx="32">
                  <c:v>1996</c:v>
                </c:pt>
                <c:pt idx="33">
                  <c:v>2000</c:v>
                </c:pt>
                <c:pt idx="34">
                  <c:v>2005</c:v>
                </c:pt>
                <c:pt idx="35">
                  <c:v>2007</c:v>
                </c:pt>
                <c:pt idx="36">
                  <c:v>2008</c:v>
                </c:pt>
              </c:numCache>
            </c:numRef>
          </c:cat>
          <c:val>
            <c:numRef>
              <c:f>ffff.csv!$H$2:$H$38</c:f>
              <c:numCache>
                <c:formatCode>General</c:formatCode>
                <c:ptCount val="37"/>
                <c:pt idx="0">
                  <c:v>0.930465232616308</c:v>
                </c:pt>
                <c:pt idx="1">
                  <c:v>1</c:v>
                </c:pt>
                <c:pt idx="2">
                  <c:v>0.994614955477738</c:v>
                </c:pt>
                <c:pt idx="3">
                  <c:v>0.97448724362181</c:v>
                </c:pt>
                <c:pt idx="4">
                  <c:v>0.832262285142571</c:v>
                </c:pt>
                <c:pt idx="5">
                  <c:v>0.956978489244622</c:v>
                </c:pt>
                <c:pt idx="6">
                  <c:v>0.780390195097548</c:v>
                </c:pt>
                <c:pt idx="7">
                  <c:v>0.852926463231615</c:v>
                </c:pt>
                <c:pt idx="8">
                  <c:v>0.286774965482741</c:v>
                </c:pt>
                <c:pt idx="9">
                  <c:v>0.610370759379689</c:v>
                </c:pt>
                <c:pt idx="10">
                  <c:v>0.678739369684842</c:v>
                </c:pt>
                <c:pt idx="11">
                  <c:v>0.389091097548774</c:v>
                </c:pt>
                <c:pt idx="12">
                  <c:v>0.64552276138069</c:v>
                </c:pt>
                <c:pt idx="13">
                  <c:v>0.234081952976488</c:v>
                </c:pt>
                <c:pt idx="14">
                  <c:v>0.523283863931965</c:v>
                </c:pt>
                <c:pt idx="15">
                  <c:v>0.711955977988994</c:v>
                </c:pt>
                <c:pt idx="16">
                  <c:v>0.455076022011005</c:v>
                </c:pt>
                <c:pt idx="17">
                  <c:v>0.521071345672836</c:v>
                </c:pt>
                <c:pt idx="18">
                  <c:v>0.21680136268134</c:v>
                </c:pt>
                <c:pt idx="19">
                  <c:v>0.689678173086543</c:v>
                </c:pt>
                <c:pt idx="20">
                  <c:v>0.352176088044021</c:v>
                </c:pt>
                <c:pt idx="21">
                  <c:v>0.491388552276138</c:v>
                </c:pt>
                <c:pt idx="22">
                  <c:v>0.56128064032016</c:v>
                </c:pt>
                <c:pt idx="23">
                  <c:v>0.559613140570285</c:v>
                </c:pt>
                <c:pt idx="24">
                  <c:v>0.407803901950975</c:v>
                </c:pt>
                <c:pt idx="25">
                  <c:v>0.908454227113557</c:v>
                </c:pt>
                <c:pt idx="26">
                  <c:v>0.0356178089044522</c:v>
                </c:pt>
                <c:pt idx="27">
                  <c:v>0.816408204102051</c:v>
                </c:pt>
                <c:pt idx="28">
                  <c:v>0.660330165082541</c:v>
                </c:pt>
                <c:pt idx="29">
                  <c:v>0.913956978489244</c:v>
                </c:pt>
                <c:pt idx="30">
                  <c:v>0.811405702851425</c:v>
                </c:pt>
                <c:pt idx="31">
                  <c:v>0.33416708354177</c:v>
                </c:pt>
                <c:pt idx="32">
                  <c:v>0</c:v>
                </c:pt>
                <c:pt idx="33">
                  <c:v>0.572286143071535</c:v>
                </c:pt>
                <c:pt idx="34">
                  <c:v>0.994497248624312</c:v>
                </c:pt>
                <c:pt idx="35">
                  <c:v>0.098049024512256</c:v>
                </c:pt>
                <c:pt idx="36">
                  <c:v>0.336668334167083</c:v>
                </c:pt>
              </c:numCache>
            </c:numRef>
          </c:val>
          <c:smooth val="0"/>
        </c:ser>
        <c:ser>
          <c:idx val="4"/>
          <c:order val="4"/>
          <c:tx>
            <c:strRef>
              <c:f>ffff.csv!$I$1</c:f>
              <c:strCache>
                <c:ptCount val="1"/>
                <c:pt idx="0">
                  <c:v>instrumentalness</c:v>
                </c:pt>
              </c:strCache>
            </c:strRef>
          </c:tx>
          <c:spPr>
            <a:ln w="12700" cap="rnd" cmpd="sng">
              <a:solidFill>
                <a:schemeClr val="accent5"/>
              </a:solidFill>
              <a:prstDash val="solid"/>
              <a:round/>
            </a:ln>
            <a:effectLst/>
          </c:spPr>
          <c:marker>
            <c:symbol val="none"/>
          </c:marker>
          <c:dLbls>
            <c:delete val="1"/>
          </c:dLbls>
          <c:cat>
            <c:numRef>
              <c:f>ffff.csv!$M$2:$M$38</c:f>
              <c:numCache>
                <c:formatCode>General</c:formatCode>
                <c:ptCount val="37"/>
                <c:pt idx="0">
                  <c:v>1925</c:v>
                </c:pt>
                <c:pt idx="1">
                  <c:v>1939</c:v>
                </c:pt>
                <c:pt idx="2">
                  <c:v>1943</c:v>
                </c:pt>
                <c:pt idx="3">
                  <c:v>1944</c:v>
                </c:pt>
                <c:pt idx="4">
                  <c:v>1945</c:v>
                </c:pt>
                <c:pt idx="5">
                  <c:v>1946</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1971</c:v>
                </c:pt>
                <c:pt idx="23">
                  <c:v>1973</c:v>
                </c:pt>
                <c:pt idx="24">
                  <c:v>1974</c:v>
                </c:pt>
                <c:pt idx="25">
                  <c:v>1977</c:v>
                </c:pt>
                <c:pt idx="26">
                  <c:v>1980</c:v>
                </c:pt>
                <c:pt idx="27">
                  <c:v>1981</c:v>
                </c:pt>
                <c:pt idx="28">
                  <c:v>1992</c:v>
                </c:pt>
                <c:pt idx="29">
                  <c:v>1993</c:v>
                </c:pt>
                <c:pt idx="30">
                  <c:v>1994</c:v>
                </c:pt>
                <c:pt idx="31">
                  <c:v>1995</c:v>
                </c:pt>
                <c:pt idx="32">
                  <c:v>1996</c:v>
                </c:pt>
                <c:pt idx="33">
                  <c:v>2000</c:v>
                </c:pt>
                <c:pt idx="34">
                  <c:v>2005</c:v>
                </c:pt>
                <c:pt idx="35">
                  <c:v>2007</c:v>
                </c:pt>
                <c:pt idx="36">
                  <c:v>2008</c:v>
                </c:pt>
              </c:numCache>
            </c:numRef>
          </c:cat>
          <c:val>
            <c:numRef>
              <c:f>ffff.csv!$I$2:$I$38</c:f>
              <c:numCache>
                <c:formatCode>General</c:formatCode>
                <c:ptCount val="37"/>
                <c:pt idx="0">
                  <c:v>0.0984802471978008</c:v>
                </c:pt>
                <c:pt idx="1">
                  <c:v>0.188456021619734</c:v>
                </c:pt>
                <c:pt idx="2">
                  <c:v>0.607825488049816</c:v>
                </c:pt>
                <c:pt idx="3">
                  <c:v>0.186161924261261</c:v>
                </c:pt>
                <c:pt idx="4">
                  <c:v>0.0103934646031884</c:v>
                </c:pt>
                <c:pt idx="5">
                  <c:v>0.01008657905001</c:v>
                </c:pt>
                <c:pt idx="6">
                  <c:v>0.0139871424752002</c:v>
                </c:pt>
                <c:pt idx="7">
                  <c:v>0.00263131482778815</c:v>
                </c:pt>
                <c:pt idx="8">
                  <c:v>1</c:v>
                </c:pt>
                <c:pt idx="9">
                  <c:v>0.0060477071519338</c:v>
                </c:pt>
                <c:pt idx="10">
                  <c:v>0.0278298284963681</c:v>
                </c:pt>
                <c:pt idx="11">
                  <c:v>0.123177742608762</c:v>
                </c:pt>
                <c:pt idx="12">
                  <c:v>0.0116054117653282</c:v>
                </c:pt>
                <c:pt idx="13" c:formatCode="0.00E+00">
                  <c:v>1.80781596641677e-5</c:v>
                </c:pt>
                <c:pt idx="14">
                  <c:v>0.0152615823884903</c:v>
                </c:pt>
                <c:pt idx="15">
                  <c:v>0.00138134725592669</c:v>
                </c:pt>
                <c:pt idx="16" c:formatCode="0.00E+00">
                  <c:v>6.32383873077306e-5</c:v>
                </c:pt>
                <c:pt idx="17" c:formatCode="0.00E+00">
                  <c:v>2.33538871926213e-5</c:v>
                </c:pt>
                <c:pt idx="18">
                  <c:v>0.0856110454544866</c:v>
                </c:pt>
                <c:pt idx="19">
                  <c:v>0.272934150310457</c:v>
                </c:pt>
                <c:pt idx="20">
                  <c:v>0.00027363440114246</c:v>
                </c:pt>
                <c:pt idx="21">
                  <c:v>0.0335155292939061</c:v>
                </c:pt>
                <c:pt idx="22">
                  <c:v>0.000124507169671505</c:v>
                </c:pt>
                <c:pt idx="23">
                  <c:v>0.00358517339923594</c:v>
                </c:pt>
                <c:pt idx="24">
                  <c:v>0</c:v>
                </c:pt>
                <c:pt idx="25">
                  <c:v>0</c:v>
                </c:pt>
                <c:pt idx="26">
                  <c:v>0.000770818963423929</c:v>
                </c:pt>
                <c:pt idx="27" c:formatCode="0.00E+00">
                  <c:v>2.7855841350235e-5</c:v>
                </c:pt>
                <c:pt idx="28">
                  <c:v>0.126617460682886</c:v>
                </c:pt>
                <c:pt idx="29">
                  <c:v>0.241120619957354</c:v>
                </c:pt>
                <c:pt idx="30">
                  <c:v>0</c:v>
                </c:pt>
                <c:pt idx="31">
                  <c:v>0</c:v>
                </c:pt>
                <c:pt idx="32">
                  <c:v>0</c:v>
                </c:pt>
                <c:pt idx="33">
                  <c:v>0</c:v>
                </c:pt>
                <c:pt idx="34">
                  <c:v>0.000536717347228014</c:v>
                </c:pt>
                <c:pt idx="35">
                  <c:v>0.000118879726974488</c:v>
                </c:pt>
                <c:pt idx="36" c:formatCode="0.00E+00">
                  <c:v>3.90403837105567e-6</c:v>
                </c:pt>
              </c:numCache>
            </c:numRef>
          </c:val>
          <c:smooth val="0"/>
        </c:ser>
        <c:ser>
          <c:idx val="5"/>
          <c:order val="5"/>
          <c:tx>
            <c:strRef>
              <c:f>ffff.csv!$J$1</c:f>
              <c:strCache>
                <c:ptCount val="1"/>
                <c:pt idx="0">
                  <c:v>liveness</c:v>
                </c:pt>
              </c:strCache>
            </c:strRef>
          </c:tx>
          <c:spPr>
            <a:ln w="12700" cap="rnd" cmpd="sng">
              <a:solidFill>
                <a:schemeClr val="accent6"/>
              </a:solidFill>
              <a:prstDash val="solid"/>
              <a:round/>
            </a:ln>
            <a:effectLst/>
          </c:spPr>
          <c:marker>
            <c:symbol val="none"/>
          </c:marker>
          <c:dLbls>
            <c:delete val="1"/>
          </c:dLbls>
          <c:cat>
            <c:numRef>
              <c:f>ffff.csv!$M$2:$M$38</c:f>
              <c:numCache>
                <c:formatCode>General</c:formatCode>
                <c:ptCount val="37"/>
                <c:pt idx="0">
                  <c:v>1925</c:v>
                </c:pt>
                <c:pt idx="1">
                  <c:v>1939</c:v>
                </c:pt>
                <c:pt idx="2">
                  <c:v>1943</c:v>
                </c:pt>
                <c:pt idx="3">
                  <c:v>1944</c:v>
                </c:pt>
                <c:pt idx="4">
                  <c:v>1945</c:v>
                </c:pt>
                <c:pt idx="5">
                  <c:v>1946</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1971</c:v>
                </c:pt>
                <c:pt idx="23">
                  <c:v>1973</c:v>
                </c:pt>
                <c:pt idx="24">
                  <c:v>1974</c:v>
                </c:pt>
                <c:pt idx="25">
                  <c:v>1977</c:v>
                </c:pt>
                <c:pt idx="26">
                  <c:v>1980</c:v>
                </c:pt>
                <c:pt idx="27">
                  <c:v>1981</c:v>
                </c:pt>
                <c:pt idx="28">
                  <c:v>1992</c:v>
                </c:pt>
                <c:pt idx="29">
                  <c:v>1993</c:v>
                </c:pt>
                <c:pt idx="30">
                  <c:v>1994</c:v>
                </c:pt>
                <c:pt idx="31">
                  <c:v>1995</c:v>
                </c:pt>
                <c:pt idx="32">
                  <c:v>1996</c:v>
                </c:pt>
                <c:pt idx="33">
                  <c:v>2000</c:v>
                </c:pt>
                <c:pt idx="34">
                  <c:v>2005</c:v>
                </c:pt>
                <c:pt idx="35">
                  <c:v>2007</c:v>
                </c:pt>
                <c:pt idx="36">
                  <c:v>2008</c:v>
                </c:pt>
              </c:numCache>
            </c:numRef>
          </c:cat>
          <c:val>
            <c:numRef>
              <c:f>ffff.csv!$J$2:$J$38</c:f>
              <c:numCache>
                <c:formatCode>General</c:formatCode>
                <c:ptCount val="37"/>
                <c:pt idx="0">
                  <c:v>0.888215173040493</c:v>
                </c:pt>
                <c:pt idx="1">
                  <c:v>0.926258245922096</c:v>
                </c:pt>
                <c:pt idx="2">
                  <c:v>0.999999999999999</c:v>
                </c:pt>
                <c:pt idx="3">
                  <c:v>0.573922455050941</c:v>
                </c:pt>
                <c:pt idx="4">
                  <c:v>0.420605885862643</c:v>
                </c:pt>
                <c:pt idx="5">
                  <c:v>0.37132756494794</c:v>
                </c:pt>
                <c:pt idx="6">
                  <c:v>0.200289733506861</c:v>
                </c:pt>
                <c:pt idx="7">
                  <c:v>0.200360183843113</c:v>
                </c:pt>
                <c:pt idx="8">
                  <c:v>0.117504468910713</c:v>
                </c:pt>
                <c:pt idx="9">
                  <c:v>0.190660834298863</c:v>
                </c:pt>
                <c:pt idx="10">
                  <c:v>0.27356427879513</c:v>
                </c:pt>
                <c:pt idx="11">
                  <c:v>0.186829592515102</c:v>
                </c:pt>
                <c:pt idx="12">
                  <c:v>0.260202540740317</c:v>
                </c:pt>
                <c:pt idx="13">
                  <c:v>0.226367406715423</c:v>
                </c:pt>
                <c:pt idx="14">
                  <c:v>0.240339629207067</c:v>
                </c:pt>
                <c:pt idx="15">
                  <c:v>0.230876163018857</c:v>
                </c:pt>
                <c:pt idx="16">
                  <c:v>0.211350405501657</c:v>
                </c:pt>
                <c:pt idx="17">
                  <c:v>0.231543753731232</c:v>
                </c:pt>
                <c:pt idx="18">
                  <c:v>0.699405456697651</c:v>
                </c:pt>
                <c:pt idx="19">
                  <c:v>0.199414139576143</c:v>
                </c:pt>
                <c:pt idx="20">
                  <c:v>0.262642128874996</c:v>
                </c:pt>
                <c:pt idx="21">
                  <c:v>0.264593454096563</c:v>
                </c:pt>
                <c:pt idx="22">
                  <c:v>0.109237966417176</c:v>
                </c:pt>
                <c:pt idx="23">
                  <c:v>0.11165339901215</c:v>
                </c:pt>
                <c:pt idx="24">
                  <c:v>0.443074988827745</c:v>
                </c:pt>
                <c:pt idx="25">
                  <c:v>0.0983685170224327</c:v>
                </c:pt>
                <c:pt idx="26">
                  <c:v>0.382604618694986</c:v>
                </c:pt>
                <c:pt idx="27">
                  <c:v>0.562131691198174</c:v>
                </c:pt>
                <c:pt idx="28">
                  <c:v>0.426263573763875</c:v>
                </c:pt>
                <c:pt idx="29">
                  <c:v>0.289489668880013</c:v>
                </c:pt>
                <c:pt idx="30">
                  <c:v>0.502349719527082</c:v>
                </c:pt>
                <c:pt idx="31">
                  <c:v>0</c:v>
                </c:pt>
                <c:pt idx="32">
                  <c:v>0.142661523306014</c:v>
                </c:pt>
                <c:pt idx="33">
                  <c:v>0.310322780219939</c:v>
                </c:pt>
                <c:pt idx="34">
                  <c:v>0.167208363189144</c:v>
                </c:pt>
                <c:pt idx="35">
                  <c:v>0.426263573763875</c:v>
                </c:pt>
                <c:pt idx="36">
                  <c:v>0.331020023442431</c:v>
                </c:pt>
              </c:numCache>
            </c:numRef>
          </c:val>
          <c:smooth val="0"/>
        </c:ser>
        <c:ser>
          <c:idx val="6"/>
          <c:order val="6"/>
          <c:tx>
            <c:strRef>
              <c:f>ffff.csv!$K$1</c:f>
              <c:strCache>
                <c:ptCount val="1"/>
                <c:pt idx="0">
                  <c:v>speechiness</c:v>
                </c:pt>
              </c:strCache>
            </c:strRef>
          </c:tx>
          <c:spPr>
            <a:ln w="12700" cap="rnd" cmpd="sng">
              <a:solidFill>
                <a:schemeClr val="accent1">
                  <a:lumMod val="60000"/>
                </a:schemeClr>
              </a:solidFill>
              <a:prstDash val="solid"/>
              <a:round/>
            </a:ln>
            <a:effectLst/>
          </c:spPr>
          <c:marker>
            <c:symbol val="none"/>
          </c:marker>
          <c:dLbls>
            <c:delete val="1"/>
          </c:dLbls>
          <c:cat>
            <c:numRef>
              <c:f>ffff.csv!$M$2:$M$38</c:f>
              <c:numCache>
                <c:formatCode>General</c:formatCode>
                <c:ptCount val="37"/>
                <c:pt idx="0">
                  <c:v>1925</c:v>
                </c:pt>
                <c:pt idx="1">
                  <c:v>1939</c:v>
                </c:pt>
                <c:pt idx="2">
                  <c:v>1943</c:v>
                </c:pt>
                <c:pt idx="3">
                  <c:v>1944</c:v>
                </c:pt>
                <c:pt idx="4">
                  <c:v>1945</c:v>
                </c:pt>
                <c:pt idx="5">
                  <c:v>1946</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1971</c:v>
                </c:pt>
                <c:pt idx="23">
                  <c:v>1973</c:v>
                </c:pt>
                <c:pt idx="24">
                  <c:v>1974</c:v>
                </c:pt>
                <c:pt idx="25">
                  <c:v>1977</c:v>
                </c:pt>
                <c:pt idx="26">
                  <c:v>1980</c:v>
                </c:pt>
                <c:pt idx="27">
                  <c:v>1981</c:v>
                </c:pt>
                <c:pt idx="28">
                  <c:v>1992</c:v>
                </c:pt>
                <c:pt idx="29">
                  <c:v>1993</c:v>
                </c:pt>
                <c:pt idx="30">
                  <c:v>1994</c:v>
                </c:pt>
                <c:pt idx="31">
                  <c:v>1995</c:v>
                </c:pt>
                <c:pt idx="32">
                  <c:v>1996</c:v>
                </c:pt>
                <c:pt idx="33">
                  <c:v>2000</c:v>
                </c:pt>
                <c:pt idx="34">
                  <c:v>2005</c:v>
                </c:pt>
                <c:pt idx="35">
                  <c:v>2007</c:v>
                </c:pt>
                <c:pt idx="36">
                  <c:v>2008</c:v>
                </c:pt>
              </c:numCache>
            </c:numRef>
          </c:cat>
          <c:val>
            <c:numRef>
              <c:f>ffff.csv!$K$2:$K$38</c:f>
              <c:numCache>
                <c:formatCode>General</c:formatCode>
                <c:ptCount val="37"/>
                <c:pt idx="0">
                  <c:v>0.119300434476266</c:v>
                </c:pt>
                <c:pt idx="1">
                  <c:v>0.0799500283571206</c:v>
                </c:pt>
                <c:pt idx="2">
                  <c:v>0.803303078711127</c:v>
                </c:pt>
                <c:pt idx="3">
                  <c:v>0.122432408252443</c:v>
                </c:pt>
                <c:pt idx="4">
                  <c:v>0.176740493993568</c:v>
                </c:pt>
                <c:pt idx="5">
                  <c:v>0.0787788853178603</c:v>
                </c:pt>
                <c:pt idx="6">
                  <c:v>0.164012071093104</c:v>
                </c:pt>
                <c:pt idx="7">
                  <c:v>0.0427662368606066</c:v>
                </c:pt>
                <c:pt idx="8">
                  <c:v>0.0683618771654024</c:v>
                </c:pt>
                <c:pt idx="9">
                  <c:v>0.055974238151075</c:v>
                </c:pt>
                <c:pt idx="10">
                  <c:v>0.073067970246933</c:v>
                </c:pt>
                <c:pt idx="11">
                  <c:v>0.0966206405266104</c:v>
                </c:pt>
                <c:pt idx="12">
                  <c:v>0.0901623956594703</c:v>
                </c:pt>
                <c:pt idx="13">
                  <c:v>0.0866563587965533</c:v>
                </c:pt>
                <c:pt idx="14">
                  <c:v>0.0901728047788033</c:v>
                </c:pt>
                <c:pt idx="15">
                  <c:v>0.027951277413964</c:v>
                </c:pt>
                <c:pt idx="16">
                  <c:v>0.0825336448548833</c:v>
                </c:pt>
                <c:pt idx="17">
                  <c:v>0.127403479473464</c:v>
                </c:pt>
                <c:pt idx="18">
                  <c:v>0.918210836721457</c:v>
                </c:pt>
                <c:pt idx="19">
                  <c:v>0.0427857527882128</c:v>
                </c:pt>
                <c:pt idx="20">
                  <c:v>0.019987504746994</c:v>
                </c:pt>
                <c:pt idx="21">
                  <c:v>0.187226730753362</c:v>
                </c:pt>
                <c:pt idx="22">
                  <c:v>0.048563394904945</c:v>
                </c:pt>
                <c:pt idx="23">
                  <c:v>0</c:v>
                </c:pt>
                <c:pt idx="24">
                  <c:v>0.537351653770617</c:v>
                </c:pt>
                <c:pt idx="25">
                  <c:v>1</c:v>
                </c:pt>
                <c:pt idx="26">
                  <c:v>0.035352901422089</c:v>
                </c:pt>
                <c:pt idx="27">
                  <c:v>0.0302935634924846</c:v>
                </c:pt>
                <c:pt idx="28">
                  <c:v>0.064959397454589</c:v>
                </c:pt>
                <c:pt idx="29">
                  <c:v>0.0141317895506926</c:v>
                </c:pt>
                <c:pt idx="30">
                  <c:v>0.250936912089122</c:v>
                </c:pt>
                <c:pt idx="31">
                  <c:v>0.0359150500809339</c:v>
                </c:pt>
                <c:pt idx="32">
                  <c:v>0.401545906937994</c:v>
                </c:pt>
                <c:pt idx="33">
                  <c:v>0.0680043693566657</c:v>
                </c:pt>
                <c:pt idx="34">
                  <c:v>0.205496562165823</c:v>
                </c:pt>
                <c:pt idx="35">
                  <c:v>0.0584009964347314</c:v>
                </c:pt>
                <c:pt idx="36">
                  <c:v>0.167317299085937</c:v>
                </c:pt>
              </c:numCache>
            </c:numRef>
          </c:val>
          <c:smooth val="0"/>
        </c:ser>
        <c:dLbls>
          <c:showLegendKey val="0"/>
          <c:showVal val="0"/>
          <c:showCatName val="0"/>
          <c:showSerName val="0"/>
          <c:showPercent val="0"/>
          <c:showBubbleSize val="0"/>
        </c:dLbls>
        <c:marker val="0"/>
        <c:smooth val="0"/>
        <c:axId val="248903029"/>
        <c:axId val="301637493"/>
      </c:lineChart>
      <c:catAx>
        <c:axId val="24890302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1637493"/>
        <c:crosses val="autoZero"/>
        <c:auto val="1"/>
        <c:lblAlgn val="ctr"/>
        <c:lblOffset val="100"/>
        <c:noMultiLvlLbl val="0"/>
      </c:catAx>
      <c:valAx>
        <c:axId val="30163749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890302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2021-02-08T06:20:00Z</dcterms:created>
  <dc:creator>大叔满血复活</dc:creator>
  <cp:lastModifiedBy>大叔满血复活</cp:lastModifiedBy>
  <dcterms:modified xsi:type="dcterms:W3CDTF">2021-02-08T17:38:24Z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