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H10 PB18000290 胡毅翔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"https://blog.csdn.net/qq_41453285/article/details/104442356"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C++:94—类继承（菱形继承、虚继承(virtual虚基类)）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，请自行编写简单的具有菱形继承的C++程序（B和C从A继承，D从B、C继承），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1）练习用nm和demangle的方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法分析程序中的2个名字的改编；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 c.cpp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得到a.out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 a.out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部分输出：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000000000000091e W _ZN1A2aaEi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0000000000000958 W _ZN1B4funcEv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 --demangle a.out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部分输出：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000000000000091e W A::aa(int)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0000000000000958 W B::func()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_Z mangled符号的前缀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nested names的前缀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1B,2aa等 </w:t>
      </w:r>
      <w:r>
        <w:rPr>
          <w:rFonts w:hint="default"/>
          <w:lang w:val="en-US" w:eastAsia="zh-CN"/>
        </w:rPr>
        <w:t>&lt;length, 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结束标志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v,i等 参数类型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default"/>
          <w:lang w:val="en-US" w:eastAsia="zh-CN"/>
        </w:rPr>
        <w:t>_ZN1A2aaEi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A::aa(int)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_ZN1B4funcEv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B::func()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试分析在虚继承和非虚继承下的对象布局和方法表布局，并给出你的分析方法。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使用Visual Studio中的开发者命令行提示，在c.cpp(非虚继承),c1.cpp(虚继承)所在目录下，输入命令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 /d1 reportSingleClassLayout[ClassName] [FileName]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即可得到ClassName所对应的类的内存布局，本次实验所得如下：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虚继承：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D的对象布局：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16860" cy="316611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rcRect t="9001" r="70919" b="32898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可以看出，虚继承时类D的对象布局与非虚继承时(见后文)有明显不同。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地址(按字节)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虚继承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非虚继承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vbptr继承自父类B中的指针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vbptr继承自父类C中的指针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vfptr虚函数表指针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虚继承之所以能够实现在菱形继承中只保存一份共有基类，关键在于vbptr指针。Vbptr即(Virtual base table pointer)，该指针指向了一个虚表，虚表中第一项记录了vbptr与本类的偏移地址；第二项记录了vbptr到共有基类元素的偏移量(具体可见上图中的D::$vbtable$@B@和D::$vbtable$@C@)。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虚函数表指针vfptr与vbptr同理。由上图可知，D中保存的A部分有个虚函数表指针。表中指向了该类中的虚函数test，根据上图信息知，D中的test函数同B中的test函数。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B的对象布局：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6965" cy="201104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t="38320" r="72896" b="2108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C的对象布局：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67940" cy="190881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t="25246" r="71992" b="37741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非虚继承：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D的对象布局：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87880" cy="19119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37077" r="80420" b="3105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B的对象布局：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17395" cy="98869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58980" r="83494" b="26640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C的对象布局：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77390" cy="102171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46399" r="83759" b="38684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试从产生的汇编代码总结gcc处理inline的特征，内联是在编译的什么阶段被处理？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在未选择优化时，gcc按照对普通函数的处理方式调用f，而没有展开。在-O2优化中对内联函数进行了展开。内联是在编译的链接阶段被处理。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2）试说明编译器进行了哪些优化而得到带</w:t>
      </w:r>
      <w:r>
        <w:rPr>
          <w:rFonts w:hint="default"/>
          <w:lang w:val="en-US" w:eastAsia="zh-CN"/>
        </w:rPr>
        <w:t>-O2</w:t>
      </w:r>
      <w:r>
        <w:rPr>
          <w:rFonts w:hint="eastAsia"/>
          <w:lang w:val="en-US" w:eastAsia="zh-CN"/>
        </w:rPr>
        <w:t xml:space="preserve">选项生成的汇编码。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对f()进行了展开。展开后删除了f()中的死代码。运用了复写传播，减少了复写语句。公共子表达式a也用1进行了替换。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3）如果将</w:t>
      </w:r>
      <w:r>
        <w:rPr>
          <w:rFonts w:hint="default"/>
          <w:lang w:val="en-US" w:eastAsia="zh-CN"/>
        </w:rPr>
        <w:t>inline.h</w:t>
      </w:r>
      <w:r>
        <w:rPr>
          <w:rFonts w:hint="eastAsia"/>
          <w:lang w:val="en-US" w:eastAsia="zh-CN"/>
        </w:rPr>
        <w:t>第1行的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去掉，执行</w:t>
      </w:r>
      <w:r>
        <w:rPr>
          <w:rFonts w:hint="default"/>
          <w:lang w:val="en-US" w:eastAsia="zh-CN"/>
        </w:rPr>
        <w:t>gcc inline.c inline1.c</w:t>
      </w:r>
      <w:r>
        <w:rPr>
          <w:rFonts w:hint="eastAsia"/>
          <w:lang w:val="en-US" w:eastAsia="zh-CN"/>
        </w:rPr>
        <w:t>，产生如下错误，试说明原因，并指出这是在编译的哪个阶段产生的错误。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这是在链接的阶段产生的错误。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原因是在</w:t>
      </w:r>
      <w:r>
        <w:rPr>
          <w:rFonts w:hint="default"/>
          <w:lang w:val="en-US" w:eastAsia="zh-CN"/>
        </w:rPr>
        <w:t>inline.c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inline1.c</w:t>
      </w:r>
      <w:r>
        <w:rPr>
          <w:rFonts w:hint="eastAsia"/>
          <w:lang w:val="en-US" w:eastAsia="zh-CN"/>
        </w:rPr>
        <w:t>都include了inline.h，但没有使用static对函数f()的作用域加以限制，展开后，两个f()函数的作用域发生了重叠。故在链接inline.o和inline1.o时，报错出现f的重复定义。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614E4"/>
    <w:multiLevelType w:val="singleLevel"/>
    <w:tmpl w:val="C53614E4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90DD068"/>
    <w:multiLevelType w:val="singleLevel"/>
    <w:tmpl w:val="690DD06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43C6"/>
    <w:rsid w:val="13B64693"/>
    <w:rsid w:val="14105320"/>
    <w:rsid w:val="3AD737A9"/>
    <w:rsid w:val="3B02528C"/>
    <w:rsid w:val="52F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895</Words>
  <Characters>1434</Characters>
  <Lines>0</Lines>
  <Paragraphs>0</Paragraphs>
  <TotalTime>7</TotalTime>
  <ScaleCrop>false</ScaleCrop>
  <LinksUpToDate>false</LinksUpToDate>
  <CharactersWithSpaces>1469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大叔满血复活</cp:lastModifiedBy>
  <dcterms:modified xsi:type="dcterms:W3CDTF">2020-12-27T12:10:49Z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