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32"/>
          <w:szCs w:val="20"/>
          <w:lang w:val="en-US" w:eastAsia="zh-CN"/>
        </w:rPr>
      </w:pPr>
      <w:r>
        <w:rPr>
          <w:rFonts w:hint="eastAsia"/>
          <w:sz w:val="32"/>
          <w:szCs w:val="20"/>
          <w:lang w:val="en-US" w:eastAsia="zh-CN"/>
        </w:rPr>
        <w:t>计算机实践互联社区</w:t>
      </w:r>
    </w:p>
    <w:p>
      <w:pPr>
        <w:numPr>
          <w:ilvl w:val="0"/>
          <w:numId w:val="1"/>
        </w:numPr>
        <w:rPr>
          <w:rFonts w:hint="eastAsia"/>
          <w:sz w:val="36"/>
          <w:szCs w:val="44"/>
          <w:lang w:val="en-US" w:eastAsia="zh-CN"/>
        </w:rPr>
      </w:pPr>
      <w:r>
        <w:rPr>
          <w:rFonts w:hint="eastAsia"/>
          <w:sz w:val="36"/>
          <w:szCs w:val="44"/>
          <w:lang w:val="en-US" w:eastAsia="zh-CN"/>
        </w:rPr>
        <w:t>社区的成立</w:t>
      </w:r>
      <w:bookmarkStart w:id="0" w:name="_GoBack"/>
      <w:bookmarkEnd w:id="0"/>
    </w:p>
    <w:p>
      <w:pPr>
        <w:numPr>
          <w:ilvl w:val="0"/>
          <w:numId w:val="2"/>
        </w:numPr>
        <w:ind w:firstLine="420" w:firstLineChars="0"/>
        <w:rPr>
          <w:rFonts w:hint="eastAsia"/>
          <w:sz w:val="24"/>
          <w:szCs w:val="24"/>
          <w:lang w:val="en-US" w:eastAsia="zh-CN"/>
        </w:rPr>
      </w:pPr>
      <w:r>
        <w:rPr>
          <w:rFonts w:hint="eastAsia"/>
          <w:sz w:val="24"/>
          <w:szCs w:val="24"/>
          <w:lang w:val="en-US" w:eastAsia="zh-CN"/>
        </w:rPr>
        <w:t>目的：</w:t>
      </w:r>
    </w:p>
    <w:p>
      <w:pPr>
        <w:numPr>
          <w:ilvl w:val="0"/>
          <w:numId w:val="0"/>
        </w:numPr>
        <w:ind w:firstLine="420" w:firstLineChars="0"/>
        <w:rPr>
          <w:rFonts w:hint="eastAsia"/>
          <w:sz w:val="24"/>
          <w:szCs w:val="24"/>
          <w:lang w:val="en-US" w:eastAsia="zh-CN"/>
        </w:rPr>
      </w:pPr>
      <w:r>
        <w:rPr>
          <w:rFonts w:hint="eastAsia"/>
          <w:sz w:val="24"/>
          <w:szCs w:val="24"/>
          <w:lang w:val="en-US" w:eastAsia="zh-CN"/>
        </w:rPr>
        <w:t>①初衷：本社区的创立目标是团结一切有热情，有动力，有能力进行计算机实践活动的人员，为了能够互帮互助，互通有无，将学生中分散的小团体聚拢来，在大家的帮助下共同将工作做得更好。同时也能在这个平台上结识更多的同道中人，有识之士，让每个人由孤岛连接起来变成一块紧密的大陆。同时，我们不仅限于信息工程学院，希望不同学院的学生互相交流，头脑风暴，在学科交互中碰撞出新的火花。</w:t>
      </w:r>
    </w:p>
    <w:p>
      <w:pPr>
        <w:numPr>
          <w:ilvl w:val="0"/>
          <w:numId w:val="0"/>
        </w:numPr>
        <w:ind w:firstLine="420" w:firstLineChars="0"/>
        <w:rPr>
          <w:rFonts w:hint="default"/>
          <w:sz w:val="24"/>
          <w:szCs w:val="24"/>
          <w:lang w:val="en-US" w:eastAsia="zh-CN"/>
        </w:rPr>
      </w:pPr>
      <w:r>
        <w:rPr>
          <w:rFonts w:hint="eastAsia"/>
          <w:sz w:val="24"/>
          <w:szCs w:val="24"/>
          <w:lang w:val="en-US" w:eastAsia="zh-CN"/>
        </w:rPr>
        <w:t>②目标：平台搭建完成，投入正常运营。</w:t>
      </w:r>
    </w:p>
    <w:p>
      <w:pPr>
        <w:numPr>
          <w:ilvl w:val="0"/>
          <w:numId w:val="0"/>
        </w:numPr>
        <w:ind w:firstLine="420" w:firstLineChars="0"/>
        <w:rPr>
          <w:rFonts w:hint="default"/>
          <w:sz w:val="24"/>
          <w:szCs w:val="24"/>
          <w:lang w:val="en-US" w:eastAsia="zh-CN"/>
        </w:rPr>
      </w:pPr>
      <w:r>
        <w:rPr>
          <w:rFonts w:hint="eastAsia"/>
          <w:sz w:val="24"/>
          <w:szCs w:val="24"/>
          <w:lang w:val="en-US" w:eastAsia="zh-CN"/>
        </w:rPr>
        <w:t>③流量提升，总发帖量达到100-300，日均登录达到20人，总会员达到50-100人。</w:t>
      </w:r>
    </w:p>
    <w:p>
      <w:pPr>
        <w:numPr>
          <w:ilvl w:val="0"/>
          <w:numId w:val="2"/>
        </w:numPr>
        <w:ind w:firstLine="420" w:firstLineChars="0"/>
        <w:rPr>
          <w:rFonts w:hint="default"/>
          <w:sz w:val="24"/>
          <w:szCs w:val="24"/>
          <w:lang w:val="en-US" w:eastAsia="zh-CN"/>
        </w:rPr>
      </w:pPr>
      <w:r>
        <w:rPr>
          <w:rFonts w:hint="eastAsia"/>
          <w:sz w:val="24"/>
          <w:szCs w:val="24"/>
          <w:lang w:val="en-US" w:eastAsia="zh-CN"/>
        </w:rPr>
        <w:t>人员：接受个人和团体，面向有一定计算机基础，有热情开发电脑程序，脚本，算法，结构的同学，不限信息工程学院。</w:t>
      </w:r>
    </w:p>
    <w:p>
      <w:pPr>
        <w:numPr>
          <w:ilvl w:val="0"/>
          <w:numId w:val="2"/>
        </w:numPr>
        <w:ind w:firstLine="420" w:firstLineChars="0"/>
        <w:rPr>
          <w:rFonts w:hint="default"/>
          <w:sz w:val="24"/>
          <w:szCs w:val="24"/>
          <w:lang w:val="en-US" w:eastAsia="zh-CN"/>
        </w:rPr>
      </w:pPr>
      <w:r>
        <w:rPr>
          <w:rFonts w:hint="eastAsia"/>
          <w:sz w:val="24"/>
          <w:szCs w:val="24"/>
          <w:lang w:val="en-US" w:eastAsia="zh-CN"/>
        </w:rPr>
        <w:t>加入——审核方式：邀请码制度。除初始一批成员无需邀请码直接后台注册外，其余同学加入须获得已加入社区的人所给的邀请码。新成员填写表格后可以以未登录会员的身份立即浏览和下载本社区的无版权限制内容，并可以评论，发布问题，回答问题，但在周末会对新加入成员进行审核，未通过者将撤回没有得到回答的发布问题，但评论和对其他问题的回答不撤回。</w:t>
      </w:r>
    </w:p>
    <w:p>
      <w:pPr>
        <w:numPr>
          <w:ilvl w:val="0"/>
          <w:numId w:val="0"/>
        </w:numPr>
        <w:rPr>
          <w:rFonts w:hint="eastAsia"/>
          <w:sz w:val="24"/>
          <w:szCs w:val="24"/>
          <w:lang w:val="en-US" w:eastAsia="zh-CN"/>
        </w:rPr>
      </w:pPr>
      <w:r>
        <w:rPr>
          <w:rFonts w:hint="eastAsia"/>
          <w:sz w:val="24"/>
          <w:szCs w:val="24"/>
          <w:u w:val="single"/>
          <w:lang w:val="en-US" w:eastAsia="zh-CN"/>
        </w:rPr>
        <w:t>邀请码</w:t>
      </w:r>
      <w:r>
        <w:rPr>
          <w:rFonts w:hint="eastAsia"/>
          <w:sz w:val="24"/>
          <w:szCs w:val="24"/>
          <w:lang w:val="en-US" w:eastAsia="zh-CN"/>
        </w:rPr>
        <w:t>：由系统生成，每一名成员一个月有三个邀请码名额，由系统在每月1号，11号，21号发放。组长身份的成员可以向管理员申请邀请码名额，申请加额不限，但未申请时也仅有三个名额。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注：若被邀请成员在周审核后未被获准正式加入，邀请码用完作废，不重新发放。</w:t>
      </w:r>
    </w:p>
    <w:p>
      <w:pPr>
        <w:numPr>
          <w:ilvl w:val="0"/>
          <w:numId w:val="1"/>
        </w:numPr>
        <w:ind w:left="0" w:leftChars="0" w:firstLine="0" w:firstLineChars="0"/>
        <w:rPr>
          <w:rFonts w:hint="eastAsia"/>
          <w:sz w:val="36"/>
          <w:szCs w:val="36"/>
          <w:lang w:val="en-US" w:eastAsia="zh-CN"/>
        </w:rPr>
      </w:pPr>
      <w:r>
        <w:rPr>
          <w:rFonts w:hint="eastAsia"/>
          <w:sz w:val="36"/>
          <w:szCs w:val="36"/>
          <w:lang w:val="en-US" w:eastAsia="zh-CN"/>
        </w:rPr>
        <w:t>社区的内容</w:t>
      </w:r>
    </w:p>
    <w:p>
      <w:pPr>
        <w:numPr>
          <w:ilvl w:val="0"/>
          <w:numId w:val="3"/>
        </w:numPr>
        <w:ind w:leftChars="0"/>
        <w:rPr>
          <w:rFonts w:hint="eastAsia"/>
          <w:sz w:val="24"/>
          <w:szCs w:val="24"/>
          <w:lang w:val="en-US" w:eastAsia="zh-CN"/>
        </w:rPr>
      </w:pPr>
      <w:r>
        <w:rPr>
          <w:rFonts w:hint="eastAsia"/>
          <w:sz w:val="24"/>
          <w:szCs w:val="24"/>
          <w:lang w:val="en-US" w:eastAsia="zh-CN"/>
        </w:rPr>
        <w:t>文章区</w:t>
      </w:r>
    </w:p>
    <w:p>
      <w:pPr>
        <w:numPr>
          <w:ilvl w:val="0"/>
          <w:numId w:val="0"/>
        </w:numPr>
        <w:ind w:firstLine="420" w:firstLineChars="0"/>
        <w:rPr>
          <w:rFonts w:hint="default"/>
          <w:sz w:val="24"/>
          <w:szCs w:val="24"/>
          <w:u w:val="none"/>
          <w:lang w:val="en-US" w:eastAsia="zh-CN"/>
        </w:rPr>
      </w:pPr>
      <w:r>
        <w:rPr>
          <w:rFonts w:hint="eastAsia"/>
          <w:sz w:val="24"/>
          <w:szCs w:val="24"/>
          <w:lang w:val="en-US" w:eastAsia="zh-CN"/>
        </w:rPr>
        <w:t>本区划用于发布小组成果，如大创项目的结案报告，项目结果实体程序，周报，计算机相关研究成果等。结案报告和实体程序会涉及到版权问题，可浏览但不可在未经著作人授权情况下私自下载使用。项目周报内容涉及人员安排，项目进度，项目遇到的问题，分工安排等，此类型文章可以下载浏览，但不能用于学术报告和商业用途。计算机相关研究成果视成果等级而定。文章将打上标签便于检索。</w:t>
      </w:r>
    </w:p>
    <w:p>
      <w:pPr>
        <w:numPr>
          <w:ilvl w:val="0"/>
          <w:numId w:val="3"/>
        </w:numPr>
        <w:ind w:leftChars="0"/>
        <w:rPr>
          <w:rFonts w:hint="default"/>
          <w:sz w:val="24"/>
          <w:szCs w:val="24"/>
          <w:lang w:val="en-US" w:eastAsia="zh-CN"/>
        </w:rPr>
      </w:pPr>
      <w:r>
        <w:rPr>
          <w:rFonts w:hint="eastAsia"/>
          <w:sz w:val="24"/>
          <w:szCs w:val="24"/>
          <w:lang w:val="en-US" w:eastAsia="zh-CN"/>
        </w:rPr>
        <w:t>问答区</w:t>
      </w:r>
    </w:p>
    <w:p>
      <w:pPr>
        <w:numPr>
          <w:ilvl w:val="0"/>
          <w:numId w:val="0"/>
        </w:numPr>
        <w:ind w:firstLine="420" w:firstLineChars="0"/>
        <w:rPr>
          <w:rFonts w:hint="default"/>
          <w:sz w:val="24"/>
          <w:szCs w:val="24"/>
          <w:lang w:val="en-US" w:eastAsia="zh-CN"/>
        </w:rPr>
      </w:pPr>
      <w:r>
        <w:rPr>
          <w:rFonts w:hint="eastAsia"/>
          <w:sz w:val="24"/>
          <w:szCs w:val="24"/>
          <w:lang w:val="en-US" w:eastAsia="zh-CN"/>
        </w:rPr>
        <w:t>正式成员和临时成员均有权限发布问题，游客不能发布问题。发布问题会打上标签方便检索，发布问题者需花费一定积分，并可以通过追加积分来提升本人问题在搜索引擎中的权重。有效回答问题可获得社区奖励积分，被采纳可以获得全部作者奖励积分。对于答问者，一天未被采纳的回答中仅前三次有效，被采纳的回答不限次数。作者的问题在一定时间内如果没有获得满意结果，没有采纳答案，可以退回追加积分，但不退回基本花费积分。两个月内未被回答的问题将撤回。</w:t>
      </w:r>
    </w:p>
    <w:p>
      <w:pPr>
        <w:numPr>
          <w:ilvl w:val="0"/>
          <w:numId w:val="3"/>
        </w:numPr>
        <w:ind w:leftChars="0"/>
        <w:rPr>
          <w:rFonts w:hint="default"/>
          <w:sz w:val="24"/>
          <w:szCs w:val="24"/>
          <w:lang w:val="en-US" w:eastAsia="zh-CN"/>
        </w:rPr>
      </w:pPr>
      <w:r>
        <w:rPr>
          <w:rFonts w:hint="eastAsia"/>
          <w:sz w:val="24"/>
          <w:szCs w:val="24"/>
          <w:lang w:val="en-US" w:eastAsia="zh-CN"/>
        </w:rPr>
        <w:t>资源区</w:t>
      </w:r>
    </w:p>
    <w:p>
      <w:pPr>
        <w:numPr>
          <w:ilvl w:val="0"/>
          <w:numId w:val="0"/>
        </w:numPr>
        <w:ind w:firstLine="420" w:firstLineChars="0"/>
        <w:rPr>
          <w:rFonts w:hint="default"/>
          <w:sz w:val="24"/>
          <w:szCs w:val="24"/>
          <w:lang w:val="en-US" w:eastAsia="zh-CN"/>
        </w:rPr>
      </w:pPr>
      <w:r>
        <w:rPr>
          <w:rFonts w:hint="eastAsia"/>
          <w:sz w:val="24"/>
          <w:szCs w:val="24"/>
          <w:lang w:val="en-US" w:eastAsia="zh-CN"/>
        </w:rPr>
        <w:t>用于发布计算机相关资源，分不同板块发布相关教程，环境配置资源，急需软件、文章资源，已解决的经典问题等，发布资源将获得积分。</w:t>
      </w:r>
    </w:p>
    <w:p>
      <w:pPr>
        <w:numPr>
          <w:ilvl w:val="0"/>
          <w:numId w:val="3"/>
        </w:numPr>
        <w:ind w:leftChars="0"/>
        <w:rPr>
          <w:rFonts w:hint="default"/>
          <w:sz w:val="24"/>
          <w:szCs w:val="24"/>
          <w:lang w:val="en-US" w:eastAsia="zh-CN"/>
        </w:rPr>
      </w:pPr>
      <w:r>
        <w:rPr>
          <w:rFonts w:hint="eastAsia"/>
          <w:sz w:val="24"/>
          <w:szCs w:val="24"/>
          <w:lang w:val="en-US" w:eastAsia="zh-CN"/>
        </w:rPr>
        <w:t>看板区</w:t>
      </w:r>
    </w:p>
    <w:p>
      <w:pPr>
        <w:numPr>
          <w:ilvl w:val="0"/>
          <w:numId w:val="0"/>
        </w:numPr>
        <w:ind w:firstLine="420" w:firstLineChars="0"/>
        <w:rPr>
          <w:rFonts w:hint="default"/>
          <w:sz w:val="24"/>
          <w:szCs w:val="24"/>
          <w:lang w:val="en-US" w:eastAsia="zh-CN"/>
        </w:rPr>
      </w:pPr>
      <w:r>
        <w:rPr>
          <w:rFonts w:hint="eastAsia"/>
          <w:sz w:val="24"/>
          <w:szCs w:val="24"/>
          <w:lang w:val="en-US" w:eastAsia="zh-CN"/>
        </w:rPr>
        <w:t>用于发布社区公告，活动。小组也可通过花费相应积分的方式，在看板上发布存在相应时间的招新启事。活动包括线上知识竞赛，线下会议面基，都可奖励对应积分或实质奖品。</w:t>
      </w:r>
    </w:p>
    <w:p>
      <w:pPr>
        <w:numPr>
          <w:ilvl w:val="0"/>
          <w:numId w:val="0"/>
        </w:numPr>
        <w:rPr>
          <w:rFonts w:hint="eastAsia"/>
          <w:sz w:val="24"/>
          <w:szCs w:val="24"/>
          <w:lang w:val="en-US" w:eastAsia="zh-CN"/>
        </w:rPr>
      </w:pPr>
      <w:r>
        <w:rPr>
          <w:rFonts w:hint="eastAsia"/>
          <w:sz w:val="24"/>
          <w:szCs w:val="24"/>
          <w:lang w:val="en-US" w:eastAsia="zh-CN"/>
        </w:rPr>
        <w:t>*积分制：每发表一篇文章，不同等级的文章将得到不同等级的积分，积分可以用来换取邀请码，也可以用来提高自己在问答区发布问题的权重，权重越高，搜索优先级越高。积分还可以用来换取实际的奖品。</w:t>
      </w:r>
    </w:p>
    <w:p>
      <w:pPr>
        <w:numPr>
          <w:ilvl w:val="0"/>
          <w:numId w:val="0"/>
        </w:numPr>
        <w:rPr>
          <w:rFonts w:hint="default"/>
          <w:sz w:val="24"/>
          <w:szCs w:val="24"/>
          <w:lang w:val="en-US" w:eastAsia="zh-CN"/>
        </w:rPr>
      </w:pPr>
      <w:r>
        <w:rPr>
          <w:rFonts w:hint="eastAsia"/>
          <w:sz w:val="24"/>
          <w:szCs w:val="24"/>
          <w:lang w:val="en-US" w:eastAsia="zh-CN"/>
        </w:rPr>
        <w:t>*板块——标签制度：每一篇文章、问题、资源、看板都将添加相应标签，便于检索。小组类型将分为三大板块：实体项目板块、计算机竞赛板块、算法及学术研究板块。语言类型将分为若干板块：c、c++、python、java等。提问区也将按照此形式划分板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5E3965"/>
    <w:multiLevelType w:val="singleLevel"/>
    <w:tmpl w:val="F45E3965"/>
    <w:lvl w:ilvl="0" w:tentative="0">
      <w:start w:val="1"/>
      <w:numFmt w:val="chineseCounting"/>
      <w:suff w:val="nothing"/>
      <w:lvlText w:val="%1、"/>
      <w:lvlJc w:val="left"/>
      <w:rPr>
        <w:rFonts w:hint="eastAsia"/>
      </w:rPr>
    </w:lvl>
  </w:abstractNum>
  <w:abstractNum w:abstractNumId="1">
    <w:nsid w:val="5D79C884"/>
    <w:multiLevelType w:val="singleLevel"/>
    <w:tmpl w:val="5D79C884"/>
    <w:lvl w:ilvl="0" w:tentative="0">
      <w:start w:val="1"/>
      <w:numFmt w:val="decimal"/>
      <w:suff w:val="nothing"/>
      <w:lvlText w:val="%1、"/>
      <w:lvlJc w:val="left"/>
    </w:lvl>
  </w:abstractNum>
  <w:abstractNum w:abstractNumId="2">
    <w:nsid w:val="6F136EA5"/>
    <w:multiLevelType w:val="singleLevel"/>
    <w:tmpl w:val="6F136EA5"/>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485488"/>
    <w:rsid w:val="6EF76D39"/>
    <w:rsid w:val="77C90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2021-03-06T23:55:00Z</dcterms:created>
  <dc:creator>Administrator</dc:creator>
  <cp:lastModifiedBy>刘航明</cp:lastModifiedBy>
  <dcterms:modified xsi:type="dcterms:W3CDTF">2021-03-07T10:57:44Z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