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64625593"/>
        <w:docPartObj>
          <w:docPartGallery w:val="Cover Pages"/>
          <w:docPartUnique/>
        </w:docPartObj>
      </w:sdtPr>
      <w:sdtEndPr>
        <w:rPr>
          <w:rFonts w:ascii="Times New Roman" w:hAnsi="Times New Roman" w:cs="Times New Roman"/>
        </w:rPr>
      </w:sdtEndPr>
      <w:sdtContent>
        <w:p w14:paraId="3631C822" w14:textId="0EBD43A5" w:rsidR="00F450FE" w:rsidRDefault="00F450FE">
          <w:r>
            <w:rPr>
              <w:noProof/>
            </w:rPr>
            <mc:AlternateContent>
              <mc:Choice Requires="wpg">
                <w:drawing>
                  <wp:anchor distT="0" distB="0" distL="114300" distR="114300" simplePos="0" relativeHeight="251662336" behindDoc="0" locked="0" layoutInCell="1" allowOverlap="1" wp14:anchorId="2ED79805" wp14:editId="1FEFBF3A">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57A7A93"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" path="m,l7312660,r,1129665l3619500,733425,,1091565,,xe" fillcolor="#4f81bd [3204]" stroked="f" strokeweight="2pt">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" stroked="f" strokeweight="2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4B87CB84" wp14:editId="339770AE">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A124BF8" w14:textId="63843083" w:rsidR="00F450FE" w:rsidRDefault="00F01AC6">
                                <w:pPr>
                                  <w:pStyle w:val="NoSpacing"/>
                                  <w:jc w:val="right"/>
                                  <w:rPr>
                                    <w:color w:val="595959" w:themeColor="text1" w:themeTint="A6"/>
                                    <w:sz w:val="18"/>
                                    <w:szCs w:val="18"/>
                                  </w:rPr>
                                </w:pPr>
                                <w:r w:rsidRPr="00F01AC6">
                                  <w:rPr>
                                    <w:color w:val="595959" w:themeColor="text1" w:themeTint="A6"/>
                                    <w:sz w:val="28"/>
                                    <w:szCs w:val="28"/>
                                  </w:rPr>
                                  <w:t>Date: September 2026</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B87CB84"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3A124BF8" w14:textId="63843083" w:rsidR="00F450FE" w:rsidRDefault="00F01AC6">
                          <w:pPr>
                            <w:pStyle w:val="NoSpacing"/>
                            <w:jc w:val="right"/>
                            <w:rPr>
                              <w:color w:val="595959" w:themeColor="text1" w:themeTint="A6"/>
                              <w:sz w:val="18"/>
                              <w:szCs w:val="18"/>
                            </w:rPr>
                          </w:pPr>
                          <w:r w:rsidRPr="00F01AC6">
                            <w:rPr>
                              <w:color w:val="595959" w:themeColor="text1" w:themeTint="A6"/>
                              <w:sz w:val="28"/>
                              <w:szCs w:val="28"/>
                            </w:rPr>
                            <w:t>Date: September 2026</w:t>
                          </w:r>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53CA8200" wp14:editId="1AEA1C15">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729D87" w14:textId="77777777" w:rsidR="00F450FE" w:rsidRDefault="00F450FE">
                                <w:pPr>
                                  <w:pStyle w:val="NoSpacing"/>
                                  <w:jc w:val="right"/>
                                  <w:rPr>
                                    <w:color w:val="4F81BD" w:themeColor="accent1"/>
                                    <w:sz w:val="28"/>
                                    <w:szCs w:val="28"/>
                                  </w:rPr>
                                </w:pPr>
                                <w:r>
                                  <w:rPr>
                                    <w:color w:val="4F81BD"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03123E8E" w14:textId="4C5A861E" w:rsidR="00F450FE" w:rsidRDefault="00F01AC6">
                                    <w:pPr>
                                      <w:pStyle w:val="NoSpacing"/>
                                      <w:jc w:val="right"/>
                                      <w:rPr>
                                        <w:color w:val="595959" w:themeColor="text1" w:themeTint="A6"/>
                                        <w:sz w:val="20"/>
                                        <w:szCs w:val="20"/>
                                      </w:rPr>
                                    </w:pPr>
                                    <w:r w:rsidRPr="00F01AC6">
                                      <w:rPr>
                                        <w:color w:val="595959" w:themeColor="text1" w:themeTint="A6"/>
                                        <w:sz w:val="20"/>
                                        <w:szCs w:val="20"/>
                                      </w:rPr>
                                      <w:t>Building a Hybrid Enterprise Operations Lab for Threat Detection and Infrastructure Monitoring</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53CA8200"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77729D87" w14:textId="77777777" w:rsidR="00F450FE" w:rsidRDefault="00F450FE">
                          <w:pPr>
                            <w:pStyle w:val="NoSpacing"/>
                            <w:jc w:val="right"/>
                            <w:rPr>
                              <w:color w:val="4F81BD" w:themeColor="accent1"/>
                              <w:sz w:val="28"/>
                              <w:szCs w:val="28"/>
                            </w:rPr>
                          </w:pPr>
                          <w:r>
                            <w:rPr>
                              <w:color w:val="4F81BD"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03123E8E" w14:textId="4C5A861E" w:rsidR="00F450FE" w:rsidRDefault="00F01AC6">
                              <w:pPr>
                                <w:pStyle w:val="NoSpacing"/>
                                <w:jc w:val="right"/>
                                <w:rPr>
                                  <w:color w:val="595959" w:themeColor="text1" w:themeTint="A6"/>
                                  <w:sz w:val="20"/>
                                  <w:szCs w:val="20"/>
                                </w:rPr>
                              </w:pPr>
                              <w:r w:rsidRPr="00F01AC6">
                                <w:rPr>
                                  <w:color w:val="595959" w:themeColor="text1" w:themeTint="A6"/>
                                  <w:sz w:val="20"/>
                                  <w:szCs w:val="20"/>
                                </w:rPr>
                                <w:t>Building a Hybrid Enterprise Operations Lab for Threat Detection and Infrastructure Monitoring</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2244228E" wp14:editId="2AEE5BA8">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4AB1586" w14:textId="527946F2" w:rsidR="00F450FE" w:rsidRDefault="00F01AC6">
                                <w:pPr>
                                  <w:jc w:val="right"/>
                                  <w:rPr>
                                    <w:color w:val="4F81BD" w:themeColor="accent1"/>
                                    <w:sz w:val="64"/>
                                    <w:szCs w:val="64"/>
                                  </w:rPr>
                                </w:pPr>
                                <w:sdt>
                                  <w:sdtPr>
                                    <w:rPr>
                                      <w:caps/>
                                      <w:color w:val="4F81BD"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F01AC6">
                                      <w:rPr>
                                        <w:caps/>
                                        <w:color w:val="4F81BD" w:themeColor="accent1"/>
                                        <w:sz w:val="64"/>
                                        <w:szCs w:val="64"/>
                                      </w:rPr>
                                      <w:t>Comprehensive SOC / NOC Project Documentation</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2657A63" w14:textId="2ED0C264" w:rsidR="00F450FE" w:rsidRDefault="00F01AC6">
                                    <w:pPr>
                                      <w:jc w:val="right"/>
                                      <w:rPr>
                                        <w:smallCaps/>
                                        <w:color w:val="404040" w:themeColor="text1" w:themeTint="BF"/>
                                        <w:sz w:val="36"/>
                                        <w:szCs w:val="36"/>
                                      </w:rPr>
                                    </w:pPr>
                                    <w:r w:rsidRPr="00F01AC6">
                                      <w:rPr>
                                        <w:color w:val="404040" w:themeColor="text1" w:themeTint="BF"/>
                                        <w:sz w:val="36"/>
                                        <w:szCs w:val="36"/>
                                      </w:rPr>
                                      <w:t>Author:</w:t>
                                    </w:r>
                                    <w:r w:rsidRPr="00F01AC6">
                                      <w:rPr>
                                        <w:color w:val="404040" w:themeColor="text1" w:themeTint="BF"/>
                                        <w:sz w:val="36"/>
                                        <w:szCs w:val="36"/>
                                      </w:rPr>
                                      <w:t xml:space="preserve"> Lakindu </w:t>
                                    </w:r>
                                    <w:r>
                                      <w:rPr>
                                        <w:color w:val="404040" w:themeColor="text1" w:themeTint="BF"/>
                                        <w:sz w:val="36"/>
                                        <w:szCs w:val="36"/>
                                      </w:rPr>
                                      <w:t>R</w:t>
                                    </w:r>
                                    <w:r w:rsidRPr="00F01AC6">
                                      <w:rPr>
                                        <w:color w:val="404040" w:themeColor="text1" w:themeTint="BF"/>
                                        <w:sz w:val="36"/>
                                        <w:szCs w:val="36"/>
                                      </w:rPr>
                                      <w:t>anasinghe</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244228E"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24AB1586" w14:textId="527946F2" w:rsidR="00F450FE" w:rsidRDefault="00F01AC6">
                          <w:pPr>
                            <w:jc w:val="right"/>
                            <w:rPr>
                              <w:color w:val="4F81BD" w:themeColor="accent1"/>
                              <w:sz w:val="64"/>
                              <w:szCs w:val="64"/>
                            </w:rPr>
                          </w:pPr>
                          <w:sdt>
                            <w:sdtPr>
                              <w:rPr>
                                <w:caps/>
                                <w:color w:val="4F81BD"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F01AC6">
                                <w:rPr>
                                  <w:caps/>
                                  <w:color w:val="4F81BD" w:themeColor="accent1"/>
                                  <w:sz w:val="64"/>
                                  <w:szCs w:val="64"/>
                                </w:rPr>
                                <w:t>Comprehensive SOC / NOC Project Documentation</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2657A63" w14:textId="2ED0C264" w:rsidR="00F450FE" w:rsidRDefault="00F01AC6">
                              <w:pPr>
                                <w:jc w:val="right"/>
                                <w:rPr>
                                  <w:smallCaps/>
                                  <w:color w:val="404040" w:themeColor="text1" w:themeTint="BF"/>
                                  <w:sz w:val="36"/>
                                  <w:szCs w:val="36"/>
                                </w:rPr>
                              </w:pPr>
                              <w:r w:rsidRPr="00F01AC6">
                                <w:rPr>
                                  <w:color w:val="404040" w:themeColor="text1" w:themeTint="BF"/>
                                  <w:sz w:val="36"/>
                                  <w:szCs w:val="36"/>
                                </w:rPr>
                                <w:t>Author:</w:t>
                              </w:r>
                              <w:r w:rsidRPr="00F01AC6">
                                <w:rPr>
                                  <w:color w:val="404040" w:themeColor="text1" w:themeTint="BF"/>
                                  <w:sz w:val="36"/>
                                  <w:szCs w:val="36"/>
                                </w:rPr>
                                <w:t xml:space="preserve"> Lakindu </w:t>
                              </w:r>
                              <w:r>
                                <w:rPr>
                                  <w:color w:val="404040" w:themeColor="text1" w:themeTint="BF"/>
                                  <w:sz w:val="36"/>
                                  <w:szCs w:val="36"/>
                                </w:rPr>
                                <w:t>R</w:t>
                              </w:r>
                              <w:r w:rsidRPr="00F01AC6">
                                <w:rPr>
                                  <w:color w:val="404040" w:themeColor="text1" w:themeTint="BF"/>
                                  <w:sz w:val="36"/>
                                  <w:szCs w:val="36"/>
                                </w:rPr>
                                <w:t>anasinghe</w:t>
                              </w:r>
                            </w:p>
                          </w:sdtContent>
                        </w:sdt>
                      </w:txbxContent>
                    </v:textbox>
                    <w10:wrap type="square" anchorx="page" anchory="page"/>
                  </v:shape>
                </w:pict>
              </mc:Fallback>
            </mc:AlternateContent>
          </w:r>
        </w:p>
        <w:p w14:paraId="390292CE" w14:textId="32C6B3D7" w:rsidR="00F01AC6" w:rsidRDefault="00F450FE">
          <w:pPr>
            <w:rPr>
              <w:rFonts w:ascii="Times New Roman" w:hAnsi="Times New Roman" w:cs="Times New Roman"/>
            </w:rPr>
          </w:pPr>
        </w:p>
      </w:sdtContent>
    </w:sdt>
    <w:p w14:paraId="7066B477" w14:textId="39597C4E" w:rsidR="005F765A" w:rsidRPr="00F450FE" w:rsidRDefault="00000000">
      <w:pPr>
        <w:rPr>
          <w:rFonts w:ascii="Times New Roman" w:hAnsi="Times New Roman" w:cs="Times New Roman"/>
        </w:rPr>
      </w:pPr>
      <w:r w:rsidRPr="00F450FE">
        <w:rPr>
          <w:rFonts w:ascii="Times New Roman" w:hAnsi="Times New Roman" w:cs="Times New Roman"/>
        </w:rPr>
        <w:br w:type="page"/>
      </w:r>
    </w:p>
    <w:sdt>
      <w:sdtPr>
        <w:rPr>
          <w:rFonts w:ascii="Times New Roman" w:hAnsi="Times New Roman" w:cs="Times New Roman"/>
        </w:rPr>
        <w:id w:val="1102681997"/>
        <w:docPartObj>
          <w:docPartGallery w:val="Table of Contents"/>
          <w:docPartUnique/>
        </w:docPartObj>
      </w:sdtPr>
      <w:sdtEndPr>
        <w:rPr>
          <w:rFonts w:eastAsiaTheme="minorEastAsia"/>
          <w:noProof/>
          <w:color w:val="auto"/>
          <w:sz w:val="22"/>
          <w:szCs w:val="22"/>
        </w:rPr>
      </w:sdtEndPr>
      <w:sdtContent>
        <w:p w14:paraId="0AD33FAF" w14:textId="5F936069" w:rsidR="00F450FE" w:rsidRPr="00F450FE" w:rsidRDefault="00F450FE">
          <w:pPr>
            <w:pStyle w:val="TOCHeading"/>
            <w:rPr>
              <w:rFonts w:ascii="Times New Roman" w:hAnsi="Times New Roman" w:cs="Times New Roman"/>
            </w:rPr>
          </w:pPr>
          <w:r w:rsidRPr="00F450FE">
            <w:rPr>
              <w:rFonts w:ascii="Times New Roman" w:hAnsi="Times New Roman" w:cs="Times New Roman"/>
            </w:rPr>
            <w:t>Contents</w:t>
          </w:r>
        </w:p>
        <w:p w14:paraId="2B6662F2" w14:textId="30B1F426" w:rsidR="00F450FE" w:rsidRPr="00F450FE" w:rsidRDefault="00F450FE">
          <w:pPr>
            <w:pStyle w:val="TOC1"/>
            <w:tabs>
              <w:tab w:val="right" w:leader="dot" w:pos="8630"/>
            </w:tabs>
            <w:rPr>
              <w:rFonts w:ascii="Times New Roman" w:hAnsi="Times New Roman" w:cs="Times New Roman"/>
              <w:noProof/>
              <w:kern w:val="2"/>
              <w:sz w:val="24"/>
              <w:szCs w:val="24"/>
              <w14:ligatures w14:val="standardContextual"/>
            </w:rPr>
          </w:pPr>
          <w:r w:rsidRPr="00F450FE">
            <w:rPr>
              <w:rFonts w:ascii="Times New Roman" w:hAnsi="Times New Roman" w:cs="Times New Roman"/>
            </w:rPr>
            <w:fldChar w:fldCharType="begin"/>
          </w:r>
          <w:r w:rsidRPr="00F450FE">
            <w:rPr>
              <w:rFonts w:ascii="Times New Roman" w:hAnsi="Times New Roman" w:cs="Times New Roman"/>
            </w:rPr>
            <w:instrText xml:space="preserve"> TOC \o "1-3" \h \z \u </w:instrText>
          </w:r>
          <w:r w:rsidRPr="00F450FE">
            <w:rPr>
              <w:rFonts w:ascii="Times New Roman" w:hAnsi="Times New Roman" w:cs="Times New Roman"/>
            </w:rPr>
            <w:fldChar w:fldCharType="separate"/>
          </w:r>
          <w:hyperlink w:anchor="_Toc241311253" w:history="1">
            <w:r w:rsidRPr="00F450FE">
              <w:rPr>
                <w:rStyle w:val="Hyperlink"/>
                <w:rFonts w:ascii="Times New Roman" w:hAnsi="Times New Roman" w:cs="Times New Roman"/>
                <w:noProof/>
              </w:rPr>
              <w:t>1. Overview</w:t>
            </w:r>
            <w:r w:rsidRPr="00F450FE">
              <w:rPr>
                <w:rFonts w:ascii="Times New Roman" w:hAnsi="Times New Roman" w:cs="Times New Roman"/>
                <w:noProof/>
                <w:webHidden/>
              </w:rPr>
              <w:tab/>
            </w:r>
            <w:r w:rsidRPr="00F450FE">
              <w:rPr>
                <w:rFonts w:ascii="Times New Roman" w:hAnsi="Times New Roman" w:cs="Times New Roman"/>
                <w:noProof/>
                <w:webHidden/>
              </w:rPr>
              <w:fldChar w:fldCharType="begin"/>
            </w:r>
            <w:r w:rsidRPr="00F450FE">
              <w:rPr>
                <w:rFonts w:ascii="Times New Roman" w:hAnsi="Times New Roman" w:cs="Times New Roman"/>
                <w:noProof/>
                <w:webHidden/>
              </w:rPr>
              <w:instrText xml:space="preserve"> PAGEREF _Toc241311253 \h </w:instrText>
            </w:r>
            <w:r w:rsidRPr="00F450FE">
              <w:rPr>
                <w:rFonts w:ascii="Times New Roman" w:hAnsi="Times New Roman" w:cs="Times New Roman"/>
                <w:noProof/>
                <w:webHidden/>
              </w:rPr>
            </w:r>
            <w:r w:rsidRPr="00F450FE">
              <w:rPr>
                <w:rFonts w:ascii="Times New Roman" w:hAnsi="Times New Roman" w:cs="Times New Roman"/>
                <w:noProof/>
                <w:webHidden/>
              </w:rPr>
              <w:fldChar w:fldCharType="separate"/>
            </w:r>
            <w:r w:rsidRPr="00F450FE">
              <w:rPr>
                <w:rFonts w:ascii="Times New Roman" w:hAnsi="Times New Roman" w:cs="Times New Roman"/>
                <w:noProof/>
                <w:webHidden/>
              </w:rPr>
              <w:t>3</w:t>
            </w:r>
            <w:r w:rsidRPr="00F450FE">
              <w:rPr>
                <w:rFonts w:ascii="Times New Roman" w:hAnsi="Times New Roman" w:cs="Times New Roman"/>
                <w:noProof/>
                <w:webHidden/>
              </w:rPr>
              <w:fldChar w:fldCharType="end"/>
            </w:r>
          </w:hyperlink>
        </w:p>
        <w:p w14:paraId="11EE9B49" w14:textId="5641AE13" w:rsidR="00F450FE" w:rsidRPr="00F450FE" w:rsidRDefault="00F450FE">
          <w:pPr>
            <w:pStyle w:val="TOC1"/>
            <w:tabs>
              <w:tab w:val="right" w:leader="dot" w:pos="8630"/>
            </w:tabs>
            <w:rPr>
              <w:rFonts w:ascii="Times New Roman" w:hAnsi="Times New Roman" w:cs="Times New Roman"/>
              <w:noProof/>
              <w:kern w:val="2"/>
              <w:sz w:val="24"/>
              <w:szCs w:val="24"/>
              <w14:ligatures w14:val="standardContextual"/>
            </w:rPr>
          </w:pPr>
          <w:hyperlink w:anchor="_Toc241311254" w:history="1">
            <w:r w:rsidRPr="00F450FE">
              <w:rPr>
                <w:rStyle w:val="Hyperlink"/>
                <w:rFonts w:ascii="Times New Roman" w:hAnsi="Times New Roman" w:cs="Times New Roman"/>
                <w:noProof/>
              </w:rPr>
              <w:t>2. Executive Summary</w:t>
            </w:r>
            <w:r w:rsidRPr="00F450FE">
              <w:rPr>
                <w:rFonts w:ascii="Times New Roman" w:hAnsi="Times New Roman" w:cs="Times New Roman"/>
                <w:noProof/>
                <w:webHidden/>
              </w:rPr>
              <w:tab/>
            </w:r>
            <w:r w:rsidRPr="00F450FE">
              <w:rPr>
                <w:rFonts w:ascii="Times New Roman" w:hAnsi="Times New Roman" w:cs="Times New Roman"/>
                <w:noProof/>
                <w:webHidden/>
              </w:rPr>
              <w:fldChar w:fldCharType="begin"/>
            </w:r>
            <w:r w:rsidRPr="00F450FE">
              <w:rPr>
                <w:rFonts w:ascii="Times New Roman" w:hAnsi="Times New Roman" w:cs="Times New Roman"/>
                <w:noProof/>
                <w:webHidden/>
              </w:rPr>
              <w:instrText xml:space="preserve"> PAGEREF _Toc241311254 \h </w:instrText>
            </w:r>
            <w:r w:rsidRPr="00F450FE">
              <w:rPr>
                <w:rFonts w:ascii="Times New Roman" w:hAnsi="Times New Roman" w:cs="Times New Roman"/>
                <w:noProof/>
                <w:webHidden/>
              </w:rPr>
            </w:r>
            <w:r w:rsidRPr="00F450FE">
              <w:rPr>
                <w:rFonts w:ascii="Times New Roman" w:hAnsi="Times New Roman" w:cs="Times New Roman"/>
                <w:noProof/>
                <w:webHidden/>
              </w:rPr>
              <w:fldChar w:fldCharType="separate"/>
            </w:r>
            <w:r w:rsidRPr="00F450FE">
              <w:rPr>
                <w:rFonts w:ascii="Times New Roman" w:hAnsi="Times New Roman" w:cs="Times New Roman"/>
                <w:noProof/>
                <w:webHidden/>
              </w:rPr>
              <w:t>3</w:t>
            </w:r>
            <w:r w:rsidRPr="00F450FE">
              <w:rPr>
                <w:rFonts w:ascii="Times New Roman" w:hAnsi="Times New Roman" w:cs="Times New Roman"/>
                <w:noProof/>
                <w:webHidden/>
              </w:rPr>
              <w:fldChar w:fldCharType="end"/>
            </w:r>
          </w:hyperlink>
        </w:p>
        <w:p w14:paraId="09C7E9EF" w14:textId="4FAF1768" w:rsidR="00F450FE" w:rsidRPr="00F450FE" w:rsidRDefault="00F450FE">
          <w:pPr>
            <w:pStyle w:val="TOC1"/>
            <w:tabs>
              <w:tab w:val="right" w:leader="dot" w:pos="8630"/>
            </w:tabs>
            <w:rPr>
              <w:rFonts w:ascii="Times New Roman" w:hAnsi="Times New Roman" w:cs="Times New Roman"/>
              <w:noProof/>
              <w:kern w:val="2"/>
              <w:sz w:val="24"/>
              <w:szCs w:val="24"/>
              <w14:ligatures w14:val="standardContextual"/>
            </w:rPr>
          </w:pPr>
          <w:hyperlink w:anchor="_Toc241311255" w:history="1">
            <w:r w:rsidRPr="00F450FE">
              <w:rPr>
                <w:rStyle w:val="Hyperlink"/>
                <w:rFonts w:ascii="Times New Roman" w:hAnsi="Times New Roman" w:cs="Times New Roman"/>
                <w:noProof/>
              </w:rPr>
              <w:t>3. Project Objectives</w:t>
            </w:r>
            <w:r w:rsidRPr="00F450FE">
              <w:rPr>
                <w:rFonts w:ascii="Times New Roman" w:hAnsi="Times New Roman" w:cs="Times New Roman"/>
                <w:noProof/>
                <w:webHidden/>
              </w:rPr>
              <w:tab/>
            </w:r>
            <w:r w:rsidRPr="00F450FE">
              <w:rPr>
                <w:rFonts w:ascii="Times New Roman" w:hAnsi="Times New Roman" w:cs="Times New Roman"/>
                <w:noProof/>
                <w:webHidden/>
              </w:rPr>
              <w:fldChar w:fldCharType="begin"/>
            </w:r>
            <w:r w:rsidRPr="00F450FE">
              <w:rPr>
                <w:rFonts w:ascii="Times New Roman" w:hAnsi="Times New Roman" w:cs="Times New Roman"/>
                <w:noProof/>
                <w:webHidden/>
              </w:rPr>
              <w:instrText xml:space="preserve"> PAGEREF _Toc241311255 \h </w:instrText>
            </w:r>
            <w:r w:rsidRPr="00F450FE">
              <w:rPr>
                <w:rFonts w:ascii="Times New Roman" w:hAnsi="Times New Roman" w:cs="Times New Roman"/>
                <w:noProof/>
                <w:webHidden/>
              </w:rPr>
            </w:r>
            <w:r w:rsidRPr="00F450FE">
              <w:rPr>
                <w:rFonts w:ascii="Times New Roman" w:hAnsi="Times New Roman" w:cs="Times New Roman"/>
                <w:noProof/>
                <w:webHidden/>
              </w:rPr>
              <w:fldChar w:fldCharType="separate"/>
            </w:r>
            <w:r w:rsidRPr="00F450FE">
              <w:rPr>
                <w:rFonts w:ascii="Times New Roman" w:hAnsi="Times New Roman" w:cs="Times New Roman"/>
                <w:noProof/>
                <w:webHidden/>
              </w:rPr>
              <w:t>4</w:t>
            </w:r>
            <w:r w:rsidRPr="00F450FE">
              <w:rPr>
                <w:rFonts w:ascii="Times New Roman" w:hAnsi="Times New Roman" w:cs="Times New Roman"/>
                <w:noProof/>
                <w:webHidden/>
              </w:rPr>
              <w:fldChar w:fldCharType="end"/>
            </w:r>
          </w:hyperlink>
        </w:p>
        <w:p w14:paraId="556621F5" w14:textId="2C415219" w:rsidR="00F450FE" w:rsidRPr="00F450FE" w:rsidRDefault="00F450FE">
          <w:pPr>
            <w:pStyle w:val="TOC1"/>
            <w:tabs>
              <w:tab w:val="right" w:leader="dot" w:pos="8630"/>
            </w:tabs>
            <w:rPr>
              <w:rFonts w:ascii="Times New Roman" w:hAnsi="Times New Roman" w:cs="Times New Roman"/>
              <w:noProof/>
              <w:kern w:val="2"/>
              <w:sz w:val="24"/>
              <w:szCs w:val="24"/>
              <w14:ligatures w14:val="standardContextual"/>
            </w:rPr>
          </w:pPr>
          <w:hyperlink w:anchor="_Toc241311256" w:history="1">
            <w:r w:rsidRPr="00F450FE">
              <w:rPr>
                <w:rStyle w:val="Hyperlink"/>
                <w:rFonts w:ascii="Times New Roman" w:hAnsi="Times New Roman" w:cs="Times New Roman"/>
                <w:noProof/>
              </w:rPr>
              <w:t>4. Scope</w:t>
            </w:r>
            <w:r w:rsidRPr="00F450FE">
              <w:rPr>
                <w:rFonts w:ascii="Times New Roman" w:hAnsi="Times New Roman" w:cs="Times New Roman"/>
                <w:noProof/>
                <w:webHidden/>
              </w:rPr>
              <w:tab/>
            </w:r>
            <w:r w:rsidRPr="00F450FE">
              <w:rPr>
                <w:rFonts w:ascii="Times New Roman" w:hAnsi="Times New Roman" w:cs="Times New Roman"/>
                <w:noProof/>
                <w:webHidden/>
              </w:rPr>
              <w:fldChar w:fldCharType="begin"/>
            </w:r>
            <w:r w:rsidRPr="00F450FE">
              <w:rPr>
                <w:rFonts w:ascii="Times New Roman" w:hAnsi="Times New Roman" w:cs="Times New Roman"/>
                <w:noProof/>
                <w:webHidden/>
              </w:rPr>
              <w:instrText xml:space="preserve"> PAGEREF _Toc241311256 \h </w:instrText>
            </w:r>
            <w:r w:rsidRPr="00F450FE">
              <w:rPr>
                <w:rFonts w:ascii="Times New Roman" w:hAnsi="Times New Roman" w:cs="Times New Roman"/>
                <w:noProof/>
                <w:webHidden/>
              </w:rPr>
            </w:r>
            <w:r w:rsidRPr="00F450FE">
              <w:rPr>
                <w:rFonts w:ascii="Times New Roman" w:hAnsi="Times New Roman" w:cs="Times New Roman"/>
                <w:noProof/>
                <w:webHidden/>
              </w:rPr>
              <w:fldChar w:fldCharType="separate"/>
            </w:r>
            <w:r w:rsidRPr="00F450FE">
              <w:rPr>
                <w:rFonts w:ascii="Times New Roman" w:hAnsi="Times New Roman" w:cs="Times New Roman"/>
                <w:noProof/>
                <w:webHidden/>
              </w:rPr>
              <w:t>4</w:t>
            </w:r>
            <w:r w:rsidRPr="00F450FE">
              <w:rPr>
                <w:rFonts w:ascii="Times New Roman" w:hAnsi="Times New Roman" w:cs="Times New Roman"/>
                <w:noProof/>
                <w:webHidden/>
              </w:rPr>
              <w:fldChar w:fldCharType="end"/>
            </w:r>
          </w:hyperlink>
        </w:p>
        <w:p w14:paraId="4A318D51" w14:textId="095F1A2A" w:rsidR="00F450FE" w:rsidRPr="00F450FE" w:rsidRDefault="00F450FE">
          <w:pPr>
            <w:pStyle w:val="TOC3"/>
            <w:tabs>
              <w:tab w:val="right" w:leader="dot" w:pos="8630"/>
            </w:tabs>
            <w:rPr>
              <w:rFonts w:ascii="Times New Roman" w:hAnsi="Times New Roman" w:cs="Times New Roman"/>
              <w:noProof/>
              <w:kern w:val="2"/>
              <w:sz w:val="24"/>
              <w:szCs w:val="24"/>
              <w14:ligatures w14:val="standardContextual"/>
            </w:rPr>
          </w:pPr>
          <w:hyperlink w:anchor="_Toc241311257" w:history="1">
            <w:r w:rsidRPr="00F450FE">
              <w:rPr>
                <w:rStyle w:val="Hyperlink"/>
                <w:rFonts w:ascii="Times New Roman" w:hAnsi="Times New Roman" w:cs="Times New Roman"/>
                <w:noProof/>
              </w:rPr>
              <w:t>In-Scope:</w:t>
            </w:r>
            <w:r w:rsidRPr="00F450FE">
              <w:rPr>
                <w:rFonts w:ascii="Times New Roman" w:hAnsi="Times New Roman" w:cs="Times New Roman"/>
                <w:noProof/>
                <w:webHidden/>
              </w:rPr>
              <w:tab/>
            </w:r>
            <w:r w:rsidRPr="00F450FE">
              <w:rPr>
                <w:rFonts w:ascii="Times New Roman" w:hAnsi="Times New Roman" w:cs="Times New Roman"/>
                <w:noProof/>
                <w:webHidden/>
              </w:rPr>
              <w:fldChar w:fldCharType="begin"/>
            </w:r>
            <w:r w:rsidRPr="00F450FE">
              <w:rPr>
                <w:rFonts w:ascii="Times New Roman" w:hAnsi="Times New Roman" w:cs="Times New Roman"/>
                <w:noProof/>
                <w:webHidden/>
              </w:rPr>
              <w:instrText xml:space="preserve"> PAGEREF _Toc241311257 \h </w:instrText>
            </w:r>
            <w:r w:rsidRPr="00F450FE">
              <w:rPr>
                <w:rFonts w:ascii="Times New Roman" w:hAnsi="Times New Roman" w:cs="Times New Roman"/>
                <w:noProof/>
                <w:webHidden/>
              </w:rPr>
            </w:r>
            <w:r w:rsidRPr="00F450FE">
              <w:rPr>
                <w:rFonts w:ascii="Times New Roman" w:hAnsi="Times New Roman" w:cs="Times New Roman"/>
                <w:noProof/>
                <w:webHidden/>
              </w:rPr>
              <w:fldChar w:fldCharType="separate"/>
            </w:r>
            <w:r w:rsidRPr="00F450FE">
              <w:rPr>
                <w:rFonts w:ascii="Times New Roman" w:hAnsi="Times New Roman" w:cs="Times New Roman"/>
                <w:noProof/>
                <w:webHidden/>
              </w:rPr>
              <w:t>4</w:t>
            </w:r>
            <w:r w:rsidRPr="00F450FE">
              <w:rPr>
                <w:rFonts w:ascii="Times New Roman" w:hAnsi="Times New Roman" w:cs="Times New Roman"/>
                <w:noProof/>
                <w:webHidden/>
              </w:rPr>
              <w:fldChar w:fldCharType="end"/>
            </w:r>
          </w:hyperlink>
        </w:p>
        <w:p w14:paraId="6A074A0B" w14:textId="3D6C6DC4" w:rsidR="00F450FE" w:rsidRPr="00F450FE" w:rsidRDefault="00F450FE">
          <w:pPr>
            <w:pStyle w:val="TOC3"/>
            <w:tabs>
              <w:tab w:val="right" w:leader="dot" w:pos="8630"/>
            </w:tabs>
            <w:rPr>
              <w:rFonts w:ascii="Times New Roman" w:hAnsi="Times New Roman" w:cs="Times New Roman"/>
              <w:noProof/>
              <w:kern w:val="2"/>
              <w:sz w:val="24"/>
              <w:szCs w:val="24"/>
              <w14:ligatures w14:val="standardContextual"/>
            </w:rPr>
          </w:pPr>
          <w:hyperlink w:anchor="_Toc241311258" w:history="1">
            <w:r w:rsidRPr="00F450FE">
              <w:rPr>
                <w:rStyle w:val="Hyperlink"/>
                <w:rFonts w:ascii="Times New Roman" w:hAnsi="Times New Roman" w:cs="Times New Roman"/>
                <w:noProof/>
              </w:rPr>
              <w:t>Out-of-Scope:</w:t>
            </w:r>
            <w:r w:rsidRPr="00F450FE">
              <w:rPr>
                <w:rFonts w:ascii="Times New Roman" w:hAnsi="Times New Roman" w:cs="Times New Roman"/>
                <w:noProof/>
                <w:webHidden/>
              </w:rPr>
              <w:tab/>
            </w:r>
            <w:r w:rsidRPr="00F450FE">
              <w:rPr>
                <w:rFonts w:ascii="Times New Roman" w:hAnsi="Times New Roman" w:cs="Times New Roman"/>
                <w:noProof/>
                <w:webHidden/>
              </w:rPr>
              <w:fldChar w:fldCharType="begin"/>
            </w:r>
            <w:r w:rsidRPr="00F450FE">
              <w:rPr>
                <w:rFonts w:ascii="Times New Roman" w:hAnsi="Times New Roman" w:cs="Times New Roman"/>
                <w:noProof/>
                <w:webHidden/>
              </w:rPr>
              <w:instrText xml:space="preserve"> PAGEREF _Toc241311258 \h </w:instrText>
            </w:r>
            <w:r w:rsidRPr="00F450FE">
              <w:rPr>
                <w:rFonts w:ascii="Times New Roman" w:hAnsi="Times New Roman" w:cs="Times New Roman"/>
                <w:noProof/>
                <w:webHidden/>
              </w:rPr>
            </w:r>
            <w:r w:rsidRPr="00F450FE">
              <w:rPr>
                <w:rFonts w:ascii="Times New Roman" w:hAnsi="Times New Roman" w:cs="Times New Roman"/>
                <w:noProof/>
                <w:webHidden/>
              </w:rPr>
              <w:fldChar w:fldCharType="separate"/>
            </w:r>
            <w:r w:rsidRPr="00F450FE">
              <w:rPr>
                <w:rFonts w:ascii="Times New Roman" w:hAnsi="Times New Roman" w:cs="Times New Roman"/>
                <w:noProof/>
                <w:webHidden/>
              </w:rPr>
              <w:t>4</w:t>
            </w:r>
            <w:r w:rsidRPr="00F450FE">
              <w:rPr>
                <w:rFonts w:ascii="Times New Roman" w:hAnsi="Times New Roman" w:cs="Times New Roman"/>
                <w:noProof/>
                <w:webHidden/>
              </w:rPr>
              <w:fldChar w:fldCharType="end"/>
            </w:r>
          </w:hyperlink>
        </w:p>
        <w:p w14:paraId="34B07E3C" w14:textId="58D751C2" w:rsidR="00F450FE" w:rsidRPr="00F450FE" w:rsidRDefault="00F450FE">
          <w:pPr>
            <w:pStyle w:val="TOC1"/>
            <w:tabs>
              <w:tab w:val="right" w:leader="dot" w:pos="8630"/>
            </w:tabs>
            <w:rPr>
              <w:rFonts w:ascii="Times New Roman" w:hAnsi="Times New Roman" w:cs="Times New Roman"/>
              <w:noProof/>
              <w:kern w:val="2"/>
              <w:sz w:val="24"/>
              <w:szCs w:val="24"/>
              <w14:ligatures w14:val="standardContextual"/>
            </w:rPr>
          </w:pPr>
          <w:hyperlink w:anchor="_Toc241311259" w:history="1">
            <w:r w:rsidRPr="00F450FE">
              <w:rPr>
                <w:rStyle w:val="Hyperlink"/>
                <w:rFonts w:ascii="Times New Roman" w:hAnsi="Times New Roman" w:cs="Times New Roman"/>
                <w:noProof/>
              </w:rPr>
              <w:t>5. Architecture / How It Works</w:t>
            </w:r>
            <w:r w:rsidRPr="00F450FE">
              <w:rPr>
                <w:rFonts w:ascii="Times New Roman" w:hAnsi="Times New Roman" w:cs="Times New Roman"/>
                <w:noProof/>
                <w:webHidden/>
              </w:rPr>
              <w:tab/>
            </w:r>
            <w:r w:rsidRPr="00F450FE">
              <w:rPr>
                <w:rFonts w:ascii="Times New Roman" w:hAnsi="Times New Roman" w:cs="Times New Roman"/>
                <w:noProof/>
                <w:webHidden/>
              </w:rPr>
              <w:fldChar w:fldCharType="begin"/>
            </w:r>
            <w:r w:rsidRPr="00F450FE">
              <w:rPr>
                <w:rFonts w:ascii="Times New Roman" w:hAnsi="Times New Roman" w:cs="Times New Roman"/>
                <w:noProof/>
                <w:webHidden/>
              </w:rPr>
              <w:instrText xml:space="preserve"> PAGEREF _Toc241311259 \h </w:instrText>
            </w:r>
            <w:r w:rsidRPr="00F450FE">
              <w:rPr>
                <w:rFonts w:ascii="Times New Roman" w:hAnsi="Times New Roman" w:cs="Times New Roman"/>
                <w:noProof/>
                <w:webHidden/>
              </w:rPr>
            </w:r>
            <w:r w:rsidRPr="00F450FE">
              <w:rPr>
                <w:rFonts w:ascii="Times New Roman" w:hAnsi="Times New Roman" w:cs="Times New Roman"/>
                <w:noProof/>
                <w:webHidden/>
              </w:rPr>
              <w:fldChar w:fldCharType="separate"/>
            </w:r>
            <w:r w:rsidRPr="00F450FE">
              <w:rPr>
                <w:rFonts w:ascii="Times New Roman" w:hAnsi="Times New Roman" w:cs="Times New Roman"/>
                <w:noProof/>
                <w:webHidden/>
              </w:rPr>
              <w:t>4</w:t>
            </w:r>
            <w:r w:rsidRPr="00F450FE">
              <w:rPr>
                <w:rFonts w:ascii="Times New Roman" w:hAnsi="Times New Roman" w:cs="Times New Roman"/>
                <w:noProof/>
                <w:webHidden/>
              </w:rPr>
              <w:fldChar w:fldCharType="end"/>
            </w:r>
          </w:hyperlink>
        </w:p>
        <w:p w14:paraId="71E78F66" w14:textId="5DAC76C1" w:rsidR="00F450FE" w:rsidRPr="00F450FE" w:rsidRDefault="00F450FE">
          <w:pPr>
            <w:pStyle w:val="TOC1"/>
            <w:tabs>
              <w:tab w:val="right" w:leader="dot" w:pos="8630"/>
            </w:tabs>
            <w:rPr>
              <w:rFonts w:ascii="Times New Roman" w:hAnsi="Times New Roman" w:cs="Times New Roman"/>
              <w:noProof/>
              <w:kern w:val="2"/>
              <w:sz w:val="24"/>
              <w:szCs w:val="24"/>
              <w14:ligatures w14:val="standardContextual"/>
            </w:rPr>
          </w:pPr>
          <w:hyperlink w:anchor="_Toc241311260" w:history="1">
            <w:r w:rsidRPr="00F450FE">
              <w:rPr>
                <w:rStyle w:val="Hyperlink"/>
                <w:rFonts w:ascii="Times New Roman" w:hAnsi="Times New Roman" w:cs="Times New Roman"/>
                <w:noProof/>
              </w:rPr>
              <w:t>6. Tools &amp; Technologies Used</w:t>
            </w:r>
            <w:r w:rsidRPr="00F450FE">
              <w:rPr>
                <w:rFonts w:ascii="Times New Roman" w:hAnsi="Times New Roman" w:cs="Times New Roman"/>
                <w:noProof/>
                <w:webHidden/>
              </w:rPr>
              <w:tab/>
            </w:r>
            <w:r w:rsidRPr="00F450FE">
              <w:rPr>
                <w:rFonts w:ascii="Times New Roman" w:hAnsi="Times New Roman" w:cs="Times New Roman"/>
                <w:noProof/>
                <w:webHidden/>
              </w:rPr>
              <w:fldChar w:fldCharType="begin"/>
            </w:r>
            <w:r w:rsidRPr="00F450FE">
              <w:rPr>
                <w:rFonts w:ascii="Times New Roman" w:hAnsi="Times New Roman" w:cs="Times New Roman"/>
                <w:noProof/>
                <w:webHidden/>
              </w:rPr>
              <w:instrText xml:space="preserve"> PAGEREF _Toc241311260 \h </w:instrText>
            </w:r>
            <w:r w:rsidRPr="00F450FE">
              <w:rPr>
                <w:rFonts w:ascii="Times New Roman" w:hAnsi="Times New Roman" w:cs="Times New Roman"/>
                <w:noProof/>
                <w:webHidden/>
              </w:rPr>
            </w:r>
            <w:r w:rsidRPr="00F450FE">
              <w:rPr>
                <w:rFonts w:ascii="Times New Roman" w:hAnsi="Times New Roman" w:cs="Times New Roman"/>
                <w:noProof/>
                <w:webHidden/>
              </w:rPr>
              <w:fldChar w:fldCharType="separate"/>
            </w:r>
            <w:r w:rsidRPr="00F450FE">
              <w:rPr>
                <w:rFonts w:ascii="Times New Roman" w:hAnsi="Times New Roman" w:cs="Times New Roman"/>
                <w:noProof/>
                <w:webHidden/>
              </w:rPr>
              <w:t>5</w:t>
            </w:r>
            <w:r w:rsidRPr="00F450FE">
              <w:rPr>
                <w:rFonts w:ascii="Times New Roman" w:hAnsi="Times New Roman" w:cs="Times New Roman"/>
                <w:noProof/>
                <w:webHidden/>
              </w:rPr>
              <w:fldChar w:fldCharType="end"/>
            </w:r>
          </w:hyperlink>
        </w:p>
        <w:p w14:paraId="5B752075" w14:textId="1819A2AF" w:rsidR="00F450FE" w:rsidRPr="00F450FE" w:rsidRDefault="00F450FE">
          <w:pPr>
            <w:pStyle w:val="TOC1"/>
            <w:tabs>
              <w:tab w:val="right" w:leader="dot" w:pos="8630"/>
            </w:tabs>
            <w:rPr>
              <w:rFonts w:ascii="Times New Roman" w:hAnsi="Times New Roman" w:cs="Times New Roman"/>
              <w:noProof/>
              <w:kern w:val="2"/>
              <w:sz w:val="24"/>
              <w:szCs w:val="24"/>
              <w14:ligatures w14:val="standardContextual"/>
            </w:rPr>
          </w:pPr>
          <w:hyperlink w:anchor="_Toc241311261" w:history="1">
            <w:r w:rsidRPr="00F450FE">
              <w:rPr>
                <w:rStyle w:val="Hyperlink"/>
                <w:rFonts w:ascii="Times New Roman" w:hAnsi="Times New Roman" w:cs="Times New Roman"/>
                <w:noProof/>
              </w:rPr>
              <w:t>7. Setup &amp; Installation Guide</w:t>
            </w:r>
            <w:r w:rsidRPr="00F450FE">
              <w:rPr>
                <w:rFonts w:ascii="Times New Roman" w:hAnsi="Times New Roman" w:cs="Times New Roman"/>
                <w:noProof/>
                <w:webHidden/>
              </w:rPr>
              <w:tab/>
            </w:r>
            <w:r w:rsidRPr="00F450FE">
              <w:rPr>
                <w:rFonts w:ascii="Times New Roman" w:hAnsi="Times New Roman" w:cs="Times New Roman"/>
                <w:noProof/>
                <w:webHidden/>
              </w:rPr>
              <w:fldChar w:fldCharType="begin"/>
            </w:r>
            <w:r w:rsidRPr="00F450FE">
              <w:rPr>
                <w:rFonts w:ascii="Times New Roman" w:hAnsi="Times New Roman" w:cs="Times New Roman"/>
                <w:noProof/>
                <w:webHidden/>
              </w:rPr>
              <w:instrText xml:space="preserve"> PAGEREF _Toc241311261 \h </w:instrText>
            </w:r>
            <w:r w:rsidRPr="00F450FE">
              <w:rPr>
                <w:rFonts w:ascii="Times New Roman" w:hAnsi="Times New Roman" w:cs="Times New Roman"/>
                <w:noProof/>
                <w:webHidden/>
              </w:rPr>
            </w:r>
            <w:r w:rsidRPr="00F450FE">
              <w:rPr>
                <w:rFonts w:ascii="Times New Roman" w:hAnsi="Times New Roman" w:cs="Times New Roman"/>
                <w:noProof/>
                <w:webHidden/>
              </w:rPr>
              <w:fldChar w:fldCharType="separate"/>
            </w:r>
            <w:r w:rsidRPr="00F450FE">
              <w:rPr>
                <w:rFonts w:ascii="Times New Roman" w:hAnsi="Times New Roman" w:cs="Times New Roman"/>
                <w:noProof/>
                <w:webHidden/>
              </w:rPr>
              <w:t>6</w:t>
            </w:r>
            <w:r w:rsidRPr="00F450FE">
              <w:rPr>
                <w:rFonts w:ascii="Times New Roman" w:hAnsi="Times New Roman" w:cs="Times New Roman"/>
                <w:noProof/>
                <w:webHidden/>
              </w:rPr>
              <w:fldChar w:fldCharType="end"/>
            </w:r>
          </w:hyperlink>
        </w:p>
        <w:p w14:paraId="376B11A1" w14:textId="7731E2D9" w:rsidR="00F450FE" w:rsidRPr="00F450FE" w:rsidRDefault="00F450FE">
          <w:pPr>
            <w:pStyle w:val="TOC3"/>
            <w:tabs>
              <w:tab w:val="right" w:leader="dot" w:pos="8630"/>
            </w:tabs>
            <w:rPr>
              <w:rFonts w:ascii="Times New Roman" w:hAnsi="Times New Roman" w:cs="Times New Roman"/>
              <w:noProof/>
              <w:kern w:val="2"/>
              <w:sz w:val="24"/>
              <w:szCs w:val="24"/>
              <w14:ligatures w14:val="standardContextual"/>
            </w:rPr>
          </w:pPr>
          <w:hyperlink w:anchor="_Toc241311262" w:history="1">
            <w:r w:rsidRPr="00F450FE">
              <w:rPr>
                <w:rStyle w:val="Hyperlink"/>
                <w:rFonts w:ascii="Times New Roman" w:hAnsi="Times New Roman" w:cs="Times New Roman"/>
                <w:noProof/>
              </w:rPr>
              <w:t>Step 1: Network Preparation</w:t>
            </w:r>
            <w:r w:rsidRPr="00F450FE">
              <w:rPr>
                <w:rFonts w:ascii="Times New Roman" w:hAnsi="Times New Roman" w:cs="Times New Roman"/>
                <w:noProof/>
                <w:webHidden/>
              </w:rPr>
              <w:tab/>
            </w:r>
            <w:r w:rsidRPr="00F450FE">
              <w:rPr>
                <w:rFonts w:ascii="Times New Roman" w:hAnsi="Times New Roman" w:cs="Times New Roman"/>
                <w:noProof/>
                <w:webHidden/>
              </w:rPr>
              <w:fldChar w:fldCharType="begin"/>
            </w:r>
            <w:r w:rsidRPr="00F450FE">
              <w:rPr>
                <w:rFonts w:ascii="Times New Roman" w:hAnsi="Times New Roman" w:cs="Times New Roman"/>
                <w:noProof/>
                <w:webHidden/>
              </w:rPr>
              <w:instrText xml:space="preserve"> PAGEREF _Toc241311262 \h </w:instrText>
            </w:r>
            <w:r w:rsidRPr="00F450FE">
              <w:rPr>
                <w:rFonts w:ascii="Times New Roman" w:hAnsi="Times New Roman" w:cs="Times New Roman"/>
                <w:noProof/>
                <w:webHidden/>
              </w:rPr>
            </w:r>
            <w:r w:rsidRPr="00F450FE">
              <w:rPr>
                <w:rFonts w:ascii="Times New Roman" w:hAnsi="Times New Roman" w:cs="Times New Roman"/>
                <w:noProof/>
                <w:webHidden/>
              </w:rPr>
              <w:fldChar w:fldCharType="separate"/>
            </w:r>
            <w:r w:rsidRPr="00F450FE">
              <w:rPr>
                <w:rFonts w:ascii="Times New Roman" w:hAnsi="Times New Roman" w:cs="Times New Roman"/>
                <w:noProof/>
                <w:webHidden/>
              </w:rPr>
              <w:t>6</w:t>
            </w:r>
            <w:r w:rsidRPr="00F450FE">
              <w:rPr>
                <w:rFonts w:ascii="Times New Roman" w:hAnsi="Times New Roman" w:cs="Times New Roman"/>
                <w:noProof/>
                <w:webHidden/>
              </w:rPr>
              <w:fldChar w:fldCharType="end"/>
            </w:r>
          </w:hyperlink>
        </w:p>
        <w:p w14:paraId="21902143" w14:textId="41DEAAAC" w:rsidR="00F450FE" w:rsidRPr="00F450FE" w:rsidRDefault="00F450FE">
          <w:pPr>
            <w:pStyle w:val="TOC3"/>
            <w:tabs>
              <w:tab w:val="right" w:leader="dot" w:pos="8630"/>
            </w:tabs>
            <w:rPr>
              <w:rFonts w:ascii="Times New Roman" w:hAnsi="Times New Roman" w:cs="Times New Roman"/>
              <w:noProof/>
              <w:kern w:val="2"/>
              <w:sz w:val="24"/>
              <w:szCs w:val="24"/>
              <w14:ligatures w14:val="standardContextual"/>
            </w:rPr>
          </w:pPr>
          <w:hyperlink w:anchor="_Toc241311263" w:history="1">
            <w:r w:rsidRPr="00F450FE">
              <w:rPr>
                <w:rStyle w:val="Hyperlink"/>
                <w:rFonts w:ascii="Times New Roman" w:hAnsi="Times New Roman" w:cs="Times New Roman"/>
                <w:noProof/>
              </w:rPr>
              <w:t>Step 2: Core Server Deployment</w:t>
            </w:r>
            <w:r w:rsidRPr="00F450FE">
              <w:rPr>
                <w:rFonts w:ascii="Times New Roman" w:hAnsi="Times New Roman" w:cs="Times New Roman"/>
                <w:noProof/>
                <w:webHidden/>
              </w:rPr>
              <w:tab/>
            </w:r>
            <w:r w:rsidRPr="00F450FE">
              <w:rPr>
                <w:rFonts w:ascii="Times New Roman" w:hAnsi="Times New Roman" w:cs="Times New Roman"/>
                <w:noProof/>
                <w:webHidden/>
              </w:rPr>
              <w:fldChar w:fldCharType="begin"/>
            </w:r>
            <w:r w:rsidRPr="00F450FE">
              <w:rPr>
                <w:rFonts w:ascii="Times New Roman" w:hAnsi="Times New Roman" w:cs="Times New Roman"/>
                <w:noProof/>
                <w:webHidden/>
              </w:rPr>
              <w:instrText xml:space="preserve"> PAGEREF _Toc241311263 \h </w:instrText>
            </w:r>
            <w:r w:rsidRPr="00F450FE">
              <w:rPr>
                <w:rFonts w:ascii="Times New Roman" w:hAnsi="Times New Roman" w:cs="Times New Roman"/>
                <w:noProof/>
                <w:webHidden/>
              </w:rPr>
            </w:r>
            <w:r w:rsidRPr="00F450FE">
              <w:rPr>
                <w:rFonts w:ascii="Times New Roman" w:hAnsi="Times New Roman" w:cs="Times New Roman"/>
                <w:noProof/>
                <w:webHidden/>
              </w:rPr>
              <w:fldChar w:fldCharType="separate"/>
            </w:r>
            <w:r w:rsidRPr="00F450FE">
              <w:rPr>
                <w:rFonts w:ascii="Times New Roman" w:hAnsi="Times New Roman" w:cs="Times New Roman"/>
                <w:noProof/>
                <w:webHidden/>
              </w:rPr>
              <w:t>6</w:t>
            </w:r>
            <w:r w:rsidRPr="00F450FE">
              <w:rPr>
                <w:rFonts w:ascii="Times New Roman" w:hAnsi="Times New Roman" w:cs="Times New Roman"/>
                <w:noProof/>
                <w:webHidden/>
              </w:rPr>
              <w:fldChar w:fldCharType="end"/>
            </w:r>
          </w:hyperlink>
        </w:p>
        <w:p w14:paraId="3158BDAA" w14:textId="25BDF5BF" w:rsidR="00F450FE" w:rsidRPr="00F450FE" w:rsidRDefault="00F450FE">
          <w:pPr>
            <w:pStyle w:val="TOC3"/>
            <w:tabs>
              <w:tab w:val="right" w:leader="dot" w:pos="8630"/>
            </w:tabs>
            <w:rPr>
              <w:rFonts w:ascii="Times New Roman" w:hAnsi="Times New Roman" w:cs="Times New Roman"/>
              <w:noProof/>
              <w:kern w:val="2"/>
              <w:sz w:val="24"/>
              <w:szCs w:val="24"/>
              <w14:ligatures w14:val="standardContextual"/>
            </w:rPr>
          </w:pPr>
          <w:hyperlink w:anchor="_Toc241311264" w:history="1">
            <w:r w:rsidRPr="00F450FE">
              <w:rPr>
                <w:rStyle w:val="Hyperlink"/>
                <w:rFonts w:ascii="Times New Roman" w:hAnsi="Times New Roman" w:cs="Times New Roman"/>
                <w:noProof/>
              </w:rPr>
              <w:t>Step 3: Endpoint Agent Installation</w:t>
            </w:r>
            <w:r w:rsidRPr="00F450FE">
              <w:rPr>
                <w:rFonts w:ascii="Times New Roman" w:hAnsi="Times New Roman" w:cs="Times New Roman"/>
                <w:noProof/>
                <w:webHidden/>
              </w:rPr>
              <w:tab/>
            </w:r>
            <w:r w:rsidRPr="00F450FE">
              <w:rPr>
                <w:rFonts w:ascii="Times New Roman" w:hAnsi="Times New Roman" w:cs="Times New Roman"/>
                <w:noProof/>
                <w:webHidden/>
              </w:rPr>
              <w:fldChar w:fldCharType="begin"/>
            </w:r>
            <w:r w:rsidRPr="00F450FE">
              <w:rPr>
                <w:rFonts w:ascii="Times New Roman" w:hAnsi="Times New Roman" w:cs="Times New Roman"/>
                <w:noProof/>
                <w:webHidden/>
              </w:rPr>
              <w:instrText xml:space="preserve"> PAGEREF _Toc241311264 \h </w:instrText>
            </w:r>
            <w:r w:rsidRPr="00F450FE">
              <w:rPr>
                <w:rFonts w:ascii="Times New Roman" w:hAnsi="Times New Roman" w:cs="Times New Roman"/>
                <w:noProof/>
                <w:webHidden/>
              </w:rPr>
            </w:r>
            <w:r w:rsidRPr="00F450FE">
              <w:rPr>
                <w:rFonts w:ascii="Times New Roman" w:hAnsi="Times New Roman" w:cs="Times New Roman"/>
                <w:noProof/>
                <w:webHidden/>
              </w:rPr>
              <w:fldChar w:fldCharType="separate"/>
            </w:r>
            <w:r w:rsidRPr="00F450FE">
              <w:rPr>
                <w:rFonts w:ascii="Times New Roman" w:hAnsi="Times New Roman" w:cs="Times New Roman"/>
                <w:noProof/>
                <w:webHidden/>
              </w:rPr>
              <w:t>6</w:t>
            </w:r>
            <w:r w:rsidRPr="00F450FE">
              <w:rPr>
                <w:rFonts w:ascii="Times New Roman" w:hAnsi="Times New Roman" w:cs="Times New Roman"/>
                <w:noProof/>
                <w:webHidden/>
              </w:rPr>
              <w:fldChar w:fldCharType="end"/>
            </w:r>
          </w:hyperlink>
        </w:p>
        <w:p w14:paraId="3470F0AF" w14:textId="4BC9B8C0" w:rsidR="00F450FE" w:rsidRPr="00F450FE" w:rsidRDefault="00F450FE">
          <w:pPr>
            <w:pStyle w:val="TOC3"/>
            <w:tabs>
              <w:tab w:val="right" w:leader="dot" w:pos="8630"/>
            </w:tabs>
            <w:rPr>
              <w:rFonts w:ascii="Times New Roman" w:hAnsi="Times New Roman" w:cs="Times New Roman"/>
              <w:noProof/>
              <w:kern w:val="2"/>
              <w:sz w:val="24"/>
              <w:szCs w:val="24"/>
              <w14:ligatures w14:val="standardContextual"/>
            </w:rPr>
          </w:pPr>
          <w:hyperlink w:anchor="_Toc241311265" w:history="1">
            <w:r w:rsidRPr="00F450FE">
              <w:rPr>
                <w:rStyle w:val="Hyperlink"/>
                <w:rFonts w:ascii="Times New Roman" w:hAnsi="Times New Roman" w:cs="Times New Roman"/>
                <w:noProof/>
              </w:rPr>
              <w:t>Step 4: Monitoring Configuration</w:t>
            </w:r>
            <w:r w:rsidRPr="00F450FE">
              <w:rPr>
                <w:rFonts w:ascii="Times New Roman" w:hAnsi="Times New Roman" w:cs="Times New Roman"/>
                <w:noProof/>
                <w:webHidden/>
              </w:rPr>
              <w:tab/>
            </w:r>
            <w:r w:rsidRPr="00F450FE">
              <w:rPr>
                <w:rFonts w:ascii="Times New Roman" w:hAnsi="Times New Roman" w:cs="Times New Roman"/>
                <w:noProof/>
                <w:webHidden/>
              </w:rPr>
              <w:fldChar w:fldCharType="begin"/>
            </w:r>
            <w:r w:rsidRPr="00F450FE">
              <w:rPr>
                <w:rFonts w:ascii="Times New Roman" w:hAnsi="Times New Roman" w:cs="Times New Roman"/>
                <w:noProof/>
                <w:webHidden/>
              </w:rPr>
              <w:instrText xml:space="preserve"> PAGEREF _Toc241311265 \h </w:instrText>
            </w:r>
            <w:r w:rsidRPr="00F450FE">
              <w:rPr>
                <w:rFonts w:ascii="Times New Roman" w:hAnsi="Times New Roman" w:cs="Times New Roman"/>
                <w:noProof/>
                <w:webHidden/>
              </w:rPr>
            </w:r>
            <w:r w:rsidRPr="00F450FE">
              <w:rPr>
                <w:rFonts w:ascii="Times New Roman" w:hAnsi="Times New Roman" w:cs="Times New Roman"/>
                <w:noProof/>
                <w:webHidden/>
              </w:rPr>
              <w:fldChar w:fldCharType="separate"/>
            </w:r>
            <w:r w:rsidRPr="00F450FE">
              <w:rPr>
                <w:rFonts w:ascii="Times New Roman" w:hAnsi="Times New Roman" w:cs="Times New Roman"/>
                <w:noProof/>
                <w:webHidden/>
              </w:rPr>
              <w:t>6</w:t>
            </w:r>
            <w:r w:rsidRPr="00F450FE">
              <w:rPr>
                <w:rFonts w:ascii="Times New Roman" w:hAnsi="Times New Roman" w:cs="Times New Roman"/>
                <w:noProof/>
                <w:webHidden/>
              </w:rPr>
              <w:fldChar w:fldCharType="end"/>
            </w:r>
          </w:hyperlink>
        </w:p>
        <w:p w14:paraId="6BCE3FD0" w14:textId="5EEA3872" w:rsidR="00F450FE" w:rsidRPr="00F450FE" w:rsidRDefault="00F450FE">
          <w:pPr>
            <w:pStyle w:val="TOC1"/>
            <w:tabs>
              <w:tab w:val="right" w:leader="dot" w:pos="8630"/>
            </w:tabs>
            <w:rPr>
              <w:rFonts w:ascii="Times New Roman" w:hAnsi="Times New Roman" w:cs="Times New Roman"/>
              <w:noProof/>
              <w:kern w:val="2"/>
              <w:sz w:val="24"/>
              <w:szCs w:val="24"/>
              <w14:ligatures w14:val="standardContextual"/>
            </w:rPr>
          </w:pPr>
          <w:hyperlink w:anchor="_Toc241311266" w:history="1">
            <w:r w:rsidRPr="00F450FE">
              <w:rPr>
                <w:rStyle w:val="Hyperlink"/>
                <w:rFonts w:ascii="Times New Roman" w:hAnsi="Times New Roman" w:cs="Times New Roman"/>
                <w:noProof/>
              </w:rPr>
              <w:t>8. Workflow / Day-to-Day Operations</w:t>
            </w:r>
            <w:r w:rsidRPr="00F450FE">
              <w:rPr>
                <w:rFonts w:ascii="Times New Roman" w:hAnsi="Times New Roman" w:cs="Times New Roman"/>
                <w:noProof/>
                <w:webHidden/>
              </w:rPr>
              <w:tab/>
            </w:r>
            <w:r w:rsidRPr="00F450FE">
              <w:rPr>
                <w:rFonts w:ascii="Times New Roman" w:hAnsi="Times New Roman" w:cs="Times New Roman"/>
                <w:noProof/>
                <w:webHidden/>
              </w:rPr>
              <w:fldChar w:fldCharType="begin"/>
            </w:r>
            <w:r w:rsidRPr="00F450FE">
              <w:rPr>
                <w:rFonts w:ascii="Times New Roman" w:hAnsi="Times New Roman" w:cs="Times New Roman"/>
                <w:noProof/>
                <w:webHidden/>
              </w:rPr>
              <w:instrText xml:space="preserve"> PAGEREF _Toc241311266 \h </w:instrText>
            </w:r>
            <w:r w:rsidRPr="00F450FE">
              <w:rPr>
                <w:rFonts w:ascii="Times New Roman" w:hAnsi="Times New Roman" w:cs="Times New Roman"/>
                <w:noProof/>
                <w:webHidden/>
              </w:rPr>
            </w:r>
            <w:r w:rsidRPr="00F450FE">
              <w:rPr>
                <w:rFonts w:ascii="Times New Roman" w:hAnsi="Times New Roman" w:cs="Times New Roman"/>
                <w:noProof/>
                <w:webHidden/>
              </w:rPr>
              <w:fldChar w:fldCharType="separate"/>
            </w:r>
            <w:r w:rsidRPr="00F450FE">
              <w:rPr>
                <w:rFonts w:ascii="Times New Roman" w:hAnsi="Times New Roman" w:cs="Times New Roman"/>
                <w:noProof/>
                <w:webHidden/>
              </w:rPr>
              <w:t>6</w:t>
            </w:r>
            <w:r w:rsidRPr="00F450FE">
              <w:rPr>
                <w:rFonts w:ascii="Times New Roman" w:hAnsi="Times New Roman" w:cs="Times New Roman"/>
                <w:noProof/>
                <w:webHidden/>
              </w:rPr>
              <w:fldChar w:fldCharType="end"/>
            </w:r>
          </w:hyperlink>
        </w:p>
        <w:p w14:paraId="62731163" w14:textId="226E9A9A" w:rsidR="00F450FE" w:rsidRPr="00F450FE" w:rsidRDefault="00F450FE">
          <w:pPr>
            <w:pStyle w:val="TOC1"/>
            <w:tabs>
              <w:tab w:val="right" w:leader="dot" w:pos="8630"/>
            </w:tabs>
            <w:rPr>
              <w:rFonts w:ascii="Times New Roman" w:hAnsi="Times New Roman" w:cs="Times New Roman"/>
              <w:noProof/>
              <w:kern w:val="2"/>
              <w:sz w:val="24"/>
              <w:szCs w:val="24"/>
              <w14:ligatures w14:val="standardContextual"/>
            </w:rPr>
          </w:pPr>
          <w:hyperlink w:anchor="_Toc241311267" w:history="1">
            <w:r w:rsidRPr="00F450FE">
              <w:rPr>
                <w:rStyle w:val="Hyperlink"/>
                <w:rFonts w:ascii="Times New Roman" w:hAnsi="Times New Roman" w:cs="Times New Roman"/>
                <w:noProof/>
              </w:rPr>
              <w:t>9. Challenges Faced &amp; How They Were Solved</w:t>
            </w:r>
            <w:r w:rsidRPr="00F450FE">
              <w:rPr>
                <w:rFonts w:ascii="Times New Roman" w:hAnsi="Times New Roman" w:cs="Times New Roman"/>
                <w:noProof/>
                <w:webHidden/>
              </w:rPr>
              <w:tab/>
            </w:r>
            <w:r w:rsidRPr="00F450FE">
              <w:rPr>
                <w:rFonts w:ascii="Times New Roman" w:hAnsi="Times New Roman" w:cs="Times New Roman"/>
                <w:noProof/>
                <w:webHidden/>
              </w:rPr>
              <w:fldChar w:fldCharType="begin"/>
            </w:r>
            <w:r w:rsidRPr="00F450FE">
              <w:rPr>
                <w:rFonts w:ascii="Times New Roman" w:hAnsi="Times New Roman" w:cs="Times New Roman"/>
                <w:noProof/>
                <w:webHidden/>
              </w:rPr>
              <w:instrText xml:space="preserve"> PAGEREF _Toc241311267 \h </w:instrText>
            </w:r>
            <w:r w:rsidRPr="00F450FE">
              <w:rPr>
                <w:rFonts w:ascii="Times New Roman" w:hAnsi="Times New Roman" w:cs="Times New Roman"/>
                <w:noProof/>
                <w:webHidden/>
              </w:rPr>
            </w:r>
            <w:r w:rsidRPr="00F450FE">
              <w:rPr>
                <w:rFonts w:ascii="Times New Roman" w:hAnsi="Times New Roman" w:cs="Times New Roman"/>
                <w:noProof/>
                <w:webHidden/>
              </w:rPr>
              <w:fldChar w:fldCharType="separate"/>
            </w:r>
            <w:r w:rsidRPr="00F450FE">
              <w:rPr>
                <w:rFonts w:ascii="Times New Roman" w:hAnsi="Times New Roman" w:cs="Times New Roman"/>
                <w:noProof/>
                <w:webHidden/>
              </w:rPr>
              <w:t>6</w:t>
            </w:r>
            <w:r w:rsidRPr="00F450FE">
              <w:rPr>
                <w:rFonts w:ascii="Times New Roman" w:hAnsi="Times New Roman" w:cs="Times New Roman"/>
                <w:noProof/>
                <w:webHidden/>
              </w:rPr>
              <w:fldChar w:fldCharType="end"/>
            </w:r>
          </w:hyperlink>
        </w:p>
        <w:p w14:paraId="736EE27F" w14:textId="6109298C" w:rsidR="00F450FE" w:rsidRPr="00F450FE" w:rsidRDefault="00F450FE">
          <w:pPr>
            <w:pStyle w:val="TOC1"/>
            <w:tabs>
              <w:tab w:val="right" w:leader="dot" w:pos="8630"/>
            </w:tabs>
            <w:rPr>
              <w:rFonts w:ascii="Times New Roman" w:hAnsi="Times New Roman" w:cs="Times New Roman"/>
              <w:noProof/>
              <w:kern w:val="2"/>
              <w:sz w:val="24"/>
              <w:szCs w:val="24"/>
              <w14:ligatures w14:val="standardContextual"/>
            </w:rPr>
          </w:pPr>
          <w:hyperlink w:anchor="_Toc241311268" w:history="1">
            <w:r w:rsidRPr="00F450FE">
              <w:rPr>
                <w:rStyle w:val="Hyperlink"/>
                <w:rFonts w:ascii="Times New Roman" w:hAnsi="Times New Roman" w:cs="Times New Roman"/>
                <w:noProof/>
              </w:rPr>
              <w:t>10. Lessons Learned &amp; Best Practices</w:t>
            </w:r>
            <w:r w:rsidRPr="00F450FE">
              <w:rPr>
                <w:rFonts w:ascii="Times New Roman" w:hAnsi="Times New Roman" w:cs="Times New Roman"/>
                <w:noProof/>
                <w:webHidden/>
              </w:rPr>
              <w:tab/>
            </w:r>
            <w:r w:rsidRPr="00F450FE">
              <w:rPr>
                <w:rFonts w:ascii="Times New Roman" w:hAnsi="Times New Roman" w:cs="Times New Roman"/>
                <w:noProof/>
                <w:webHidden/>
              </w:rPr>
              <w:fldChar w:fldCharType="begin"/>
            </w:r>
            <w:r w:rsidRPr="00F450FE">
              <w:rPr>
                <w:rFonts w:ascii="Times New Roman" w:hAnsi="Times New Roman" w:cs="Times New Roman"/>
                <w:noProof/>
                <w:webHidden/>
              </w:rPr>
              <w:instrText xml:space="preserve"> PAGEREF _Toc241311268 \h </w:instrText>
            </w:r>
            <w:r w:rsidRPr="00F450FE">
              <w:rPr>
                <w:rFonts w:ascii="Times New Roman" w:hAnsi="Times New Roman" w:cs="Times New Roman"/>
                <w:noProof/>
                <w:webHidden/>
              </w:rPr>
            </w:r>
            <w:r w:rsidRPr="00F450FE">
              <w:rPr>
                <w:rFonts w:ascii="Times New Roman" w:hAnsi="Times New Roman" w:cs="Times New Roman"/>
                <w:noProof/>
                <w:webHidden/>
              </w:rPr>
              <w:fldChar w:fldCharType="separate"/>
            </w:r>
            <w:r w:rsidRPr="00F450FE">
              <w:rPr>
                <w:rFonts w:ascii="Times New Roman" w:hAnsi="Times New Roman" w:cs="Times New Roman"/>
                <w:noProof/>
                <w:webHidden/>
              </w:rPr>
              <w:t>7</w:t>
            </w:r>
            <w:r w:rsidRPr="00F450FE">
              <w:rPr>
                <w:rFonts w:ascii="Times New Roman" w:hAnsi="Times New Roman" w:cs="Times New Roman"/>
                <w:noProof/>
                <w:webHidden/>
              </w:rPr>
              <w:fldChar w:fldCharType="end"/>
            </w:r>
          </w:hyperlink>
        </w:p>
        <w:p w14:paraId="7FF412AD" w14:textId="0731B043" w:rsidR="00F450FE" w:rsidRPr="00F450FE" w:rsidRDefault="00F450FE">
          <w:pPr>
            <w:pStyle w:val="TOC1"/>
            <w:tabs>
              <w:tab w:val="right" w:leader="dot" w:pos="8630"/>
            </w:tabs>
            <w:rPr>
              <w:rFonts w:ascii="Times New Roman" w:hAnsi="Times New Roman" w:cs="Times New Roman"/>
              <w:noProof/>
              <w:kern w:val="2"/>
              <w:sz w:val="24"/>
              <w:szCs w:val="24"/>
              <w14:ligatures w14:val="standardContextual"/>
            </w:rPr>
          </w:pPr>
          <w:hyperlink w:anchor="_Toc241311269" w:history="1">
            <w:r w:rsidRPr="00F450FE">
              <w:rPr>
                <w:rStyle w:val="Hyperlink"/>
                <w:rFonts w:ascii="Times New Roman" w:hAnsi="Times New Roman" w:cs="Times New Roman"/>
                <w:noProof/>
              </w:rPr>
              <w:t>11. Future Improvements / Roadmap</w:t>
            </w:r>
            <w:r w:rsidRPr="00F450FE">
              <w:rPr>
                <w:rFonts w:ascii="Times New Roman" w:hAnsi="Times New Roman" w:cs="Times New Roman"/>
                <w:noProof/>
                <w:webHidden/>
              </w:rPr>
              <w:tab/>
            </w:r>
            <w:r w:rsidRPr="00F450FE">
              <w:rPr>
                <w:rFonts w:ascii="Times New Roman" w:hAnsi="Times New Roman" w:cs="Times New Roman"/>
                <w:noProof/>
                <w:webHidden/>
              </w:rPr>
              <w:fldChar w:fldCharType="begin"/>
            </w:r>
            <w:r w:rsidRPr="00F450FE">
              <w:rPr>
                <w:rFonts w:ascii="Times New Roman" w:hAnsi="Times New Roman" w:cs="Times New Roman"/>
                <w:noProof/>
                <w:webHidden/>
              </w:rPr>
              <w:instrText xml:space="preserve"> PAGEREF _Toc241311269 \h </w:instrText>
            </w:r>
            <w:r w:rsidRPr="00F450FE">
              <w:rPr>
                <w:rFonts w:ascii="Times New Roman" w:hAnsi="Times New Roman" w:cs="Times New Roman"/>
                <w:noProof/>
                <w:webHidden/>
              </w:rPr>
            </w:r>
            <w:r w:rsidRPr="00F450FE">
              <w:rPr>
                <w:rFonts w:ascii="Times New Roman" w:hAnsi="Times New Roman" w:cs="Times New Roman"/>
                <w:noProof/>
                <w:webHidden/>
              </w:rPr>
              <w:fldChar w:fldCharType="separate"/>
            </w:r>
            <w:r w:rsidRPr="00F450FE">
              <w:rPr>
                <w:rFonts w:ascii="Times New Roman" w:hAnsi="Times New Roman" w:cs="Times New Roman"/>
                <w:noProof/>
                <w:webHidden/>
              </w:rPr>
              <w:t>7</w:t>
            </w:r>
            <w:r w:rsidRPr="00F450FE">
              <w:rPr>
                <w:rFonts w:ascii="Times New Roman" w:hAnsi="Times New Roman" w:cs="Times New Roman"/>
                <w:noProof/>
                <w:webHidden/>
              </w:rPr>
              <w:fldChar w:fldCharType="end"/>
            </w:r>
          </w:hyperlink>
        </w:p>
        <w:p w14:paraId="517D7075" w14:textId="784792E5" w:rsidR="00F450FE" w:rsidRPr="00F450FE" w:rsidRDefault="00F450FE">
          <w:pPr>
            <w:pStyle w:val="TOC1"/>
            <w:tabs>
              <w:tab w:val="right" w:leader="dot" w:pos="8630"/>
            </w:tabs>
            <w:rPr>
              <w:rFonts w:ascii="Times New Roman" w:hAnsi="Times New Roman" w:cs="Times New Roman"/>
              <w:noProof/>
              <w:kern w:val="2"/>
              <w:sz w:val="24"/>
              <w:szCs w:val="24"/>
              <w14:ligatures w14:val="standardContextual"/>
            </w:rPr>
          </w:pPr>
          <w:hyperlink w:anchor="_Toc241311270" w:history="1">
            <w:r w:rsidRPr="00F450FE">
              <w:rPr>
                <w:rStyle w:val="Hyperlink"/>
                <w:rFonts w:ascii="Times New Roman" w:hAnsi="Times New Roman" w:cs="Times New Roman"/>
                <w:noProof/>
              </w:rPr>
              <w:t>12. Glossary</w:t>
            </w:r>
            <w:r w:rsidRPr="00F450FE">
              <w:rPr>
                <w:rFonts w:ascii="Times New Roman" w:hAnsi="Times New Roman" w:cs="Times New Roman"/>
                <w:noProof/>
                <w:webHidden/>
              </w:rPr>
              <w:tab/>
            </w:r>
            <w:r w:rsidRPr="00F450FE">
              <w:rPr>
                <w:rFonts w:ascii="Times New Roman" w:hAnsi="Times New Roman" w:cs="Times New Roman"/>
                <w:noProof/>
                <w:webHidden/>
              </w:rPr>
              <w:fldChar w:fldCharType="begin"/>
            </w:r>
            <w:r w:rsidRPr="00F450FE">
              <w:rPr>
                <w:rFonts w:ascii="Times New Roman" w:hAnsi="Times New Roman" w:cs="Times New Roman"/>
                <w:noProof/>
                <w:webHidden/>
              </w:rPr>
              <w:instrText xml:space="preserve"> PAGEREF _Toc241311270 \h </w:instrText>
            </w:r>
            <w:r w:rsidRPr="00F450FE">
              <w:rPr>
                <w:rFonts w:ascii="Times New Roman" w:hAnsi="Times New Roman" w:cs="Times New Roman"/>
                <w:noProof/>
                <w:webHidden/>
              </w:rPr>
            </w:r>
            <w:r w:rsidRPr="00F450FE">
              <w:rPr>
                <w:rFonts w:ascii="Times New Roman" w:hAnsi="Times New Roman" w:cs="Times New Roman"/>
                <w:noProof/>
                <w:webHidden/>
              </w:rPr>
              <w:fldChar w:fldCharType="separate"/>
            </w:r>
            <w:r w:rsidRPr="00F450FE">
              <w:rPr>
                <w:rFonts w:ascii="Times New Roman" w:hAnsi="Times New Roman" w:cs="Times New Roman"/>
                <w:noProof/>
                <w:webHidden/>
              </w:rPr>
              <w:t>7</w:t>
            </w:r>
            <w:r w:rsidRPr="00F450FE">
              <w:rPr>
                <w:rFonts w:ascii="Times New Roman" w:hAnsi="Times New Roman" w:cs="Times New Roman"/>
                <w:noProof/>
                <w:webHidden/>
              </w:rPr>
              <w:fldChar w:fldCharType="end"/>
            </w:r>
          </w:hyperlink>
        </w:p>
        <w:p w14:paraId="54500AD9" w14:textId="35E967E4" w:rsidR="00F450FE" w:rsidRPr="00F450FE" w:rsidRDefault="00F450FE">
          <w:pPr>
            <w:pStyle w:val="TOC1"/>
            <w:tabs>
              <w:tab w:val="right" w:leader="dot" w:pos="8630"/>
            </w:tabs>
            <w:rPr>
              <w:rFonts w:ascii="Times New Roman" w:hAnsi="Times New Roman" w:cs="Times New Roman"/>
              <w:noProof/>
              <w:kern w:val="2"/>
              <w:sz w:val="24"/>
              <w:szCs w:val="24"/>
              <w14:ligatures w14:val="standardContextual"/>
            </w:rPr>
          </w:pPr>
          <w:hyperlink w:anchor="_Toc241311271" w:history="1">
            <w:r w:rsidRPr="00F450FE">
              <w:rPr>
                <w:rStyle w:val="Hyperlink"/>
                <w:rFonts w:ascii="Times New Roman" w:hAnsi="Times New Roman" w:cs="Times New Roman"/>
                <w:noProof/>
              </w:rPr>
              <w:t>13. Appendix</w:t>
            </w:r>
            <w:r w:rsidRPr="00F450FE">
              <w:rPr>
                <w:rFonts w:ascii="Times New Roman" w:hAnsi="Times New Roman" w:cs="Times New Roman"/>
                <w:noProof/>
                <w:webHidden/>
              </w:rPr>
              <w:tab/>
            </w:r>
            <w:r w:rsidRPr="00F450FE">
              <w:rPr>
                <w:rFonts w:ascii="Times New Roman" w:hAnsi="Times New Roman" w:cs="Times New Roman"/>
                <w:noProof/>
                <w:webHidden/>
              </w:rPr>
              <w:fldChar w:fldCharType="begin"/>
            </w:r>
            <w:r w:rsidRPr="00F450FE">
              <w:rPr>
                <w:rFonts w:ascii="Times New Roman" w:hAnsi="Times New Roman" w:cs="Times New Roman"/>
                <w:noProof/>
                <w:webHidden/>
              </w:rPr>
              <w:instrText xml:space="preserve"> PAGEREF _Toc241311271 \h </w:instrText>
            </w:r>
            <w:r w:rsidRPr="00F450FE">
              <w:rPr>
                <w:rFonts w:ascii="Times New Roman" w:hAnsi="Times New Roman" w:cs="Times New Roman"/>
                <w:noProof/>
                <w:webHidden/>
              </w:rPr>
            </w:r>
            <w:r w:rsidRPr="00F450FE">
              <w:rPr>
                <w:rFonts w:ascii="Times New Roman" w:hAnsi="Times New Roman" w:cs="Times New Roman"/>
                <w:noProof/>
                <w:webHidden/>
              </w:rPr>
              <w:fldChar w:fldCharType="separate"/>
            </w:r>
            <w:r w:rsidRPr="00F450FE">
              <w:rPr>
                <w:rFonts w:ascii="Times New Roman" w:hAnsi="Times New Roman" w:cs="Times New Roman"/>
                <w:noProof/>
                <w:webHidden/>
              </w:rPr>
              <w:t>8</w:t>
            </w:r>
            <w:r w:rsidRPr="00F450FE">
              <w:rPr>
                <w:rFonts w:ascii="Times New Roman" w:hAnsi="Times New Roman" w:cs="Times New Roman"/>
                <w:noProof/>
                <w:webHidden/>
              </w:rPr>
              <w:fldChar w:fldCharType="end"/>
            </w:r>
          </w:hyperlink>
        </w:p>
        <w:p w14:paraId="1DBD1893" w14:textId="72AFD558" w:rsidR="00F450FE" w:rsidRPr="00F450FE" w:rsidRDefault="00F450FE">
          <w:pPr>
            <w:pStyle w:val="TOC1"/>
            <w:tabs>
              <w:tab w:val="right" w:leader="dot" w:pos="8630"/>
            </w:tabs>
            <w:rPr>
              <w:rFonts w:ascii="Times New Roman" w:hAnsi="Times New Roman" w:cs="Times New Roman"/>
              <w:noProof/>
              <w:kern w:val="2"/>
              <w:sz w:val="24"/>
              <w:szCs w:val="24"/>
              <w14:ligatures w14:val="standardContextual"/>
            </w:rPr>
          </w:pPr>
          <w:hyperlink w:anchor="_Toc241311272" w:history="1">
            <w:r w:rsidRPr="00F450FE">
              <w:rPr>
                <w:rStyle w:val="Hyperlink"/>
                <w:rFonts w:ascii="Times New Roman" w:hAnsi="Times New Roman" w:cs="Times New Roman"/>
                <w:noProof/>
              </w:rPr>
              <w:t>14. Info Needed</w:t>
            </w:r>
            <w:r w:rsidRPr="00F450FE">
              <w:rPr>
                <w:rFonts w:ascii="Times New Roman" w:hAnsi="Times New Roman" w:cs="Times New Roman"/>
                <w:noProof/>
                <w:webHidden/>
              </w:rPr>
              <w:tab/>
            </w:r>
            <w:r w:rsidRPr="00F450FE">
              <w:rPr>
                <w:rFonts w:ascii="Times New Roman" w:hAnsi="Times New Roman" w:cs="Times New Roman"/>
                <w:noProof/>
                <w:webHidden/>
              </w:rPr>
              <w:fldChar w:fldCharType="begin"/>
            </w:r>
            <w:r w:rsidRPr="00F450FE">
              <w:rPr>
                <w:rFonts w:ascii="Times New Roman" w:hAnsi="Times New Roman" w:cs="Times New Roman"/>
                <w:noProof/>
                <w:webHidden/>
              </w:rPr>
              <w:instrText xml:space="preserve"> PAGEREF _Toc241311272 \h </w:instrText>
            </w:r>
            <w:r w:rsidRPr="00F450FE">
              <w:rPr>
                <w:rFonts w:ascii="Times New Roman" w:hAnsi="Times New Roman" w:cs="Times New Roman"/>
                <w:noProof/>
                <w:webHidden/>
              </w:rPr>
            </w:r>
            <w:r w:rsidRPr="00F450FE">
              <w:rPr>
                <w:rFonts w:ascii="Times New Roman" w:hAnsi="Times New Roman" w:cs="Times New Roman"/>
                <w:noProof/>
                <w:webHidden/>
              </w:rPr>
              <w:fldChar w:fldCharType="separate"/>
            </w:r>
            <w:r w:rsidRPr="00F450FE">
              <w:rPr>
                <w:rFonts w:ascii="Times New Roman" w:hAnsi="Times New Roman" w:cs="Times New Roman"/>
                <w:noProof/>
                <w:webHidden/>
              </w:rPr>
              <w:t>8</w:t>
            </w:r>
            <w:r w:rsidRPr="00F450FE">
              <w:rPr>
                <w:rFonts w:ascii="Times New Roman" w:hAnsi="Times New Roman" w:cs="Times New Roman"/>
                <w:noProof/>
                <w:webHidden/>
              </w:rPr>
              <w:fldChar w:fldCharType="end"/>
            </w:r>
          </w:hyperlink>
        </w:p>
        <w:p w14:paraId="653ECF00" w14:textId="7A648EE6" w:rsidR="00F450FE" w:rsidRPr="00F450FE" w:rsidRDefault="00F450FE">
          <w:pPr>
            <w:rPr>
              <w:rFonts w:ascii="Times New Roman" w:hAnsi="Times New Roman" w:cs="Times New Roman"/>
            </w:rPr>
          </w:pPr>
          <w:r w:rsidRPr="00F450FE">
            <w:rPr>
              <w:rFonts w:ascii="Times New Roman" w:hAnsi="Times New Roman" w:cs="Times New Roman"/>
              <w:b/>
              <w:bCs/>
              <w:noProof/>
            </w:rPr>
            <w:fldChar w:fldCharType="end"/>
          </w:r>
        </w:p>
      </w:sdtContent>
    </w:sdt>
    <w:p w14:paraId="757330FA" w14:textId="77777777" w:rsidR="00F450FE" w:rsidRPr="00F450FE" w:rsidRDefault="00F450FE">
      <w:pPr>
        <w:rPr>
          <w:rFonts w:ascii="Times New Roman" w:hAnsi="Times New Roman" w:cs="Times New Roman"/>
        </w:rPr>
      </w:pPr>
    </w:p>
    <w:p w14:paraId="0BB9E542" w14:textId="77777777" w:rsidR="00F450FE" w:rsidRPr="00F450FE" w:rsidRDefault="00F450FE">
      <w:pPr>
        <w:rPr>
          <w:rFonts w:ascii="Times New Roman" w:hAnsi="Times New Roman" w:cs="Times New Roman"/>
        </w:rPr>
      </w:pPr>
    </w:p>
    <w:p w14:paraId="1B5B34F6" w14:textId="77777777" w:rsidR="00F450FE" w:rsidRPr="00F450FE" w:rsidRDefault="00F450FE">
      <w:pPr>
        <w:rPr>
          <w:rFonts w:ascii="Times New Roman" w:hAnsi="Times New Roman" w:cs="Times New Roman"/>
        </w:rPr>
      </w:pPr>
    </w:p>
    <w:p w14:paraId="7543407B" w14:textId="77777777" w:rsidR="00F450FE" w:rsidRPr="00F450FE" w:rsidRDefault="00F450FE">
      <w:pPr>
        <w:rPr>
          <w:rFonts w:ascii="Times New Roman" w:hAnsi="Times New Roman" w:cs="Times New Roman"/>
        </w:rPr>
      </w:pPr>
    </w:p>
    <w:p w14:paraId="1606E2B8" w14:textId="77777777" w:rsidR="00F450FE" w:rsidRPr="00F450FE" w:rsidRDefault="00F450FE">
      <w:pPr>
        <w:rPr>
          <w:rFonts w:ascii="Times New Roman" w:hAnsi="Times New Roman" w:cs="Times New Roman"/>
        </w:rPr>
      </w:pPr>
    </w:p>
    <w:p w14:paraId="7093E4A4" w14:textId="77777777" w:rsidR="00F450FE" w:rsidRPr="00F450FE" w:rsidRDefault="00F450FE">
      <w:pPr>
        <w:rPr>
          <w:rFonts w:ascii="Times New Roman" w:hAnsi="Times New Roman" w:cs="Times New Roman"/>
        </w:rPr>
      </w:pPr>
    </w:p>
    <w:p w14:paraId="38DEEEF5" w14:textId="77777777" w:rsidR="00F450FE" w:rsidRPr="00F450FE" w:rsidRDefault="00F450FE">
      <w:pPr>
        <w:rPr>
          <w:rFonts w:ascii="Times New Roman" w:hAnsi="Times New Roman" w:cs="Times New Roman"/>
        </w:rPr>
      </w:pPr>
    </w:p>
    <w:p w14:paraId="0062B0C3" w14:textId="77777777" w:rsidR="00F450FE" w:rsidRPr="00F450FE" w:rsidRDefault="00F450FE">
      <w:pPr>
        <w:rPr>
          <w:rFonts w:ascii="Times New Roman" w:hAnsi="Times New Roman" w:cs="Times New Roman"/>
        </w:rPr>
      </w:pPr>
    </w:p>
    <w:p w14:paraId="29A5B9AC" w14:textId="77777777" w:rsidR="00F450FE" w:rsidRPr="00F450FE" w:rsidRDefault="00F450FE">
      <w:pPr>
        <w:rPr>
          <w:rFonts w:ascii="Times New Roman" w:hAnsi="Times New Roman" w:cs="Times New Roman"/>
        </w:rPr>
      </w:pPr>
    </w:p>
    <w:p w14:paraId="4EF4B337" w14:textId="1D117ABF" w:rsidR="00F450FE" w:rsidRDefault="00F450FE" w:rsidP="00F450FE">
      <w:pPr>
        <w:pStyle w:val="Heading1"/>
        <w:numPr>
          <w:ilvl w:val="0"/>
          <w:numId w:val="10"/>
        </w:numPr>
        <w:rPr>
          <w:rFonts w:ascii="Times New Roman" w:hAnsi="Times New Roman" w:cs="Times New Roman"/>
        </w:rPr>
      </w:pPr>
      <w:bookmarkStart w:id="0" w:name="_Toc241311253"/>
      <w:r w:rsidRPr="00F450FE">
        <w:rPr>
          <w:rFonts w:ascii="Times New Roman" w:hAnsi="Times New Roman" w:cs="Times New Roman"/>
        </w:rPr>
        <w:lastRenderedPageBreak/>
        <w:t>Overview</w:t>
      </w:r>
      <w:bookmarkEnd w:id="0"/>
    </w:p>
    <w:p w14:paraId="5DCDE56F" w14:textId="77777777" w:rsidR="00F450FE" w:rsidRPr="00F450FE" w:rsidRDefault="00F450FE" w:rsidP="00F450FE"/>
    <w:p w14:paraId="3D913EC5" w14:textId="33D240DF" w:rsidR="00F450FE" w:rsidRPr="00F450FE" w:rsidRDefault="00F450FE" w:rsidP="00F450FE">
      <w:pPr>
        <w:rPr>
          <w:rFonts w:ascii="Times New Roman" w:hAnsi="Times New Roman" w:cs="Times New Roman"/>
        </w:rPr>
      </w:pPr>
      <w:r w:rsidRPr="00F450FE">
        <w:rPr>
          <w:rFonts w:ascii="Times New Roman" w:hAnsi="Times New Roman" w:cs="Times New Roman"/>
        </w:rPr>
        <w:t xml:space="preserve">This project is a fully functional, hybrid NOC + SOC lab that reflects how real enterprises monitor both </w:t>
      </w:r>
      <w:r w:rsidRPr="00F450FE">
        <w:rPr>
          <w:rFonts w:ascii="Times New Roman" w:hAnsi="Times New Roman" w:cs="Times New Roman"/>
        </w:rPr>
        <w:t>infrastructure,</w:t>
      </w:r>
      <w:r w:rsidRPr="00F450FE">
        <w:rPr>
          <w:rFonts w:ascii="Times New Roman" w:hAnsi="Times New Roman" w:cs="Times New Roman"/>
        </w:rPr>
        <w:t xml:space="preserve"> health and security posture from a single operations environment. It combines centralized SIEM-based threat detection with performance/uptime monitoring, all running on a segmented network built with enterprise-grade firewall routing.</w:t>
      </w:r>
    </w:p>
    <w:p w14:paraId="0821D7EC" w14:textId="77777777" w:rsidR="00F450FE" w:rsidRPr="00F450FE" w:rsidRDefault="00F450FE" w:rsidP="00F450FE">
      <w:pPr>
        <w:rPr>
          <w:rFonts w:ascii="Times New Roman" w:hAnsi="Times New Roman" w:cs="Times New Roman"/>
        </w:rPr>
      </w:pPr>
    </w:p>
    <w:p w14:paraId="62BEE6B3" w14:textId="15652FBC" w:rsidR="00F450FE" w:rsidRPr="00F450FE" w:rsidRDefault="00F450FE" w:rsidP="00F450FE">
      <w:pPr>
        <w:rPr>
          <w:rFonts w:ascii="Times New Roman" w:hAnsi="Times New Roman" w:cs="Times New Roman"/>
        </w:rPr>
      </w:pPr>
      <w:r w:rsidRPr="00F450FE">
        <w:rPr>
          <w:rFonts w:ascii="Times New Roman" w:hAnsi="Times New Roman" w:cs="Times New Roman"/>
        </w:rPr>
        <w:t xml:space="preserve">The lab simulates real attack scenarios - reconnaissance, brute force, privilege escalation, and web application attacks - and validates that the detection stack </w:t>
      </w:r>
      <w:proofErr w:type="gramStart"/>
      <w:r w:rsidRPr="00F450FE">
        <w:rPr>
          <w:rFonts w:ascii="Times New Roman" w:hAnsi="Times New Roman" w:cs="Times New Roman"/>
        </w:rPr>
        <w:t>actually catches</w:t>
      </w:r>
      <w:proofErr w:type="gramEnd"/>
      <w:r w:rsidRPr="00F450FE">
        <w:rPr>
          <w:rFonts w:ascii="Times New Roman" w:hAnsi="Times New Roman" w:cs="Times New Roman"/>
        </w:rPr>
        <w:t xml:space="preserve"> them, with incident handling modeled on NIST SP 800-61 Rev 2 and detections mapped to the MITRE ATT&amp;CK framework.</w:t>
      </w:r>
    </w:p>
    <w:p w14:paraId="2F263217" w14:textId="77777777" w:rsidR="005F765A" w:rsidRDefault="00000000">
      <w:pPr>
        <w:pStyle w:val="Heading1"/>
        <w:rPr>
          <w:rFonts w:ascii="Times New Roman" w:hAnsi="Times New Roman" w:cs="Times New Roman"/>
        </w:rPr>
      </w:pPr>
      <w:bookmarkStart w:id="1" w:name="_Toc241311254"/>
      <w:r w:rsidRPr="00F450FE">
        <w:rPr>
          <w:rFonts w:ascii="Times New Roman" w:hAnsi="Times New Roman" w:cs="Times New Roman"/>
        </w:rPr>
        <w:t>2. Executive Summary</w:t>
      </w:r>
      <w:bookmarkEnd w:id="1"/>
    </w:p>
    <w:p w14:paraId="0099A5B1" w14:textId="77777777" w:rsidR="00F450FE" w:rsidRPr="00F450FE" w:rsidRDefault="00F450FE" w:rsidP="00F450FE"/>
    <w:p w14:paraId="675C75BE" w14:textId="77777777" w:rsidR="005F765A" w:rsidRPr="00F450FE" w:rsidRDefault="00000000">
      <w:pPr>
        <w:rPr>
          <w:rFonts w:ascii="Times New Roman" w:hAnsi="Times New Roman" w:cs="Times New Roman"/>
        </w:rPr>
      </w:pPr>
      <w:r w:rsidRPr="00F450FE">
        <w:rPr>
          <w:rFonts w:ascii="Times New Roman" w:hAnsi="Times New Roman" w:cs="Times New Roman"/>
        </w:rPr>
        <w:t>This project establishes a fully functional, hybrid Operations Center environment that combines both Network Operations Center (NOC) and Security Operations Center (SOC) capabilities. Built as a comprehensive training and simulation lab, it demonstrates the ability to monitor IT infrastructure health while simultaneously detecting, analyzing, and responding to cyber security threats. The environment is designed to reflect real-world enterprise setups, complete with secure network segmentation and centralized logging.</w:t>
      </w:r>
    </w:p>
    <w:p w14:paraId="611DEE9C" w14:textId="77777777" w:rsidR="005F765A" w:rsidRPr="00F450FE" w:rsidRDefault="00000000">
      <w:pPr>
        <w:rPr>
          <w:rFonts w:ascii="Times New Roman" w:hAnsi="Times New Roman" w:cs="Times New Roman"/>
        </w:rPr>
      </w:pPr>
      <w:r w:rsidRPr="00F450FE">
        <w:rPr>
          <w:rFonts w:ascii="Times New Roman" w:hAnsi="Times New Roman" w:cs="Times New Roman"/>
        </w:rPr>
        <w:t>At its core, this project solves the dual challenge of visibility and security. By integrating advanced firewall routing, endpoint threat detection, and continuous performance monitoring, the lab provides complete oversight over both physical and virtual network assets. This allows administrators to quickly identify when a server goes offline or when an unauthorized user attempts to breach the network.</w:t>
      </w:r>
    </w:p>
    <w:p w14:paraId="5457C8C9" w14:textId="77777777" w:rsidR="005F765A" w:rsidRPr="00F450FE" w:rsidRDefault="00000000">
      <w:pPr>
        <w:rPr>
          <w:rFonts w:ascii="Times New Roman" w:hAnsi="Times New Roman" w:cs="Times New Roman"/>
        </w:rPr>
      </w:pPr>
      <w:r w:rsidRPr="00F450FE">
        <w:rPr>
          <w:rFonts w:ascii="Times New Roman" w:hAnsi="Times New Roman" w:cs="Times New Roman"/>
        </w:rPr>
        <w:t>Throughout this project, various attack scenarios were simulated to validate the system's defenses. These ranged from internal unauthorized access attempts to external web application attacks. The successful detection and documentation of these events demonstrate the lab's effectiveness and its alignment with professional incident handling frameworks like NIST SP 800-61 Rev 2.</w:t>
      </w:r>
    </w:p>
    <w:p w14:paraId="46BEB95C" w14:textId="77777777" w:rsidR="005F765A" w:rsidRPr="00F450FE" w:rsidRDefault="00000000">
      <w:pPr>
        <w:pStyle w:val="Heading1"/>
        <w:rPr>
          <w:rFonts w:ascii="Times New Roman" w:hAnsi="Times New Roman" w:cs="Times New Roman"/>
        </w:rPr>
      </w:pPr>
      <w:bookmarkStart w:id="2" w:name="_Toc241311255"/>
      <w:r w:rsidRPr="00F450FE">
        <w:rPr>
          <w:rFonts w:ascii="Times New Roman" w:hAnsi="Times New Roman" w:cs="Times New Roman"/>
        </w:rPr>
        <w:t>3. Project Objectives</w:t>
      </w:r>
      <w:bookmarkEnd w:id="2"/>
    </w:p>
    <w:p w14:paraId="1DD9DF4E" w14:textId="77777777" w:rsidR="005F765A" w:rsidRPr="00F450FE" w:rsidRDefault="00000000">
      <w:pPr>
        <w:rPr>
          <w:rFonts w:ascii="Times New Roman" w:hAnsi="Times New Roman" w:cs="Times New Roman"/>
        </w:rPr>
      </w:pPr>
      <w:r w:rsidRPr="00F450FE">
        <w:rPr>
          <w:rFonts w:ascii="Times New Roman" w:hAnsi="Times New Roman" w:cs="Times New Roman"/>
        </w:rPr>
        <w:t>This project was built to address the following key objectives:</w:t>
      </w:r>
    </w:p>
    <w:p w14:paraId="4A5887DB" w14:textId="77777777" w:rsidR="005F765A" w:rsidRDefault="00000000">
      <w:pPr>
        <w:pStyle w:val="ListBullet"/>
        <w:rPr>
          <w:rFonts w:ascii="Times New Roman" w:hAnsi="Times New Roman" w:cs="Times New Roman"/>
        </w:rPr>
      </w:pPr>
      <w:r w:rsidRPr="00F450FE">
        <w:rPr>
          <w:rFonts w:ascii="Times New Roman" w:hAnsi="Times New Roman" w:cs="Times New Roman"/>
        </w:rPr>
        <w:t>Establish a realistic, segmented network environment using enterprise-grade routing and firewall rules.</w:t>
      </w:r>
    </w:p>
    <w:p w14:paraId="4C2BFBAB" w14:textId="77777777" w:rsidR="001C6ABC" w:rsidRDefault="001C6ABC" w:rsidP="001C6ABC">
      <w:pPr>
        <w:pStyle w:val="ListBullet"/>
        <w:numPr>
          <w:ilvl w:val="0"/>
          <w:numId w:val="0"/>
        </w:numPr>
        <w:ind w:left="360"/>
        <w:rPr>
          <w:rFonts w:ascii="Times New Roman" w:hAnsi="Times New Roman" w:cs="Times New Roman"/>
        </w:rPr>
      </w:pPr>
    </w:p>
    <w:p w14:paraId="3A323474" w14:textId="77777777" w:rsidR="001C6ABC" w:rsidRDefault="001C6ABC" w:rsidP="001C6ABC">
      <w:pPr>
        <w:pStyle w:val="ListBullet"/>
        <w:numPr>
          <w:ilvl w:val="0"/>
          <w:numId w:val="0"/>
        </w:numPr>
        <w:ind w:left="360"/>
        <w:rPr>
          <w:rFonts w:ascii="Times New Roman" w:hAnsi="Times New Roman" w:cs="Times New Roman"/>
        </w:rPr>
      </w:pPr>
    </w:p>
    <w:p w14:paraId="45B3A684" w14:textId="4E62AA75" w:rsidR="001C6ABC" w:rsidRPr="00F450FE" w:rsidRDefault="001C6ABC" w:rsidP="001C6ABC">
      <w:pPr>
        <w:pStyle w:val="ListBullet"/>
        <w:numPr>
          <w:ilvl w:val="0"/>
          <w:numId w:val="0"/>
        </w:numPr>
        <w:ind w:left="360"/>
        <w:rPr>
          <w:rFonts w:ascii="Times New Roman" w:hAnsi="Times New Roman" w:cs="Times New Roman"/>
        </w:rPr>
      </w:pPr>
      <w:r>
        <w:rPr>
          <w:rFonts w:ascii="Times New Roman" w:hAnsi="Times New Roman" w:cs="Times New Roman"/>
          <w:noProof/>
        </w:rPr>
        <w:lastRenderedPageBreak/>
        <w:drawing>
          <wp:inline distT="0" distB="0" distL="0" distR="0" wp14:anchorId="529659B6" wp14:editId="4BB0ADDA">
            <wp:extent cx="5343717" cy="1988820"/>
            <wp:effectExtent l="0" t="0" r="9525" b="0"/>
            <wp:docPr id="110618326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51770" cy="1991817"/>
                    </a:xfrm>
                    <a:prstGeom prst="rect">
                      <a:avLst/>
                    </a:prstGeom>
                    <a:noFill/>
                  </pic:spPr>
                </pic:pic>
              </a:graphicData>
            </a:graphic>
          </wp:inline>
        </w:drawing>
      </w:r>
    </w:p>
    <w:p w14:paraId="7D986A68" w14:textId="77777777" w:rsidR="001C6ABC" w:rsidRDefault="001C6ABC" w:rsidP="001C6ABC">
      <w:pPr>
        <w:pStyle w:val="ListBullet"/>
        <w:numPr>
          <w:ilvl w:val="0"/>
          <w:numId w:val="0"/>
        </w:numPr>
        <w:ind w:left="360"/>
        <w:rPr>
          <w:rFonts w:ascii="Times New Roman" w:hAnsi="Times New Roman" w:cs="Times New Roman"/>
        </w:rPr>
      </w:pPr>
    </w:p>
    <w:p w14:paraId="67654113" w14:textId="77777777" w:rsidR="001C6ABC" w:rsidRDefault="001C6ABC" w:rsidP="001C6ABC">
      <w:pPr>
        <w:pStyle w:val="ListBullet"/>
        <w:numPr>
          <w:ilvl w:val="0"/>
          <w:numId w:val="0"/>
        </w:numPr>
        <w:ind w:left="360"/>
        <w:rPr>
          <w:rFonts w:ascii="Times New Roman" w:hAnsi="Times New Roman" w:cs="Times New Roman"/>
        </w:rPr>
      </w:pPr>
    </w:p>
    <w:p w14:paraId="371B8BC7" w14:textId="0324B8F9" w:rsidR="001C6ABC" w:rsidRDefault="001C6ABC" w:rsidP="001C6ABC">
      <w:pPr>
        <w:pStyle w:val="ListBullet"/>
        <w:numPr>
          <w:ilvl w:val="0"/>
          <w:numId w:val="0"/>
        </w:numPr>
        <w:ind w:left="360"/>
        <w:rPr>
          <w:rFonts w:ascii="Times New Roman" w:hAnsi="Times New Roman" w:cs="Times New Roman"/>
        </w:rPr>
      </w:pPr>
      <w:r>
        <w:rPr>
          <w:noProof/>
        </w:rPr>
        <w:drawing>
          <wp:inline distT="0" distB="0" distL="0" distR="0" wp14:anchorId="32D8DF4E" wp14:editId="084783A3">
            <wp:extent cx="5272891" cy="2567940"/>
            <wp:effectExtent l="0" t="0" r="4445" b="3810"/>
            <wp:docPr id="15093691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7833" cy="2570347"/>
                    </a:xfrm>
                    <a:prstGeom prst="rect">
                      <a:avLst/>
                    </a:prstGeom>
                    <a:noFill/>
                  </pic:spPr>
                </pic:pic>
              </a:graphicData>
            </a:graphic>
          </wp:inline>
        </w:drawing>
      </w:r>
    </w:p>
    <w:p w14:paraId="1B9C2895" w14:textId="77777777" w:rsidR="001C6ABC" w:rsidRDefault="001C6ABC" w:rsidP="001C6ABC">
      <w:pPr>
        <w:pStyle w:val="ListBullet"/>
        <w:numPr>
          <w:ilvl w:val="0"/>
          <w:numId w:val="0"/>
        </w:numPr>
        <w:ind w:left="360"/>
        <w:rPr>
          <w:rFonts w:ascii="Times New Roman" w:hAnsi="Times New Roman" w:cs="Times New Roman"/>
        </w:rPr>
      </w:pPr>
    </w:p>
    <w:p w14:paraId="7A3031C9" w14:textId="77777777" w:rsidR="001C6ABC" w:rsidRDefault="001C6ABC" w:rsidP="001C6ABC">
      <w:pPr>
        <w:pStyle w:val="ListBullet"/>
        <w:numPr>
          <w:ilvl w:val="0"/>
          <w:numId w:val="0"/>
        </w:numPr>
        <w:ind w:left="360"/>
        <w:rPr>
          <w:rFonts w:ascii="Times New Roman" w:hAnsi="Times New Roman" w:cs="Times New Roman"/>
        </w:rPr>
      </w:pPr>
    </w:p>
    <w:p w14:paraId="738B1662" w14:textId="77777777" w:rsidR="001C6ABC" w:rsidRDefault="001C6ABC" w:rsidP="001C6ABC">
      <w:pPr>
        <w:pStyle w:val="ListBullet"/>
        <w:numPr>
          <w:ilvl w:val="0"/>
          <w:numId w:val="0"/>
        </w:numPr>
        <w:ind w:left="360"/>
        <w:rPr>
          <w:rFonts w:ascii="Times New Roman" w:hAnsi="Times New Roman" w:cs="Times New Roman"/>
        </w:rPr>
      </w:pPr>
    </w:p>
    <w:p w14:paraId="5E7ECDFF" w14:textId="51E673BC" w:rsidR="001C6ABC" w:rsidRDefault="001C6ABC" w:rsidP="001C6ABC">
      <w:pPr>
        <w:pStyle w:val="ListBullet"/>
        <w:numPr>
          <w:ilvl w:val="0"/>
          <w:numId w:val="0"/>
        </w:numPr>
        <w:ind w:left="360"/>
        <w:rPr>
          <w:rFonts w:ascii="Times New Roman" w:hAnsi="Times New Roman" w:cs="Times New Roman"/>
        </w:rPr>
      </w:pPr>
      <w:r>
        <w:rPr>
          <w:noProof/>
        </w:rPr>
        <w:drawing>
          <wp:inline distT="0" distB="0" distL="0" distR="0" wp14:anchorId="10F2D349" wp14:editId="5A5885DB">
            <wp:extent cx="5318760" cy="2580809"/>
            <wp:effectExtent l="0" t="0" r="0" b="0"/>
            <wp:docPr id="7868435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52340" cy="2597103"/>
                    </a:xfrm>
                    <a:prstGeom prst="rect">
                      <a:avLst/>
                    </a:prstGeom>
                    <a:noFill/>
                  </pic:spPr>
                </pic:pic>
              </a:graphicData>
            </a:graphic>
          </wp:inline>
        </w:drawing>
      </w:r>
    </w:p>
    <w:p w14:paraId="560A5B6D" w14:textId="77777777" w:rsidR="001C6ABC" w:rsidRDefault="001C6ABC" w:rsidP="001C6ABC">
      <w:pPr>
        <w:pStyle w:val="ListBullet"/>
        <w:numPr>
          <w:ilvl w:val="0"/>
          <w:numId w:val="0"/>
        </w:numPr>
        <w:ind w:left="360"/>
        <w:rPr>
          <w:rFonts w:ascii="Times New Roman" w:hAnsi="Times New Roman" w:cs="Times New Roman"/>
        </w:rPr>
      </w:pPr>
    </w:p>
    <w:p w14:paraId="649462BE" w14:textId="77777777" w:rsidR="001C6ABC" w:rsidRDefault="001C6ABC" w:rsidP="001C6ABC">
      <w:pPr>
        <w:pStyle w:val="ListBullet"/>
        <w:numPr>
          <w:ilvl w:val="0"/>
          <w:numId w:val="0"/>
        </w:numPr>
        <w:ind w:left="360"/>
        <w:rPr>
          <w:rFonts w:ascii="Times New Roman" w:hAnsi="Times New Roman" w:cs="Times New Roman"/>
        </w:rPr>
      </w:pPr>
    </w:p>
    <w:p w14:paraId="4073B239" w14:textId="77777777" w:rsidR="001C6ABC" w:rsidRDefault="001C6ABC" w:rsidP="001C6ABC">
      <w:pPr>
        <w:pStyle w:val="ListBullet"/>
        <w:numPr>
          <w:ilvl w:val="0"/>
          <w:numId w:val="0"/>
        </w:numPr>
        <w:ind w:left="360"/>
        <w:rPr>
          <w:rFonts w:ascii="Times New Roman" w:hAnsi="Times New Roman" w:cs="Times New Roman"/>
        </w:rPr>
      </w:pPr>
    </w:p>
    <w:p w14:paraId="6FC3DC44" w14:textId="2A391DD6" w:rsidR="001C6ABC" w:rsidRDefault="001C6ABC" w:rsidP="001C6ABC">
      <w:pPr>
        <w:pStyle w:val="ListBullet"/>
        <w:numPr>
          <w:ilvl w:val="0"/>
          <w:numId w:val="0"/>
        </w:numPr>
        <w:ind w:left="360"/>
        <w:rPr>
          <w:rFonts w:ascii="Times New Roman" w:hAnsi="Times New Roman" w:cs="Times New Roman"/>
        </w:rPr>
      </w:pPr>
      <w:r>
        <w:rPr>
          <w:noProof/>
        </w:rPr>
        <w:drawing>
          <wp:inline distT="0" distB="0" distL="0" distR="0" wp14:anchorId="6C3A576C" wp14:editId="0A16834A">
            <wp:extent cx="5486400" cy="2780778"/>
            <wp:effectExtent l="0" t="0" r="0" b="635"/>
            <wp:docPr id="4294996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2780778"/>
                    </a:xfrm>
                    <a:prstGeom prst="rect">
                      <a:avLst/>
                    </a:prstGeom>
                    <a:noFill/>
                  </pic:spPr>
                </pic:pic>
              </a:graphicData>
            </a:graphic>
          </wp:inline>
        </w:drawing>
      </w:r>
    </w:p>
    <w:p w14:paraId="5E498C22" w14:textId="77777777" w:rsidR="001C6ABC" w:rsidRDefault="001C6ABC" w:rsidP="001C6ABC">
      <w:pPr>
        <w:pStyle w:val="ListBullet"/>
        <w:numPr>
          <w:ilvl w:val="0"/>
          <w:numId w:val="0"/>
        </w:numPr>
        <w:ind w:left="360"/>
        <w:rPr>
          <w:rFonts w:ascii="Times New Roman" w:hAnsi="Times New Roman" w:cs="Times New Roman"/>
        </w:rPr>
      </w:pPr>
    </w:p>
    <w:p w14:paraId="64240E03" w14:textId="77777777" w:rsidR="001C6ABC" w:rsidRDefault="001C6ABC" w:rsidP="001C6ABC">
      <w:pPr>
        <w:pStyle w:val="ListBullet"/>
        <w:numPr>
          <w:ilvl w:val="0"/>
          <w:numId w:val="0"/>
        </w:numPr>
        <w:ind w:left="360"/>
        <w:rPr>
          <w:rFonts w:ascii="Times New Roman" w:hAnsi="Times New Roman" w:cs="Times New Roman"/>
        </w:rPr>
      </w:pPr>
    </w:p>
    <w:p w14:paraId="1BBDD5EF" w14:textId="51AB180E" w:rsidR="001C6ABC" w:rsidRDefault="001C6ABC" w:rsidP="001C6ABC">
      <w:pPr>
        <w:pStyle w:val="ListBullet"/>
        <w:numPr>
          <w:ilvl w:val="0"/>
          <w:numId w:val="0"/>
        </w:numPr>
        <w:ind w:left="360"/>
        <w:rPr>
          <w:rFonts w:ascii="Times New Roman" w:hAnsi="Times New Roman" w:cs="Times New Roman"/>
        </w:rPr>
      </w:pPr>
      <w:r w:rsidRPr="00FD29CB">
        <w:rPr>
          <w:noProof/>
        </w:rPr>
        <w:drawing>
          <wp:inline distT="0" distB="0" distL="0" distR="0" wp14:anchorId="2BC6A96E" wp14:editId="364B4EAF">
            <wp:extent cx="5486400" cy="2882265"/>
            <wp:effectExtent l="0" t="0" r="0" b="0"/>
            <wp:docPr id="3294806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2882265"/>
                    </a:xfrm>
                    <a:prstGeom prst="rect">
                      <a:avLst/>
                    </a:prstGeom>
                    <a:noFill/>
                    <a:ln>
                      <a:noFill/>
                    </a:ln>
                  </pic:spPr>
                </pic:pic>
              </a:graphicData>
            </a:graphic>
          </wp:inline>
        </w:drawing>
      </w:r>
    </w:p>
    <w:p w14:paraId="09FF1CBE" w14:textId="77777777" w:rsidR="001C6ABC" w:rsidRDefault="001C6ABC" w:rsidP="001C6ABC">
      <w:pPr>
        <w:pStyle w:val="ListBullet"/>
        <w:numPr>
          <w:ilvl w:val="0"/>
          <w:numId w:val="0"/>
        </w:numPr>
        <w:ind w:left="360"/>
        <w:rPr>
          <w:rFonts w:ascii="Times New Roman" w:hAnsi="Times New Roman" w:cs="Times New Roman"/>
        </w:rPr>
      </w:pPr>
    </w:p>
    <w:p w14:paraId="04BD22AF" w14:textId="29006FB8" w:rsidR="001C6ABC" w:rsidRPr="001C6ABC" w:rsidRDefault="001C6ABC" w:rsidP="001C6ABC">
      <w:pPr>
        <w:pStyle w:val="ListBullet"/>
        <w:numPr>
          <w:ilvl w:val="0"/>
          <w:numId w:val="0"/>
        </w:numPr>
        <w:ind w:left="360"/>
        <w:rPr>
          <w:rFonts w:ascii="Times New Roman" w:hAnsi="Times New Roman" w:cs="Times New Roman"/>
        </w:rPr>
      </w:pPr>
    </w:p>
    <w:p w14:paraId="4160B234" w14:textId="1890945D" w:rsidR="005F765A" w:rsidRPr="00F450FE" w:rsidRDefault="00000000">
      <w:pPr>
        <w:pStyle w:val="ListBullet"/>
        <w:rPr>
          <w:rFonts w:ascii="Times New Roman" w:hAnsi="Times New Roman" w:cs="Times New Roman"/>
        </w:rPr>
      </w:pPr>
      <w:r w:rsidRPr="00F450FE">
        <w:rPr>
          <w:rFonts w:ascii="Times New Roman" w:hAnsi="Times New Roman" w:cs="Times New Roman"/>
        </w:rPr>
        <w:t>Deploy a centralized monitoring solution (NOC) to track server uptime, network performance, and resource availability.</w:t>
      </w:r>
    </w:p>
    <w:p w14:paraId="35A13FF8" w14:textId="77777777" w:rsidR="005F765A" w:rsidRPr="00F450FE" w:rsidRDefault="00000000">
      <w:pPr>
        <w:pStyle w:val="ListBullet"/>
        <w:rPr>
          <w:rFonts w:ascii="Times New Roman" w:hAnsi="Times New Roman" w:cs="Times New Roman"/>
        </w:rPr>
      </w:pPr>
      <w:r w:rsidRPr="00F450FE">
        <w:rPr>
          <w:rFonts w:ascii="Times New Roman" w:hAnsi="Times New Roman" w:cs="Times New Roman"/>
        </w:rPr>
        <w:t>Implement a Security Information and Event Management (SIEM) system (SOC) to collect and analyze security logs from multiple endpoints.</w:t>
      </w:r>
    </w:p>
    <w:p w14:paraId="061FE716" w14:textId="77777777" w:rsidR="005F765A" w:rsidRPr="00F450FE" w:rsidRDefault="00000000">
      <w:pPr>
        <w:pStyle w:val="ListBullet"/>
        <w:rPr>
          <w:rFonts w:ascii="Times New Roman" w:hAnsi="Times New Roman" w:cs="Times New Roman"/>
        </w:rPr>
      </w:pPr>
      <w:r w:rsidRPr="00F450FE">
        <w:rPr>
          <w:rFonts w:ascii="Times New Roman" w:hAnsi="Times New Roman" w:cs="Times New Roman"/>
        </w:rPr>
        <w:t>Validate threat detection capabilities by executing simulated attacks mapped to the MITRE ATT&amp;CK framework.</w:t>
      </w:r>
    </w:p>
    <w:p w14:paraId="10F0F03E" w14:textId="77777777" w:rsidR="005F765A" w:rsidRPr="00F450FE" w:rsidRDefault="00000000">
      <w:pPr>
        <w:pStyle w:val="ListBullet"/>
        <w:rPr>
          <w:rFonts w:ascii="Times New Roman" w:hAnsi="Times New Roman" w:cs="Times New Roman"/>
        </w:rPr>
      </w:pPr>
      <w:r w:rsidRPr="00F450FE">
        <w:rPr>
          <w:rFonts w:ascii="Times New Roman" w:hAnsi="Times New Roman" w:cs="Times New Roman"/>
        </w:rPr>
        <w:lastRenderedPageBreak/>
        <w:t>Develop troubleshooting skills by resolving integration and configuration issues across various platforms and operating systems.</w:t>
      </w:r>
    </w:p>
    <w:p w14:paraId="063D2550" w14:textId="77777777" w:rsidR="005F765A" w:rsidRPr="00F450FE" w:rsidRDefault="00000000">
      <w:pPr>
        <w:pStyle w:val="Heading1"/>
        <w:rPr>
          <w:rFonts w:ascii="Times New Roman" w:hAnsi="Times New Roman" w:cs="Times New Roman"/>
        </w:rPr>
      </w:pPr>
      <w:bookmarkStart w:id="3" w:name="_Toc241311256"/>
      <w:r w:rsidRPr="00F450FE">
        <w:rPr>
          <w:rFonts w:ascii="Times New Roman" w:hAnsi="Times New Roman" w:cs="Times New Roman"/>
        </w:rPr>
        <w:t>4. Scope</w:t>
      </w:r>
      <w:bookmarkEnd w:id="3"/>
    </w:p>
    <w:p w14:paraId="72CD16AC" w14:textId="77777777" w:rsidR="005F765A" w:rsidRPr="00F450FE" w:rsidRDefault="00000000">
      <w:pPr>
        <w:pStyle w:val="Heading3"/>
        <w:rPr>
          <w:rFonts w:ascii="Times New Roman" w:hAnsi="Times New Roman" w:cs="Times New Roman"/>
        </w:rPr>
      </w:pPr>
      <w:bookmarkStart w:id="4" w:name="_Toc241311257"/>
      <w:r w:rsidRPr="00F450FE">
        <w:rPr>
          <w:rFonts w:ascii="Times New Roman" w:hAnsi="Times New Roman" w:cs="Times New Roman"/>
        </w:rPr>
        <w:t>In-Scope:</w:t>
      </w:r>
      <w:bookmarkEnd w:id="4"/>
    </w:p>
    <w:p w14:paraId="40EBAF8F" w14:textId="77777777" w:rsidR="005F765A" w:rsidRPr="00F450FE" w:rsidRDefault="00000000">
      <w:pPr>
        <w:pStyle w:val="ListBullet"/>
        <w:rPr>
          <w:rFonts w:ascii="Times New Roman" w:hAnsi="Times New Roman" w:cs="Times New Roman"/>
        </w:rPr>
      </w:pPr>
      <w:r w:rsidRPr="00F450FE">
        <w:rPr>
          <w:rFonts w:ascii="Times New Roman" w:hAnsi="Times New Roman" w:cs="Times New Roman"/>
        </w:rPr>
        <w:t>Deployment and configuration of pfSense, Wazuh, Zabbix, and target endpoints (Windows 10, Ubuntu Server).</w:t>
      </w:r>
    </w:p>
    <w:p w14:paraId="2CBACA28" w14:textId="77777777" w:rsidR="005F765A" w:rsidRPr="00F450FE" w:rsidRDefault="00000000">
      <w:pPr>
        <w:pStyle w:val="ListBullet"/>
        <w:rPr>
          <w:rFonts w:ascii="Times New Roman" w:hAnsi="Times New Roman" w:cs="Times New Roman"/>
        </w:rPr>
      </w:pPr>
      <w:r w:rsidRPr="00F450FE">
        <w:rPr>
          <w:rFonts w:ascii="Times New Roman" w:hAnsi="Times New Roman" w:cs="Times New Roman"/>
        </w:rPr>
        <w:t>Implementation of network segmentation (LAN, DMZ, CORP).</w:t>
      </w:r>
    </w:p>
    <w:p w14:paraId="14EA25C5" w14:textId="77777777" w:rsidR="005F765A" w:rsidRPr="00F450FE" w:rsidRDefault="00000000">
      <w:pPr>
        <w:pStyle w:val="ListBullet"/>
        <w:rPr>
          <w:rFonts w:ascii="Times New Roman" w:hAnsi="Times New Roman" w:cs="Times New Roman"/>
        </w:rPr>
      </w:pPr>
      <w:r w:rsidRPr="00F450FE">
        <w:rPr>
          <w:rFonts w:ascii="Times New Roman" w:hAnsi="Times New Roman" w:cs="Times New Roman"/>
        </w:rPr>
        <w:t>Configuration of data ingestion from endpoints (Sysmon, Linux auth logs, Nginx access logs).</w:t>
      </w:r>
    </w:p>
    <w:p w14:paraId="75B7A3BF" w14:textId="77777777" w:rsidR="005F765A" w:rsidRPr="00F450FE" w:rsidRDefault="00000000">
      <w:pPr>
        <w:pStyle w:val="ListBullet"/>
        <w:rPr>
          <w:rFonts w:ascii="Times New Roman" w:hAnsi="Times New Roman" w:cs="Times New Roman"/>
        </w:rPr>
      </w:pPr>
      <w:r w:rsidRPr="00F450FE">
        <w:rPr>
          <w:rFonts w:ascii="Times New Roman" w:hAnsi="Times New Roman" w:cs="Times New Roman"/>
        </w:rPr>
        <w:t>Simulation of specific threat vectors (Reconnaissance, Privilege Escalation, Web Attacks, Brute Force).</w:t>
      </w:r>
    </w:p>
    <w:p w14:paraId="2111C489" w14:textId="77777777" w:rsidR="005F765A" w:rsidRPr="00F450FE" w:rsidRDefault="00000000">
      <w:pPr>
        <w:pStyle w:val="ListBullet"/>
        <w:rPr>
          <w:rFonts w:ascii="Times New Roman" w:hAnsi="Times New Roman" w:cs="Times New Roman"/>
        </w:rPr>
      </w:pPr>
      <w:r w:rsidRPr="00F450FE">
        <w:rPr>
          <w:rFonts w:ascii="Times New Roman" w:hAnsi="Times New Roman" w:cs="Times New Roman"/>
        </w:rPr>
        <w:t>Creation of alert filters and dashboards.</w:t>
      </w:r>
    </w:p>
    <w:p w14:paraId="41AD6FD8" w14:textId="77777777" w:rsidR="005F765A" w:rsidRPr="00F450FE" w:rsidRDefault="00000000">
      <w:pPr>
        <w:pStyle w:val="Heading3"/>
        <w:rPr>
          <w:rFonts w:ascii="Times New Roman" w:hAnsi="Times New Roman" w:cs="Times New Roman"/>
        </w:rPr>
      </w:pPr>
      <w:bookmarkStart w:id="5" w:name="_Toc241311258"/>
      <w:r w:rsidRPr="00F450FE">
        <w:rPr>
          <w:rFonts w:ascii="Times New Roman" w:hAnsi="Times New Roman" w:cs="Times New Roman"/>
        </w:rPr>
        <w:t>Out-of-Scope:</w:t>
      </w:r>
      <w:bookmarkEnd w:id="5"/>
    </w:p>
    <w:p w14:paraId="35A89486" w14:textId="77777777" w:rsidR="005F765A" w:rsidRPr="00F450FE" w:rsidRDefault="00000000">
      <w:pPr>
        <w:pStyle w:val="ListBullet"/>
        <w:rPr>
          <w:rFonts w:ascii="Times New Roman" w:hAnsi="Times New Roman" w:cs="Times New Roman"/>
        </w:rPr>
      </w:pPr>
      <w:r w:rsidRPr="00F450FE">
        <w:rPr>
          <w:rFonts w:ascii="Times New Roman" w:hAnsi="Times New Roman" w:cs="Times New Roman"/>
        </w:rPr>
        <w:t>Automated incident remediation (SOAR capabilities).</w:t>
      </w:r>
    </w:p>
    <w:p w14:paraId="1F56B777" w14:textId="77777777" w:rsidR="005F765A" w:rsidRPr="00F450FE" w:rsidRDefault="00000000">
      <w:pPr>
        <w:pStyle w:val="ListBullet"/>
        <w:rPr>
          <w:rFonts w:ascii="Times New Roman" w:hAnsi="Times New Roman" w:cs="Times New Roman"/>
        </w:rPr>
      </w:pPr>
      <w:r w:rsidRPr="00F450FE">
        <w:rPr>
          <w:rFonts w:ascii="Times New Roman" w:hAnsi="Times New Roman" w:cs="Times New Roman"/>
        </w:rPr>
        <w:t>High availability/failover clustering for the management servers.</w:t>
      </w:r>
    </w:p>
    <w:p w14:paraId="5CC92174" w14:textId="77777777" w:rsidR="005F765A" w:rsidRPr="00F450FE" w:rsidRDefault="00000000">
      <w:pPr>
        <w:pStyle w:val="ListBullet"/>
        <w:rPr>
          <w:rFonts w:ascii="Times New Roman" w:hAnsi="Times New Roman" w:cs="Times New Roman"/>
        </w:rPr>
      </w:pPr>
      <w:r w:rsidRPr="00F450FE">
        <w:rPr>
          <w:rFonts w:ascii="Times New Roman" w:hAnsi="Times New Roman" w:cs="Times New Roman"/>
        </w:rPr>
        <w:t>Full production deployment into a live corporate environment.</w:t>
      </w:r>
    </w:p>
    <w:p w14:paraId="2B153516" w14:textId="77777777" w:rsidR="005F765A" w:rsidRPr="00F450FE" w:rsidRDefault="00000000">
      <w:pPr>
        <w:pStyle w:val="Heading1"/>
        <w:rPr>
          <w:rFonts w:ascii="Times New Roman" w:hAnsi="Times New Roman" w:cs="Times New Roman"/>
        </w:rPr>
      </w:pPr>
      <w:bookmarkStart w:id="6" w:name="_Toc241311259"/>
      <w:r w:rsidRPr="00F450FE">
        <w:rPr>
          <w:rFonts w:ascii="Times New Roman" w:hAnsi="Times New Roman" w:cs="Times New Roman"/>
        </w:rPr>
        <w:t>5. Architecture / How It Works</w:t>
      </w:r>
      <w:bookmarkEnd w:id="6"/>
    </w:p>
    <w:p w14:paraId="67A24D94" w14:textId="77777777" w:rsidR="005F765A" w:rsidRPr="00F450FE" w:rsidRDefault="00000000">
      <w:pPr>
        <w:rPr>
          <w:rFonts w:ascii="Times New Roman" w:hAnsi="Times New Roman" w:cs="Times New Roman"/>
        </w:rPr>
      </w:pPr>
      <w:r w:rsidRPr="00F450FE">
        <w:rPr>
          <w:rFonts w:ascii="Times New Roman" w:hAnsi="Times New Roman" w:cs="Times New Roman"/>
        </w:rPr>
        <w:t>The network architecture is designed like a secure office building with different access zones. The pfSense firewall acts as the security guard at the front door and the hallways, ensuring traffic only flows where it is allowed. The network is divided into three main areas:</w:t>
      </w:r>
    </w:p>
    <w:p w14:paraId="588716A2" w14:textId="77777777" w:rsidR="005F765A" w:rsidRPr="00F450FE" w:rsidRDefault="00000000">
      <w:pPr>
        <w:pStyle w:val="ListBullet"/>
        <w:rPr>
          <w:rFonts w:ascii="Times New Roman" w:hAnsi="Times New Roman" w:cs="Times New Roman"/>
        </w:rPr>
      </w:pPr>
      <w:r w:rsidRPr="00F450FE">
        <w:rPr>
          <w:rFonts w:ascii="Times New Roman" w:hAnsi="Times New Roman" w:cs="Times New Roman"/>
        </w:rPr>
        <w:t>Management LAN (10.10.10.x): The 'control room'. This houses the main server (Ubuntu running Docker at 10.10.10.50), which runs both the Wazuh SIEM (security monitor) and Zabbix (health monitor).</w:t>
      </w:r>
    </w:p>
    <w:p w14:paraId="517C25F5" w14:textId="77777777" w:rsidR="005F765A" w:rsidRPr="00F450FE" w:rsidRDefault="00000000">
      <w:pPr>
        <w:pStyle w:val="ListBullet"/>
        <w:rPr>
          <w:rFonts w:ascii="Times New Roman" w:hAnsi="Times New Roman" w:cs="Times New Roman"/>
        </w:rPr>
      </w:pPr>
      <w:r w:rsidRPr="00F450FE">
        <w:rPr>
          <w:rFonts w:ascii="Times New Roman" w:hAnsi="Times New Roman" w:cs="Times New Roman"/>
        </w:rPr>
        <w:t>Corporate Network (10.10.20.x): The 'employee workspace'. This contains a simulated employee workstation running Windows 10 (win10-client at 10.10.20.10).</w:t>
      </w:r>
    </w:p>
    <w:p w14:paraId="22C9116E" w14:textId="77777777" w:rsidR="005F765A" w:rsidRDefault="00000000">
      <w:pPr>
        <w:pStyle w:val="ListBullet"/>
        <w:rPr>
          <w:rFonts w:ascii="Times New Roman" w:hAnsi="Times New Roman" w:cs="Times New Roman"/>
        </w:rPr>
      </w:pPr>
      <w:r w:rsidRPr="00F450FE">
        <w:rPr>
          <w:rFonts w:ascii="Times New Roman" w:hAnsi="Times New Roman" w:cs="Times New Roman"/>
        </w:rPr>
        <w:t>DMZ (Demilitarized Zone - 10.10.30.x): The 'public lobby'. This houses public-facing services like our web server (dmz-web01 at 10.10.30.102).</w:t>
      </w:r>
    </w:p>
    <w:p w14:paraId="591CEE07" w14:textId="77777777" w:rsidR="0081053F" w:rsidRDefault="0081053F" w:rsidP="0081053F">
      <w:pPr>
        <w:pStyle w:val="ListBullet"/>
        <w:numPr>
          <w:ilvl w:val="0"/>
          <w:numId w:val="0"/>
        </w:numPr>
        <w:ind w:left="360" w:hanging="360"/>
        <w:rPr>
          <w:rFonts w:ascii="Times New Roman" w:hAnsi="Times New Roman" w:cs="Times New Roman"/>
        </w:rPr>
      </w:pPr>
    </w:p>
    <w:p w14:paraId="689E6065" w14:textId="77777777" w:rsidR="0081053F" w:rsidRDefault="0081053F" w:rsidP="0081053F">
      <w:pPr>
        <w:pStyle w:val="ListBullet"/>
        <w:numPr>
          <w:ilvl w:val="0"/>
          <w:numId w:val="0"/>
        </w:numPr>
        <w:ind w:left="360" w:hanging="360"/>
        <w:rPr>
          <w:rFonts w:ascii="Times New Roman" w:hAnsi="Times New Roman" w:cs="Times New Roman"/>
        </w:rPr>
      </w:pPr>
    </w:p>
    <w:p w14:paraId="51064FE0" w14:textId="77777777" w:rsidR="0081053F" w:rsidRDefault="0081053F" w:rsidP="0081053F">
      <w:pPr>
        <w:pStyle w:val="ListBullet"/>
        <w:numPr>
          <w:ilvl w:val="0"/>
          <w:numId w:val="0"/>
        </w:numPr>
        <w:ind w:left="360" w:hanging="360"/>
        <w:rPr>
          <w:rFonts w:ascii="Times New Roman" w:hAnsi="Times New Roman" w:cs="Times New Roman"/>
        </w:rPr>
      </w:pPr>
    </w:p>
    <w:p w14:paraId="14D62445" w14:textId="77777777" w:rsidR="0081053F" w:rsidRDefault="0081053F" w:rsidP="0081053F">
      <w:pPr>
        <w:pStyle w:val="ListBullet"/>
        <w:numPr>
          <w:ilvl w:val="0"/>
          <w:numId w:val="0"/>
        </w:numPr>
        <w:ind w:left="360" w:hanging="360"/>
        <w:rPr>
          <w:rFonts w:ascii="Times New Roman" w:hAnsi="Times New Roman" w:cs="Times New Roman"/>
        </w:rPr>
      </w:pPr>
    </w:p>
    <w:p w14:paraId="2F7043A2" w14:textId="77777777" w:rsidR="0081053F" w:rsidRDefault="0081053F" w:rsidP="0081053F">
      <w:pPr>
        <w:pStyle w:val="ListBullet"/>
        <w:numPr>
          <w:ilvl w:val="0"/>
          <w:numId w:val="0"/>
        </w:numPr>
        <w:ind w:left="360" w:hanging="360"/>
        <w:rPr>
          <w:rFonts w:ascii="Times New Roman" w:hAnsi="Times New Roman" w:cs="Times New Roman"/>
        </w:rPr>
      </w:pPr>
    </w:p>
    <w:p w14:paraId="176A19B3" w14:textId="77777777" w:rsidR="0081053F" w:rsidRDefault="0081053F" w:rsidP="0081053F">
      <w:pPr>
        <w:pStyle w:val="ListBullet"/>
        <w:numPr>
          <w:ilvl w:val="0"/>
          <w:numId w:val="0"/>
        </w:numPr>
        <w:ind w:left="360" w:hanging="360"/>
        <w:rPr>
          <w:rFonts w:ascii="Times New Roman" w:hAnsi="Times New Roman" w:cs="Times New Roman"/>
        </w:rPr>
      </w:pPr>
    </w:p>
    <w:p w14:paraId="376F9B04" w14:textId="77777777" w:rsidR="0081053F" w:rsidRDefault="0081053F" w:rsidP="0081053F">
      <w:pPr>
        <w:pStyle w:val="ListBullet"/>
        <w:numPr>
          <w:ilvl w:val="0"/>
          <w:numId w:val="0"/>
        </w:numPr>
        <w:ind w:left="360" w:hanging="360"/>
        <w:rPr>
          <w:rFonts w:ascii="Times New Roman" w:hAnsi="Times New Roman" w:cs="Times New Roman"/>
        </w:rPr>
      </w:pPr>
    </w:p>
    <w:p w14:paraId="40F18147" w14:textId="54ED4944" w:rsidR="0081053F" w:rsidRDefault="0081053F" w:rsidP="0081053F">
      <w:pPr>
        <w:pStyle w:val="ListBullet"/>
        <w:numPr>
          <w:ilvl w:val="0"/>
          <w:numId w:val="0"/>
        </w:numPr>
        <w:ind w:left="360" w:hanging="360"/>
        <w:rPr>
          <w:rFonts w:ascii="Times New Roman" w:hAnsi="Times New Roman" w:cs="Times New Roman"/>
        </w:rPr>
      </w:pPr>
      <w:r>
        <w:rPr>
          <w:rFonts w:ascii="Times New Roman" w:hAnsi="Times New Roman" w:cs="Times New Roman"/>
          <w:noProof/>
        </w:rPr>
        <w:lastRenderedPageBreak/>
        <w:drawing>
          <wp:inline distT="0" distB="0" distL="0" distR="0" wp14:anchorId="58EB7827" wp14:editId="47BCF33D">
            <wp:extent cx="5486400" cy="2994660"/>
            <wp:effectExtent l="0" t="0" r="0" b="0"/>
            <wp:docPr id="8740544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2994660"/>
                    </a:xfrm>
                    <a:prstGeom prst="rect">
                      <a:avLst/>
                    </a:prstGeom>
                    <a:noFill/>
                    <a:ln>
                      <a:noFill/>
                    </a:ln>
                  </pic:spPr>
                </pic:pic>
              </a:graphicData>
            </a:graphic>
          </wp:inline>
        </w:drawing>
      </w:r>
    </w:p>
    <w:p w14:paraId="79D73658" w14:textId="77777777" w:rsidR="0081053F" w:rsidRPr="00F450FE" w:rsidRDefault="0081053F" w:rsidP="0081053F">
      <w:pPr>
        <w:pStyle w:val="ListBullet"/>
        <w:numPr>
          <w:ilvl w:val="0"/>
          <w:numId w:val="0"/>
        </w:numPr>
        <w:ind w:left="360" w:hanging="360"/>
        <w:rPr>
          <w:rFonts w:ascii="Times New Roman" w:hAnsi="Times New Roman" w:cs="Times New Roman"/>
        </w:rPr>
      </w:pPr>
    </w:p>
    <w:p w14:paraId="16AE723E" w14:textId="77777777" w:rsidR="005F765A" w:rsidRPr="00F450FE" w:rsidRDefault="00000000">
      <w:pPr>
        <w:rPr>
          <w:rFonts w:ascii="Times New Roman" w:hAnsi="Times New Roman" w:cs="Times New Roman"/>
        </w:rPr>
      </w:pPr>
      <w:r w:rsidRPr="00F450FE">
        <w:rPr>
          <w:rFonts w:ascii="Times New Roman" w:hAnsi="Times New Roman" w:cs="Times New Roman"/>
        </w:rPr>
        <w:t>Small programs called 'agents' are installed on the Windows and DMZ servers. These agents act like security cameras and health sensors, constantly sending data back to the control room. If a server stops responding (caught by Zabbix) or if someone tries to break in (caught by Wazuh), an alert is generated.</w:t>
      </w:r>
    </w:p>
    <w:p w14:paraId="3D6180BA" w14:textId="77777777" w:rsidR="005F765A" w:rsidRPr="00F450FE" w:rsidRDefault="00000000">
      <w:pPr>
        <w:pStyle w:val="Heading1"/>
        <w:rPr>
          <w:rFonts w:ascii="Times New Roman" w:hAnsi="Times New Roman" w:cs="Times New Roman"/>
        </w:rPr>
      </w:pPr>
      <w:bookmarkStart w:id="7" w:name="_Toc241311260"/>
      <w:r w:rsidRPr="00F450FE">
        <w:rPr>
          <w:rFonts w:ascii="Times New Roman" w:hAnsi="Times New Roman" w:cs="Times New Roman"/>
        </w:rPr>
        <w:t>6. Tools &amp; Technologies Used</w:t>
      </w:r>
      <w:bookmarkEnd w:id="7"/>
    </w:p>
    <w:tbl>
      <w:tblPr>
        <w:tblStyle w:val="TableGrid"/>
        <w:tblW w:w="0" w:type="auto"/>
        <w:tblLook w:val="04A0" w:firstRow="1" w:lastRow="0" w:firstColumn="1" w:lastColumn="0" w:noHBand="0" w:noVBand="1"/>
      </w:tblPr>
      <w:tblGrid>
        <w:gridCol w:w="2880"/>
        <w:gridCol w:w="2880"/>
        <w:gridCol w:w="2880"/>
      </w:tblGrid>
      <w:tr w:rsidR="005F765A" w:rsidRPr="00F450FE" w14:paraId="7907D677" w14:textId="77777777">
        <w:tc>
          <w:tcPr>
            <w:tcW w:w="2880" w:type="dxa"/>
          </w:tcPr>
          <w:p w14:paraId="60942EFE" w14:textId="77777777" w:rsidR="005F765A" w:rsidRPr="00F450FE" w:rsidRDefault="00000000">
            <w:pPr>
              <w:rPr>
                <w:rFonts w:ascii="Times New Roman" w:hAnsi="Times New Roman" w:cs="Times New Roman"/>
              </w:rPr>
            </w:pPr>
            <w:r w:rsidRPr="00F450FE">
              <w:rPr>
                <w:rFonts w:ascii="Times New Roman" w:hAnsi="Times New Roman" w:cs="Times New Roman"/>
              </w:rPr>
              <w:t>Tool / Platform</w:t>
            </w:r>
          </w:p>
        </w:tc>
        <w:tc>
          <w:tcPr>
            <w:tcW w:w="2880" w:type="dxa"/>
          </w:tcPr>
          <w:p w14:paraId="2FDBB4CB" w14:textId="77777777" w:rsidR="005F765A" w:rsidRPr="00F450FE" w:rsidRDefault="00000000">
            <w:pPr>
              <w:rPr>
                <w:rFonts w:ascii="Times New Roman" w:hAnsi="Times New Roman" w:cs="Times New Roman"/>
              </w:rPr>
            </w:pPr>
            <w:r w:rsidRPr="00F450FE">
              <w:rPr>
                <w:rFonts w:ascii="Times New Roman" w:hAnsi="Times New Roman" w:cs="Times New Roman"/>
              </w:rPr>
              <w:t>Function / Role</w:t>
            </w:r>
          </w:p>
        </w:tc>
        <w:tc>
          <w:tcPr>
            <w:tcW w:w="2880" w:type="dxa"/>
          </w:tcPr>
          <w:p w14:paraId="1AB3A684" w14:textId="77777777" w:rsidR="005F765A" w:rsidRPr="00F450FE" w:rsidRDefault="00000000">
            <w:pPr>
              <w:rPr>
                <w:rFonts w:ascii="Times New Roman" w:hAnsi="Times New Roman" w:cs="Times New Roman"/>
              </w:rPr>
            </w:pPr>
            <w:r w:rsidRPr="00F450FE">
              <w:rPr>
                <w:rFonts w:ascii="Times New Roman" w:hAnsi="Times New Roman" w:cs="Times New Roman"/>
              </w:rPr>
              <w:t>Reason for Selection</w:t>
            </w:r>
          </w:p>
        </w:tc>
      </w:tr>
      <w:tr w:rsidR="005F765A" w:rsidRPr="00F450FE" w14:paraId="47CD65DC" w14:textId="77777777">
        <w:tc>
          <w:tcPr>
            <w:tcW w:w="2880" w:type="dxa"/>
          </w:tcPr>
          <w:p w14:paraId="3CBB7C21" w14:textId="77777777" w:rsidR="005F765A" w:rsidRPr="00F450FE" w:rsidRDefault="00000000">
            <w:pPr>
              <w:rPr>
                <w:rFonts w:ascii="Times New Roman" w:hAnsi="Times New Roman" w:cs="Times New Roman"/>
              </w:rPr>
            </w:pPr>
            <w:r w:rsidRPr="00F450FE">
              <w:rPr>
                <w:rFonts w:ascii="Times New Roman" w:hAnsi="Times New Roman" w:cs="Times New Roman"/>
              </w:rPr>
              <w:t>pfSense</w:t>
            </w:r>
          </w:p>
        </w:tc>
        <w:tc>
          <w:tcPr>
            <w:tcW w:w="2880" w:type="dxa"/>
          </w:tcPr>
          <w:p w14:paraId="7F95E336" w14:textId="77777777" w:rsidR="005F765A" w:rsidRPr="00F450FE" w:rsidRDefault="00000000">
            <w:pPr>
              <w:rPr>
                <w:rFonts w:ascii="Times New Roman" w:hAnsi="Times New Roman" w:cs="Times New Roman"/>
              </w:rPr>
            </w:pPr>
            <w:r w:rsidRPr="00F450FE">
              <w:rPr>
                <w:rFonts w:ascii="Times New Roman" w:hAnsi="Times New Roman" w:cs="Times New Roman"/>
              </w:rPr>
              <w:t>Network routing, segmentation, and firewall boundary enforcement.</w:t>
            </w:r>
          </w:p>
        </w:tc>
        <w:tc>
          <w:tcPr>
            <w:tcW w:w="2880" w:type="dxa"/>
          </w:tcPr>
          <w:p w14:paraId="343A9E08" w14:textId="77777777" w:rsidR="005F765A" w:rsidRPr="00F450FE" w:rsidRDefault="00000000">
            <w:pPr>
              <w:rPr>
                <w:rFonts w:ascii="Times New Roman" w:hAnsi="Times New Roman" w:cs="Times New Roman"/>
              </w:rPr>
            </w:pPr>
            <w:r w:rsidRPr="00F450FE">
              <w:rPr>
                <w:rFonts w:ascii="Times New Roman" w:hAnsi="Times New Roman" w:cs="Times New Roman"/>
              </w:rPr>
              <w:t>Industry-standard open-source firewall providing robust VLAN capabilities.</w:t>
            </w:r>
          </w:p>
        </w:tc>
      </w:tr>
      <w:tr w:rsidR="005F765A" w:rsidRPr="00F450FE" w14:paraId="1389222B" w14:textId="77777777">
        <w:tc>
          <w:tcPr>
            <w:tcW w:w="2880" w:type="dxa"/>
          </w:tcPr>
          <w:p w14:paraId="2DC9714E" w14:textId="77777777" w:rsidR="005F765A" w:rsidRPr="00F450FE" w:rsidRDefault="00000000">
            <w:pPr>
              <w:rPr>
                <w:rFonts w:ascii="Times New Roman" w:hAnsi="Times New Roman" w:cs="Times New Roman"/>
              </w:rPr>
            </w:pPr>
            <w:r w:rsidRPr="00F450FE">
              <w:rPr>
                <w:rFonts w:ascii="Times New Roman" w:hAnsi="Times New Roman" w:cs="Times New Roman"/>
              </w:rPr>
              <w:t>Suricata</w:t>
            </w:r>
          </w:p>
        </w:tc>
        <w:tc>
          <w:tcPr>
            <w:tcW w:w="2880" w:type="dxa"/>
          </w:tcPr>
          <w:p w14:paraId="240C82A6" w14:textId="77777777" w:rsidR="005F765A" w:rsidRPr="00F450FE" w:rsidRDefault="00000000">
            <w:pPr>
              <w:rPr>
                <w:rFonts w:ascii="Times New Roman" w:hAnsi="Times New Roman" w:cs="Times New Roman"/>
              </w:rPr>
            </w:pPr>
            <w:r w:rsidRPr="00F450FE">
              <w:rPr>
                <w:rFonts w:ascii="Times New Roman" w:hAnsi="Times New Roman" w:cs="Times New Roman"/>
              </w:rPr>
              <w:t>Intrusion Detection System (IDS) at the network perimeter.</w:t>
            </w:r>
          </w:p>
        </w:tc>
        <w:tc>
          <w:tcPr>
            <w:tcW w:w="2880" w:type="dxa"/>
          </w:tcPr>
          <w:p w14:paraId="0EFCCE75" w14:textId="77777777" w:rsidR="005F765A" w:rsidRPr="00F450FE" w:rsidRDefault="00000000">
            <w:pPr>
              <w:rPr>
                <w:rFonts w:ascii="Times New Roman" w:hAnsi="Times New Roman" w:cs="Times New Roman"/>
              </w:rPr>
            </w:pPr>
            <w:r w:rsidRPr="00F450FE">
              <w:rPr>
                <w:rFonts w:ascii="Times New Roman" w:hAnsi="Times New Roman" w:cs="Times New Roman"/>
              </w:rPr>
              <w:t>Provides deep packet inspection to catch malicious traffic before it hits the endpoints.</w:t>
            </w:r>
          </w:p>
        </w:tc>
      </w:tr>
      <w:tr w:rsidR="005F765A" w:rsidRPr="00F450FE" w14:paraId="160DB152" w14:textId="77777777">
        <w:tc>
          <w:tcPr>
            <w:tcW w:w="2880" w:type="dxa"/>
          </w:tcPr>
          <w:p w14:paraId="0EF07FED" w14:textId="77777777" w:rsidR="005F765A" w:rsidRPr="00F450FE" w:rsidRDefault="00000000">
            <w:pPr>
              <w:rPr>
                <w:rFonts w:ascii="Times New Roman" w:hAnsi="Times New Roman" w:cs="Times New Roman"/>
              </w:rPr>
            </w:pPr>
            <w:r w:rsidRPr="00F450FE">
              <w:rPr>
                <w:rFonts w:ascii="Times New Roman" w:hAnsi="Times New Roman" w:cs="Times New Roman"/>
              </w:rPr>
              <w:t>Wazuh</w:t>
            </w:r>
          </w:p>
        </w:tc>
        <w:tc>
          <w:tcPr>
            <w:tcW w:w="2880" w:type="dxa"/>
          </w:tcPr>
          <w:p w14:paraId="3B685255" w14:textId="77777777" w:rsidR="005F765A" w:rsidRPr="00F450FE" w:rsidRDefault="00000000">
            <w:pPr>
              <w:rPr>
                <w:rFonts w:ascii="Times New Roman" w:hAnsi="Times New Roman" w:cs="Times New Roman"/>
              </w:rPr>
            </w:pPr>
            <w:r w:rsidRPr="00F450FE">
              <w:rPr>
                <w:rFonts w:ascii="Times New Roman" w:hAnsi="Times New Roman" w:cs="Times New Roman"/>
              </w:rPr>
              <w:t>SOC platform for log analysis, file integrity monitoring, and endpoint detection and response (EDR).</w:t>
            </w:r>
          </w:p>
        </w:tc>
        <w:tc>
          <w:tcPr>
            <w:tcW w:w="2880" w:type="dxa"/>
          </w:tcPr>
          <w:p w14:paraId="2C2B594D" w14:textId="77777777" w:rsidR="005F765A" w:rsidRPr="00F450FE" w:rsidRDefault="00000000">
            <w:pPr>
              <w:rPr>
                <w:rFonts w:ascii="Times New Roman" w:hAnsi="Times New Roman" w:cs="Times New Roman"/>
              </w:rPr>
            </w:pPr>
            <w:r w:rsidRPr="00F450FE">
              <w:rPr>
                <w:rFonts w:ascii="Times New Roman" w:hAnsi="Times New Roman" w:cs="Times New Roman"/>
              </w:rPr>
              <w:t>Comprehensive, open-source SIEM that seamlessly maps alerts to the MITRE ATT&amp;CK framework.</w:t>
            </w:r>
          </w:p>
        </w:tc>
      </w:tr>
      <w:tr w:rsidR="005F765A" w:rsidRPr="00F450FE" w14:paraId="120FBF9D" w14:textId="77777777">
        <w:tc>
          <w:tcPr>
            <w:tcW w:w="2880" w:type="dxa"/>
          </w:tcPr>
          <w:p w14:paraId="2658622B" w14:textId="77777777" w:rsidR="005F765A" w:rsidRPr="00F450FE" w:rsidRDefault="00000000">
            <w:pPr>
              <w:rPr>
                <w:rFonts w:ascii="Times New Roman" w:hAnsi="Times New Roman" w:cs="Times New Roman"/>
              </w:rPr>
            </w:pPr>
            <w:r w:rsidRPr="00F450FE">
              <w:rPr>
                <w:rFonts w:ascii="Times New Roman" w:hAnsi="Times New Roman" w:cs="Times New Roman"/>
              </w:rPr>
              <w:t>Zabbix</w:t>
            </w:r>
          </w:p>
        </w:tc>
        <w:tc>
          <w:tcPr>
            <w:tcW w:w="2880" w:type="dxa"/>
          </w:tcPr>
          <w:p w14:paraId="27BADB1F" w14:textId="77777777" w:rsidR="005F765A" w:rsidRPr="00F450FE" w:rsidRDefault="00000000">
            <w:pPr>
              <w:rPr>
                <w:rFonts w:ascii="Times New Roman" w:hAnsi="Times New Roman" w:cs="Times New Roman"/>
              </w:rPr>
            </w:pPr>
            <w:r w:rsidRPr="00F450FE">
              <w:rPr>
                <w:rFonts w:ascii="Times New Roman" w:hAnsi="Times New Roman" w:cs="Times New Roman"/>
              </w:rPr>
              <w:t>NOC platform for infrastructure and performance monitoring.</w:t>
            </w:r>
          </w:p>
        </w:tc>
        <w:tc>
          <w:tcPr>
            <w:tcW w:w="2880" w:type="dxa"/>
          </w:tcPr>
          <w:p w14:paraId="46750363" w14:textId="77777777" w:rsidR="005F765A" w:rsidRPr="00F450FE" w:rsidRDefault="00000000">
            <w:pPr>
              <w:rPr>
                <w:rFonts w:ascii="Times New Roman" w:hAnsi="Times New Roman" w:cs="Times New Roman"/>
              </w:rPr>
            </w:pPr>
            <w:r w:rsidRPr="00F450FE">
              <w:rPr>
                <w:rFonts w:ascii="Times New Roman" w:hAnsi="Times New Roman" w:cs="Times New Roman"/>
              </w:rPr>
              <w:t>Highly scalable, supports both agent-based and agentless (SNMP/ICMP) monitoring.</w:t>
            </w:r>
          </w:p>
        </w:tc>
      </w:tr>
      <w:tr w:rsidR="005F765A" w:rsidRPr="00F450FE" w14:paraId="4CA1C6F4" w14:textId="77777777">
        <w:tc>
          <w:tcPr>
            <w:tcW w:w="2880" w:type="dxa"/>
          </w:tcPr>
          <w:p w14:paraId="0136AAED" w14:textId="77777777" w:rsidR="005F765A" w:rsidRPr="00F450FE" w:rsidRDefault="00000000">
            <w:pPr>
              <w:rPr>
                <w:rFonts w:ascii="Times New Roman" w:hAnsi="Times New Roman" w:cs="Times New Roman"/>
              </w:rPr>
            </w:pPr>
            <w:r w:rsidRPr="00F450FE">
              <w:rPr>
                <w:rFonts w:ascii="Times New Roman" w:hAnsi="Times New Roman" w:cs="Times New Roman"/>
              </w:rPr>
              <w:t>Docker &amp; Compose</w:t>
            </w:r>
          </w:p>
        </w:tc>
        <w:tc>
          <w:tcPr>
            <w:tcW w:w="2880" w:type="dxa"/>
          </w:tcPr>
          <w:p w14:paraId="2948051D" w14:textId="77777777" w:rsidR="005F765A" w:rsidRPr="00F450FE" w:rsidRDefault="00000000">
            <w:pPr>
              <w:rPr>
                <w:rFonts w:ascii="Times New Roman" w:hAnsi="Times New Roman" w:cs="Times New Roman"/>
              </w:rPr>
            </w:pPr>
            <w:r w:rsidRPr="00F450FE">
              <w:rPr>
                <w:rFonts w:ascii="Times New Roman" w:hAnsi="Times New Roman" w:cs="Times New Roman"/>
              </w:rPr>
              <w:t>Containerization platform to host Wazuh and Zabbix.</w:t>
            </w:r>
          </w:p>
        </w:tc>
        <w:tc>
          <w:tcPr>
            <w:tcW w:w="2880" w:type="dxa"/>
          </w:tcPr>
          <w:p w14:paraId="4AF8FA29" w14:textId="77777777" w:rsidR="005F765A" w:rsidRPr="00F450FE" w:rsidRDefault="00000000">
            <w:pPr>
              <w:rPr>
                <w:rFonts w:ascii="Times New Roman" w:hAnsi="Times New Roman" w:cs="Times New Roman"/>
              </w:rPr>
            </w:pPr>
            <w:r w:rsidRPr="00F450FE">
              <w:rPr>
                <w:rFonts w:ascii="Times New Roman" w:hAnsi="Times New Roman" w:cs="Times New Roman"/>
              </w:rPr>
              <w:t>Ensures consistent, reliable deployment of complex backend systems on a single host.</w:t>
            </w:r>
          </w:p>
        </w:tc>
      </w:tr>
      <w:tr w:rsidR="005F765A" w:rsidRPr="00F450FE" w14:paraId="41969A80" w14:textId="77777777">
        <w:tc>
          <w:tcPr>
            <w:tcW w:w="2880" w:type="dxa"/>
          </w:tcPr>
          <w:p w14:paraId="755A6EE1" w14:textId="77777777" w:rsidR="005F765A" w:rsidRPr="00F450FE" w:rsidRDefault="00000000">
            <w:pPr>
              <w:rPr>
                <w:rFonts w:ascii="Times New Roman" w:hAnsi="Times New Roman" w:cs="Times New Roman"/>
              </w:rPr>
            </w:pPr>
            <w:r w:rsidRPr="00F450FE">
              <w:rPr>
                <w:rFonts w:ascii="Times New Roman" w:hAnsi="Times New Roman" w:cs="Times New Roman"/>
              </w:rPr>
              <w:t>Sysmon</w:t>
            </w:r>
          </w:p>
        </w:tc>
        <w:tc>
          <w:tcPr>
            <w:tcW w:w="2880" w:type="dxa"/>
          </w:tcPr>
          <w:p w14:paraId="295CB1B0" w14:textId="77777777" w:rsidR="005F765A" w:rsidRPr="00F450FE" w:rsidRDefault="00000000">
            <w:pPr>
              <w:rPr>
                <w:rFonts w:ascii="Times New Roman" w:hAnsi="Times New Roman" w:cs="Times New Roman"/>
              </w:rPr>
            </w:pPr>
            <w:r w:rsidRPr="00F450FE">
              <w:rPr>
                <w:rFonts w:ascii="Times New Roman" w:hAnsi="Times New Roman" w:cs="Times New Roman"/>
              </w:rPr>
              <w:t xml:space="preserve">Advanced Windows endpoint </w:t>
            </w:r>
            <w:r w:rsidRPr="00F450FE">
              <w:rPr>
                <w:rFonts w:ascii="Times New Roman" w:hAnsi="Times New Roman" w:cs="Times New Roman"/>
              </w:rPr>
              <w:lastRenderedPageBreak/>
              <w:t>telemetry.</w:t>
            </w:r>
          </w:p>
        </w:tc>
        <w:tc>
          <w:tcPr>
            <w:tcW w:w="2880" w:type="dxa"/>
          </w:tcPr>
          <w:p w14:paraId="641981D4" w14:textId="77777777" w:rsidR="005F765A" w:rsidRPr="00F450FE" w:rsidRDefault="00000000">
            <w:pPr>
              <w:rPr>
                <w:rFonts w:ascii="Times New Roman" w:hAnsi="Times New Roman" w:cs="Times New Roman"/>
              </w:rPr>
            </w:pPr>
            <w:r w:rsidRPr="00F450FE">
              <w:rPr>
                <w:rFonts w:ascii="Times New Roman" w:hAnsi="Times New Roman" w:cs="Times New Roman"/>
              </w:rPr>
              <w:lastRenderedPageBreak/>
              <w:t xml:space="preserve">Provides granular visibility </w:t>
            </w:r>
            <w:r w:rsidRPr="00F450FE">
              <w:rPr>
                <w:rFonts w:ascii="Times New Roman" w:hAnsi="Times New Roman" w:cs="Times New Roman"/>
              </w:rPr>
              <w:lastRenderedPageBreak/>
              <w:t>into process creation and network connections on the Windows client.</w:t>
            </w:r>
          </w:p>
        </w:tc>
      </w:tr>
      <w:tr w:rsidR="005F765A" w:rsidRPr="00F450FE" w14:paraId="3FDC9F69" w14:textId="77777777">
        <w:tc>
          <w:tcPr>
            <w:tcW w:w="2880" w:type="dxa"/>
          </w:tcPr>
          <w:p w14:paraId="49B1FD56" w14:textId="77777777" w:rsidR="005F765A" w:rsidRPr="00F450FE" w:rsidRDefault="00000000">
            <w:pPr>
              <w:rPr>
                <w:rFonts w:ascii="Times New Roman" w:hAnsi="Times New Roman" w:cs="Times New Roman"/>
              </w:rPr>
            </w:pPr>
            <w:r w:rsidRPr="00F450FE">
              <w:rPr>
                <w:rFonts w:ascii="Times New Roman" w:hAnsi="Times New Roman" w:cs="Times New Roman"/>
              </w:rPr>
              <w:lastRenderedPageBreak/>
              <w:t>Kali Linux</w:t>
            </w:r>
          </w:p>
        </w:tc>
        <w:tc>
          <w:tcPr>
            <w:tcW w:w="2880" w:type="dxa"/>
          </w:tcPr>
          <w:p w14:paraId="4C50A81B" w14:textId="77777777" w:rsidR="005F765A" w:rsidRPr="00F450FE" w:rsidRDefault="00000000">
            <w:pPr>
              <w:rPr>
                <w:rFonts w:ascii="Times New Roman" w:hAnsi="Times New Roman" w:cs="Times New Roman"/>
              </w:rPr>
            </w:pPr>
            <w:r w:rsidRPr="00F450FE">
              <w:rPr>
                <w:rFonts w:ascii="Times New Roman" w:hAnsi="Times New Roman" w:cs="Times New Roman"/>
              </w:rPr>
              <w:t>Offensive security testing platform.</w:t>
            </w:r>
          </w:p>
        </w:tc>
        <w:tc>
          <w:tcPr>
            <w:tcW w:w="2880" w:type="dxa"/>
          </w:tcPr>
          <w:p w14:paraId="4D4DE1CF" w14:textId="77777777" w:rsidR="005F765A" w:rsidRPr="00F450FE" w:rsidRDefault="00000000">
            <w:pPr>
              <w:rPr>
                <w:rFonts w:ascii="Times New Roman" w:hAnsi="Times New Roman" w:cs="Times New Roman"/>
              </w:rPr>
            </w:pPr>
            <w:r w:rsidRPr="00F450FE">
              <w:rPr>
                <w:rFonts w:ascii="Times New Roman" w:hAnsi="Times New Roman" w:cs="Times New Roman"/>
              </w:rPr>
              <w:t>Used to simulate real-world attacks (SQLi, XSS, Privilege Escalation) to validate defenses.</w:t>
            </w:r>
          </w:p>
        </w:tc>
      </w:tr>
    </w:tbl>
    <w:p w14:paraId="0DDC577D" w14:textId="77777777" w:rsidR="005F765A" w:rsidRPr="00F450FE" w:rsidRDefault="00000000">
      <w:pPr>
        <w:pStyle w:val="Heading1"/>
        <w:rPr>
          <w:rFonts w:ascii="Times New Roman" w:hAnsi="Times New Roman" w:cs="Times New Roman"/>
        </w:rPr>
      </w:pPr>
      <w:bookmarkStart w:id="8" w:name="_Toc241311261"/>
      <w:r w:rsidRPr="00F450FE">
        <w:rPr>
          <w:rFonts w:ascii="Times New Roman" w:hAnsi="Times New Roman" w:cs="Times New Roman"/>
        </w:rPr>
        <w:t>7. Setup &amp; Installation Guide</w:t>
      </w:r>
      <w:bookmarkEnd w:id="8"/>
    </w:p>
    <w:p w14:paraId="59150FCE" w14:textId="77777777" w:rsidR="005F765A" w:rsidRPr="00F450FE" w:rsidRDefault="00000000">
      <w:pPr>
        <w:pStyle w:val="Heading3"/>
        <w:rPr>
          <w:rFonts w:ascii="Times New Roman" w:hAnsi="Times New Roman" w:cs="Times New Roman"/>
        </w:rPr>
      </w:pPr>
      <w:bookmarkStart w:id="9" w:name="_Toc241311262"/>
      <w:r w:rsidRPr="00F450FE">
        <w:rPr>
          <w:rFonts w:ascii="Times New Roman" w:hAnsi="Times New Roman" w:cs="Times New Roman"/>
        </w:rPr>
        <w:t>Step 1: Network Preparation</w:t>
      </w:r>
      <w:bookmarkEnd w:id="9"/>
    </w:p>
    <w:p w14:paraId="180C30EC" w14:textId="77777777" w:rsidR="005F765A" w:rsidRPr="00F450FE" w:rsidRDefault="00000000">
      <w:pPr>
        <w:pStyle w:val="ListNumber"/>
        <w:rPr>
          <w:rFonts w:ascii="Times New Roman" w:hAnsi="Times New Roman" w:cs="Times New Roman"/>
        </w:rPr>
      </w:pPr>
      <w:r w:rsidRPr="00F450FE">
        <w:rPr>
          <w:rFonts w:ascii="Times New Roman" w:hAnsi="Times New Roman" w:cs="Times New Roman"/>
        </w:rPr>
        <w:t>Install pfSense and configure three separate network interfaces (LAN, CORP, DMZ).</w:t>
      </w:r>
    </w:p>
    <w:p w14:paraId="26BD9478" w14:textId="77777777" w:rsidR="005F765A" w:rsidRDefault="00000000">
      <w:pPr>
        <w:pStyle w:val="ListNumber"/>
        <w:rPr>
          <w:rFonts w:ascii="Times New Roman" w:hAnsi="Times New Roman" w:cs="Times New Roman"/>
        </w:rPr>
      </w:pPr>
      <w:r w:rsidRPr="00F450FE">
        <w:rPr>
          <w:rFonts w:ascii="Times New Roman" w:hAnsi="Times New Roman" w:cs="Times New Roman"/>
        </w:rPr>
        <w:t>Assign IP subnets to each interface and create firewall rules to allow management traffic from LAN to CORP/DMZ.</w:t>
      </w:r>
    </w:p>
    <w:p w14:paraId="0FDADBD2" w14:textId="77777777" w:rsidR="0015566A" w:rsidRDefault="0015566A" w:rsidP="0015566A">
      <w:pPr>
        <w:pStyle w:val="ListNumber"/>
        <w:numPr>
          <w:ilvl w:val="0"/>
          <w:numId w:val="0"/>
        </w:numPr>
        <w:ind w:left="360" w:hanging="360"/>
        <w:rPr>
          <w:rFonts w:ascii="Times New Roman" w:hAnsi="Times New Roman" w:cs="Times New Roman"/>
        </w:rPr>
      </w:pPr>
    </w:p>
    <w:p w14:paraId="73310D7A" w14:textId="35E330F5" w:rsidR="0015566A" w:rsidRDefault="001C6ABC" w:rsidP="0015566A">
      <w:pPr>
        <w:pStyle w:val="ListNumber"/>
        <w:numPr>
          <w:ilvl w:val="0"/>
          <w:numId w:val="0"/>
        </w:numPr>
        <w:ind w:left="360" w:hanging="360"/>
        <w:rPr>
          <w:rFonts w:ascii="Times New Roman" w:hAnsi="Times New Roman" w:cs="Times New Roman"/>
        </w:rPr>
      </w:pPr>
      <w:r>
        <w:rPr>
          <w:rFonts w:ascii="Times New Roman" w:hAnsi="Times New Roman" w:cs="Times New Roman"/>
          <w:noProof/>
        </w:rPr>
        <w:drawing>
          <wp:inline distT="0" distB="0" distL="0" distR="0" wp14:anchorId="55BD51B4" wp14:editId="0C6265AC">
            <wp:extent cx="5480685" cy="2590800"/>
            <wp:effectExtent l="0" t="0" r="5715" b="0"/>
            <wp:docPr id="46374148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0685" cy="2590800"/>
                    </a:xfrm>
                    <a:prstGeom prst="rect">
                      <a:avLst/>
                    </a:prstGeom>
                    <a:noFill/>
                  </pic:spPr>
                </pic:pic>
              </a:graphicData>
            </a:graphic>
          </wp:inline>
        </w:drawing>
      </w:r>
    </w:p>
    <w:p w14:paraId="1FE625FE" w14:textId="77777777" w:rsidR="0015566A" w:rsidRDefault="0015566A" w:rsidP="0015566A">
      <w:pPr>
        <w:pStyle w:val="ListNumber"/>
        <w:numPr>
          <w:ilvl w:val="0"/>
          <w:numId w:val="0"/>
        </w:numPr>
        <w:ind w:left="360" w:hanging="360"/>
        <w:rPr>
          <w:rFonts w:ascii="Times New Roman" w:hAnsi="Times New Roman" w:cs="Times New Roman"/>
        </w:rPr>
      </w:pPr>
    </w:p>
    <w:p w14:paraId="0C44B423" w14:textId="77777777" w:rsidR="0015566A" w:rsidRDefault="0015566A" w:rsidP="0015566A">
      <w:pPr>
        <w:pStyle w:val="ListNumber"/>
        <w:numPr>
          <w:ilvl w:val="0"/>
          <w:numId w:val="0"/>
        </w:numPr>
        <w:ind w:left="360" w:hanging="360"/>
        <w:rPr>
          <w:rFonts w:ascii="Times New Roman" w:hAnsi="Times New Roman" w:cs="Times New Roman"/>
        </w:rPr>
      </w:pPr>
    </w:p>
    <w:p w14:paraId="25E98263" w14:textId="7319DF07" w:rsidR="0015566A" w:rsidRDefault="001C6ABC" w:rsidP="0015566A">
      <w:pPr>
        <w:pStyle w:val="ListNumber"/>
        <w:numPr>
          <w:ilvl w:val="0"/>
          <w:numId w:val="0"/>
        </w:numPr>
        <w:ind w:left="360" w:hanging="360"/>
        <w:rPr>
          <w:rFonts w:ascii="Times New Roman" w:hAnsi="Times New Roman" w:cs="Times New Roman"/>
        </w:rPr>
      </w:pPr>
      <w:r>
        <w:rPr>
          <w:rFonts w:ascii="Times New Roman" w:hAnsi="Times New Roman" w:cs="Times New Roman"/>
          <w:noProof/>
        </w:rPr>
        <w:lastRenderedPageBreak/>
        <w:drawing>
          <wp:inline distT="0" distB="0" distL="0" distR="0" wp14:anchorId="502F7409" wp14:editId="1ACAD9FF">
            <wp:extent cx="5487035" cy="3072765"/>
            <wp:effectExtent l="0" t="0" r="0" b="0"/>
            <wp:docPr id="137924914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7035" cy="3072765"/>
                    </a:xfrm>
                    <a:prstGeom prst="rect">
                      <a:avLst/>
                    </a:prstGeom>
                    <a:noFill/>
                  </pic:spPr>
                </pic:pic>
              </a:graphicData>
            </a:graphic>
          </wp:inline>
        </w:drawing>
      </w:r>
    </w:p>
    <w:p w14:paraId="0557B005" w14:textId="77777777" w:rsidR="0015566A" w:rsidRDefault="0015566A" w:rsidP="0015566A">
      <w:pPr>
        <w:pStyle w:val="ListNumber"/>
        <w:numPr>
          <w:ilvl w:val="0"/>
          <w:numId w:val="0"/>
        </w:numPr>
        <w:ind w:left="360" w:hanging="360"/>
        <w:rPr>
          <w:rFonts w:ascii="Times New Roman" w:hAnsi="Times New Roman" w:cs="Times New Roman"/>
        </w:rPr>
      </w:pPr>
    </w:p>
    <w:p w14:paraId="69BB6D03" w14:textId="77777777" w:rsidR="0015566A" w:rsidRPr="00F450FE" w:rsidRDefault="0015566A" w:rsidP="0015566A">
      <w:pPr>
        <w:pStyle w:val="ListNumber"/>
        <w:numPr>
          <w:ilvl w:val="0"/>
          <w:numId w:val="0"/>
        </w:numPr>
        <w:ind w:left="360" w:hanging="360"/>
        <w:rPr>
          <w:rFonts w:ascii="Times New Roman" w:hAnsi="Times New Roman" w:cs="Times New Roman"/>
        </w:rPr>
      </w:pPr>
    </w:p>
    <w:p w14:paraId="51F5850D" w14:textId="77777777" w:rsidR="005F765A" w:rsidRPr="00F450FE" w:rsidRDefault="00000000">
      <w:pPr>
        <w:pStyle w:val="Heading3"/>
        <w:rPr>
          <w:rFonts w:ascii="Times New Roman" w:hAnsi="Times New Roman" w:cs="Times New Roman"/>
        </w:rPr>
      </w:pPr>
      <w:bookmarkStart w:id="10" w:name="_Toc241311263"/>
      <w:r w:rsidRPr="00F450FE">
        <w:rPr>
          <w:rFonts w:ascii="Times New Roman" w:hAnsi="Times New Roman" w:cs="Times New Roman"/>
        </w:rPr>
        <w:t>Step 2: Core Server Deployment</w:t>
      </w:r>
      <w:bookmarkEnd w:id="10"/>
    </w:p>
    <w:p w14:paraId="52FE2C2C" w14:textId="77777777" w:rsidR="005F765A" w:rsidRPr="00F450FE" w:rsidRDefault="00000000">
      <w:pPr>
        <w:pStyle w:val="ListNumber"/>
        <w:rPr>
          <w:rFonts w:ascii="Times New Roman" w:hAnsi="Times New Roman" w:cs="Times New Roman"/>
        </w:rPr>
      </w:pPr>
      <w:r w:rsidRPr="00F450FE">
        <w:rPr>
          <w:rFonts w:ascii="Times New Roman" w:hAnsi="Times New Roman" w:cs="Times New Roman"/>
        </w:rPr>
        <w:t>Install Ubuntu Server on the LAN segment (IP: 10.10.10.50).</w:t>
      </w:r>
    </w:p>
    <w:p w14:paraId="7BF175C3" w14:textId="77777777" w:rsidR="005F765A" w:rsidRPr="00F450FE" w:rsidRDefault="00000000">
      <w:pPr>
        <w:pStyle w:val="ListNumber"/>
        <w:rPr>
          <w:rFonts w:ascii="Times New Roman" w:hAnsi="Times New Roman" w:cs="Times New Roman"/>
        </w:rPr>
      </w:pPr>
      <w:r w:rsidRPr="00F450FE">
        <w:rPr>
          <w:rFonts w:ascii="Times New Roman" w:hAnsi="Times New Roman" w:cs="Times New Roman"/>
        </w:rPr>
        <w:t>Install Docker and Docker Compose.</w:t>
      </w:r>
    </w:p>
    <w:p w14:paraId="793FBB9D" w14:textId="77777777" w:rsidR="005F765A" w:rsidRPr="00F450FE" w:rsidRDefault="00000000">
      <w:pPr>
        <w:pStyle w:val="ListNumber"/>
        <w:rPr>
          <w:rFonts w:ascii="Times New Roman" w:hAnsi="Times New Roman" w:cs="Times New Roman"/>
        </w:rPr>
      </w:pPr>
      <w:r w:rsidRPr="00F450FE">
        <w:rPr>
          <w:rFonts w:ascii="Times New Roman" w:hAnsi="Times New Roman" w:cs="Times New Roman"/>
        </w:rPr>
        <w:t>Deploy the Wazuh Manager/Indexer stack and Zabbix Server using their respective docker-compose.yml files.</w:t>
      </w:r>
    </w:p>
    <w:p w14:paraId="1D0D66F4" w14:textId="77777777" w:rsidR="005F765A" w:rsidRPr="00F450FE" w:rsidRDefault="00000000">
      <w:pPr>
        <w:pStyle w:val="Heading3"/>
        <w:rPr>
          <w:rFonts w:ascii="Times New Roman" w:hAnsi="Times New Roman" w:cs="Times New Roman"/>
        </w:rPr>
      </w:pPr>
      <w:bookmarkStart w:id="11" w:name="_Toc241311264"/>
      <w:r w:rsidRPr="00F450FE">
        <w:rPr>
          <w:rFonts w:ascii="Times New Roman" w:hAnsi="Times New Roman" w:cs="Times New Roman"/>
        </w:rPr>
        <w:t>Step 3: Endpoint Agent Installation</w:t>
      </w:r>
      <w:bookmarkEnd w:id="11"/>
    </w:p>
    <w:p w14:paraId="26336E4B" w14:textId="77777777" w:rsidR="005F765A" w:rsidRPr="00F450FE" w:rsidRDefault="00000000">
      <w:pPr>
        <w:pStyle w:val="ListNumber"/>
        <w:rPr>
          <w:rFonts w:ascii="Times New Roman" w:hAnsi="Times New Roman" w:cs="Times New Roman"/>
        </w:rPr>
      </w:pPr>
      <w:r w:rsidRPr="00F450FE">
        <w:rPr>
          <w:rFonts w:ascii="Times New Roman" w:hAnsi="Times New Roman" w:cs="Times New Roman"/>
        </w:rPr>
        <w:t>Deploy a Windows 10 VM on the CORP network and an Ubuntu Server on the DMZ.</w:t>
      </w:r>
    </w:p>
    <w:p w14:paraId="1E1AE9F2" w14:textId="77777777" w:rsidR="005F765A" w:rsidRPr="00F450FE" w:rsidRDefault="00000000">
      <w:pPr>
        <w:pStyle w:val="ListNumber"/>
        <w:rPr>
          <w:rFonts w:ascii="Times New Roman" w:hAnsi="Times New Roman" w:cs="Times New Roman"/>
        </w:rPr>
      </w:pPr>
      <w:r w:rsidRPr="00F450FE">
        <w:rPr>
          <w:rFonts w:ascii="Times New Roman" w:hAnsi="Times New Roman" w:cs="Times New Roman"/>
        </w:rPr>
        <w:t>Install the Wazuh Agent on both endpoints and connect them to the manager.</w:t>
      </w:r>
    </w:p>
    <w:p w14:paraId="098DB352" w14:textId="77777777" w:rsidR="005F765A" w:rsidRPr="00F450FE" w:rsidRDefault="00000000">
      <w:pPr>
        <w:pStyle w:val="ListNumber"/>
        <w:rPr>
          <w:rFonts w:ascii="Times New Roman" w:hAnsi="Times New Roman" w:cs="Times New Roman"/>
        </w:rPr>
      </w:pPr>
      <w:r w:rsidRPr="00F450FE">
        <w:rPr>
          <w:rFonts w:ascii="Times New Roman" w:hAnsi="Times New Roman" w:cs="Times New Roman"/>
        </w:rPr>
        <w:t>Install Sysmon on the Windows 10 VM to enhance log generation.</w:t>
      </w:r>
    </w:p>
    <w:p w14:paraId="1C25126E" w14:textId="77777777" w:rsidR="005F765A" w:rsidRPr="00F450FE" w:rsidRDefault="00000000">
      <w:pPr>
        <w:pStyle w:val="Heading3"/>
        <w:rPr>
          <w:rFonts w:ascii="Times New Roman" w:hAnsi="Times New Roman" w:cs="Times New Roman"/>
        </w:rPr>
      </w:pPr>
      <w:bookmarkStart w:id="12" w:name="_Toc241311265"/>
      <w:r w:rsidRPr="00F450FE">
        <w:rPr>
          <w:rFonts w:ascii="Times New Roman" w:hAnsi="Times New Roman" w:cs="Times New Roman"/>
        </w:rPr>
        <w:t>Step 4: Monitoring Configuration</w:t>
      </w:r>
      <w:bookmarkEnd w:id="12"/>
    </w:p>
    <w:p w14:paraId="5540BDEE" w14:textId="77777777" w:rsidR="005F765A" w:rsidRPr="00F450FE" w:rsidRDefault="00000000">
      <w:pPr>
        <w:pStyle w:val="ListNumber"/>
        <w:rPr>
          <w:rFonts w:ascii="Times New Roman" w:hAnsi="Times New Roman" w:cs="Times New Roman"/>
        </w:rPr>
      </w:pPr>
      <w:r w:rsidRPr="00F450FE">
        <w:rPr>
          <w:rFonts w:ascii="Times New Roman" w:hAnsi="Times New Roman" w:cs="Times New Roman"/>
        </w:rPr>
        <w:t>In Zabbix, add pfSense and the DMZ server using SNMP templates.</w:t>
      </w:r>
    </w:p>
    <w:p w14:paraId="2FC3479A" w14:textId="77777777" w:rsidR="005F765A" w:rsidRPr="00F450FE" w:rsidRDefault="00000000">
      <w:pPr>
        <w:pStyle w:val="ListNumber"/>
        <w:rPr>
          <w:rFonts w:ascii="Times New Roman" w:hAnsi="Times New Roman" w:cs="Times New Roman"/>
        </w:rPr>
      </w:pPr>
      <w:r w:rsidRPr="00F450FE">
        <w:rPr>
          <w:rFonts w:ascii="Times New Roman" w:hAnsi="Times New Roman" w:cs="Times New Roman"/>
        </w:rPr>
        <w:t>Add the Windows 10 client using an ICMP Ping template.</w:t>
      </w:r>
    </w:p>
    <w:p w14:paraId="719EA740" w14:textId="77777777" w:rsidR="005F765A" w:rsidRDefault="00000000">
      <w:pPr>
        <w:pStyle w:val="ListNumber"/>
        <w:rPr>
          <w:rFonts w:ascii="Times New Roman" w:hAnsi="Times New Roman" w:cs="Times New Roman"/>
        </w:rPr>
      </w:pPr>
      <w:r w:rsidRPr="00F450FE">
        <w:rPr>
          <w:rFonts w:ascii="Times New Roman" w:hAnsi="Times New Roman" w:cs="Times New Roman"/>
        </w:rPr>
        <w:t>Enable 'File and Printer Sharing (Echo Request - ICMPv4-In)' on the Windows Firewall to allow Zabbix pings.</w:t>
      </w:r>
    </w:p>
    <w:p w14:paraId="50CC6D70" w14:textId="77777777" w:rsidR="00A55723" w:rsidRDefault="00A55723" w:rsidP="00A55723">
      <w:pPr>
        <w:pStyle w:val="ListNumber"/>
        <w:numPr>
          <w:ilvl w:val="0"/>
          <w:numId w:val="0"/>
        </w:numPr>
        <w:ind w:left="360"/>
        <w:rPr>
          <w:rFonts w:ascii="Times New Roman" w:hAnsi="Times New Roman" w:cs="Times New Roman"/>
        </w:rPr>
      </w:pPr>
    </w:p>
    <w:p w14:paraId="0E38ACB3" w14:textId="77777777" w:rsidR="00A55723" w:rsidRDefault="00A55723" w:rsidP="00A55723">
      <w:pPr>
        <w:pStyle w:val="ListNumber"/>
        <w:numPr>
          <w:ilvl w:val="0"/>
          <w:numId w:val="0"/>
        </w:numPr>
        <w:ind w:left="360"/>
        <w:rPr>
          <w:rFonts w:ascii="Times New Roman" w:hAnsi="Times New Roman" w:cs="Times New Roman"/>
        </w:rPr>
      </w:pPr>
    </w:p>
    <w:p w14:paraId="5FF33910" w14:textId="58F563B3" w:rsidR="001C6ABC" w:rsidRPr="00F450FE" w:rsidRDefault="001C6ABC" w:rsidP="001C6ABC">
      <w:pPr>
        <w:pStyle w:val="ListNumber"/>
        <w:numPr>
          <w:ilvl w:val="0"/>
          <w:numId w:val="0"/>
        </w:numPr>
        <w:ind w:left="360"/>
        <w:rPr>
          <w:rFonts w:ascii="Times New Roman" w:hAnsi="Times New Roman" w:cs="Times New Roman"/>
        </w:rPr>
      </w:pPr>
      <w:r>
        <w:rPr>
          <w:rFonts w:ascii="Times New Roman" w:hAnsi="Times New Roman" w:cs="Times New Roman"/>
          <w:noProof/>
        </w:rPr>
        <w:lastRenderedPageBreak/>
        <w:drawing>
          <wp:inline distT="0" distB="0" distL="0" distR="0" wp14:anchorId="0DC1DBFB" wp14:editId="6CC9BDC6">
            <wp:extent cx="4830313" cy="3418840"/>
            <wp:effectExtent l="0" t="0" r="8890" b="0"/>
            <wp:docPr id="40242845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37850" cy="3424174"/>
                    </a:xfrm>
                    <a:prstGeom prst="rect">
                      <a:avLst/>
                    </a:prstGeom>
                    <a:noFill/>
                  </pic:spPr>
                </pic:pic>
              </a:graphicData>
            </a:graphic>
          </wp:inline>
        </w:drawing>
      </w:r>
    </w:p>
    <w:p w14:paraId="6E8326F3" w14:textId="77777777" w:rsidR="005F765A" w:rsidRPr="00F450FE" w:rsidRDefault="00000000">
      <w:pPr>
        <w:pStyle w:val="Heading1"/>
        <w:rPr>
          <w:rFonts w:ascii="Times New Roman" w:hAnsi="Times New Roman" w:cs="Times New Roman"/>
        </w:rPr>
      </w:pPr>
      <w:bookmarkStart w:id="13" w:name="_Toc241311266"/>
      <w:r w:rsidRPr="00F450FE">
        <w:rPr>
          <w:rFonts w:ascii="Times New Roman" w:hAnsi="Times New Roman" w:cs="Times New Roman"/>
        </w:rPr>
        <w:t>8. Workflow / Day-to-Day Operations</w:t>
      </w:r>
      <w:bookmarkEnd w:id="13"/>
    </w:p>
    <w:p w14:paraId="387A3D47" w14:textId="77777777" w:rsidR="005F765A" w:rsidRPr="00F450FE" w:rsidRDefault="00000000">
      <w:pPr>
        <w:rPr>
          <w:rFonts w:ascii="Times New Roman" w:hAnsi="Times New Roman" w:cs="Times New Roman"/>
        </w:rPr>
      </w:pPr>
      <w:r w:rsidRPr="00F450FE">
        <w:rPr>
          <w:rFonts w:ascii="Times New Roman" w:hAnsi="Times New Roman" w:cs="Times New Roman"/>
        </w:rPr>
        <w:t>The daily operation of this hybrid NOC/SOC environment involves:</w:t>
      </w:r>
    </w:p>
    <w:p w14:paraId="448D9027" w14:textId="77777777" w:rsidR="005F765A" w:rsidRDefault="00000000">
      <w:pPr>
        <w:pStyle w:val="ListBullet"/>
        <w:rPr>
          <w:rFonts w:ascii="Times New Roman" w:hAnsi="Times New Roman" w:cs="Times New Roman"/>
        </w:rPr>
      </w:pPr>
      <w:r w:rsidRPr="00F450FE">
        <w:rPr>
          <w:rFonts w:ascii="Times New Roman" w:hAnsi="Times New Roman" w:cs="Times New Roman"/>
        </w:rPr>
        <w:t>NOC Monitoring (Zabbix): Dashboards are reviewed to ensure all hosts show green availability statuses. Graphs for network interface traffic and ping response times are monitored for anomalies.</w:t>
      </w:r>
    </w:p>
    <w:p w14:paraId="2A56EA23" w14:textId="77777777" w:rsidR="001C6ABC" w:rsidRDefault="001C6ABC" w:rsidP="001C6ABC">
      <w:pPr>
        <w:pStyle w:val="ListBullet"/>
        <w:numPr>
          <w:ilvl w:val="0"/>
          <w:numId w:val="0"/>
        </w:numPr>
        <w:ind w:left="360" w:hanging="360"/>
        <w:rPr>
          <w:rFonts w:ascii="Times New Roman" w:hAnsi="Times New Roman" w:cs="Times New Roman"/>
        </w:rPr>
      </w:pPr>
    </w:p>
    <w:p w14:paraId="16055B35" w14:textId="77777777" w:rsidR="001C6ABC" w:rsidRDefault="001C6ABC" w:rsidP="001C6ABC">
      <w:pPr>
        <w:pStyle w:val="ListBullet"/>
        <w:numPr>
          <w:ilvl w:val="0"/>
          <w:numId w:val="0"/>
        </w:numPr>
        <w:ind w:left="360" w:hanging="360"/>
        <w:rPr>
          <w:rFonts w:ascii="Times New Roman" w:hAnsi="Times New Roman" w:cs="Times New Roman"/>
        </w:rPr>
      </w:pPr>
    </w:p>
    <w:p w14:paraId="28C237CF" w14:textId="0CAFF57E" w:rsidR="001C6ABC" w:rsidRDefault="001C6ABC" w:rsidP="001C6ABC">
      <w:pPr>
        <w:pStyle w:val="ListBullet"/>
        <w:numPr>
          <w:ilvl w:val="0"/>
          <w:numId w:val="0"/>
        </w:numPr>
        <w:ind w:left="360" w:hanging="360"/>
        <w:rPr>
          <w:rFonts w:ascii="Times New Roman" w:hAnsi="Times New Roman" w:cs="Times New Roman"/>
        </w:rPr>
      </w:pPr>
      <w:r>
        <w:rPr>
          <w:rFonts w:ascii="Times New Roman" w:hAnsi="Times New Roman" w:cs="Times New Roman"/>
          <w:noProof/>
        </w:rPr>
        <w:lastRenderedPageBreak/>
        <w:drawing>
          <wp:inline distT="0" distB="0" distL="0" distR="0" wp14:anchorId="6EE9230F" wp14:editId="655F1B87">
            <wp:extent cx="5487035" cy="3877310"/>
            <wp:effectExtent l="0" t="0" r="0" b="8890"/>
            <wp:docPr id="62341507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7035" cy="3877310"/>
                    </a:xfrm>
                    <a:prstGeom prst="rect">
                      <a:avLst/>
                    </a:prstGeom>
                    <a:noFill/>
                  </pic:spPr>
                </pic:pic>
              </a:graphicData>
            </a:graphic>
          </wp:inline>
        </w:drawing>
      </w:r>
    </w:p>
    <w:p w14:paraId="67D1D315" w14:textId="77777777" w:rsidR="001C6ABC" w:rsidRDefault="001C6ABC" w:rsidP="001C6ABC">
      <w:pPr>
        <w:pStyle w:val="ListBullet"/>
        <w:numPr>
          <w:ilvl w:val="0"/>
          <w:numId w:val="0"/>
        </w:numPr>
        <w:ind w:left="360" w:hanging="360"/>
        <w:rPr>
          <w:rFonts w:ascii="Times New Roman" w:hAnsi="Times New Roman" w:cs="Times New Roman"/>
        </w:rPr>
      </w:pPr>
    </w:p>
    <w:p w14:paraId="29D8150F" w14:textId="77777777" w:rsidR="001C6ABC" w:rsidRDefault="001C6ABC" w:rsidP="001C6ABC">
      <w:pPr>
        <w:pStyle w:val="ListBullet"/>
        <w:numPr>
          <w:ilvl w:val="0"/>
          <w:numId w:val="0"/>
        </w:numPr>
        <w:ind w:left="360" w:hanging="360"/>
        <w:rPr>
          <w:rFonts w:ascii="Times New Roman" w:hAnsi="Times New Roman" w:cs="Times New Roman"/>
        </w:rPr>
      </w:pPr>
    </w:p>
    <w:p w14:paraId="3982056B" w14:textId="44703DE7" w:rsidR="001C6ABC" w:rsidRDefault="001C6ABC" w:rsidP="001C6ABC">
      <w:pPr>
        <w:pStyle w:val="ListBullet"/>
        <w:numPr>
          <w:ilvl w:val="0"/>
          <w:numId w:val="0"/>
        </w:numPr>
        <w:ind w:left="360" w:hanging="360"/>
        <w:rPr>
          <w:rFonts w:ascii="Times New Roman" w:hAnsi="Times New Roman" w:cs="Times New Roman"/>
        </w:rPr>
      </w:pPr>
      <w:r>
        <w:rPr>
          <w:rFonts w:ascii="Times New Roman" w:hAnsi="Times New Roman" w:cs="Times New Roman"/>
          <w:noProof/>
        </w:rPr>
        <w:drawing>
          <wp:inline distT="0" distB="0" distL="0" distR="0" wp14:anchorId="1ADDB34A" wp14:editId="4697B10E">
            <wp:extent cx="5487035" cy="3877310"/>
            <wp:effectExtent l="0" t="0" r="0" b="8890"/>
            <wp:docPr id="30352919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7035" cy="3877310"/>
                    </a:xfrm>
                    <a:prstGeom prst="rect">
                      <a:avLst/>
                    </a:prstGeom>
                    <a:noFill/>
                  </pic:spPr>
                </pic:pic>
              </a:graphicData>
            </a:graphic>
          </wp:inline>
        </w:drawing>
      </w:r>
    </w:p>
    <w:p w14:paraId="1E0A5E04" w14:textId="3C6BC9D1" w:rsidR="001C6ABC" w:rsidRDefault="001C6ABC" w:rsidP="001C6ABC">
      <w:pPr>
        <w:pStyle w:val="ListBullet"/>
        <w:numPr>
          <w:ilvl w:val="0"/>
          <w:numId w:val="0"/>
        </w:numPr>
        <w:ind w:left="360" w:hanging="360"/>
        <w:rPr>
          <w:rFonts w:ascii="Times New Roman" w:hAnsi="Times New Roman" w:cs="Times New Roman"/>
        </w:rPr>
      </w:pPr>
      <w:r>
        <w:rPr>
          <w:rFonts w:ascii="Times New Roman" w:hAnsi="Times New Roman" w:cs="Times New Roman"/>
          <w:noProof/>
        </w:rPr>
        <w:lastRenderedPageBreak/>
        <w:drawing>
          <wp:inline distT="0" distB="0" distL="0" distR="0" wp14:anchorId="0E5B5ECD" wp14:editId="26E1B865">
            <wp:extent cx="5487035" cy="3865245"/>
            <wp:effectExtent l="0" t="0" r="0" b="1905"/>
            <wp:docPr id="138375942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7035" cy="3865245"/>
                    </a:xfrm>
                    <a:prstGeom prst="rect">
                      <a:avLst/>
                    </a:prstGeom>
                    <a:noFill/>
                  </pic:spPr>
                </pic:pic>
              </a:graphicData>
            </a:graphic>
          </wp:inline>
        </w:drawing>
      </w:r>
    </w:p>
    <w:p w14:paraId="49D0CF5F" w14:textId="77777777" w:rsidR="001C6ABC" w:rsidRDefault="001C6ABC" w:rsidP="001C6ABC">
      <w:pPr>
        <w:pStyle w:val="ListBullet"/>
        <w:numPr>
          <w:ilvl w:val="0"/>
          <w:numId w:val="0"/>
        </w:numPr>
        <w:ind w:left="360" w:hanging="360"/>
        <w:rPr>
          <w:rFonts w:ascii="Times New Roman" w:hAnsi="Times New Roman" w:cs="Times New Roman"/>
        </w:rPr>
      </w:pPr>
    </w:p>
    <w:p w14:paraId="689B568F" w14:textId="5DAFC603" w:rsidR="001C6ABC" w:rsidRPr="00F450FE" w:rsidRDefault="001C6ABC" w:rsidP="001C6ABC">
      <w:pPr>
        <w:pStyle w:val="ListBullet"/>
        <w:numPr>
          <w:ilvl w:val="0"/>
          <w:numId w:val="0"/>
        </w:numPr>
        <w:ind w:left="360" w:hanging="360"/>
        <w:rPr>
          <w:rFonts w:ascii="Times New Roman" w:hAnsi="Times New Roman" w:cs="Times New Roman"/>
        </w:rPr>
      </w:pPr>
      <w:r>
        <w:rPr>
          <w:rFonts w:ascii="Times New Roman" w:hAnsi="Times New Roman" w:cs="Times New Roman"/>
          <w:noProof/>
        </w:rPr>
        <w:drawing>
          <wp:inline distT="0" distB="0" distL="0" distR="0" wp14:anchorId="01FA9AE3" wp14:editId="02734D89">
            <wp:extent cx="5487035" cy="3858895"/>
            <wp:effectExtent l="0" t="0" r="0" b="8255"/>
            <wp:docPr id="185949227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7035" cy="3858895"/>
                    </a:xfrm>
                    <a:prstGeom prst="rect">
                      <a:avLst/>
                    </a:prstGeom>
                    <a:noFill/>
                  </pic:spPr>
                </pic:pic>
              </a:graphicData>
            </a:graphic>
          </wp:inline>
        </w:drawing>
      </w:r>
    </w:p>
    <w:p w14:paraId="05E00D53" w14:textId="77777777" w:rsidR="005F765A" w:rsidRDefault="00000000">
      <w:pPr>
        <w:pStyle w:val="ListBullet"/>
        <w:rPr>
          <w:rFonts w:ascii="Times New Roman" w:hAnsi="Times New Roman" w:cs="Times New Roman"/>
        </w:rPr>
      </w:pPr>
      <w:r w:rsidRPr="00F450FE">
        <w:rPr>
          <w:rFonts w:ascii="Times New Roman" w:hAnsi="Times New Roman" w:cs="Times New Roman"/>
        </w:rPr>
        <w:lastRenderedPageBreak/>
        <w:t>SOC Monitoring (Wazuh): The SIEM dashboard is actively monitored for security alerts. Events are categorized by severity. Medium (Level 7-11) events are logged for review, while High (Level 12-14) and Critical (Level 15+) events trigger immediate incident response procedures.</w:t>
      </w:r>
    </w:p>
    <w:p w14:paraId="794F0DAB" w14:textId="77777777" w:rsidR="001C6ABC" w:rsidRDefault="001C6ABC" w:rsidP="001C6ABC">
      <w:pPr>
        <w:pStyle w:val="ListBullet"/>
        <w:numPr>
          <w:ilvl w:val="0"/>
          <w:numId w:val="0"/>
        </w:numPr>
        <w:ind w:left="360"/>
        <w:rPr>
          <w:rFonts w:ascii="Times New Roman" w:hAnsi="Times New Roman" w:cs="Times New Roman"/>
        </w:rPr>
      </w:pPr>
    </w:p>
    <w:p w14:paraId="02B0F526" w14:textId="77777777" w:rsidR="001C6ABC" w:rsidRDefault="001C6ABC" w:rsidP="001C6ABC">
      <w:pPr>
        <w:pStyle w:val="ListBullet"/>
        <w:numPr>
          <w:ilvl w:val="0"/>
          <w:numId w:val="0"/>
        </w:numPr>
        <w:ind w:left="360"/>
        <w:rPr>
          <w:rFonts w:ascii="Times New Roman" w:hAnsi="Times New Roman" w:cs="Times New Roman"/>
        </w:rPr>
      </w:pPr>
    </w:p>
    <w:p w14:paraId="689255E0" w14:textId="6E3178EC" w:rsidR="001C6ABC" w:rsidRPr="00F450FE" w:rsidRDefault="001C6ABC" w:rsidP="001C6ABC">
      <w:pPr>
        <w:pStyle w:val="ListBullet"/>
        <w:numPr>
          <w:ilvl w:val="0"/>
          <w:numId w:val="0"/>
        </w:numPr>
        <w:ind w:left="360"/>
        <w:rPr>
          <w:rFonts w:ascii="Times New Roman" w:hAnsi="Times New Roman" w:cs="Times New Roman"/>
        </w:rPr>
      </w:pPr>
      <w:r w:rsidRPr="0015566A">
        <w:rPr>
          <w:noProof/>
        </w:rPr>
        <w:drawing>
          <wp:inline distT="0" distB="0" distL="0" distR="0" wp14:anchorId="7AF8EFCA" wp14:editId="06BEDE2D">
            <wp:extent cx="5486400" cy="3884930"/>
            <wp:effectExtent l="0" t="0" r="0" b="1270"/>
            <wp:docPr id="3460776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3884930"/>
                    </a:xfrm>
                    <a:prstGeom prst="rect">
                      <a:avLst/>
                    </a:prstGeom>
                    <a:noFill/>
                    <a:ln>
                      <a:noFill/>
                    </a:ln>
                  </pic:spPr>
                </pic:pic>
              </a:graphicData>
            </a:graphic>
          </wp:inline>
        </w:drawing>
      </w:r>
    </w:p>
    <w:p w14:paraId="363CE4DC" w14:textId="77777777" w:rsidR="001C6ABC" w:rsidRDefault="001C6ABC" w:rsidP="001C6ABC">
      <w:pPr>
        <w:pStyle w:val="ListBullet"/>
        <w:numPr>
          <w:ilvl w:val="0"/>
          <w:numId w:val="0"/>
        </w:numPr>
        <w:ind w:left="360"/>
        <w:rPr>
          <w:rFonts w:ascii="Times New Roman" w:hAnsi="Times New Roman" w:cs="Times New Roman"/>
        </w:rPr>
      </w:pPr>
    </w:p>
    <w:p w14:paraId="293C8A3B" w14:textId="77777777" w:rsidR="001C6ABC" w:rsidRPr="001C6ABC" w:rsidRDefault="001C6ABC" w:rsidP="001C6ABC">
      <w:pPr>
        <w:pStyle w:val="ListBullet"/>
        <w:numPr>
          <w:ilvl w:val="0"/>
          <w:numId w:val="0"/>
        </w:numPr>
        <w:ind w:left="360"/>
        <w:rPr>
          <w:rFonts w:ascii="Times New Roman" w:hAnsi="Times New Roman" w:cs="Times New Roman"/>
        </w:rPr>
      </w:pPr>
    </w:p>
    <w:p w14:paraId="2FAC5881" w14:textId="1846E56C" w:rsidR="001C6ABC" w:rsidRDefault="001C6ABC" w:rsidP="001C6ABC">
      <w:pPr>
        <w:pStyle w:val="ListBullet"/>
        <w:numPr>
          <w:ilvl w:val="0"/>
          <w:numId w:val="0"/>
        </w:numPr>
        <w:ind w:left="360"/>
        <w:rPr>
          <w:rFonts w:ascii="Times New Roman" w:hAnsi="Times New Roman" w:cs="Times New Roman"/>
        </w:rPr>
      </w:pPr>
      <w:r w:rsidRPr="0015566A">
        <w:rPr>
          <w:noProof/>
        </w:rPr>
        <w:lastRenderedPageBreak/>
        <w:drawing>
          <wp:inline distT="0" distB="0" distL="0" distR="0" wp14:anchorId="72DC2B62" wp14:editId="33E1FA26">
            <wp:extent cx="5051615" cy="3886200"/>
            <wp:effectExtent l="0" t="0" r="0" b="0"/>
            <wp:docPr id="91054976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58662" cy="3891621"/>
                    </a:xfrm>
                    <a:prstGeom prst="rect">
                      <a:avLst/>
                    </a:prstGeom>
                    <a:noFill/>
                    <a:ln>
                      <a:noFill/>
                    </a:ln>
                  </pic:spPr>
                </pic:pic>
              </a:graphicData>
            </a:graphic>
          </wp:inline>
        </w:drawing>
      </w:r>
    </w:p>
    <w:p w14:paraId="482D4401" w14:textId="77777777" w:rsidR="00A55723" w:rsidRDefault="00A55723" w:rsidP="00A55723">
      <w:pPr>
        <w:pStyle w:val="ListBullet"/>
        <w:numPr>
          <w:ilvl w:val="0"/>
          <w:numId w:val="0"/>
        </w:numPr>
        <w:ind w:left="360"/>
        <w:rPr>
          <w:rFonts w:ascii="Times New Roman" w:hAnsi="Times New Roman" w:cs="Times New Roman"/>
        </w:rPr>
      </w:pPr>
    </w:p>
    <w:p w14:paraId="7F6BE4DE" w14:textId="7F4654B9" w:rsidR="005F765A" w:rsidRDefault="00000000">
      <w:pPr>
        <w:pStyle w:val="ListBullet"/>
        <w:rPr>
          <w:rFonts w:ascii="Times New Roman" w:hAnsi="Times New Roman" w:cs="Times New Roman"/>
        </w:rPr>
      </w:pPr>
      <w:r w:rsidRPr="00F450FE">
        <w:rPr>
          <w:rFonts w:ascii="Times New Roman" w:hAnsi="Times New Roman" w:cs="Times New Roman"/>
        </w:rPr>
        <w:t>Incident Handling: Following NIST SP 800-61 Rev 2 guidelines, when a threat (such as an OWASP web attack or sudo privilege escalation) is detected, the team identifies the source IP, contains the threat (e.g., via pfSense firewall block), eradicates the vulnerability, and documents the incident.</w:t>
      </w:r>
    </w:p>
    <w:p w14:paraId="2E3E8F91" w14:textId="77777777" w:rsidR="00A55723" w:rsidRDefault="00A55723" w:rsidP="00A55723">
      <w:pPr>
        <w:pStyle w:val="ListBullet"/>
        <w:numPr>
          <w:ilvl w:val="0"/>
          <w:numId w:val="0"/>
        </w:numPr>
        <w:ind w:left="360"/>
        <w:rPr>
          <w:rFonts w:ascii="Times New Roman" w:hAnsi="Times New Roman" w:cs="Times New Roman"/>
        </w:rPr>
      </w:pPr>
    </w:p>
    <w:p w14:paraId="284477A9" w14:textId="35A8DF7C" w:rsidR="001C6ABC" w:rsidRDefault="00A55723" w:rsidP="001C6ABC">
      <w:pPr>
        <w:pStyle w:val="ListBullet"/>
        <w:numPr>
          <w:ilvl w:val="0"/>
          <w:numId w:val="0"/>
        </w:numPr>
        <w:ind w:left="360" w:hanging="360"/>
        <w:rPr>
          <w:rFonts w:ascii="Times New Roman" w:hAnsi="Times New Roman" w:cs="Times New Roman"/>
        </w:rPr>
      </w:pPr>
      <w:r>
        <w:rPr>
          <w:rFonts w:ascii="Times New Roman" w:hAnsi="Times New Roman" w:cs="Times New Roman"/>
          <w:noProof/>
        </w:rPr>
        <w:drawing>
          <wp:inline distT="0" distB="0" distL="0" distR="0" wp14:anchorId="4C2E597F" wp14:editId="622EBA2B">
            <wp:extent cx="5487035" cy="2956560"/>
            <wp:effectExtent l="0" t="0" r="0" b="0"/>
            <wp:docPr id="10167400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7035" cy="2956560"/>
                    </a:xfrm>
                    <a:prstGeom prst="rect">
                      <a:avLst/>
                    </a:prstGeom>
                    <a:noFill/>
                  </pic:spPr>
                </pic:pic>
              </a:graphicData>
            </a:graphic>
          </wp:inline>
        </w:drawing>
      </w:r>
    </w:p>
    <w:p w14:paraId="13EB0AC2" w14:textId="76E9604F" w:rsidR="001C6ABC" w:rsidRDefault="001C6ABC" w:rsidP="001C6ABC">
      <w:pPr>
        <w:pStyle w:val="ListBullet"/>
        <w:numPr>
          <w:ilvl w:val="0"/>
          <w:numId w:val="0"/>
        </w:numPr>
        <w:ind w:left="360" w:hanging="360"/>
        <w:rPr>
          <w:rFonts w:ascii="Times New Roman" w:hAnsi="Times New Roman" w:cs="Times New Roman"/>
        </w:rPr>
      </w:pPr>
      <w:r w:rsidRPr="00FD29CB">
        <w:rPr>
          <w:noProof/>
        </w:rPr>
        <w:lastRenderedPageBreak/>
        <w:drawing>
          <wp:inline distT="0" distB="0" distL="0" distR="0" wp14:anchorId="7220BF11" wp14:editId="31FB98B2">
            <wp:extent cx="5486400" cy="2915920"/>
            <wp:effectExtent l="0" t="0" r="0" b="0"/>
            <wp:docPr id="204681490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86400" cy="2915920"/>
                    </a:xfrm>
                    <a:prstGeom prst="rect">
                      <a:avLst/>
                    </a:prstGeom>
                    <a:noFill/>
                    <a:ln>
                      <a:noFill/>
                    </a:ln>
                  </pic:spPr>
                </pic:pic>
              </a:graphicData>
            </a:graphic>
          </wp:inline>
        </w:drawing>
      </w:r>
    </w:p>
    <w:p w14:paraId="4A695B55" w14:textId="77777777" w:rsidR="001C6ABC" w:rsidRDefault="001C6ABC" w:rsidP="001C6ABC">
      <w:pPr>
        <w:pStyle w:val="ListBullet"/>
        <w:numPr>
          <w:ilvl w:val="0"/>
          <w:numId w:val="0"/>
        </w:numPr>
        <w:ind w:left="360" w:hanging="360"/>
        <w:rPr>
          <w:rFonts w:ascii="Times New Roman" w:hAnsi="Times New Roman" w:cs="Times New Roman"/>
        </w:rPr>
      </w:pPr>
    </w:p>
    <w:p w14:paraId="241FA011" w14:textId="77777777" w:rsidR="001C6ABC" w:rsidRDefault="001C6ABC" w:rsidP="001C6ABC">
      <w:pPr>
        <w:pStyle w:val="ListBullet"/>
        <w:numPr>
          <w:ilvl w:val="0"/>
          <w:numId w:val="0"/>
        </w:numPr>
        <w:ind w:left="360" w:hanging="360"/>
        <w:rPr>
          <w:rFonts w:ascii="Times New Roman" w:hAnsi="Times New Roman" w:cs="Times New Roman"/>
        </w:rPr>
      </w:pPr>
    </w:p>
    <w:p w14:paraId="2B18C0DF" w14:textId="77777777" w:rsidR="001C6ABC" w:rsidRDefault="001C6ABC" w:rsidP="001C6ABC">
      <w:pPr>
        <w:pStyle w:val="ListBullet"/>
        <w:numPr>
          <w:ilvl w:val="0"/>
          <w:numId w:val="0"/>
        </w:numPr>
        <w:ind w:left="360" w:hanging="360"/>
        <w:rPr>
          <w:rFonts w:ascii="Times New Roman" w:hAnsi="Times New Roman" w:cs="Times New Roman"/>
        </w:rPr>
      </w:pPr>
    </w:p>
    <w:p w14:paraId="6DF86B8F" w14:textId="77777777" w:rsidR="001C6ABC" w:rsidRDefault="001C6ABC" w:rsidP="001C6ABC">
      <w:pPr>
        <w:pStyle w:val="ListBullet"/>
        <w:numPr>
          <w:ilvl w:val="0"/>
          <w:numId w:val="0"/>
        </w:numPr>
        <w:ind w:left="360" w:hanging="360"/>
        <w:rPr>
          <w:rFonts w:ascii="Times New Roman" w:hAnsi="Times New Roman" w:cs="Times New Roman"/>
        </w:rPr>
      </w:pPr>
    </w:p>
    <w:p w14:paraId="59201E11" w14:textId="0CDCD2B2" w:rsidR="001C6ABC" w:rsidRDefault="001C6ABC" w:rsidP="001C6ABC">
      <w:pPr>
        <w:pStyle w:val="ListBullet"/>
        <w:numPr>
          <w:ilvl w:val="0"/>
          <w:numId w:val="0"/>
        </w:numPr>
        <w:ind w:left="360" w:hanging="360"/>
        <w:rPr>
          <w:rFonts w:ascii="Times New Roman" w:hAnsi="Times New Roman" w:cs="Times New Roman"/>
        </w:rPr>
      </w:pPr>
      <w:r w:rsidRPr="00FD29CB">
        <w:rPr>
          <w:noProof/>
        </w:rPr>
        <w:drawing>
          <wp:inline distT="0" distB="0" distL="0" distR="0" wp14:anchorId="0E8B9DDB" wp14:editId="4482DA2F">
            <wp:extent cx="5486400" cy="4060825"/>
            <wp:effectExtent l="0" t="0" r="0" b="0"/>
            <wp:docPr id="81329685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86400" cy="4060825"/>
                    </a:xfrm>
                    <a:prstGeom prst="rect">
                      <a:avLst/>
                    </a:prstGeom>
                    <a:noFill/>
                    <a:ln>
                      <a:noFill/>
                    </a:ln>
                  </pic:spPr>
                </pic:pic>
              </a:graphicData>
            </a:graphic>
          </wp:inline>
        </w:drawing>
      </w:r>
    </w:p>
    <w:p w14:paraId="76B286C1" w14:textId="77777777" w:rsidR="001C6ABC" w:rsidRDefault="001C6ABC" w:rsidP="001C6ABC">
      <w:pPr>
        <w:pStyle w:val="ListBullet"/>
        <w:numPr>
          <w:ilvl w:val="0"/>
          <w:numId w:val="0"/>
        </w:numPr>
        <w:ind w:left="360" w:hanging="360"/>
        <w:rPr>
          <w:rFonts w:ascii="Times New Roman" w:hAnsi="Times New Roman" w:cs="Times New Roman"/>
        </w:rPr>
      </w:pPr>
    </w:p>
    <w:p w14:paraId="0D18E198" w14:textId="77777777" w:rsidR="001C6ABC" w:rsidRDefault="001C6ABC" w:rsidP="001C6ABC">
      <w:pPr>
        <w:pStyle w:val="ListBullet"/>
        <w:numPr>
          <w:ilvl w:val="0"/>
          <w:numId w:val="0"/>
        </w:numPr>
        <w:ind w:left="360" w:hanging="360"/>
        <w:rPr>
          <w:rFonts w:ascii="Times New Roman" w:hAnsi="Times New Roman" w:cs="Times New Roman"/>
        </w:rPr>
      </w:pPr>
    </w:p>
    <w:p w14:paraId="154F5383" w14:textId="77777777" w:rsidR="001C6ABC" w:rsidRDefault="001C6ABC" w:rsidP="001C6ABC">
      <w:pPr>
        <w:pStyle w:val="ListBullet"/>
        <w:numPr>
          <w:ilvl w:val="0"/>
          <w:numId w:val="0"/>
        </w:numPr>
        <w:ind w:left="360" w:hanging="360"/>
        <w:rPr>
          <w:rFonts w:ascii="Times New Roman" w:hAnsi="Times New Roman" w:cs="Times New Roman"/>
        </w:rPr>
      </w:pPr>
    </w:p>
    <w:p w14:paraId="662E9F0D" w14:textId="00F071A6" w:rsidR="001C6ABC" w:rsidRDefault="001C6ABC" w:rsidP="001C6ABC">
      <w:pPr>
        <w:pStyle w:val="ListBullet"/>
        <w:numPr>
          <w:ilvl w:val="0"/>
          <w:numId w:val="0"/>
        </w:numPr>
        <w:ind w:left="360" w:hanging="360"/>
        <w:rPr>
          <w:rFonts w:ascii="Times New Roman" w:hAnsi="Times New Roman" w:cs="Times New Roman"/>
        </w:rPr>
      </w:pPr>
      <w:r w:rsidRPr="00FD29CB">
        <w:rPr>
          <w:noProof/>
        </w:rPr>
        <w:drawing>
          <wp:inline distT="0" distB="0" distL="0" distR="0" wp14:anchorId="2344ABA6" wp14:editId="411D2BF9">
            <wp:extent cx="5486400" cy="2353945"/>
            <wp:effectExtent l="0" t="0" r="0" b="8255"/>
            <wp:docPr id="2650498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86400" cy="2353945"/>
                    </a:xfrm>
                    <a:prstGeom prst="rect">
                      <a:avLst/>
                    </a:prstGeom>
                    <a:noFill/>
                    <a:ln>
                      <a:noFill/>
                    </a:ln>
                  </pic:spPr>
                </pic:pic>
              </a:graphicData>
            </a:graphic>
          </wp:inline>
        </w:drawing>
      </w:r>
    </w:p>
    <w:p w14:paraId="4378E9EF" w14:textId="77777777" w:rsidR="001C6ABC" w:rsidRDefault="001C6ABC" w:rsidP="001C6ABC">
      <w:pPr>
        <w:pStyle w:val="ListBullet"/>
        <w:numPr>
          <w:ilvl w:val="0"/>
          <w:numId w:val="0"/>
        </w:numPr>
        <w:ind w:left="360" w:hanging="360"/>
        <w:rPr>
          <w:rFonts w:ascii="Times New Roman" w:hAnsi="Times New Roman" w:cs="Times New Roman"/>
        </w:rPr>
      </w:pPr>
    </w:p>
    <w:p w14:paraId="6CCBE646" w14:textId="2FD8DAC9" w:rsidR="001C6ABC" w:rsidRPr="00F450FE" w:rsidRDefault="001C6ABC" w:rsidP="001C6ABC">
      <w:pPr>
        <w:pStyle w:val="ListBullet"/>
        <w:numPr>
          <w:ilvl w:val="0"/>
          <w:numId w:val="0"/>
        </w:numPr>
        <w:ind w:left="360" w:hanging="360"/>
        <w:rPr>
          <w:rFonts w:ascii="Times New Roman" w:hAnsi="Times New Roman" w:cs="Times New Roman"/>
        </w:rPr>
      </w:pPr>
      <w:r w:rsidRPr="00FD29CB">
        <w:rPr>
          <w:noProof/>
        </w:rPr>
        <w:drawing>
          <wp:inline distT="0" distB="0" distL="0" distR="0" wp14:anchorId="2D4E16B4" wp14:editId="1E32D144">
            <wp:extent cx="5486400" cy="4032885"/>
            <wp:effectExtent l="0" t="0" r="0" b="5715"/>
            <wp:docPr id="3390781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86400" cy="4032885"/>
                    </a:xfrm>
                    <a:prstGeom prst="rect">
                      <a:avLst/>
                    </a:prstGeom>
                    <a:noFill/>
                    <a:ln>
                      <a:noFill/>
                    </a:ln>
                  </pic:spPr>
                </pic:pic>
              </a:graphicData>
            </a:graphic>
          </wp:inline>
        </w:drawing>
      </w:r>
    </w:p>
    <w:p w14:paraId="73501E08" w14:textId="4E97D4D2" w:rsidR="001C6ABC" w:rsidRDefault="001C6ABC">
      <w:pPr>
        <w:pStyle w:val="Heading1"/>
        <w:rPr>
          <w:rFonts w:ascii="Times New Roman" w:hAnsi="Times New Roman" w:cs="Times New Roman"/>
        </w:rPr>
      </w:pPr>
      <w:bookmarkStart w:id="14" w:name="_Toc241311267"/>
      <w:r w:rsidRPr="00FD29CB">
        <w:rPr>
          <w:noProof/>
        </w:rPr>
        <w:lastRenderedPageBreak/>
        <w:drawing>
          <wp:inline distT="0" distB="0" distL="0" distR="0" wp14:anchorId="31CC674A" wp14:editId="09CB0180">
            <wp:extent cx="5486400" cy="3898265"/>
            <wp:effectExtent l="0" t="0" r="0" b="6985"/>
            <wp:docPr id="111963105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86400" cy="3898265"/>
                    </a:xfrm>
                    <a:prstGeom prst="rect">
                      <a:avLst/>
                    </a:prstGeom>
                    <a:noFill/>
                    <a:ln>
                      <a:noFill/>
                    </a:ln>
                  </pic:spPr>
                </pic:pic>
              </a:graphicData>
            </a:graphic>
          </wp:inline>
        </w:drawing>
      </w:r>
    </w:p>
    <w:p w14:paraId="1A63952B" w14:textId="78DEB101" w:rsidR="001C6ABC" w:rsidRDefault="00A55723">
      <w:pPr>
        <w:pStyle w:val="Heading1"/>
        <w:rPr>
          <w:rFonts w:ascii="Times New Roman" w:hAnsi="Times New Roman" w:cs="Times New Roman"/>
        </w:rPr>
      </w:pPr>
      <w:r w:rsidRPr="00FD29CB">
        <w:rPr>
          <w:noProof/>
        </w:rPr>
        <w:drawing>
          <wp:inline distT="0" distB="0" distL="0" distR="0" wp14:anchorId="12395D3D" wp14:editId="52C94ADC">
            <wp:extent cx="5486400" cy="3909060"/>
            <wp:effectExtent l="0" t="0" r="0" b="0"/>
            <wp:docPr id="202483414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86400" cy="3909060"/>
                    </a:xfrm>
                    <a:prstGeom prst="rect">
                      <a:avLst/>
                    </a:prstGeom>
                    <a:noFill/>
                    <a:ln>
                      <a:noFill/>
                    </a:ln>
                  </pic:spPr>
                </pic:pic>
              </a:graphicData>
            </a:graphic>
          </wp:inline>
        </w:drawing>
      </w:r>
    </w:p>
    <w:p w14:paraId="7F8C044A" w14:textId="4D26A713" w:rsidR="00A55723" w:rsidRPr="00A55723" w:rsidRDefault="00A55723" w:rsidP="00A55723">
      <w:pPr>
        <w:pStyle w:val="Heading1"/>
        <w:rPr>
          <w:rFonts w:ascii="Times New Roman" w:hAnsi="Times New Roman" w:cs="Times New Roman"/>
        </w:rPr>
      </w:pPr>
      <w:r>
        <w:rPr>
          <w:rFonts w:ascii="Times New Roman" w:hAnsi="Times New Roman" w:cs="Times New Roman"/>
          <w:noProof/>
        </w:rPr>
        <w:lastRenderedPageBreak/>
        <w:drawing>
          <wp:inline distT="0" distB="0" distL="0" distR="0" wp14:anchorId="19CBC714" wp14:editId="52F8503A">
            <wp:extent cx="5487035" cy="3883660"/>
            <wp:effectExtent l="0" t="0" r="0" b="2540"/>
            <wp:docPr id="37724703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87035" cy="3883660"/>
                    </a:xfrm>
                    <a:prstGeom prst="rect">
                      <a:avLst/>
                    </a:prstGeom>
                    <a:noFill/>
                  </pic:spPr>
                </pic:pic>
              </a:graphicData>
            </a:graphic>
          </wp:inline>
        </w:drawing>
      </w:r>
    </w:p>
    <w:p w14:paraId="69380FEF" w14:textId="795E59CD" w:rsidR="005F765A" w:rsidRPr="00F450FE" w:rsidRDefault="00000000">
      <w:pPr>
        <w:pStyle w:val="Heading1"/>
        <w:rPr>
          <w:rFonts w:ascii="Times New Roman" w:hAnsi="Times New Roman" w:cs="Times New Roman"/>
        </w:rPr>
      </w:pPr>
      <w:r w:rsidRPr="00F450FE">
        <w:rPr>
          <w:rFonts w:ascii="Times New Roman" w:hAnsi="Times New Roman" w:cs="Times New Roman"/>
        </w:rPr>
        <w:t>9. Challenges Faced &amp; How They Were Solved</w:t>
      </w:r>
      <w:bookmarkEnd w:id="14"/>
    </w:p>
    <w:tbl>
      <w:tblPr>
        <w:tblStyle w:val="TableGrid"/>
        <w:tblW w:w="0" w:type="auto"/>
        <w:tblLook w:val="04A0" w:firstRow="1" w:lastRow="0" w:firstColumn="1" w:lastColumn="0" w:noHBand="0" w:noVBand="1"/>
      </w:tblPr>
      <w:tblGrid>
        <w:gridCol w:w="2880"/>
        <w:gridCol w:w="2880"/>
        <w:gridCol w:w="2880"/>
      </w:tblGrid>
      <w:tr w:rsidR="005F765A" w:rsidRPr="00F450FE" w14:paraId="7C9C31C3" w14:textId="77777777">
        <w:tc>
          <w:tcPr>
            <w:tcW w:w="2880" w:type="dxa"/>
          </w:tcPr>
          <w:p w14:paraId="26C82442" w14:textId="77777777" w:rsidR="005F765A" w:rsidRPr="00F450FE" w:rsidRDefault="00000000">
            <w:pPr>
              <w:rPr>
                <w:rFonts w:ascii="Times New Roman" w:hAnsi="Times New Roman" w:cs="Times New Roman"/>
              </w:rPr>
            </w:pPr>
            <w:r w:rsidRPr="00F450FE">
              <w:rPr>
                <w:rFonts w:ascii="Times New Roman" w:hAnsi="Times New Roman" w:cs="Times New Roman"/>
              </w:rPr>
              <w:t>Challenge / Issue</w:t>
            </w:r>
          </w:p>
        </w:tc>
        <w:tc>
          <w:tcPr>
            <w:tcW w:w="2880" w:type="dxa"/>
          </w:tcPr>
          <w:p w14:paraId="6723C90C" w14:textId="77777777" w:rsidR="005F765A" w:rsidRPr="00F450FE" w:rsidRDefault="00000000">
            <w:pPr>
              <w:rPr>
                <w:rFonts w:ascii="Times New Roman" w:hAnsi="Times New Roman" w:cs="Times New Roman"/>
              </w:rPr>
            </w:pPr>
            <w:r w:rsidRPr="00F450FE">
              <w:rPr>
                <w:rFonts w:ascii="Times New Roman" w:hAnsi="Times New Roman" w:cs="Times New Roman"/>
              </w:rPr>
              <w:t>Root Cause</w:t>
            </w:r>
          </w:p>
        </w:tc>
        <w:tc>
          <w:tcPr>
            <w:tcW w:w="2880" w:type="dxa"/>
          </w:tcPr>
          <w:p w14:paraId="62E4BFBA" w14:textId="77777777" w:rsidR="005F765A" w:rsidRPr="00F450FE" w:rsidRDefault="00000000">
            <w:pPr>
              <w:rPr>
                <w:rFonts w:ascii="Times New Roman" w:hAnsi="Times New Roman" w:cs="Times New Roman"/>
              </w:rPr>
            </w:pPr>
            <w:r w:rsidRPr="00F450FE">
              <w:rPr>
                <w:rFonts w:ascii="Times New Roman" w:hAnsi="Times New Roman" w:cs="Times New Roman"/>
              </w:rPr>
              <w:t>Solution Applied</w:t>
            </w:r>
          </w:p>
        </w:tc>
      </w:tr>
      <w:tr w:rsidR="005F765A" w:rsidRPr="00F450FE" w14:paraId="142BEDA1" w14:textId="77777777">
        <w:tc>
          <w:tcPr>
            <w:tcW w:w="2880" w:type="dxa"/>
          </w:tcPr>
          <w:p w14:paraId="0F2DF4F6" w14:textId="77777777" w:rsidR="005F765A" w:rsidRPr="00F450FE" w:rsidRDefault="00000000">
            <w:pPr>
              <w:rPr>
                <w:rFonts w:ascii="Times New Roman" w:hAnsi="Times New Roman" w:cs="Times New Roman"/>
              </w:rPr>
            </w:pPr>
            <w:r w:rsidRPr="00F450FE">
              <w:rPr>
                <w:rFonts w:ascii="Times New Roman" w:hAnsi="Times New Roman" w:cs="Times New Roman"/>
              </w:rPr>
              <w:t>Wazuh OpenSearch 'Internal Server Error' (Null Pointer Exception)</w:t>
            </w:r>
          </w:p>
        </w:tc>
        <w:tc>
          <w:tcPr>
            <w:tcW w:w="2880" w:type="dxa"/>
          </w:tcPr>
          <w:p w14:paraId="711B433A" w14:textId="77777777" w:rsidR="005F765A" w:rsidRPr="00F450FE" w:rsidRDefault="00000000">
            <w:pPr>
              <w:rPr>
                <w:rFonts w:ascii="Times New Roman" w:hAnsi="Times New Roman" w:cs="Times New Roman"/>
              </w:rPr>
            </w:pPr>
            <w:r w:rsidRPr="00F450FE">
              <w:rPr>
                <w:rFonts w:ascii="Times New Roman" w:hAnsi="Times New Roman" w:cs="Times New Roman"/>
              </w:rPr>
              <w:t>The dashboard DQL search bar requires specific uppercase boolean operators (OR) and exact field matching for nested JSON objects.</w:t>
            </w:r>
          </w:p>
        </w:tc>
        <w:tc>
          <w:tcPr>
            <w:tcW w:w="2880" w:type="dxa"/>
          </w:tcPr>
          <w:p w14:paraId="3DEEFB4F" w14:textId="77777777" w:rsidR="005F765A" w:rsidRPr="00F450FE" w:rsidRDefault="00000000">
            <w:pPr>
              <w:rPr>
                <w:rFonts w:ascii="Times New Roman" w:hAnsi="Times New Roman" w:cs="Times New Roman"/>
              </w:rPr>
            </w:pPr>
            <w:r w:rsidRPr="00F450FE">
              <w:rPr>
                <w:rFonts w:ascii="Times New Roman" w:hAnsi="Times New Roman" w:cs="Times New Roman"/>
              </w:rPr>
              <w:t>Bypassed DQL syntax errors by using the built-in UI 'Add Filter' tool (filtering by 'rule.level &gt;= 3').</w:t>
            </w:r>
          </w:p>
        </w:tc>
      </w:tr>
      <w:tr w:rsidR="005F765A" w:rsidRPr="00F450FE" w14:paraId="43775D9B" w14:textId="77777777">
        <w:tc>
          <w:tcPr>
            <w:tcW w:w="2880" w:type="dxa"/>
          </w:tcPr>
          <w:p w14:paraId="7447EA7D" w14:textId="77777777" w:rsidR="005F765A" w:rsidRPr="00F450FE" w:rsidRDefault="00000000">
            <w:pPr>
              <w:rPr>
                <w:rFonts w:ascii="Times New Roman" w:hAnsi="Times New Roman" w:cs="Times New Roman"/>
              </w:rPr>
            </w:pPr>
            <w:r w:rsidRPr="00F450FE">
              <w:rPr>
                <w:rFonts w:ascii="Times New Roman" w:hAnsi="Times New Roman" w:cs="Times New Roman"/>
              </w:rPr>
              <w:t>Missing Alerts in Wazuh Dashboard (Empty Results)</w:t>
            </w:r>
          </w:p>
        </w:tc>
        <w:tc>
          <w:tcPr>
            <w:tcW w:w="2880" w:type="dxa"/>
          </w:tcPr>
          <w:p w14:paraId="05FBB5AD" w14:textId="77777777" w:rsidR="005F765A" w:rsidRPr="00F450FE" w:rsidRDefault="00000000">
            <w:pPr>
              <w:rPr>
                <w:rFonts w:ascii="Times New Roman" w:hAnsi="Times New Roman" w:cs="Times New Roman"/>
              </w:rPr>
            </w:pPr>
            <w:r w:rsidRPr="00F450FE">
              <w:rPr>
                <w:rFonts w:ascii="Times New Roman" w:hAnsi="Times New Roman" w:cs="Times New Roman"/>
              </w:rPr>
              <w:t>Timezone clock drift (UTC in container vs Local Time in browser) and hard-pinned agent filters hiding recent events.</w:t>
            </w:r>
          </w:p>
        </w:tc>
        <w:tc>
          <w:tcPr>
            <w:tcW w:w="2880" w:type="dxa"/>
          </w:tcPr>
          <w:p w14:paraId="24754F7E" w14:textId="77777777" w:rsidR="005F765A" w:rsidRPr="00F450FE" w:rsidRDefault="00000000">
            <w:pPr>
              <w:rPr>
                <w:rFonts w:ascii="Times New Roman" w:hAnsi="Times New Roman" w:cs="Times New Roman"/>
              </w:rPr>
            </w:pPr>
            <w:r w:rsidRPr="00F450FE">
              <w:rPr>
                <w:rFonts w:ascii="Times New Roman" w:hAnsi="Times New Roman" w:cs="Times New Roman"/>
              </w:rPr>
              <w:t>Cleared pinned filters, expanded time range to 'Last 24 hours', and used the raw 'Discover' tab. Verified backend ingestion directly via alerts.json.</w:t>
            </w:r>
          </w:p>
        </w:tc>
      </w:tr>
      <w:tr w:rsidR="005F765A" w:rsidRPr="00F450FE" w14:paraId="3BD7CF1D" w14:textId="77777777">
        <w:tc>
          <w:tcPr>
            <w:tcW w:w="2880" w:type="dxa"/>
          </w:tcPr>
          <w:p w14:paraId="554ECC10" w14:textId="77777777" w:rsidR="005F765A" w:rsidRPr="00F450FE" w:rsidRDefault="00000000">
            <w:pPr>
              <w:rPr>
                <w:rFonts w:ascii="Times New Roman" w:hAnsi="Times New Roman" w:cs="Times New Roman"/>
              </w:rPr>
            </w:pPr>
            <w:r w:rsidRPr="00F450FE">
              <w:rPr>
                <w:rFonts w:ascii="Times New Roman" w:hAnsi="Times New Roman" w:cs="Times New Roman"/>
              </w:rPr>
              <w:t>Zabbix reporting 'Unavailable by ICMP ping' for Windows 10 Client</w:t>
            </w:r>
          </w:p>
        </w:tc>
        <w:tc>
          <w:tcPr>
            <w:tcW w:w="2880" w:type="dxa"/>
          </w:tcPr>
          <w:p w14:paraId="4AF769F6" w14:textId="77777777" w:rsidR="005F765A" w:rsidRPr="00F450FE" w:rsidRDefault="00000000">
            <w:pPr>
              <w:rPr>
                <w:rFonts w:ascii="Times New Roman" w:hAnsi="Times New Roman" w:cs="Times New Roman"/>
              </w:rPr>
            </w:pPr>
            <w:r w:rsidRPr="00F450FE">
              <w:rPr>
                <w:rFonts w:ascii="Times New Roman" w:hAnsi="Times New Roman" w:cs="Times New Roman"/>
              </w:rPr>
              <w:t>Built-in Windows Defender Firewall drops incoming ICMP (ping) requests by default, causing the health check to fail.</w:t>
            </w:r>
          </w:p>
        </w:tc>
        <w:tc>
          <w:tcPr>
            <w:tcW w:w="2880" w:type="dxa"/>
          </w:tcPr>
          <w:p w14:paraId="10A8EEA4" w14:textId="77777777" w:rsidR="005F765A" w:rsidRPr="00F450FE" w:rsidRDefault="00000000">
            <w:pPr>
              <w:rPr>
                <w:rFonts w:ascii="Times New Roman" w:hAnsi="Times New Roman" w:cs="Times New Roman"/>
              </w:rPr>
            </w:pPr>
            <w:r w:rsidRPr="00F450FE">
              <w:rPr>
                <w:rFonts w:ascii="Times New Roman" w:hAnsi="Times New Roman" w:cs="Times New Roman"/>
              </w:rPr>
              <w:t>Ran a PowerShell command to enable the 'File and Printer Sharing (Echo Request - ICMPv4-In)' firewall rule.</w:t>
            </w:r>
          </w:p>
        </w:tc>
      </w:tr>
    </w:tbl>
    <w:p w14:paraId="61315497" w14:textId="77777777" w:rsidR="005F765A" w:rsidRPr="00F450FE" w:rsidRDefault="00000000">
      <w:pPr>
        <w:pStyle w:val="Heading1"/>
        <w:rPr>
          <w:rFonts w:ascii="Times New Roman" w:hAnsi="Times New Roman" w:cs="Times New Roman"/>
        </w:rPr>
      </w:pPr>
      <w:bookmarkStart w:id="15" w:name="_Toc241311268"/>
      <w:r w:rsidRPr="00F450FE">
        <w:rPr>
          <w:rFonts w:ascii="Times New Roman" w:hAnsi="Times New Roman" w:cs="Times New Roman"/>
        </w:rPr>
        <w:lastRenderedPageBreak/>
        <w:t>10. Lessons Learned &amp; Best Practices</w:t>
      </w:r>
      <w:bookmarkEnd w:id="15"/>
    </w:p>
    <w:p w14:paraId="3C870284" w14:textId="77777777" w:rsidR="005F765A" w:rsidRPr="00F450FE" w:rsidRDefault="00000000">
      <w:pPr>
        <w:pStyle w:val="ListBullet"/>
        <w:rPr>
          <w:rFonts w:ascii="Times New Roman" w:hAnsi="Times New Roman" w:cs="Times New Roman"/>
        </w:rPr>
      </w:pPr>
      <w:r w:rsidRPr="00F450FE">
        <w:rPr>
          <w:rFonts w:ascii="Times New Roman" w:hAnsi="Times New Roman" w:cs="Times New Roman"/>
        </w:rPr>
        <w:t>Log Verification: Always verify log ingestion at the backend (e.g., checking alerts.json in Wazuh) before assuming the dashboard UI is broken.</w:t>
      </w:r>
    </w:p>
    <w:p w14:paraId="22785DBE" w14:textId="77777777" w:rsidR="005F765A" w:rsidRPr="00F450FE" w:rsidRDefault="00000000">
      <w:pPr>
        <w:pStyle w:val="ListBullet"/>
        <w:rPr>
          <w:rFonts w:ascii="Times New Roman" w:hAnsi="Times New Roman" w:cs="Times New Roman"/>
        </w:rPr>
      </w:pPr>
      <w:r w:rsidRPr="00F450FE">
        <w:rPr>
          <w:rFonts w:ascii="Times New Roman" w:hAnsi="Times New Roman" w:cs="Times New Roman"/>
        </w:rPr>
        <w:t>Syntax Matters: When querying databases, precise syntax and understanding field mappings are critical to prevent interface crashes.</w:t>
      </w:r>
    </w:p>
    <w:p w14:paraId="7EB1090D" w14:textId="77777777" w:rsidR="005F765A" w:rsidRDefault="00000000">
      <w:pPr>
        <w:pStyle w:val="ListBullet"/>
        <w:rPr>
          <w:rFonts w:ascii="Times New Roman" w:hAnsi="Times New Roman" w:cs="Times New Roman"/>
        </w:rPr>
      </w:pPr>
      <w:r w:rsidRPr="00F450FE">
        <w:rPr>
          <w:rFonts w:ascii="Times New Roman" w:hAnsi="Times New Roman" w:cs="Times New Roman"/>
        </w:rPr>
        <w:t>Default Firewall Rules: Operating systems often have strict default firewalls (like Windows blocking ICMP) that can interfere with standard monitoring protocols.</w:t>
      </w:r>
    </w:p>
    <w:p w14:paraId="27690070" w14:textId="77777777" w:rsidR="00A55723" w:rsidRDefault="00A55723" w:rsidP="00A55723">
      <w:pPr>
        <w:pStyle w:val="ListBullet"/>
        <w:numPr>
          <w:ilvl w:val="0"/>
          <w:numId w:val="0"/>
        </w:numPr>
        <w:ind w:left="360"/>
        <w:rPr>
          <w:rFonts w:ascii="Times New Roman" w:hAnsi="Times New Roman" w:cs="Times New Roman"/>
        </w:rPr>
      </w:pPr>
    </w:p>
    <w:p w14:paraId="50B60AE3" w14:textId="70661B2B" w:rsidR="00A55723" w:rsidRPr="00A55723" w:rsidRDefault="00A55723" w:rsidP="00A55723">
      <w:pPr>
        <w:pStyle w:val="ListBullet"/>
        <w:numPr>
          <w:ilvl w:val="0"/>
          <w:numId w:val="0"/>
        </w:numPr>
        <w:ind w:left="360"/>
        <w:rPr>
          <w:rFonts w:ascii="Times New Roman" w:hAnsi="Times New Roman" w:cs="Times New Roman"/>
        </w:rPr>
      </w:pPr>
      <w:r w:rsidRPr="00A55723">
        <w:rPr>
          <w:rFonts w:ascii="Times New Roman" w:hAnsi="Times New Roman" w:cs="Times New Roman"/>
        </w:rPr>
        <w:drawing>
          <wp:inline distT="0" distB="0" distL="0" distR="0" wp14:anchorId="02F01DDB" wp14:editId="14E6AC21">
            <wp:extent cx="5486400" cy="895350"/>
            <wp:effectExtent l="0" t="0" r="0" b="0"/>
            <wp:docPr id="46833166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86400" cy="895350"/>
                    </a:xfrm>
                    <a:prstGeom prst="rect">
                      <a:avLst/>
                    </a:prstGeom>
                    <a:noFill/>
                    <a:ln>
                      <a:noFill/>
                    </a:ln>
                  </pic:spPr>
                </pic:pic>
              </a:graphicData>
            </a:graphic>
          </wp:inline>
        </w:drawing>
      </w:r>
    </w:p>
    <w:p w14:paraId="76C4943C" w14:textId="77777777" w:rsidR="00A55723" w:rsidRPr="00F450FE" w:rsidRDefault="00A55723" w:rsidP="00A55723">
      <w:pPr>
        <w:pStyle w:val="ListBullet"/>
        <w:numPr>
          <w:ilvl w:val="0"/>
          <w:numId w:val="0"/>
        </w:numPr>
        <w:ind w:left="360"/>
        <w:rPr>
          <w:rFonts w:ascii="Times New Roman" w:hAnsi="Times New Roman" w:cs="Times New Roman"/>
        </w:rPr>
      </w:pPr>
    </w:p>
    <w:p w14:paraId="68B53F6A" w14:textId="77777777" w:rsidR="005F765A" w:rsidRPr="00F450FE" w:rsidRDefault="00000000">
      <w:pPr>
        <w:pStyle w:val="Heading1"/>
        <w:rPr>
          <w:rFonts w:ascii="Times New Roman" w:hAnsi="Times New Roman" w:cs="Times New Roman"/>
        </w:rPr>
      </w:pPr>
      <w:bookmarkStart w:id="16" w:name="_Toc241311269"/>
      <w:r w:rsidRPr="00F450FE">
        <w:rPr>
          <w:rFonts w:ascii="Times New Roman" w:hAnsi="Times New Roman" w:cs="Times New Roman"/>
        </w:rPr>
        <w:t>11. Future Improvements / Roadmap</w:t>
      </w:r>
      <w:bookmarkEnd w:id="16"/>
    </w:p>
    <w:p w14:paraId="0C4EC3EA" w14:textId="77777777" w:rsidR="005F765A" w:rsidRPr="00F450FE" w:rsidRDefault="00000000">
      <w:pPr>
        <w:pStyle w:val="ListBullet"/>
        <w:rPr>
          <w:rFonts w:ascii="Times New Roman" w:hAnsi="Times New Roman" w:cs="Times New Roman"/>
        </w:rPr>
      </w:pPr>
      <w:r w:rsidRPr="00F450FE">
        <w:rPr>
          <w:rFonts w:ascii="Times New Roman" w:hAnsi="Times New Roman" w:cs="Times New Roman"/>
        </w:rPr>
        <w:t>Implementation of automated Active Response in Wazuh to block attacking IPs automatically.</w:t>
      </w:r>
    </w:p>
    <w:p w14:paraId="44BEABE5" w14:textId="77777777" w:rsidR="005F765A" w:rsidRPr="00F450FE" w:rsidRDefault="00000000">
      <w:pPr>
        <w:pStyle w:val="ListBullet"/>
        <w:rPr>
          <w:rFonts w:ascii="Times New Roman" w:hAnsi="Times New Roman" w:cs="Times New Roman"/>
        </w:rPr>
      </w:pPr>
      <w:r w:rsidRPr="00F450FE">
        <w:rPr>
          <w:rFonts w:ascii="Times New Roman" w:hAnsi="Times New Roman" w:cs="Times New Roman"/>
        </w:rPr>
        <w:t>Integration of a vulnerable web application (like OWASP Juice Shop) on the DMZ to test more complex web attack vectors.</w:t>
      </w:r>
    </w:p>
    <w:p w14:paraId="61D53965" w14:textId="77777777" w:rsidR="005F765A" w:rsidRPr="00F450FE" w:rsidRDefault="00000000">
      <w:pPr>
        <w:pStyle w:val="ListBullet"/>
        <w:rPr>
          <w:rFonts w:ascii="Times New Roman" w:hAnsi="Times New Roman" w:cs="Times New Roman"/>
        </w:rPr>
      </w:pPr>
      <w:r w:rsidRPr="00F450FE">
        <w:rPr>
          <w:rFonts w:ascii="Times New Roman" w:hAnsi="Times New Roman" w:cs="Times New Roman"/>
        </w:rPr>
        <w:t>Configuration of email or Slack integrations to alert administrators of critical Zabbix or Wazuh events in real-time.</w:t>
      </w:r>
    </w:p>
    <w:p w14:paraId="0D76F76F" w14:textId="48F34549" w:rsidR="0081053F" w:rsidRPr="0081053F" w:rsidRDefault="00000000" w:rsidP="0081053F">
      <w:pPr>
        <w:pStyle w:val="Heading1"/>
        <w:rPr>
          <w:rFonts w:ascii="Times New Roman" w:hAnsi="Times New Roman" w:cs="Times New Roman"/>
        </w:rPr>
      </w:pPr>
      <w:r w:rsidRPr="00F450FE">
        <w:rPr>
          <w:rFonts w:ascii="Times New Roman" w:hAnsi="Times New Roman" w:cs="Times New Roman"/>
        </w:rPr>
        <w:t xml:space="preserve">12. </w:t>
      </w:r>
      <w:bookmarkStart w:id="17" w:name="_Toc241311270"/>
      <w:r w:rsidRPr="00F450FE">
        <w:rPr>
          <w:rFonts w:ascii="Times New Roman" w:hAnsi="Times New Roman" w:cs="Times New Roman"/>
        </w:rPr>
        <w:t>Glossary</w:t>
      </w:r>
      <w:bookmarkEnd w:id="17"/>
    </w:p>
    <w:p w14:paraId="60DBC16D" w14:textId="77777777" w:rsidR="005F765A" w:rsidRPr="00F450FE" w:rsidRDefault="00000000">
      <w:pPr>
        <w:rPr>
          <w:rFonts w:ascii="Times New Roman" w:hAnsi="Times New Roman" w:cs="Times New Roman"/>
        </w:rPr>
      </w:pPr>
      <w:r w:rsidRPr="00F450FE">
        <w:rPr>
          <w:rFonts w:ascii="Times New Roman" w:hAnsi="Times New Roman" w:cs="Times New Roman"/>
        </w:rPr>
        <w:t>NOC (Network Operations Center): A centralized location where IT administrators manage, control, and monitor network health and performance.</w:t>
      </w:r>
    </w:p>
    <w:p w14:paraId="699860BD" w14:textId="77777777" w:rsidR="005F765A" w:rsidRPr="00F450FE" w:rsidRDefault="00000000">
      <w:pPr>
        <w:rPr>
          <w:rFonts w:ascii="Times New Roman" w:hAnsi="Times New Roman" w:cs="Times New Roman"/>
        </w:rPr>
      </w:pPr>
      <w:r w:rsidRPr="00F450FE">
        <w:rPr>
          <w:rFonts w:ascii="Times New Roman" w:hAnsi="Times New Roman" w:cs="Times New Roman"/>
        </w:rPr>
        <w:t>SOC (Security Operations Center): A centralized function where a team continuously monitors and analyzes an organization's security posture.</w:t>
      </w:r>
    </w:p>
    <w:p w14:paraId="15C43351" w14:textId="77777777" w:rsidR="005F765A" w:rsidRPr="00F450FE" w:rsidRDefault="00000000">
      <w:pPr>
        <w:rPr>
          <w:rFonts w:ascii="Times New Roman" w:hAnsi="Times New Roman" w:cs="Times New Roman"/>
        </w:rPr>
      </w:pPr>
      <w:r w:rsidRPr="00F450FE">
        <w:rPr>
          <w:rFonts w:ascii="Times New Roman" w:hAnsi="Times New Roman" w:cs="Times New Roman"/>
        </w:rPr>
        <w:t>SIEM (Security Information and Event Management): Software that gathers and analyzes activity from resources across an IT infrastructure.</w:t>
      </w:r>
    </w:p>
    <w:p w14:paraId="22F1592F" w14:textId="77777777" w:rsidR="005F765A" w:rsidRPr="00F450FE" w:rsidRDefault="00000000">
      <w:pPr>
        <w:rPr>
          <w:rFonts w:ascii="Times New Roman" w:hAnsi="Times New Roman" w:cs="Times New Roman"/>
        </w:rPr>
      </w:pPr>
      <w:r w:rsidRPr="00F450FE">
        <w:rPr>
          <w:rFonts w:ascii="Times New Roman" w:hAnsi="Times New Roman" w:cs="Times New Roman"/>
        </w:rPr>
        <w:t>VLAN (Virtual Local Area Network): A custom network created from one or more existing LANs.</w:t>
      </w:r>
    </w:p>
    <w:p w14:paraId="1FF720BD" w14:textId="77777777" w:rsidR="005F765A" w:rsidRPr="00F450FE" w:rsidRDefault="00000000">
      <w:pPr>
        <w:rPr>
          <w:rFonts w:ascii="Times New Roman" w:hAnsi="Times New Roman" w:cs="Times New Roman"/>
        </w:rPr>
      </w:pPr>
      <w:r w:rsidRPr="00F450FE">
        <w:rPr>
          <w:rFonts w:ascii="Times New Roman" w:hAnsi="Times New Roman" w:cs="Times New Roman"/>
        </w:rPr>
        <w:t>MITRE ATT&amp;CK: A globally-accessible knowledge base of adversary tactics and techniques.</w:t>
      </w:r>
    </w:p>
    <w:p w14:paraId="66AFC322" w14:textId="77777777" w:rsidR="005F765A" w:rsidRPr="00F450FE" w:rsidRDefault="00000000">
      <w:pPr>
        <w:rPr>
          <w:rFonts w:ascii="Times New Roman" w:hAnsi="Times New Roman" w:cs="Times New Roman"/>
        </w:rPr>
      </w:pPr>
      <w:r w:rsidRPr="00F450FE">
        <w:rPr>
          <w:rFonts w:ascii="Times New Roman" w:hAnsi="Times New Roman" w:cs="Times New Roman"/>
        </w:rPr>
        <w:t>ICMP (Internet Control Message Protocol): A network layer protocol used to diagnose communication issues (e.g., 'ping').</w:t>
      </w:r>
    </w:p>
    <w:p w14:paraId="174D1D8D" w14:textId="2F460906" w:rsidR="00A55723" w:rsidRPr="00F450FE" w:rsidRDefault="00000000">
      <w:pPr>
        <w:rPr>
          <w:rFonts w:ascii="Times New Roman" w:hAnsi="Times New Roman" w:cs="Times New Roman"/>
        </w:rPr>
      </w:pPr>
      <w:r w:rsidRPr="00F450FE">
        <w:rPr>
          <w:rFonts w:ascii="Times New Roman" w:hAnsi="Times New Roman" w:cs="Times New Roman"/>
        </w:rPr>
        <w:t>SNMP (Simple Network Management Protocol): An Internet Standard protocol for collecting information about managed network devices.</w:t>
      </w:r>
    </w:p>
    <w:p w14:paraId="63E3CC9A" w14:textId="1F92CB43" w:rsidR="00FD29CB" w:rsidRPr="00A55723" w:rsidRDefault="00000000" w:rsidP="00A55723">
      <w:pPr>
        <w:pStyle w:val="Heading1"/>
        <w:rPr>
          <w:rFonts w:ascii="Times New Roman" w:hAnsi="Times New Roman" w:cs="Times New Roman"/>
        </w:rPr>
      </w:pPr>
      <w:r w:rsidRPr="00F450FE">
        <w:rPr>
          <w:rFonts w:ascii="Times New Roman" w:hAnsi="Times New Roman" w:cs="Times New Roman"/>
        </w:rPr>
        <w:lastRenderedPageBreak/>
        <w:t xml:space="preserve">13. </w:t>
      </w:r>
      <w:bookmarkStart w:id="18" w:name="_Toc241311271"/>
      <w:r w:rsidRPr="00F450FE">
        <w:rPr>
          <w:rFonts w:ascii="Times New Roman" w:hAnsi="Times New Roman" w:cs="Times New Roman"/>
        </w:rPr>
        <w:t>Appendix</w:t>
      </w:r>
      <w:bookmarkEnd w:id="18"/>
    </w:p>
    <w:p w14:paraId="745C812E" w14:textId="2C2B5E52" w:rsidR="00FD29CB" w:rsidRDefault="00FD29CB" w:rsidP="00FD29CB">
      <w:r w:rsidRPr="00FD29CB">
        <w:drawing>
          <wp:inline distT="0" distB="0" distL="0" distR="0" wp14:anchorId="5AB5326E" wp14:editId="2789833C">
            <wp:extent cx="5193901" cy="3619500"/>
            <wp:effectExtent l="0" t="0" r="6985" b="0"/>
            <wp:docPr id="74310108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195206" cy="3620409"/>
                    </a:xfrm>
                    <a:prstGeom prst="rect">
                      <a:avLst/>
                    </a:prstGeom>
                    <a:noFill/>
                    <a:ln>
                      <a:noFill/>
                    </a:ln>
                  </pic:spPr>
                </pic:pic>
              </a:graphicData>
            </a:graphic>
          </wp:inline>
        </w:drawing>
      </w:r>
    </w:p>
    <w:p w14:paraId="5AB2FCA2" w14:textId="77777777" w:rsidR="00A55723" w:rsidRPr="00A55723" w:rsidRDefault="00A55723" w:rsidP="00A55723"/>
    <w:p w14:paraId="566949EC" w14:textId="634BAC69" w:rsidR="00A55723" w:rsidRPr="00A55723" w:rsidRDefault="00A55723" w:rsidP="00A55723">
      <w:r>
        <w:rPr>
          <w:noProof/>
        </w:rPr>
        <w:drawing>
          <wp:inline distT="0" distB="0" distL="0" distR="0" wp14:anchorId="320C1AC9" wp14:editId="2B45B8F5">
            <wp:extent cx="5425440" cy="3851992"/>
            <wp:effectExtent l="0" t="0" r="3810" b="0"/>
            <wp:docPr id="199263602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41448" cy="3863357"/>
                    </a:xfrm>
                    <a:prstGeom prst="rect">
                      <a:avLst/>
                    </a:prstGeom>
                    <a:noFill/>
                  </pic:spPr>
                </pic:pic>
              </a:graphicData>
            </a:graphic>
          </wp:inline>
        </w:drawing>
      </w:r>
    </w:p>
    <w:p w14:paraId="0505C676" w14:textId="7297DC52" w:rsidR="00FD29CB" w:rsidRPr="00FD29CB" w:rsidRDefault="00FD29CB" w:rsidP="00FD29CB">
      <w:r w:rsidRPr="00FD29CB">
        <w:lastRenderedPageBreak/>
        <w:drawing>
          <wp:inline distT="0" distB="0" distL="0" distR="0" wp14:anchorId="5FBA3165" wp14:editId="413A3F36">
            <wp:extent cx="5486400" cy="3926840"/>
            <wp:effectExtent l="0" t="0" r="0" b="0"/>
            <wp:docPr id="85718834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86400" cy="3926840"/>
                    </a:xfrm>
                    <a:prstGeom prst="rect">
                      <a:avLst/>
                    </a:prstGeom>
                    <a:noFill/>
                    <a:ln>
                      <a:noFill/>
                    </a:ln>
                  </pic:spPr>
                </pic:pic>
              </a:graphicData>
            </a:graphic>
          </wp:inline>
        </w:drawing>
      </w:r>
    </w:p>
    <w:p w14:paraId="4455B008" w14:textId="60CF9A0B" w:rsidR="00FD29CB" w:rsidRPr="00FD29CB" w:rsidRDefault="00FD29CB" w:rsidP="00FD29CB">
      <w:r w:rsidRPr="00FD29CB">
        <w:drawing>
          <wp:inline distT="0" distB="0" distL="0" distR="0" wp14:anchorId="7C78E0D1" wp14:editId="5F732E99">
            <wp:extent cx="5486400" cy="3949700"/>
            <wp:effectExtent l="0" t="0" r="0" b="0"/>
            <wp:docPr id="166366368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86400" cy="3949700"/>
                    </a:xfrm>
                    <a:prstGeom prst="rect">
                      <a:avLst/>
                    </a:prstGeom>
                    <a:noFill/>
                    <a:ln>
                      <a:noFill/>
                    </a:ln>
                  </pic:spPr>
                </pic:pic>
              </a:graphicData>
            </a:graphic>
          </wp:inline>
        </w:drawing>
      </w:r>
    </w:p>
    <w:p w14:paraId="1ABA07C1" w14:textId="369BCAE6" w:rsidR="00FD29CB" w:rsidRPr="00FD29CB" w:rsidRDefault="00FD29CB" w:rsidP="00FD29CB">
      <w:r w:rsidRPr="00FD29CB">
        <w:lastRenderedPageBreak/>
        <w:drawing>
          <wp:inline distT="0" distB="0" distL="0" distR="0" wp14:anchorId="12FD4E85" wp14:editId="6D49785F">
            <wp:extent cx="5486400" cy="3909060"/>
            <wp:effectExtent l="0" t="0" r="0" b="0"/>
            <wp:docPr id="131234470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86400" cy="3909060"/>
                    </a:xfrm>
                    <a:prstGeom prst="rect">
                      <a:avLst/>
                    </a:prstGeom>
                    <a:noFill/>
                    <a:ln>
                      <a:noFill/>
                    </a:ln>
                  </pic:spPr>
                </pic:pic>
              </a:graphicData>
            </a:graphic>
          </wp:inline>
        </w:drawing>
      </w:r>
    </w:p>
    <w:p w14:paraId="7282154D" w14:textId="77777777" w:rsidR="0081053F" w:rsidRPr="00F01AC6" w:rsidRDefault="0081053F" w:rsidP="00F01AC6"/>
    <w:p w14:paraId="44989A26" w14:textId="77777777" w:rsidR="005F765A" w:rsidRPr="00F450FE" w:rsidRDefault="00000000">
      <w:pPr>
        <w:pStyle w:val="Heading1"/>
        <w:rPr>
          <w:rFonts w:ascii="Times New Roman" w:hAnsi="Times New Roman" w:cs="Times New Roman"/>
        </w:rPr>
      </w:pPr>
      <w:bookmarkStart w:id="19" w:name="_Toc241311272"/>
      <w:r w:rsidRPr="00F450FE">
        <w:rPr>
          <w:rFonts w:ascii="Times New Roman" w:hAnsi="Times New Roman" w:cs="Times New Roman"/>
        </w:rPr>
        <w:t>14. Info Needed</w:t>
      </w:r>
      <w:bookmarkEnd w:id="19"/>
    </w:p>
    <w:p w14:paraId="2D5E7C12" w14:textId="77777777" w:rsidR="005F765A" w:rsidRPr="00F450FE" w:rsidRDefault="00000000">
      <w:pPr>
        <w:rPr>
          <w:rFonts w:ascii="Times New Roman" w:hAnsi="Times New Roman" w:cs="Times New Roman"/>
        </w:rPr>
      </w:pPr>
      <w:r w:rsidRPr="00F450FE">
        <w:rPr>
          <w:rFonts w:ascii="Times New Roman" w:hAnsi="Times New Roman" w:cs="Times New Roman"/>
        </w:rPr>
        <w:t>The following details were not explicitly detailed during the troubleshooting sessions and may need to be filled in manually to complete the documentation:</w:t>
      </w:r>
    </w:p>
    <w:p w14:paraId="1CCA9755" w14:textId="77777777" w:rsidR="005F765A" w:rsidRPr="00F450FE" w:rsidRDefault="00000000">
      <w:pPr>
        <w:pStyle w:val="ListBullet"/>
        <w:rPr>
          <w:rFonts w:ascii="Times New Roman" w:hAnsi="Times New Roman" w:cs="Times New Roman"/>
        </w:rPr>
      </w:pPr>
      <w:r w:rsidRPr="00F450FE">
        <w:rPr>
          <w:rFonts w:ascii="Times New Roman" w:hAnsi="Times New Roman" w:cs="Times New Roman"/>
        </w:rPr>
        <w:t>Specific hardware specifications (CPU, RAM, Storage) allocated to each VM/Container.</w:t>
      </w:r>
    </w:p>
    <w:p w14:paraId="231C54B9" w14:textId="77777777" w:rsidR="005F765A" w:rsidRPr="00F450FE" w:rsidRDefault="00000000">
      <w:pPr>
        <w:pStyle w:val="ListBullet"/>
        <w:rPr>
          <w:rFonts w:ascii="Times New Roman" w:hAnsi="Times New Roman" w:cs="Times New Roman"/>
        </w:rPr>
      </w:pPr>
      <w:r w:rsidRPr="00F450FE">
        <w:rPr>
          <w:rFonts w:ascii="Times New Roman" w:hAnsi="Times New Roman" w:cs="Times New Roman"/>
        </w:rPr>
        <w:t>Exact Suricata IDS configuration steps and rule sets deployed.</w:t>
      </w:r>
    </w:p>
    <w:p w14:paraId="10EB0391" w14:textId="77777777" w:rsidR="005F765A" w:rsidRPr="00F450FE" w:rsidRDefault="00000000">
      <w:pPr>
        <w:pStyle w:val="ListBullet"/>
        <w:rPr>
          <w:rFonts w:ascii="Times New Roman" w:hAnsi="Times New Roman" w:cs="Times New Roman"/>
        </w:rPr>
      </w:pPr>
      <w:r w:rsidRPr="00F450FE">
        <w:rPr>
          <w:rFonts w:ascii="Times New Roman" w:hAnsi="Times New Roman" w:cs="Times New Roman"/>
        </w:rPr>
        <w:t>Details on specific NIST SP 800-61 Rev 2 incident response playbooks customized for this lab.</w:t>
      </w:r>
    </w:p>
    <w:sectPr w:rsidR="005F765A" w:rsidRPr="00F450FE" w:rsidSect="00F450FE">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6BD13" w14:textId="77777777" w:rsidR="00F36CFE" w:rsidRDefault="00F36CFE" w:rsidP="00F01AC6">
      <w:pPr>
        <w:spacing w:after="0" w:line="240" w:lineRule="auto"/>
      </w:pPr>
      <w:r>
        <w:separator/>
      </w:r>
    </w:p>
  </w:endnote>
  <w:endnote w:type="continuationSeparator" w:id="0">
    <w:p w14:paraId="599C8B5B" w14:textId="77777777" w:rsidR="00F36CFE" w:rsidRDefault="00F36CFE" w:rsidP="00F01A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EB652" w14:textId="77777777" w:rsidR="00F36CFE" w:rsidRDefault="00F36CFE" w:rsidP="00F01AC6">
      <w:pPr>
        <w:spacing w:after="0" w:line="240" w:lineRule="auto"/>
      </w:pPr>
      <w:r>
        <w:separator/>
      </w:r>
    </w:p>
  </w:footnote>
  <w:footnote w:type="continuationSeparator" w:id="0">
    <w:p w14:paraId="4E184157" w14:textId="77777777" w:rsidR="00F36CFE" w:rsidRDefault="00F36CFE" w:rsidP="00F01A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887BE4"/>
    <w:multiLevelType w:val="hybridMultilevel"/>
    <w:tmpl w:val="3D904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5405871">
    <w:abstractNumId w:val="8"/>
  </w:num>
  <w:num w:numId="2" w16cid:durableId="1256089829">
    <w:abstractNumId w:val="6"/>
  </w:num>
  <w:num w:numId="3" w16cid:durableId="1413354411">
    <w:abstractNumId w:val="5"/>
  </w:num>
  <w:num w:numId="4" w16cid:durableId="1606763019">
    <w:abstractNumId w:val="4"/>
  </w:num>
  <w:num w:numId="5" w16cid:durableId="515269246">
    <w:abstractNumId w:val="7"/>
  </w:num>
  <w:num w:numId="6" w16cid:durableId="669331689">
    <w:abstractNumId w:val="3"/>
  </w:num>
  <w:num w:numId="7" w16cid:durableId="1314749426">
    <w:abstractNumId w:val="2"/>
  </w:num>
  <w:num w:numId="8" w16cid:durableId="1792816574">
    <w:abstractNumId w:val="1"/>
  </w:num>
  <w:num w:numId="9" w16cid:durableId="250553945">
    <w:abstractNumId w:val="0"/>
  </w:num>
  <w:num w:numId="10" w16cid:durableId="12207457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8E2"/>
    <w:rsid w:val="0006063C"/>
    <w:rsid w:val="0015074B"/>
    <w:rsid w:val="0015566A"/>
    <w:rsid w:val="001C6ABC"/>
    <w:rsid w:val="0029639D"/>
    <w:rsid w:val="00326F90"/>
    <w:rsid w:val="005F765A"/>
    <w:rsid w:val="00662C16"/>
    <w:rsid w:val="0081053F"/>
    <w:rsid w:val="00A55723"/>
    <w:rsid w:val="00AA1D8D"/>
    <w:rsid w:val="00B47730"/>
    <w:rsid w:val="00CB0664"/>
    <w:rsid w:val="00F01AC6"/>
    <w:rsid w:val="00F36CFE"/>
    <w:rsid w:val="00F450FE"/>
    <w:rsid w:val="00FC693F"/>
    <w:rsid w:val="00FD29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AAE042"/>
  <w14:defaultImageDpi w14:val="300"/>
  <w15:docId w15:val="{A29344F8-AA21-4268-894E-55095A314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450FE"/>
    <w:pPr>
      <w:spacing w:after="100"/>
    </w:pPr>
  </w:style>
  <w:style w:type="paragraph" w:styleId="TOC3">
    <w:name w:val="toc 3"/>
    <w:basedOn w:val="Normal"/>
    <w:next w:val="Normal"/>
    <w:autoRedefine/>
    <w:uiPriority w:val="39"/>
    <w:unhideWhenUsed/>
    <w:rsid w:val="00F450FE"/>
    <w:pPr>
      <w:spacing w:after="100"/>
      <w:ind w:left="440"/>
    </w:pPr>
  </w:style>
  <w:style w:type="character" w:styleId="Hyperlink">
    <w:name w:val="Hyperlink"/>
    <w:basedOn w:val="DefaultParagraphFont"/>
    <w:uiPriority w:val="99"/>
    <w:unhideWhenUsed/>
    <w:rsid w:val="00F450FE"/>
    <w:rPr>
      <w:color w:val="0000FF" w:themeColor="hyperlink"/>
      <w:u w:val="single"/>
    </w:rPr>
  </w:style>
  <w:style w:type="character" w:customStyle="1" w:styleId="NoSpacingChar">
    <w:name w:val="No Spacing Char"/>
    <w:basedOn w:val="DefaultParagraphFont"/>
    <w:link w:val="NoSpacing"/>
    <w:uiPriority w:val="1"/>
    <w:rsid w:val="00F450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Building a Hybrid Enterprise Operations Lab for Threat Detection and Infrastructure Monitoring</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22</Pages>
  <Words>1873</Words>
  <Characters>10678</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SOC / NOC Project Documentation</dc:title>
  <dc:subject>Author: Lakindu Ranasinghe</dc:subject>
  <dc:creator>python-docx</dc:creator>
  <cp:keywords/>
  <dc:description>generated by python-docx</dc:description>
  <cp:lastModifiedBy>Janage Lakindu Pansith Jeewakaranasinghe</cp:lastModifiedBy>
  <cp:revision>3</cp:revision>
  <dcterms:created xsi:type="dcterms:W3CDTF">2013-12-23T23:15:00Z</dcterms:created>
  <dcterms:modified xsi:type="dcterms:W3CDTF">2026-09-26T07:14:00Z</dcterms:modified>
  <cp:category/>
</cp:coreProperties>
</file>