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FD991" w14:textId="0E9EAE24" w:rsidR="00B419C5" w:rsidRDefault="00B419C5">
      <w:pPr>
        <w:rPr>
          <w:sz w:val="32"/>
          <w:szCs w:val="32"/>
        </w:rPr>
      </w:pPr>
      <w:r>
        <w:rPr>
          <w:sz w:val="32"/>
          <w:szCs w:val="32"/>
        </w:rPr>
        <w:t>^^^^^^^^^^^^^^^^^^^^^^^</w:t>
      </w:r>
    </w:p>
    <w:p w14:paraId="7E234CA0" w14:textId="612E7A1F" w:rsidR="00440B4D" w:rsidRDefault="003D19E3">
      <w:pPr>
        <w:rPr>
          <w:sz w:val="32"/>
          <w:szCs w:val="32"/>
        </w:rPr>
      </w:pPr>
      <w:r>
        <w:rPr>
          <w:sz w:val="32"/>
          <w:szCs w:val="32"/>
        </w:rPr>
        <w:t>^^^^^^^^^^^^^^^</w:t>
      </w:r>
    </w:p>
    <w:p w14:paraId="19A02DCD" w14:textId="7A08C88B" w:rsidR="003D19E3" w:rsidRDefault="00B419C5">
      <w:pPr>
        <w:rPr>
          <w:sz w:val="32"/>
          <w:szCs w:val="32"/>
        </w:rPr>
      </w:pPr>
      <w:r>
        <w:rPr>
          <w:sz w:val="32"/>
          <w:szCs w:val="32"/>
        </w:rPr>
        <w:t xml:space="preserve">Assist </w:t>
      </w:r>
      <w:proofErr w:type="spellStart"/>
      <w:r>
        <w:rPr>
          <w:sz w:val="32"/>
          <w:szCs w:val="32"/>
        </w:rPr>
        <w:t>univ</w:t>
      </w:r>
      <w:proofErr w:type="spellEnd"/>
      <w:r>
        <w:rPr>
          <w:sz w:val="32"/>
          <w:szCs w:val="32"/>
        </w:rPr>
        <w:t xml:space="preserve"> – NEWCOMERS </w:t>
      </w:r>
    </w:p>
    <w:p w14:paraId="7FB059C5" w14:textId="63917044" w:rsidR="00B419C5" w:rsidRDefault="00B419C5">
      <w:pPr>
        <w:rPr>
          <w:sz w:val="32"/>
          <w:szCs w:val="32"/>
        </w:rPr>
      </w:pPr>
      <w:r>
        <w:rPr>
          <w:sz w:val="32"/>
          <w:szCs w:val="32"/>
        </w:rPr>
        <w:t xml:space="preserve">Folder </w:t>
      </w:r>
    </w:p>
    <w:p w14:paraId="5B337C25" w14:textId="77777777" w:rsidR="00B419C5" w:rsidRDefault="00B419C5">
      <w:pPr>
        <w:rPr>
          <w:sz w:val="32"/>
          <w:szCs w:val="32"/>
        </w:rPr>
      </w:pPr>
    </w:p>
    <w:p w14:paraId="7BB23129" w14:textId="3E72F526" w:rsidR="00B419C5" w:rsidRDefault="00B419C5">
      <w:pPr>
        <w:rPr>
          <w:sz w:val="32"/>
          <w:szCs w:val="32"/>
        </w:rPr>
      </w:pPr>
      <w:r>
        <w:rPr>
          <w:sz w:val="32"/>
          <w:szCs w:val="32"/>
        </w:rPr>
        <w:t>^^^^^^^^^^</w:t>
      </w:r>
    </w:p>
    <w:p w14:paraId="1220BCF8" w14:textId="77777777" w:rsidR="00B419C5" w:rsidRPr="003D19E3" w:rsidRDefault="00B419C5">
      <w:pPr>
        <w:rPr>
          <w:sz w:val="32"/>
          <w:szCs w:val="32"/>
        </w:rPr>
      </w:pPr>
    </w:p>
    <w:sectPr w:rsidR="00B419C5" w:rsidRPr="003D19E3" w:rsidSect="003D19E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53"/>
    <w:rsid w:val="00090E54"/>
    <w:rsid w:val="001E79CA"/>
    <w:rsid w:val="003D19E3"/>
    <w:rsid w:val="003F4153"/>
    <w:rsid w:val="00440B4D"/>
    <w:rsid w:val="00B419C5"/>
    <w:rsid w:val="00E4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98BE5"/>
  <w15:chartTrackingRefBased/>
  <w15:docId w15:val="{B7CC908D-B44E-450A-9553-7F99AC3F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1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1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1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1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1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1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1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1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1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1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1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1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YADUVANSHI</dc:creator>
  <cp:keywords/>
  <dc:description/>
  <cp:lastModifiedBy>SHREYAS YADUVANSHI</cp:lastModifiedBy>
  <cp:revision>4</cp:revision>
  <dcterms:created xsi:type="dcterms:W3CDTF">2025-07-16T19:43:00Z</dcterms:created>
  <dcterms:modified xsi:type="dcterms:W3CDTF">2025-07-16T19:46:00Z</dcterms:modified>
</cp:coreProperties>
</file>