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DESCRIPTION DU PROJET DE RECHERCHE</w:t>
      </w:r>
    </w:p>
    <w:p w:rsidR="00A23654" w:rsidRPr="0054263D" w:rsidRDefault="00A23654" w:rsidP="00A23654">
      <w:pPr>
        <w:rPr>
          <w:rStyle w:val="markedcontent"/>
          <w:rFonts w:asciiTheme="majorBidi" w:hAnsiTheme="majorBidi" w:cstheme="majorBidi"/>
          <w:highlight w:val="yellow"/>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Problématique</w:t>
      </w:r>
      <w:proofErr w:type="spellEnd"/>
      <w:r w:rsidRPr="00532E89">
        <w:rPr>
          <w:rFonts w:asciiTheme="majorBidi" w:hAnsiTheme="majorBidi" w:cstheme="majorBidi"/>
          <w:b/>
          <w:bCs/>
          <w:color w:val="FF0000"/>
          <w:kern w:val="0"/>
          <w:sz w:val="16"/>
          <w:szCs w:val="16"/>
          <w:lang w:val="en-US"/>
        </w:rPr>
        <w:t>:</w:t>
      </w:r>
    </w:p>
    <w:p w:rsidR="005D25FC" w:rsidRDefault="005D25FC" w:rsidP="002F5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A42B2" w:rsidRPr="00FA42B2" w:rsidRDefault="00FA42B2" w:rsidP="00FA4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bookmarkStart w:id="0" w:name="_Hlk133847800"/>
      <w:proofErr w:type="spellStart"/>
      <w:r w:rsidRPr="00FA42B2">
        <w:rPr>
          <w:rFonts w:asciiTheme="majorBidi" w:hAnsiTheme="majorBidi" w:cstheme="majorBidi"/>
          <w:kern w:val="0"/>
          <w:sz w:val="16"/>
          <w:szCs w:val="16"/>
        </w:rPr>
        <w:t>Despite</w:t>
      </w:r>
      <w:proofErr w:type="spellEnd"/>
      <w:r w:rsidRPr="00FA42B2">
        <w:rPr>
          <w:rFonts w:asciiTheme="majorBidi" w:hAnsiTheme="majorBidi" w:cstheme="majorBidi"/>
          <w:kern w:val="0"/>
          <w:sz w:val="16"/>
          <w:szCs w:val="16"/>
        </w:rPr>
        <w:t xml:space="preserve"> the </w:t>
      </w:r>
      <w:proofErr w:type="spellStart"/>
      <w:r w:rsidRPr="00FA42B2">
        <w:rPr>
          <w:rFonts w:asciiTheme="majorBidi" w:hAnsiTheme="majorBidi" w:cstheme="majorBidi"/>
          <w:kern w:val="0"/>
          <w:sz w:val="16"/>
          <w:szCs w:val="16"/>
        </w:rPr>
        <w:t>fact</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that</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pianists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adopt</w:t>
      </w:r>
      <w:proofErr w:type="spellEnd"/>
      <w:r w:rsidRPr="00FA42B2">
        <w:rPr>
          <w:rFonts w:asciiTheme="majorBidi" w:hAnsiTheme="majorBidi" w:cstheme="majorBidi"/>
          <w:kern w:val="0"/>
          <w:sz w:val="16"/>
          <w:szCs w:val="16"/>
        </w:rPr>
        <w:t xml:space="preserve"> a </w:t>
      </w:r>
      <w:proofErr w:type="spellStart"/>
      <w:r w:rsidRPr="00FA42B2">
        <w:rPr>
          <w:rFonts w:asciiTheme="majorBidi" w:hAnsiTheme="majorBidi" w:cstheme="majorBidi"/>
          <w:kern w:val="0"/>
          <w:sz w:val="16"/>
          <w:szCs w:val="16"/>
        </w:rPr>
        <w:t>variety</w:t>
      </w:r>
      <w:proofErr w:type="spellEnd"/>
      <w:r w:rsidRPr="00FA42B2">
        <w:rPr>
          <w:rFonts w:asciiTheme="majorBidi" w:hAnsiTheme="majorBidi" w:cstheme="majorBidi"/>
          <w:kern w:val="0"/>
          <w:sz w:val="16"/>
          <w:szCs w:val="16"/>
        </w:rPr>
        <w:t xml:space="preserve"> of </w:t>
      </w:r>
      <w:proofErr w:type="spellStart"/>
      <w:r w:rsidRPr="00FA42B2">
        <w:rPr>
          <w:rFonts w:asciiTheme="majorBidi" w:hAnsiTheme="majorBidi" w:cstheme="majorBidi"/>
          <w:kern w:val="0"/>
          <w:sz w:val="16"/>
          <w:szCs w:val="16"/>
        </w:rPr>
        <w:t>strategies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based</w:t>
      </w:r>
      <w:proofErr w:type="spellEnd"/>
      <w:r w:rsidRPr="00FA42B2">
        <w:rPr>
          <w:rFonts w:asciiTheme="majorBidi" w:hAnsiTheme="majorBidi" w:cstheme="majorBidi"/>
          <w:kern w:val="0"/>
          <w:sz w:val="16"/>
          <w:szCs w:val="16"/>
        </w:rPr>
        <w:t xml:space="preserve"> on </w:t>
      </w:r>
      <w:proofErr w:type="spellStart"/>
      <w:r w:rsidRPr="00FA42B2">
        <w:rPr>
          <w:rFonts w:asciiTheme="majorBidi" w:hAnsiTheme="majorBidi" w:cstheme="majorBidi"/>
          <w:kern w:val="0"/>
          <w:sz w:val="16"/>
          <w:szCs w:val="16"/>
        </w:rPr>
        <w:t>their</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rich</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experiential</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knowledge</w:t>
      </w:r>
      <w:proofErr w:type="spellEnd"/>
      <w:r w:rsidRPr="00FA42B2">
        <w:rPr>
          <w:rFonts w:asciiTheme="majorBidi" w:hAnsiTheme="majorBidi" w:cstheme="majorBidi"/>
          <w:kern w:val="0"/>
          <w:sz w:val="16"/>
          <w:szCs w:val="16"/>
        </w:rPr>
        <w:t xml:space="preserve">, a </w:t>
      </w:r>
      <w:proofErr w:type="spellStart"/>
      <w:r w:rsidRPr="00FA42B2">
        <w:rPr>
          <w:rFonts w:asciiTheme="majorBidi" w:hAnsiTheme="majorBidi" w:cstheme="majorBidi"/>
          <w:kern w:val="0"/>
          <w:sz w:val="16"/>
          <w:szCs w:val="16"/>
        </w:rPr>
        <w:t>widely</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agreed-upon</w:t>
      </w:r>
      <w:proofErr w:type="spellEnd"/>
      <w:r w:rsidRPr="00FA42B2">
        <w:rPr>
          <w:rFonts w:asciiTheme="majorBidi" w:hAnsiTheme="majorBidi" w:cstheme="majorBidi"/>
          <w:kern w:val="0"/>
          <w:sz w:val="16"/>
          <w:szCs w:val="16"/>
        </w:rPr>
        <w:t xml:space="preserve"> description of the </w:t>
      </w:r>
      <w:proofErr w:type="spellStart"/>
      <w:r w:rsidRPr="00FA42B2">
        <w:rPr>
          <w:rFonts w:asciiTheme="majorBidi" w:hAnsiTheme="majorBidi" w:cstheme="majorBidi"/>
          <w:kern w:val="0"/>
          <w:sz w:val="16"/>
          <w:szCs w:val="16"/>
        </w:rPr>
        <w:t>specific</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movements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favored</w:t>
      </w:r>
      <w:proofErr w:type="spellEnd"/>
      <w:r w:rsidRPr="00FA42B2">
        <w:rPr>
          <w:rFonts w:asciiTheme="majorBidi" w:hAnsiTheme="majorBidi" w:cstheme="majorBidi"/>
          <w:kern w:val="0"/>
          <w:sz w:val="16"/>
          <w:szCs w:val="16"/>
        </w:rPr>
        <w:t xml:space="preserve"> to </w:t>
      </w:r>
      <w:proofErr w:type="spellStart"/>
      <w:r w:rsidRPr="00FA42B2">
        <w:rPr>
          <w:rFonts w:asciiTheme="majorBidi" w:hAnsiTheme="majorBidi" w:cstheme="majorBidi"/>
          <w:kern w:val="0"/>
          <w:sz w:val="16"/>
          <w:szCs w:val="16"/>
        </w:rPr>
        <w:t>reduce</w:t>
      </w:r>
      <w:proofErr w:type="spellEnd"/>
      <w:r w:rsidRPr="00FA42B2">
        <w:rPr>
          <w:rFonts w:asciiTheme="majorBidi" w:hAnsiTheme="majorBidi" w:cstheme="majorBidi"/>
          <w:kern w:val="0"/>
          <w:sz w:val="16"/>
          <w:szCs w:val="16"/>
        </w:rPr>
        <w:t xml:space="preserve"> the </w:t>
      </w:r>
      <w:proofErr w:type="spellStart"/>
      <w:r w:rsidRPr="00FA42B2">
        <w:rPr>
          <w:rFonts w:asciiTheme="majorBidi" w:hAnsiTheme="majorBidi" w:cstheme="majorBidi"/>
          <w:kern w:val="0"/>
          <w:sz w:val="16"/>
          <w:szCs w:val="16"/>
        </w:rPr>
        <w:t>risk</w:t>
      </w:r>
      <w:proofErr w:type="spellEnd"/>
      <w:r w:rsidRPr="00FA42B2">
        <w:rPr>
          <w:rFonts w:asciiTheme="majorBidi" w:hAnsiTheme="majorBidi" w:cstheme="majorBidi"/>
          <w:kern w:val="0"/>
          <w:sz w:val="16"/>
          <w:szCs w:val="16"/>
        </w:rPr>
        <w:t xml:space="preserve"> of </w:t>
      </w:r>
      <w:proofErr w:type="spellStart"/>
      <w:r w:rsidRPr="00FA42B2">
        <w:rPr>
          <w:rFonts w:asciiTheme="majorBidi" w:hAnsiTheme="majorBidi" w:cstheme="majorBidi"/>
          <w:kern w:val="0"/>
          <w:sz w:val="16"/>
          <w:szCs w:val="16"/>
        </w:rPr>
        <w:t>exposure</w:t>
      </w:r>
      <w:proofErr w:type="spellEnd"/>
      <w:r w:rsidRPr="00FA42B2">
        <w:rPr>
          <w:rFonts w:asciiTheme="majorBidi" w:hAnsiTheme="majorBidi" w:cstheme="majorBidi"/>
          <w:kern w:val="0"/>
          <w:sz w:val="16"/>
          <w:szCs w:val="16"/>
        </w:rPr>
        <w:t xml:space="preserve"> to </w:t>
      </w:r>
      <w:proofErr w:type="spellStart"/>
      <w:r w:rsidRPr="00FA42B2">
        <w:rPr>
          <w:rFonts w:asciiTheme="majorBidi" w:hAnsiTheme="majorBidi" w:cstheme="majorBidi"/>
          <w:kern w:val="0"/>
          <w:sz w:val="16"/>
          <w:szCs w:val="16"/>
        </w:rPr>
        <w:t>factors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that</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may</w:t>
      </w:r>
      <w:proofErr w:type="spellEnd"/>
      <w:r w:rsidRPr="00FA42B2">
        <w:rPr>
          <w:rFonts w:asciiTheme="majorBidi" w:hAnsiTheme="majorBidi" w:cstheme="majorBidi"/>
          <w:kern w:val="0"/>
          <w:sz w:val="16"/>
          <w:szCs w:val="16"/>
        </w:rPr>
        <w:t xml:space="preserve"> cause </w:t>
      </w:r>
      <w:proofErr w:type="spellStart"/>
      <w:r w:rsidRPr="00FA42B2">
        <w:rPr>
          <w:rFonts w:asciiTheme="majorBidi" w:hAnsiTheme="majorBidi" w:cstheme="majorBidi"/>
          <w:kern w:val="0"/>
          <w:sz w:val="16"/>
          <w:szCs w:val="16"/>
        </w:rPr>
        <w:t>injury</w:t>
      </w:r>
      <w:proofErr w:type="spellEnd"/>
      <w:r w:rsidRPr="00FA42B2">
        <w:rPr>
          <w:rFonts w:asciiTheme="majorBidi" w:hAnsiTheme="majorBidi" w:cstheme="majorBidi"/>
          <w:kern w:val="0"/>
          <w:sz w:val="16"/>
          <w:szCs w:val="16"/>
        </w:rPr>
        <w:t xml:space="preserve"> has </w:t>
      </w:r>
      <w:proofErr w:type="spellStart"/>
      <w:r w:rsidRPr="00FA42B2">
        <w:rPr>
          <w:rFonts w:asciiTheme="majorBidi" w:hAnsiTheme="majorBidi" w:cstheme="majorBidi"/>
          <w:kern w:val="0"/>
          <w:sz w:val="16"/>
          <w:szCs w:val="16"/>
        </w:rPr>
        <w:t>yet</w:t>
      </w:r>
      <w:proofErr w:type="spellEnd"/>
      <w:r w:rsidRPr="00FA42B2">
        <w:rPr>
          <w:rFonts w:asciiTheme="majorBidi" w:hAnsiTheme="majorBidi" w:cstheme="majorBidi"/>
          <w:kern w:val="0"/>
          <w:sz w:val="16"/>
          <w:szCs w:val="16"/>
        </w:rPr>
        <w:t xml:space="preserve"> to </w:t>
      </w:r>
      <w:proofErr w:type="spellStart"/>
      <w:r w:rsidRPr="00FA42B2">
        <w:rPr>
          <w:rFonts w:asciiTheme="majorBidi" w:hAnsiTheme="majorBidi" w:cstheme="majorBidi"/>
          <w:kern w:val="0"/>
          <w:sz w:val="16"/>
          <w:szCs w:val="16"/>
        </w:rPr>
        <w:t>be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established</w:t>
      </w:r>
      <w:proofErr w:type="spellEnd"/>
      <w:r w:rsidRPr="00FA42B2">
        <w:rPr>
          <w:rFonts w:asciiTheme="majorBidi" w:hAnsiTheme="majorBidi" w:cstheme="majorBidi"/>
          <w:kern w:val="0"/>
          <w:sz w:val="16"/>
          <w:szCs w:val="16"/>
        </w:rPr>
        <w:t>. </w:t>
      </w:r>
      <w:proofErr w:type="spellStart"/>
      <w:r w:rsidRPr="00FA42B2">
        <w:rPr>
          <w:rFonts w:asciiTheme="majorBidi" w:hAnsiTheme="majorBidi" w:cstheme="majorBidi"/>
          <w:kern w:val="0"/>
          <w:sz w:val="16"/>
          <w:szCs w:val="16"/>
        </w:rPr>
        <w:t>Numerical</w:t>
      </w:r>
      <w:proofErr w:type="spellEnd"/>
      <w:r w:rsidRPr="00FA42B2">
        <w:rPr>
          <w:rFonts w:asciiTheme="majorBidi" w:hAnsiTheme="majorBidi" w:cstheme="majorBidi"/>
          <w:kern w:val="0"/>
          <w:sz w:val="16"/>
          <w:szCs w:val="16"/>
        </w:rPr>
        <w:t xml:space="preserve"> simulation for </w:t>
      </w:r>
      <w:proofErr w:type="spellStart"/>
      <w:r w:rsidRPr="00FA42B2">
        <w:rPr>
          <w:rFonts w:asciiTheme="majorBidi" w:hAnsiTheme="majorBidi" w:cstheme="majorBidi"/>
          <w:kern w:val="0"/>
          <w:sz w:val="16"/>
          <w:szCs w:val="16"/>
        </w:rPr>
        <w:t>optimization</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which</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removes</w:t>
      </w:r>
      <w:proofErr w:type="spellEnd"/>
      <w:r w:rsidRPr="00FA42B2">
        <w:rPr>
          <w:rFonts w:asciiTheme="majorBidi" w:hAnsiTheme="majorBidi" w:cstheme="majorBidi"/>
          <w:kern w:val="0"/>
          <w:sz w:val="16"/>
          <w:szCs w:val="16"/>
        </w:rPr>
        <w:t xml:space="preserve"> the </w:t>
      </w:r>
      <w:proofErr w:type="spellStart"/>
      <w:r w:rsidRPr="00FA42B2">
        <w:rPr>
          <w:rFonts w:asciiTheme="majorBidi" w:hAnsiTheme="majorBidi" w:cstheme="majorBidi"/>
          <w:kern w:val="0"/>
          <w:sz w:val="16"/>
          <w:szCs w:val="16"/>
        </w:rPr>
        <w:t>need</w:t>
      </w:r>
      <w:proofErr w:type="spellEnd"/>
      <w:r w:rsidRPr="00FA42B2">
        <w:rPr>
          <w:rFonts w:asciiTheme="majorBidi" w:hAnsiTheme="majorBidi" w:cstheme="majorBidi"/>
          <w:kern w:val="0"/>
          <w:sz w:val="16"/>
          <w:szCs w:val="16"/>
        </w:rPr>
        <w:t xml:space="preserve"> for </w:t>
      </w:r>
      <w:proofErr w:type="spellStart"/>
      <w:r w:rsidRPr="00FA42B2">
        <w:rPr>
          <w:rFonts w:asciiTheme="majorBidi" w:hAnsiTheme="majorBidi" w:cstheme="majorBidi"/>
          <w:kern w:val="0"/>
          <w:sz w:val="16"/>
          <w:szCs w:val="16"/>
        </w:rPr>
        <w:t>performing</w:t>
      </w:r>
      <w:proofErr w:type="spellEnd"/>
      <w:r w:rsidRPr="00FA42B2">
        <w:rPr>
          <w:rFonts w:asciiTheme="majorBidi" w:hAnsiTheme="majorBidi" w:cstheme="majorBidi"/>
          <w:kern w:val="0"/>
          <w:sz w:val="16"/>
          <w:szCs w:val="16"/>
        </w:rPr>
        <w:t xml:space="preserve"> extensive </w:t>
      </w:r>
      <w:proofErr w:type="spellStart"/>
      <w:r w:rsidR="00FE3B1C">
        <w:rPr>
          <w:rFonts w:asciiTheme="majorBidi" w:hAnsiTheme="majorBidi" w:cstheme="majorBidi"/>
          <w:kern w:val="0"/>
          <w:sz w:val="16"/>
          <w:szCs w:val="16"/>
        </w:rPr>
        <w:t>experiments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involving</w:t>
      </w:r>
      <w:proofErr w:type="spellEnd"/>
      <w:r w:rsidRPr="00FA42B2">
        <w:rPr>
          <w:rFonts w:asciiTheme="majorBidi" w:hAnsiTheme="majorBidi" w:cstheme="majorBidi"/>
          <w:kern w:val="0"/>
          <w:sz w:val="16"/>
          <w:szCs w:val="16"/>
        </w:rPr>
        <w:t xml:space="preserve"> a large </w:t>
      </w:r>
      <w:proofErr w:type="spellStart"/>
      <w:r w:rsidRPr="00FA42B2">
        <w:rPr>
          <w:rFonts w:asciiTheme="majorBidi" w:hAnsiTheme="majorBidi" w:cstheme="majorBidi"/>
          <w:kern w:val="0"/>
          <w:sz w:val="16"/>
          <w:szCs w:val="16"/>
        </w:rPr>
        <w:t>number</w:t>
      </w:r>
      <w:proofErr w:type="spellEnd"/>
      <w:r w:rsidRPr="00FA42B2">
        <w:rPr>
          <w:rFonts w:asciiTheme="majorBidi" w:hAnsiTheme="majorBidi" w:cstheme="majorBidi"/>
          <w:kern w:val="0"/>
          <w:sz w:val="16"/>
          <w:szCs w:val="16"/>
        </w:rPr>
        <w:t xml:space="preserve"> of participants, </w:t>
      </w:r>
      <w:proofErr w:type="spellStart"/>
      <w:r w:rsidRPr="00FA42B2">
        <w:rPr>
          <w:rFonts w:asciiTheme="majorBidi" w:hAnsiTheme="majorBidi" w:cstheme="majorBidi"/>
          <w:kern w:val="0"/>
          <w:sz w:val="16"/>
          <w:szCs w:val="16"/>
        </w:rPr>
        <w:t>allows</w:t>
      </w:r>
      <w:proofErr w:type="spellEnd"/>
      <w:r w:rsidRPr="00FA42B2">
        <w:rPr>
          <w:rFonts w:asciiTheme="majorBidi" w:hAnsiTheme="majorBidi" w:cstheme="majorBidi"/>
          <w:kern w:val="0"/>
          <w:sz w:val="16"/>
          <w:szCs w:val="16"/>
        </w:rPr>
        <w:t xml:space="preserve"> for the </w:t>
      </w:r>
      <w:proofErr w:type="spellStart"/>
      <w:r w:rsidRPr="00FA42B2">
        <w:rPr>
          <w:rFonts w:asciiTheme="majorBidi" w:hAnsiTheme="majorBidi" w:cstheme="majorBidi"/>
          <w:kern w:val="0"/>
          <w:sz w:val="16"/>
          <w:szCs w:val="16"/>
        </w:rPr>
        <w:t>analysis</w:t>
      </w:r>
      <w:proofErr w:type="spellEnd"/>
      <w:r w:rsidRPr="00FA42B2">
        <w:rPr>
          <w:rFonts w:asciiTheme="majorBidi" w:hAnsiTheme="majorBidi" w:cstheme="majorBidi"/>
          <w:kern w:val="0"/>
          <w:sz w:val="16"/>
          <w:szCs w:val="16"/>
        </w:rPr>
        <w:t xml:space="preserve"> of </w:t>
      </w:r>
      <w:proofErr w:type="spellStart"/>
      <w:r w:rsidRPr="00FA42B2">
        <w:rPr>
          <w:rFonts w:asciiTheme="majorBidi" w:hAnsiTheme="majorBidi" w:cstheme="majorBidi"/>
          <w:kern w:val="0"/>
          <w:sz w:val="16"/>
          <w:szCs w:val="16"/>
        </w:rPr>
        <w:t>this</w:t>
      </w:r>
      <w:proofErr w:type="spellEnd"/>
      <w:r w:rsidRPr="00FA42B2">
        <w:rPr>
          <w:rFonts w:asciiTheme="majorBidi" w:hAnsiTheme="majorBidi" w:cstheme="majorBidi"/>
          <w:kern w:val="0"/>
          <w:sz w:val="16"/>
          <w:szCs w:val="16"/>
        </w:rPr>
        <w:t xml:space="preserve"> topic. </w:t>
      </w:r>
      <w:proofErr w:type="spellStart"/>
      <w:r w:rsidRPr="00FA42B2">
        <w:rPr>
          <w:rFonts w:asciiTheme="majorBidi" w:hAnsiTheme="majorBidi" w:cstheme="majorBidi"/>
          <w:kern w:val="0"/>
          <w:sz w:val="16"/>
          <w:szCs w:val="16"/>
        </w:rPr>
        <w:t>Transferring</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knowledge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across</w:t>
      </w:r>
      <w:proofErr w:type="spellEnd"/>
      <w:r w:rsidRPr="00FA42B2">
        <w:rPr>
          <w:rFonts w:asciiTheme="majorBidi" w:hAnsiTheme="majorBidi" w:cstheme="majorBidi"/>
          <w:kern w:val="0"/>
          <w:sz w:val="16"/>
          <w:szCs w:val="16"/>
        </w:rPr>
        <w:t xml:space="preserve"> the musical and </w:t>
      </w:r>
      <w:proofErr w:type="spellStart"/>
      <w:r w:rsidRPr="00FA42B2">
        <w:rPr>
          <w:rFonts w:asciiTheme="majorBidi" w:hAnsiTheme="majorBidi" w:cstheme="majorBidi"/>
          <w:kern w:val="0"/>
          <w:sz w:val="16"/>
          <w:szCs w:val="16"/>
        </w:rPr>
        <w:t>scientific</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communities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is</w:t>
      </w:r>
      <w:proofErr w:type="spellEnd"/>
      <w:r w:rsidRPr="00FA42B2">
        <w:rPr>
          <w:rFonts w:asciiTheme="majorBidi" w:hAnsiTheme="majorBidi" w:cstheme="majorBidi"/>
          <w:kern w:val="0"/>
          <w:sz w:val="16"/>
          <w:szCs w:val="16"/>
        </w:rPr>
        <w:t xml:space="preserve"> the </w:t>
      </w:r>
      <w:proofErr w:type="spellStart"/>
      <w:r w:rsidRPr="00FA42B2">
        <w:rPr>
          <w:rFonts w:asciiTheme="majorBidi" w:hAnsiTheme="majorBidi" w:cstheme="majorBidi"/>
          <w:kern w:val="0"/>
          <w:sz w:val="16"/>
          <w:szCs w:val="16"/>
        </w:rPr>
        <w:t>primary</w:t>
      </w:r>
      <w:proofErr w:type="spellEnd"/>
      <w:r w:rsidRPr="00FA42B2">
        <w:rPr>
          <w:rFonts w:asciiTheme="majorBidi" w:hAnsiTheme="majorBidi" w:cstheme="majorBidi"/>
          <w:kern w:val="0"/>
          <w:sz w:val="16"/>
          <w:szCs w:val="16"/>
        </w:rPr>
        <w:t xml:space="preserve"> goal of the </w:t>
      </w:r>
      <w:proofErr w:type="spellStart"/>
      <w:r w:rsidRPr="00FA42B2">
        <w:rPr>
          <w:rFonts w:asciiTheme="majorBidi" w:hAnsiTheme="majorBidi" w:cstheme="majorBidi"/>
          <w:kern w:val="0"/>
          <w:sz w:val="16"/>
          <w:szCs w:val="16"/>
        </w:rPr>
        <w:t>research</w:t>
      </w:r>
      <w:proofErr w:type="spellEnd"/>
      <w:r w:rsidRPr="00FA42B2">
        <w:rPr>
          <w:rFonts w:asciiTheme="majorBidi" w:hAnsiTheme="majorBidi" w:cstheme="majorBidi"/>
          <w:kern w:val="0"/>
          <w:sz w:val="16"/>
          <w:szCs w:val="16"/>
        </w:rPr>
        <w:t xml:space="preserve"> axis on </w:t>
      </w:r>
      <w:proofErr w:type="spellStart"/>
      <w:r w:rsidRPr="00FA42B2">
        <w:rPr>
          <w:rFonts w:asciiTheme="majorBidi" w:hAnsiTheme="majorBidi" w:cstheme="majorBidi"/>
          <w:kern w:val="0"/>
          <w:sz w:val="16"/>
          <w:szCs w:val="16"/>
        </w:rPr>
        <w:t>pianists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gestures</w:t>
      </w:r>
      <w:proofErr w:type="spellEnd"/>
      <w:r w:rsidRPr="00FA42B2">
        <w:rPr>
          <w:rFonts w:asciiTheme="majorBidi" w:hAnsiTheme="majorBidi" w:cstheme="majorBidi"/>
          <w:kern w:val="0"/>
          <w:sz w:val="16"/>
          <w:szCs w:val="16"/>
        </w:rPr>
        <w:t xml:space="preserve"> (i.e., </w:t>
      </w:r>
      <w:proofErr w:type="spellStart"/>
      <w:r w:rsidRPr="00FA42B2">
        <w:rPr>
          <w:rFonts w:asciiTheme="majorBidi" w:hAnsiTheme="majorBidi" w:cstheme="majorBidi"/>
          <w:kern w:val="0"/>
          <w:sz w:val="16"/>
          <w:szCs w:val="16"/>
        </w:rPr>
        <w:t>movement</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strategies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developed</w:t>
      </w:r>
      <w:proofErr w:type="spellEnd"/>
      <w:r w:rsidRPr="00FA42B2">
        <w:rPr>
          <w:rFonts w:asciiTheme="majorBidi" w:hAnsiTheme="majorBidi" w:cstheme="majorBidi"/>
          <w:kern w:val="0"/>
          <w:sz w:val="16"/>
          <w:szCs w:val="16"/>
        </w:rPr>
        <w:t xml:space="preserve"> at the Laboratoire de simulation et modélisation du mouvement (S2M)</w:t>
      </w:r>
      <w:r w:rsidRPr="00FE3B1C">
        <w:rPr>
          <w:rFonts w:asciiTheme="majorBidi" w:hAnsiTheme="majorBidi" w:cstheme="majorBidi"/>
          <w:kern w:val="0"/>
          <w:sz w:val="16"/>
          <w:szCs w:val="16"/>
          <w:vertAlign w:val="superscript"/>
        </w:rPr>
        <w:t>1-3</w:t>
      </w:r>
      <w:r w:rsidRPr="00FA42B2">
        <w:rPr>
          <w:rFonts w:asciiTheme="majorBidi" w:hAnsiTheme="majorBidi" w:cstheme="majorBidi"/>
          <w:kern w:val="0"/>
          <w:sz w:val="16"/>
          <w:szCs w:val="16"/>
        </w:rPr>
        <w:t xml:space="preserve">. This </w:t>
      </w:r>
      <w:proofErr w:type="spellStart"/>
      <w:r w:rsidRPr="00FA42B2">
        <w:rPr>
          <w:rFonts w:asciiTheme="majorBidi" w:hAnsiTheme="majorBidi" w:cstheme="majorBidi"/>
          <w:kern w:val="0"/>
          <w:sz w:val="16"/>
          <w:szCs w:val="16"/>
        </w:rPr>
        <w:t>research</w:t>
      </w:r>
      <w:proofErr w:type="spellEnd"/>
      <w:r w:rsidRPr="00FA42B2">
        <w:rPr>
          <w:rFonts w:asciiTheme="majorBidi" w:hAnsiTheme="majorBidi" w:cstheme="majorBidi"/>
          <w:kern w:val="0"/>
          <w:sz w:val="16"/>
          <w:szCs w:val="16"/>
        </w:rPr>
        <w:t xml:space="preserve"> axis </w:t>
      </w:r>
      <w:proofErr w:type="spellStart"/>
      <w:r w:rsidRPr="00FA42B2">
        <w:rPr>
          <w:rFonts w:asciiTheme="majorBidi" w:hAnsiTheme="majorBidi" w:cstheme="majorBidi"/>
          <w:kern w:val="0"/>
          <w:sz w:val="16"/>
          <w:szCs w:val="16"/>
        </w:rPr>
        <w:t>utilizes</w:t>
      </w:r>
      <w:proofErr w:type="spellEnd"/>
      <w:r w:rsidRPr="00FA42B2">
        <w:rPr>
          <w:rFonts w:asciiTheme="majorBidi" w:hAnsiTheme="majorBidi" w:cstheme="majorBidi"/>
          <w:kern w:val="0"/>
          <w:sz w:val="16"/>
          <w:szCs w:val="16"/>
        </w:rPr>
        <w:t xml:space="preserve"> an </w:t>
      </w:r>
      <w:proofErr w:type="spellStart"/>
      <w:r w:rsidRPr="00FA42B2">
        <w:rPr>
          <w:rFonts w:asciiTheme="majorBidi" w:hAnsiTheme="majorBidi" w:cstheme="majorBidi"/>
          <w:kern w:val="0"/>
          <w:sz w:val="16"/>
          <w:szCs w:val="16"/>
        </w:rPr>
        <w:t>interdisciplinary</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approach</w:t>
      </w:r>
      <w:proofErr w:type="spellEnd"/>
      <w:r w:rsidRPr="00FA42B2">
        <w:rPr>
          <w:rFonts w:asciiTheme="majorBidi" w:hAnsiTheme="majorBidi" w:cstheme="majorBidi"/>
          <w:kern w:val="0"/>
          <w:sz w:val="16"/>
          <w:szCs w:val="16"/>
        </w:rPr>
        <w:t xml:space="preserve"> to combine </w:t>
      </w:r>
      <w:proofErr w:type="spellStart"/>
      <w:r w:rsidRPr="00FA42B2">
        <w:rPr>
          <w:rFonts w:asciiTheme="majorBidi" w:hAnsiTheme="majorBidi" w:cstheme="majorBidi"/>
          <w:kern w:val="0"/>
          <w:sz w:val="16"/>
          <w:szCs w:val="16"/>
        </w:rPr>
        <w:t>theoretical</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models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with</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empirical</w:t>
      </w:r>
      <w:proofErr w:type="spellEnd"/>
      <w:r w:rsidRPr="00FA42B2">
        <w:rPr>
          <w:rFonts w:asciiTheme="majorBidi" w:hAnsiTheme="majorBidi" w:cstheme="majorBidi"/>
          <w:kern w:val="0"/>
          <w:sz w:val="16"/>
          <w:szCs w:val="16"/>
        </w:rPr>
        <w:t xml:space="preserve"> data </w:t>
      </w:r>
      <w:proofErr w:type="spellStart"/>
      <w:r w:rsidRPr="00FA42B2">
        <w:rPr>
          <w:rFonts w:asciiTheme="majorBidi" w:hAnsiTheme="majorBidi" w:cstheme="majorBidi"/>
          <w:kern w:val="0"/>
          <w:sz w:val="16"/>
          <w:szCs w:val="16"/>
        </w:rPr>
        <w:t>from</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musicians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movements</w:t>
      </w:r>
      <w:proofErr w:type="spellEnd"/>
      <w:r w:rsidRPr="00FA42B2">
        <w:rPr>
          <w:rFonts w:asciiTheme="majorBidi" w:hAnsiTheme="majorBidi" w:cstheme="majorBidi"/>
          <w:kern w:val="0"/>
          <w:sz w:val="16"/>
          <w:szCs w:val="16"/>
        </w:rPr>
        <w:t xml:space="preserve"> to </w:t>
      </w:r>
      <w:proofErr w:type="spellStart"/>
      <w:r w:rsidRPr="00FA42B2">
        <w:rPr>
          <w:rFonts w:asciiTheme="majorBidi" w:hAnsiTheme="majorBidi" w:cstheme="majorBidi"/>
          <w:kern w:val="0"/>
          <w:sz w:val="16"/>
          <w:szCs w:val="16"/>
        </w:rPr>
        <w:t>provide</w:t>
      </w:r>
      <w:proofErr w:type="spellEnd"/>
      <w:r w:rsidRPr="00FA42B2">
        <w:rPr>
          <w:rFonts w:asciiTheme="majorBidi" w:hAnsiTheme="majorBidi" w:cstheme="majorBidi"/>
          <w:kern w:val="0"/>
          <w:sz w:val="16"/>
          <w:szCs w:val="16"/>
        </w:rPr>
        <w:t xml:space="preserve"> an </w:t>
      </w:r>
      <w:proofErr w:type="spellStart"/>
      <w:r w:rsidRPr="00FA42B2">
        <w:rPr>
          <w:rFonts w:asciiTheme="majorBidi" w:hAnsiTheme="majorBidi" w:cstheme="majorBidi"/>
          <w:kern w:val="0"/>
          <w:sz w:val="16"/>
          <w:szCs w:val="16"/>
        </w:rPr>
        <w:t>evidence-based</w:t>
      </w:r>
      <w:proofErr w:type="spellEnd"/>
      <w:r w:rsidRPr="00FA42B2">
        <w:rPr>
          <w:rFonts w:asciiTheme="majorBidi" w:hAnsiTheme="majorBidi" w:cstheme="majorBidi"/>
          <w:kern w:val="0"/>
          <w:sz w:val="16"/>
          <w:szCs w:val="16"/>
        </w:rPr>
        <w:t xml:space="preserve"> platform to </w:t>
      </w:r>
      <w:proofErr w:type="spellStart"/>
      <w:r w:rsidRPr="00FA42B2">
        <w:rPr>
          <w:rFonts w:asciiTheme="majorBidi" w:hAnsiTheme="majorBidi" w:cstheme="majorBidi"/>
          <w:kern w:val="0"/>
          <w:sz w:val="16"/>
          <w:szCs w:val="16"/>
        </w:rPr>
        <w:t>optimize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pianist</w:t>
      </w:r>
      <w:proofErr w:type="spellEnd"/>
      <w:r w:rsidRPr="00FA42B2">
        <w:rPr>
          <w:rFonts w:asciiTheme="majorBidi" w:hAnsiTheme="majorBidi" w:cstheme="majorBidi"/>
          <w:kern w:val="0"/>
          <w:sz w:val="16"/>
          <w:szCs w:val="16"/>
        </w:rPr>
        <w:t xml:space="preserve"> performances.</w:t>
      </w:r>
      <w:r>
        <w:rPr>
          <w:rFonts w:asciiTheme="majorBidi" w:hAnsiTheme="majorBidi" w:cstheme="majorBidi"/>
          <w:kern w:val="0"/>
          <w:sz w:val="16"/>
          <w:szCs w:val="16"/>
        </w:rPr>
        <w:t xml:space="preserve"> </w:t>
      </w:r>
      <w:r w:rsidRPr="00FA42B2">
        <w:rPr>
          <w:rFonts w:asciiTheme="majorBidi" w:hAnsiTheme="majorBidi" w:cstheme="majorBidi"/>
          <w:kern w:val="0"/>
          <w:sz w:val="16"/>
          <w:szCs w:val="16"/>
        </w:rPr>
        <w:t xml:space="preserve">By </w:t>
      </w:r>
      <w:proofErr w:type="spellStart"/>
      <w:r w:rsidRPr="00FA42B2">
        <w:rPr>
          <w:rFonts w:asciiTheme="majorBidi" w:hAnsiTheme="majorBidi" w:cstheme="majorBidi"/>
          <w:kern w:val="0"/>
          <w:sz w:val="16"/>
          <w:szCs w:val="16"/>
        </w:rPr>
        <w:t>fostering</w:t>
      </w:r>
      <w:proofErr w:type="spellEnd"/>
      <w:r w:rsidRPr="00FA42B2">
        <w:rPr>
          <w:rFonts w:asciiTheme="majorBidi" w:hAnsiTheme="majorBidi" w:cstheme="majorBidi"/>
          <w:kern w:val="0"/>
          <w:sz w:val="16"/>
          <w:szCs w:val="16"/>
        </w:rPr>
        <w:t xml:space="preserve"> a </w:t>
      </w:r>
      <w:proofErr w:type="spellStart"/>
      <w:r w:rsidRPr="00FA42B2">
        <w:rPr>
          <w:rFonts w:asciiTheme="majorBidi" w:hAnsiTheme="majorBidi" w:cstheme="majorBidi"/>
          <w:kern w:val="0"/>
          <w:sz w:val="16"/>
          <w:szCs w:val="16"/>
        </w:rPr>
        <w:t>stronger</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connection</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between</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musicians</w:t>
      </w:r>
      <w:proofErr w:type="spellEnd"/>
      <w:r w:rsidRPr="00FA42B2">
        <w:rPr>
          <w:rFonts w:asciiTheme="majorBidi" w:hAnsiTheme="majorBidi" w:cstheme="majorBidi"/>
          <w:kern w:val="0"/>
          <w:sz w:val="16"/>
          <w:szCs w:val="16"/>
        </w:rPr>
        <w:t xml:space="preserve"> and </w:t>
      </w:r>
      <w:proofErr w:type="spellStart"/>
      <w:r w:rsidRPr="00FA42B2">
        <w:rPr>
          <w:rFonts w:asciiTheme="majorBidi" w:hAnsiTheme="majorBidi" w:cstheme="majorBidi"/>
          <w:kern w:val="0"/>
          <w:sz w:val="16"/>
          <w:szCs w:val="16"/>
        </w:rPr>
        <w:t>scientific</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knowledge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these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research</w:t>
      </w:r>
      <w:proofErr w:type="spellEnd"/>
      <w:r w:rsidRPr="00FA42B2">
        <w:rPr>
          <w:rFonts w:asciiTheme="majorBidi" w:hAnsiTheme="majorBidi" w:cstheme="majorBidi"/>
          <w:kern w:val="0"/>
          <w:sz w:val="16"/>
          <w:szCs w:val="16"/>
        </w:rPr>
        <w:t xml:space="preserve"> efforts </w:t>
      </w:r>
      <w:proofErr w:type="spellStart"/>
      <w:r w:rsidRPr="00FA42B2">
        <w:rPr>
          <w:rFonts w:asciiTheme="majorBidi" w:hAnsiTheme="majorBidi" w:cstheme="majorBidi"/>
          <w:kern w:val="0"/>
          <w:sz w:val="16"/>
          <w:szCs w:val="16"/>
        </w:rPr>
        <w:t>significantly</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improve</w:t>
      </w:r>
      <w:proofErr w:type="spellEnd"/>
      <w:r w:rsidRPr="00FA42B2">
        <w:rPr>
          <w:rFonts w:asciiTheme="majorBidi" w:hAnsiTheme="majorBidi" w:cstheme="majorBidi"/>
          <w:kern w:val="0"/>
          <w:sz w:val="16"/>
          <w:szCs w:val="16"/>
        </w:rPr>
        <w:t xml:space="preserve"> the </w:t>
      </w:r>
      <w:proofErr w:type="spellStart"/>
      <w:r w:rsidRPr="00FA42B2">
        <w:rPr>
          <w:rFonts w:asciiTheme="majorBidi" w:hAnsiTheme="majorBidi" w:cstheme="majorBidi"/>
          <w:kern w:val="0"/>
          <w:sz w:val="16"/>
          <w:szCs w:val="16"/>
        </w:rPr>
        <w:t>practical</w:t>
      </w:r>
      <w:proofErr w:type="spellEnd"/>
      <w:r w:rsidRPr="00FA42B2">
        <w:rPr>
          <w:rFonts w:asciiTheme="majorBidi" w:hAnsiTheme="majorBidi" w:cstheme="majorBidi"/>
          <w:kern w:val="0"/>
          <w:sz w:val="16"/>
          <w:szCs w:val="16"/>
        </w:rPr>
        <w:t xml:space="preserve"> application of </w:t>
      </w:r>
      <w:proofErr w:type="spellStart"/>
      <w:r w:rsidRPr="00FA42B2">
        <w:rPr>
          <w:rFonts w:asciiTheme="majorBidi" w:hAnsiTheme="majorBidi" w:cstheme="majorBidi"/>
          <w:kern w:val="0"/>
          <w:sz w:val="16"/>
          <w:szCs w:val="16"/>
        </w:rPr>
        <w:t>research</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findings</w:t>
      </w:r>
      <w:proofErr w:type="spellEnd"/>
      <w:r w:rsidRPr="00FA42B2">
        <w:rPr>
          <w:rFonts w:asciiTheme="majorBidi" w:hAnsiTheme="majorBidi" w:cstheme="majorBidi"/>
          <w:kern w:val="0"/>
          <w:sz w:val="16"/>
          <w:szCs w:val="16"/>
        </w:rPr>
        <w:t xml:space="preserve"> in the area of musical practice and performance. </w:t>
      </w:r>
      <w:proofErr w:type="spellStart"/>
      <w:r w:rsidRPr="00FA42B2">
        <w:rPr>
          <w:rFonts w:asciiTheme="majorBidi" w:hAnsiTheme="majorBidi" w:cstheme="majorBidi"/>
          <w:kern w:val="0"/>
          <w:sz w:val="16"/>
          <w:szCs w:val="16"/>
        </w:rPr>
        <w:t>Additionally</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researchers</w:t>
      </w:r>
      <w:proofErr w:type="spellEnd"/>
      <w:r w:rsidRPr="00FA42B2">
        <w:rPr>
          <w:rFonts w:asciiTheme="majorBidi" w:hAnsiTheme="majorBidi" w:cstheme="majorBidi"/>
          <w:kern w:val="0"/>
          <w:sz w:val="16"/>
          <w:szCs w:val="16"/>
        </w:rPr>
        <w:t xml:space="preserve"> can </w:t>
      </w:r>
      <w:proofErr w:type="spellStart"/>
      <w:r w:rsidRPr="00FA42B2">
        <w:rPr>
          <w:rFonts w:asciiTheme="majorBidi" w:hAnsiTheme="majorBidi" w:cstheme="majorBidi"/>
          <w:kern w:val="0"/>
          <w:sz w:val="16"/>
          <w:szCs w:val="16"/>
        </w:rPr>
        <w:t>formulate</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research</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inquiries</w:t>
      </w:r>
      <w:proofErr w:type="spellEnd"/>
      <w:r w:rsidRPr="00FA42B2">
        <w:rPr>
          <w:rFonts w:asciiTheme="majorBidi" w:hAnsiTheme="majorBidi" w:cstheme="majorBidi"/>
          <w:kern w:val="0"/>
          <w:sz w:val="16"/>
          <w:szCs w:val="16"/>
        </w:rPr>
        <w:t> </w:t>
      </w:r>
      <w:proofErr w:type="spellStart"/>
      <w:r w:rsidRPr="00FA42B2">
        <w:rPr>
          <w:rFonts w:asciiTheme="majorBidi" w:hAnsiTheme="majorBidi" w:cstheme="majorBidi"/>
          <w:kern w:val="0"/>
          <w:sz w:val="16"/>
          <w:szCs w:val="16"/>
        </w:rPr>
        <w:t>that</w:t>
      </w:r>
      <w:proofErr w:type="spellEnd"/>
      <w:r w:rsidRPr="00FA42B2">
        <w:rPr>
          <w:rFonts w:asciiTheme="majorBidi" w:hAnsiTheme="majorBidi" w:cstheme="majorBidi"/>
          <w:kern w:val="0"/>
          <w:sz w:val="16"/>
          <w:szCs w:val="16"/>
        </w:rPr>
        <w:t xml:space="preserve"> are </w:t>
      </w:r>
      <w:proofErr w:type="spellStart"/>
      <w:r w:rsidRPr="00FA42B2">
        <w:rPr>
          <w:rFonts w:asciiTheme="majorBidi" w:hAnsiTheme="majorBidi" w:cstheme="majorBidi"/>
          <w:kern w:val="0"/>
          <w:sz w:val="16"/>
          <w:szCs w:val="16"/>
        </w:rPr>
        <w:t>better</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suited</w:t>
      </w:r>
      <w:proofErr w:type="spellEnd"/>
      <w:r w:rsidRPr="00FA42B2">
        <w:rPr>
          <w:rFonts w:asciiTheme="majorBidi" w:hAnsiTheme="majorBidi" w:cstheme="majorBidi"/>
          <w:kern w:val="0"/>
          <w:sz w:val="16"/>
          <w:szCs w:val="16"/>
        </w:rPr>
        <w:t xml:space="preserve"> to the </w:t>
      </w:r>
      <w:proofErr w:type="spellStart"/>
      <w:r w:rsidRPr="00FA42B2">
        <w:rPr>
          <w:rFonts w:asciiTheme="majorBidi" w:hAnsiTheme="majorBidi" w:cstheme="majorBidi"/>
          <w:kern w:val="0"/>
          <w:sz w:val="16"/>
          <w:szCs w:val="16"/>
        </w:rPr>
        <w:t>needs</w:t>
      </w:r>
      <w:proofErr w:type="spellEnd"/>
      <w:r w:rsidRPr="00FA42B2">
        <w:rPr>
          <w:rFonts w:asciiTheme="majorBidi" w:hAnsiTheme="majorBidi" w:cstheme="majorBidi"/>
          <w:kern w:val="0"/>
          <w:sz w:val="16"/>
          <w:szCs w:val="16"/>
        </w:rPr>
        <w:t xml:space="preserve"> of </w:t>
      </w:r>
      <w:proofErr w:type="spellStart"/>
      <w:r w:rsidRPr="00FA42B2">
        <w:rPr>
          <w:rFonts w:asciiTheme="majorBidi" w:hAnsiTheme="majorBidi" w:cstheme="majorBidi"/>
          <w:kern w:val="0"/>
          <w:sz w:val="16"/>
          <w:szCs w:val="16"/>
        </w:rPr>
        <w:t>musicians</w:t>
      </w:r>
      <w:proofErr w:type="spellEnd"/>
      <w:r w:rsidRPr="00FA42B2">
        <w:rPr>
          <w:rFonts w:asciiTheme="majorBidi" w:hAnsiTheme="majorBidi" w:cstheme="majorBidi"/>
          <w:kern w:val="0"/>
          <w:sz w:val="16"/>
          <w:szCs w:val="16"/>
        </w:rPr>
        <w:t xml:space="preserve"> and </w:t>
      </w:r>
      <w:proofErr w:type="spellStart"/>
      <w:r w:rsidRPr="00FA42B2">
        <w:rPr>
          <w:rFonts w:asciiTheme="majorBidi" w:hAnsiTheme="majorBidi" w:cstheme="majorBidi"/>
          <w:kern w:val="0"/>
          <w:sz w:val="16"/>
          <w:szCs w:val="16"/>
        </w:rPr>
        <w:t>provide</w:t>
      </w:r>
      <w:proofErr w:type="spellEnd"/>
      <w:r w:rsidRPr="00FA42B2">
        <w:rPr>
          <w:rFonts w:asciiTheme="majorBidi" w:hAnsiTheme="majorBidi" w:cstheme="majorBidi"/>
          <w:kern w:val="0"/>
          <w:sz w:val="16"/>
          <w:szCs w:val="16"/>
        </w:rPr>
        <w:t xml:space="preserve"> innovative solutions to the challenges </w:t>
      </w:r>
      <w:proofErr w:type="spellStart"/>
      <w:r w:rsidRPr="00FA42B2">
        <w:rPr>
          <w:rFonts w:asciiTheme="majorBidi" w:hAnsiTheme="majorBidi" w:cstheme="majorBidi"/>
          <w:kern w:val="0"/>
          <w:sz w:val="16"/>
          <w:szCs w:val="16"/>
        </w:rPr>
        <w:t>faced</w:t>
      </w:r>
      <w:proofErr w:type="spellEnd"/>
      <w:r w:rsidRPr="00FA42B2">
        <w:rPr>
          <w:rFonts w:asciiTheme="majorBidi" w:hAnsiTheme="majorBidi" w:cstheme="majorBidi"/>
          <w:kern w:val="0"/>
          <w:sz w:val="16"/>
          <w:szCs w:val="16"/>
        </w:rPr>
        <w:t xml:space="preserve"> by </w:t>
      </w:r>
      <w:proofErr w:type="spellStart"/>
      <w:r w:rsidRPr="00FA42B2">
        <w:rPr>
          <w:rFonts w:asciiTheme="majorBidi" w:hAnsiTheme="majorBidi" w:cstheme="majorBidi"/>
          <w:kern w:val="0"/>
          <w:sz w:val="16"/>
          <w:szCs w:val="16"/>
        </w:rPr>
        <w:t>musicians</w:t>
      </w:r>
      <w:proofErr w:type="spellEnd"/>
      <w:r w:rsidRPr="00FA42B2">
        <w:rPr>
          <w:rFonts w:asciiTheme="majorBidi" w:hAnsiTheme="majorBidi" w:cstheme="majorBidi"/>
          <w:kern w:val="0"/>
          <w:sz w:val="16"/>
          <w:szCs w:val="16"/>
        </w:rPr>
        <w:t xml:space="preserve"> by </w:t>
      </w:r>
      <w:proofErr w:type="spellStart"/>
      <w:r w:rsidRPr="00FA42B2">
        <w:rPr>
          <w:rFonts w:asciiTheme="majorBidi" w:hAnsiTheme="majorBidi" w:cstheme="majorBidi"/>
          <w:kern w:val="0"/>
          <w:sz w:val="16"/>
          <w:szCs w:val="16"/>
        </w:rPr>
        <w:t>analyzing</w:t>
      </w:r>
      <w:proofErr w:type="spellEnd"/>
      <w:r w:rsidRPr="00FA42B2">
        <w:rPr>
          <w:rFonts w:asciiTheme="majorBidi" w:hAnsiTheme="majorBidi" w:cstheme="majorBidi"/>
          <w:kern w:val="0"/>
          <w:sz w:val="16"/>
          <w:szCs w:val="16"/>
        </w:rPr>
        <w:t xml:space="preserve"> and </w:t>
      </w:r>
      <w:proofErr w:type="spellStart"/>
      <w:r w:rsidRPr="00FA42B2">
        <w:rPr>
          <w:rFonts w:asciiTheme="majorBidi" w:hAnsiTheme="majorBidi" w:cstheme="majorBidi"/>
          <w:kern w:val="0"/>
          <w:sz w:val="16"/>
          <w:szCs w:val="16"/>
        </w:rPr>
        <w:t>interpreting</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Biomechanical</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datasets</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into</w:t>
      </w:r>
      <w:proofErr w:type="spellEnd"/>
      <w:r w:rsidRPr="00FA42B2">
        <w:rPr>
          <w:rFonts w:asciiTheme="majorBidi" w:hAnsiTheme="majorBidi" w:cstheme="majorBidi"/>
          <w:kern w:val="0"/>
          <w:sz w:val="16"/>
          <w:szCs w:val="16"/>
        </w:rPr>
        <w:t xml:space="preserve"> digestible and </w:t>
      </w:r>
      <w:proofErr w:type="spellStart"/>
      <w:r w:rsidRPr="00FA42B2">
        <w:rPr>
          <w:rFonts w:asciiTheme="majorBidi" w:hAnsiTheme="majorBidi" w:cstheme="majorBidi"/>
          <w:kern w:val="0"/>
          <w:sz w:val="16"/>
          <w:szCs w:val="16"/>
        </w:rPr>
        <w:t>easily</w:t>
      </w:r>
      <w:proofErr w:type="spellEnd"/>
      <w:r w:rsidRPr="00FA42B2">
        <w:rPr>
          <w:rFonts w:asciiTheme="majorBidi" w:hAnsiTheme="majorBidi" w:cstheme="majorBidi"/>
          <w:kern w:val="0"/>
          <w:sz w:val="16"/>
          <w:szCs w:val="16"/>
        </w:rPr>
        <w:t xml:space="preserve"> </w:t>
      </w:r>
      <w:proofErr w:type="spellStart"/>
      <w:r w:rsidRPr="00FA42B2">
        <w:rPr>
          <w:rFonts w:asciiTheme="majorBidi" w:hAnsiTheme="majorBidi" w:cstheme="majorBidi"/>
          <w:kern w:val="0"/>
          <w:sz w:val="16"/>
          <w:szCs w:val="16"/>
        </w:rPr>
        <w:t>understandable</w:t>
      </w:r>
      <w:proofErr w:type="spellEnd"/>
      <w:r w:rsidRPr="00FA42B2">
        <w:rPr>
          <w:rFonts w:asciiTheme="majorBidi" w:hAnsiTheme="majorBidi" w:cstheme="majorBidi"/>
          <w:kern w:val="0"/>
          <w:sz w:val="16"/>
          <w:szCs w:val="16"/>
        </w:rPr>
        <w:t xml:space="preserve"> reports for </w:t>
      </w:r>
      <w:proofErr w:type="spellStart"/>
      <w:r w:rsidRPr="00FA42B2">
        <w:rPr>
          <w:rFonts w:asciiTheme="majorBidi" w:hAnsiTheme="majorBidi" w:cstheme="majorBidi"/>
          <w:kern w:val="0"/>
          <w:sz w:val="16"/>
          <w:szCs w:val="16"/>
        </w:rPr>
        <w:t>musicians</w:t>
      </w:r>
      <w:proofErr w:type="spellEnd"/>
      <w:r w:rsidRPr="00FA42B2">
        <w:rPr>
          <w:rFonts w:asciiTheme="majorBidi" w:hAnsiTheme="majorBidi" w:cstheme="majorBidi"/>
          <w:kern w:val="0"/>
          <w:sz w:val="16"/>
          <w:szCs w:val="16"/>
        </w:rPr>
        <w:t>.</w:t>
      </w:r>
    </w:p>
    <w:p w:rsidR="00FA42B2" w:rsidRDefault="00FA42B2"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bookmarkEnd w:id="0"/>
    <w:p w:rsidR="00052434" w:rsidRPr="00532E89"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Hypothèse</w:t>
      </w:r>
      <w:proofErr w:type="spellEnd"/>
      <w:r w:rsidRPr="00532E89">
        <w:rPr>
          <w:rFonts w:asciiTheme="majorBidi" w:hAnsiTheme="majorBidi" w:cstheme="majorBidi"/>
          <w:b/>
          <w:bCs/>
          <w:color w:val="FF0000"/>
          <w:kern w:val="0"/>
          <w:sz w:val="16"/>
          <w:szCs w:val="16"/>
          <w:lang w:val="en-US"/>
        </w:rPr>
        <w:t xml:space="preserve">(s) et </w:t>
      </w:r>
      <w:proofErr w:type="spellStart"/>
      <w:r w:rsidRPr="00532E89">
        <w:rPr>
          <w:rFonts w:asciiTheme="majorBidi" w:hAnsiTheme="majorBidi" w:cstheme="majorBidi"/>
          <w:b/>
          <w:bCs/>
          <w:color w:val="FF0000"/>
          <w:kern w:val="0"/>
          <w:sz w:val="16"/>
          <w:szCs w:val="16"/>
          <w:lang w:val="en-US"/>
        </w:rPr>
        <w:t>objectif</w:t>
      </w:r>
      <w:proofErr w:type="spellEnd"/>
      <w:r w:rsidRPr="00532E89">
        <w:rPr>
          <w:rFonts w:asciiTheme="majorBidi" w:hAnsiTheme="majorBidi" w:cstheme="majorBidi"/>
          <w:b/>
          <w:bCs/>
          <w:color w:val="FF0000"/>
          <w:kern w:val="0"/>
          <w:sz w:val="16"/>
          <w:szCs w:val="16"/>
          <w:lang w:val="en-US"/>
        </w:rPr>
        <w:t>(s):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main objective of the proposed Ph.D. thesis will be first to 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The specific objectives (SO) are the following:</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rsidR="00FF3520" w:rsidRDefault="00D54908"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r w:rsidR="00FF3520" w:rsidRPr="00FF3520">
        <w:rPr>
          <w:rFonts w:asciiTheme="majorBidi" w:hAnsiTheme="majorBidi" w:cstheme="majorBidi"/>
          <w:kern w:val="0"/>
          <w:sz w:val="16"/>
          <w:szCs w:val="16"/>
          <w:lang w:val="en-US"/>
        </w:rPr>
        <w:t xml:space="preserve">By </w:t>
      </w:r>
      <w:r w:rsidR="00FF3520" w:rsidRPr="00CF4DC7">
        <w:rPr>
          <w:rFonts w:asciiTheme="majorBidi" w:hAnsiTheme="majorBidi" w:cstheme="majorBidi"/>
          <w:kern w:val="0"/>
          <w:sz w:val="16"/>
          <w:szCs w:val="16"/>
          <w:lang w:val="en-US"/>
        </w:rPr>
        <w:t xml:space="preserve">incorporating </w:t>
      </w:r>
      <w:r w:rsidR="00FF3520" w:rsidRPr="00FF3520">
        <w:rPr>
          <w:rFonts w:asciiTheme="majorBidi" w:hAnsiTheme="majorBidi" w:cstheme="majorBidi"/>
          <w:kern w:val="0"/>
          <w:sz w:val="16"/>
          <w:szCs w:val="16"/>
          <w:lang w:val="en-US"/>
        </w:rPr>
        <w:t>the proposed doctoral research into a broader collaborative initiative aimed at establish</w:t>
      </w:r>
      <w:r w:rsidR="00FF3520">
        <w:rPr>
          <w:rFonts w:asciiTheme="majorBidi" w:hAnsiTheme="majorBidi" w:cstheme="majorBidi"/>
          <w:kern w:val="0"/>
          <w:sz w:val="16"/>
          <w:szCs w:val="16"/>
          <w:lang w:val="en-US"/>
        </w:rPr>
        <w:t>ing</w:t>
      </w:r>
      <w:r w:rsidR="00FF3520" w:rsidRPr="00FF3520">
        <w:rPr>
          <w:rFonts w:asciiTheme="majorBidi" w:hAnsiTheme="majorBidi" w:cstheme="majorBidi"/>
          <w:kern w:val="0"/>
          <w:sz w:val="16"/>
          <w:szCs w:val="16"/>
          <w:lang w:val="en-US"/>
        </w:rPr>
        <w:t xml:space="preserve"> a </w:t>
      </w:r>
      <w:r w:rsidR="00FF3520">
        <w:rPr>
          <w:rFonts w:asciiTheme="majorBidi" w:hAnsiTheme="majorBidi" w:cstheme="majorBidi"/>
          <w:kern w:val="0"/>
          <w:sz w:val="16"/>
          <w:szCs w:val="16"/>
          <w:lang w:val="en-US"/>
        </w:rPr>
        <w:t xml:space="preserve">data-driven Biofeedback </w:t>
      </w:r>
      <w:r w:rsidR="00FF3520" w:rsidRPr="00FF3520">
        <w:rPr>
          <w:rFonts w:asciiTheme="majorBidi" w:hAnsiTheme="majorBidi" w:cstheme="majorBidi"/>
          <w:kern w:val="0"/>
          <w:sz w:val="16"/>
          <w:szCs w:val="16"/>
          <w:lang w:val="en-US"/>
        </w:rPr>
        <w:t>platform for addressing the needs and inquiries of the musical community in a comprehensive manner</w:t>
      </w:r>
      <w:r w:rsidR="00FF3520">
        <w:rPr>
          <w:rFonts w:asciiTheme="majorBidi" w:hAnsiTheme="majorBidi" w:cstheme="majorBidi"/>
          <w:kern w:val="0"/>
          <w:sz w:val="16"/>
          <w:szCs w:val="16"/>
          <w:lang w:val="en-US"/>
        </w:rPr>
        <w:t>.</w:t>
      </w:r>
      <w:r w:rsidR="00FF3520" w:rsidRPr="00FF3520">
        <w:rPr>
          <w:rFonts w:asciiTheme="majorBidi" w:hAnsiTheme="majorBidi" w:cstheme="majorBidi"/>
          <w:kern w:val="0"/>
          <w:sz w:val="16"/>
          <w:szCs w:val="16"/>
          <w:lang w:val="en-US"/>
        </w:rPr>
        <w:t xml:space="preserve"> </w:t>
      </w:r>
      <w:r w:rsidR="00FF3520">
        <w:rPr>
          <w:rFonts w:asciiTheme="majorBidi" w:hAnsiTheme="majorBidi" w:cstheme="majorBidi"/>
          <w:kern w:val="0"/>
          <w:sz w:val="16"/>
          <w:szCs w:val="16"/>
          <w:lang w:val="en-US"/>
        </w:rPr>
        <w:t xml:space="preserve">It </w:t>
      </w:r>
      <w:r w:rsidR="00FF3520" w:rsidRPr="0054263D">
        <w:rPr>
          <w:rFonts w:asciiTheme="majorBidi" w:hAnsiTheme="majorBidi" w:cstheme="majorBidi"/>
          <w:kern w:val="0"/>
          <w:sz w:val="16"/>
          <w:szCs w:val="16"/>
          <w:lang w:val="en-US"/>
        </w:rPr>
        <w:t>will emerge from the musical community in the context of an ongoing knowledge transfer project lead by Dr. Verdugo (supervisor of the proposed Ph.D. thesis).</w:t>
      </w:r>
      <w:r w:rsidR="00FF3520">
        <w:rPr>
          <w:rFonts w:asciiTheme="majorBidi" w:hAnsiTheme="majorBidi" w:cstheme="majorBidi"/>
          <w:kern w:val="0"/>
          <w:sz w:val="16"/>
          <w:szCs w:val="16"/>
          <w:lang w:val="en-US"/>
        </w:rPr>
        <w:t xml:space="preserve"> </w:t>
      </w:r>
    </w:p>
    <w:p w:rsidR="00FF3520" w:rsidRDefault="00FF3520"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Approche</w:t>
      </w:r>
      <w:proofErr w:type="spellEnd"/>
      <w:r w:rsidRPr="00532E89">
        <w:rPr>
          <w:rFonts w:asciiTheme="majorBidi" w:hAnsiTheme="majorBidi" w:cstheme="majorBidi"/>
          <w:b/>
          <w:bCs/>
          <w:color w:val="FF0000"/>
          <w:kern w:val="0"/>
          <w:sz w:val="16"/>
          <w:szCs w:val="16"/>
          <w:lang w:val="en-US"/>
        </w:rPr>
        <w:t xml:space="preserve">(s) </w:t>
      </w:r>
      <w:proofErr w:type="spellStart"/>
      <w:r w:rsidRPr="00532E89">
        <w:rPr>
          <w:rFonts w:asciiTheme="majorBidi" w:hAnsiTheme="majorBidi" w:cstheme="majorBidi"/>
          <w:b/>
          <w:bCs/>
          <w:color w:val="FF0000"/>
          <w:kern w:val="0"/>
          <w:sz w:val="16"/>
          <w:szCs w:val="16"/>
          <w:lang w:val="en-US"/>
        </w:rPr>
        <w:t>expérimentale</w:t>
      </w:r>
      <w:proofErr w:type="spellEnd"/>
      <w:r w:rsidRPr="00532E89">
        <w:rPr>
          <w:rFonts w:asciiTheme="majorBidi" w:hAnsiTheme="majorBidi" w:cstheme="majorBidi"/>
          <w:b/>
          <w:bCs/>
          <w:color w:val="FF0000"/>
          <w:kern w:val="0"/>
          <w:sz w:val="16"/>
          <w:szCs w:val="16"/>
          <w:lang w:val="en-US"/>
        </w:rPr>
        <w:t>(s</w:t>
      </w:r>
      <w:proofErr w:type="gramStart"/>
      <w:r w:rsidRPr="00532E89">
        <w:rPr>
          <w:rFonts w:asciiTheme="majorBidi" w:hAnsiTheme="majorBidi" w:cstheme="majorBidi"/>
          <w:b/>
          <w:bCs/>
          <w:color w:val="FF0000"/>
          <w:kern w:val="0"/>
          <w:sz w:val="16"/>
          <w:szCs w:val="16"/>
          <w:lang w:val="en-US"/>
        </w:rPr>
        <w:t>)(</w:t>
      </w:r>
      <w:proofErr w:type="spellStart"/>
      <w:proofErr w:type="gramEnd"/>
      <w:r w:rsidRPr="00532E89">
        <w:rPr>
          <w:rFonts w:asciiTheme="majorBidi" w:hAnsiTheme="majorBidi" w:cstheme="majorBidi"/>
          <w:b/>
          <w:bCs/>
          <w:color w:val="FF0000"/>
          <w:kern w:val="0"/>
          <w:sz w:val="16"/>
          <w:szCs w:val="16"/>
          <w:lang w:val="en-US"/>
        </w:rPr>
        <w:t>préciser</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notamment</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si</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ces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approches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sont</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maîtrisées</w:t>
      </w:r>
      <w:proofErr w:type="spellEnd"/>
      <w:r w:rsidRPr="00532E89">
        <w:rPr>
          <w:rFonts w:asciiTheme="majorBidi" w:hAnsiTheme="majorBidi" w:cstheme="majorBidi"/>
          <w:b/>
          <w:bCs/>
          <w:color w:val="FF0000"/>
          <w:kern w:val="0"/>
          <w:sz w:val="16"/>
          <w:szCs w:val="16"/>
          <w:lang w:val="en-US"/>
        </w:rPr>
        <w:t xml:space="preserve"> dans le </w:t>
      </w:r>
      <w:proofErr w:type="spellStart"/>
      <w:r w:rsidRPr="00532E89">
        <w:rPr>
          <w:rFonts w:asciiTheme="majorBidi" w:hAnsiTheme="majorBidi" w:cstheme="majorBidi"/>
          <w:b/>
          <w:bCs/>
          <w:color w:val="FF0000"/>
          <w:kern w:val="0"/>
          <w:sz w:val="16"/>
          <w:szCs w:val="16"/>
          <w:lang w:val="en-US"/>
        </w:rPr>
        <w:t>laboratoire</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d’accueil</w:t>
      </w:r>
      <w:proofErr w:type="spellEnd"/>
      <w:r w:rsidRPr="00532E89">
        <w:rPr>
          <w:rFonts w:asciiTheme="majorBidi" w:hAnsiTheme="majorBidi" w:cstheme="majorBidi"/>
          <w:b/>
          <w:bCs/>
          <w:color w:val="FF0000"/>
          <w:kern w:val="0"/>
          <w:sz w:val="16"/>
          <w:szCs w:val="16"/>
          <w:lang w:val="en-US"/>
        </w:rPr>
        <w:t>):</w:t>
      </w:r>
    </w:p>
    <w:p w:rsidR="00D303C6" w:rsidRPr="0054263D"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w:t>
      </w:r>
      <w:proofErr w:type="spellStart"/>
      <w:r w:rsidRPr="0054263D">
        <w:rPr>
          <w:rFonts w:asciiTheme="majorBidi" w:hAnsiTheme="majorBidi" w:cstheme="majorBidi"/>
          <w:kern w:val="0"/>
          <w:sz w:val="16"/>
          <w:szCs w:val="16"/>
          <w:lang w:val="en-US"/>
        </w:rPr>
        <w:t>Delsys</w:t>
      </w:r>
      <w:proofErr w:type="spellEnd"/>
      <w:r w:rsidRPr="0054263D">
        <w:rPr>
          <w:rFonts w:asciiTheme="majorBidi" w:hAnsiTheme="majorBidi" w:cstheme="majorBidi"/>
          <w:kern w:val="0"/>
          <w:sz w:val="16"/>
          <w:szCs w:val="16"/>
          <w:lang w:val="en-US"/>
        </w:rPr>
        <w:t xml:space="preserve"> </w:t>
      </w:r>
      <w:proofErr w:type="spellStart"/>
      <w:r w:rsidRPr="0054263D">
        <w:rPr>
          <w:rFonts w:asciiTheme="majorBidi" w:hAnsiTheme="majorBidi" w:cstheme="majorBidi"/>
          <w:kern w:val="0"/>
          <w:sz w:val="16"/>
          <w:szCs w:val="16"/>
          <w:lang w:val="en-US"/>
        </w:rPr>
        <w:t>TrignoTM</w:t>
      </w:r>
      <w:proofErr w:type="spellEnd"/>
      <w:r w:rsidRPr="0054263D">
        <w:rPr>
          <w:rFonts w:asciiTheme="majorBidi" w:hAnsiTheme="majorBidi" w:cstheme="majorBidi"/>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54263D">
        <w:rPr>
          <w:rFonts w:asciiTheme="majorBidi" w:hAnsiTheme="majorBidi" w:cstheme="majorBidi"/>
          <w:kern w:val="0"/>
          <w:sz w:val="16"/>
          <w:szCs w:val="16"/>
          <w:lang w:val="en-US"/>
        </w:rPr>
        <w:t>Bösendorfer</w:t>
      </w:r>
      <w:proofErr w:type="spellEnd"/>
      <w:r w:rsidRPr="0054263D">
        <w:rPr>
          <w:rFonts w:asciiTheme="majorBidi" w:hAnsiTheme="majorBidi" w:cstheme="majorBidi"/>
          <w:kern w:val="0"/>
          <w:sz w:val="16"/>
          <w:szCs w:val="16"/>
          <w:lang w:val="en-US"/>
        </w:rPr>
        <w:t xml:space="preserve"> CEUS, Yamaha Disklavier C7) will allow the acquisition and quantification of different musical parameters. Data will be processed and analyzed in MATLAB and Python. The data collected will be used as (sub) optimal solutions that will feed digital simulations and the optimization process. The dynamic model of the pianist (from the pelvis to the fingertip) will be implemented in the form of </w:t>
      </w:r>
      <w:proofErr w:type="gramStart"/>
      <w:r w:rsidRPr="0054263D">
        <w:rPr>
          <w:rFonts w:asciiTheme="majorBidi" w:hAnsiTheme="majorBidi" w:cstheme="majorBidi"/>
          <w:kern w:val="0"/>
          <w:sz w:val="16"/>
          <w:szCs w:val="16"/>
          <w:lang w:val="en-US"/>
        </w:rPr>
        <w:t>an</w:t>
      </w:r>
      <w:proofErr w:type="gramEnd"/>
      <w:r w:rsidRPr="0054263D">
        <w:rPr>
          <w:rFonts w:asciiTheme="majorBidi" w:hAnsiTheme="majorBidi" w:cstheme="majorBidi"/>
          <w:kern w:val="0"/>
          <w:sz w:val="16"/>
          <w:szCs w:val="16"/>
          <w:lang w:val="en-US"/>
        </w:rPr>
        <w:t xml:space="preserve"> Euler- Lagrange equation under the </w:t>
      </w:r>
      <w:proofErr w:type="spellStart"/>
      <w:r w:rsidRPr="0054263D">
        <w:rPr>
          <w:rFonts w:asciiTheme="majorBidi" w:hAnsiTheme="majorBidi" w:cstheme="majorBidi"/>
          <w:kern w:val="0"/>
          <w:sz w:val="16"/>
          <w:szCs w:val="16"/>
          <w:lang w:val="en-US"/>
        </w:rPr>
        <w:t>Bioptim</w:t>
      </w:r>
      <w:proofErr w:type="spellEnd"/>
      <w:r w:rsidRPr="0054263D">
        <w:rPr>
          <w:rFonts w:asciiTheme="majorBidi" w:hAnsiTheme="majorBidi" w:cstheme="majorBidi"/>
          <w:kern w:val="0"/>
          <w:sz w:val="16"/>
          <w:szCs w:val="16"/>
          <w:lang w:val="en-US"/>
        </w:rPr>
        <w:t xml:space="preserve">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Résultats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prévus</w:t>
      </w:r>
      <w:proofErr w:type="spellEnd"/>
      <w:r w:rsidRPr="00532E89">
        <w:rPr>
          <w:rFonts w:asciiTheme="majorBidi" w:hAnsiTheme="majorBidi" w:cstheme="majorBidi"/>
          <w:b/>
          <w:bCs/>
          <w:color w:val="FF0000"/>
          <w:kern w:val="0"/>
          <w:sz w:val="16"/>
          <w:szCs w:val="16"/>
          <w:lang w:val="en-US"/>
        </w:rPr>
        <w:t xml:space="preserve"> / impacts </w:t>
      </w:r>
      <w:proofErr w:type="spellStart"/>
      <w:r w:rsidRPr="00532E89">
        <w:rPr>
          <w:rFonts w:asciiTheme="majorBidi" w:hAnsiTheme="majorBidi" w:cstheme="majorBidi"/>
          <w:b/>
          <w:bCs/>
          <w:color w:val="FF0000"/>
          <w:kern w:val="0"/>
          <w:sz w:val="16"/>
          <w:szCs w:val="16"/>
          <w:lang w:val="en-US"/>
        </w:rPr>
        <w:t>cliniques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potentiels</w:t>
      </w:r>
      <w:proofErr w:type="spellEnd"/>
      <w:r w:rsidRPr="00532E89">
        <w:rPr>
          <w:rFonts w:asciiTheme="majorBidi" w:hAnsiTheme="majorBidi" w:cstheme="majorBidi"/>
          <w:b/>
          <w:bCs/>
          <w:color w:val="FF0000"/>
          <w:kern w:val="0"/>
          <w:sz w:val="16"/>
          <w:szCs w:val="16"/>
          <w:lang w:val="en-US"/>
        </w:rPr>
        <w:t>:</w:t>
      </w:r>
    </w:p>
    <w:p w:rsidR="00D9541F" w:rsidRDefault="00D95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0041F" w:rsidRPr="00A0041F" w:rsidRDefault="00E85B83" w:rsidP="00E85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This research will help </w:t>
      </w:r>
      <w:r w:rsidR="00D9541F" w:rsidRPr="00D9541F">
        <w:rPr>
          <w:rFonts w:asciiTheme="majorBidi" w:hAnsiTheme="majorBidi" w:cstheme="majorBidi"/>
          <w:kern w:val="0"/>
          <w:sz w:val="16"/>
          <w:szCs w:val="16"/>
          <w:lang w:val="en-US"/>
        </w:rPr>
        <w:t xml:space="preserve">pianists in developing </w:t>
      </w:r>
      <w:r w:rsidRPr="00A0041F">
        <w:rPr>
          <w:rFonts w:asciiTheme="majorBidi" w:hAnsiTheme="majorBidi" w:cstheme="majorBidi"/>
          <w:kern w:val="0"/>
          <w:sz w:val="16"/>
          <w:szCs w:val="16"/>
          <w:lang w:val="en-US"/>
        </w:rPr>
        <w:t xml:space="preserve">innovative movement strategies </w:t>
      </w:r>
      <w:r w:rsidR="00D9541F" w:rsidRPr="00D9541F">
        <w:rPr>
          <w:rFonts w:asciiTheme="majorBidi" w:hAnsiTheme="majorBidi" w:cstheme="majorBidi"/>
          <w:kern w:val="0"/>
          <w:sz w:val="16"/>
          <w:szCs w:val="16"/>
          <w:lang w:val="en-US"/>
        </w:rPr>
        <w:t>that can enhance</w:t>
      </w:r>
      <w:r>
        <w:rPr>
          <w:rFonts w:asciiTheme="majorBidi" w:hAnsiTheme="majorBidi" w:cstheme="majorBidi"/>
          <w:kern w:val="0"/>
          <w:sz w:val="16"/>
          <w:szCs w:val="16"/>
          <w:lang w:val="en-US"/>
        </w:rPr>
        <w:t>/optimize</w:t>
      </w:r>
      <w:r w:rsidR="00D9541F" w:rsidRPr="00D9541F">
        <w:rPr>
          <w:rFonts w:asciiTheme="majorBidi" w:hAnsiTheme="majorBidi" w:cstheme="majorBidi"/>
          <w:kern w:val="0"/>
          <w:sz w:val="16"/>
          <w:szCs w:val="16"/>
          <w:lang w:val="en-US"/>
        </w:rPr>
        <w:t xml:space="preserve"> their performance and </w:t>
      </w:r>
      <w:r w:rsidRPr="00A0041F">
        <w:rPr>
          <w:rFonts w:asciiTheme="majorBidi" w:hAnsiTheme="majorBidi" w:cstheme="majorBidi"/>
          <w:kern w:val="0"/>
          <w:sz w:val="16"/>
          <w:szCs w:val="16"/>
          <w:lang w:val="en-US"/>
        </w:rPr>
        <w:t>reduce the risks of developing injuries</w:t>
      </w:r>
      <w:r w:rsidR="00D9541F" w:rsidRPr="00D9541F">
        <w:rPr>
          <w:rFonts w:asciiTheme="majorBidi" w:hAnsiTheme="majorBidi" w:cstheme="majorBidi"/>
          <w:kern w:val="0"/>
          <w:sz w:val="16"/>
          <w:szCs w:val="16"/>
          <w:lang w:val="en-US"/>
        </w:rPr>
        <w:t>, such as PRMDs and muscle fatigue</w:t>
      </w:r>
      <w:r w:rsidR="00556A8B">
        <w:rPr>
          <w:rFonts w:asciiTheme="majorBidi" w:hAnsiTheme="majorBidi" w:cstheme="majorBidi"/>
          <w:kern w:val="0"/>
          <w:sz w:val="16"/>
          <w:szCs w:val="16"/>
          <w:vertAlign w:val="superscript"/>
          <w:lang w:val="en-US"/>
        </w:rPr>
        <w:t>3-4</w:t>
      </w:r>
      <w:r w:rsidR="00D9541F" w:rsidRPr="00D9541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w:t>
      </w:r>
      <w:r w:rsidR="00A0041F" w:rsidRPr="00A0041F">
        <w:rPr>
          <w:rFonts w:asciiTheme="majorBidi" w:hAnsiTheme="majorBidi" w:cstheme="majorBidi"/>
          <w:kern w:val="0"/>
          <w:sz w:val="16"/>
          <w:szCs w:val="16"/>
          <w:lang w:val="en-US"/>
        </w:rPr>
        <w:t xml:space="preserve">Particularly, developing a biomechanical description based on optimal control theory will facilitate pianists' investigation of new untouched and unexplored strategies.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project will impact the clinical field, as it will contribute to the development of research-based valuable knowledge for healthcare practitioners who work in the domain of musicians’ injury treatment and prevention. Finally, selecting a research question extracted from the musical community will ensure the production of knowledge that could be of high value for musicians’ professional activities. </w:t>
      </w:r>
    </w:p>
    <w:p w:rsidR="00D54908" w:rsidRPr="0054263D" w:rsidRDefault="00A00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00D54908" w:rsidRPr="0054263D">
        <w:rPr>
          <w:rFonts w:asciiTheme="majorBidi" w:hAnsiTheme="majorBidi" w:cstheme="majorBidi"/>
          <w:kern w:val="0"/>
          <w:sz w:val="16"/>
          <w:szCs w:val="16"/>
          <w:lang w:val="en-US"/>
        </w:rPr>
        <w:t xml:space="preserve">                                           </w:t>
      </w:r>
    </w:p>
    <w:p w:rsidR="00793B99"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rsidR="00D57E72" w:rsidRPr="00D57E72"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7E72" w:rsidRPr="005B6AD7" w:rsidRDefault="00D57E72"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rsidR="00793B99" w:rsidRDefault="00793B99"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5B6AD7" w:rsidRPr="005B6AD7" w:rsidRDefault="005B6AD7"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rsidR="005B6AD7" w:rsidRDefault="005B6AD7" w:rsidP="005B6AD7">
      <w:pPr>
        <w:rPr>
          <w:rStyle w:val="markedcontent"/>
          <w:rFonts w:asciiTheme="majorBidi" w:hAnsiTheme="majorBidi" w:cstheme="majorBidi"/>
        </w:rPr>
      </w:pP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(2020). Frontiers in Psychology 11, 1159.</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(2021). Journal of Motor Behavior. 1-11.</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5B6AD7">
        <w:rPr>
          <w:rFonts w:asciiTheme="majorBidi" w:hAnsiTheme="majorBidi" w:cstheme="majorBidi"/>
          <w:kern w:val="0"/>
          <w:sz w:val="16"/>
          <w:szCs w:val="16"/>
          <w:lang w:val="en-US"/>
        </w:rPr>
        <w:t>Goubault</w:t>
      </w:r>
      <w:proofErr w:type="spellEnd"/>
      <w:r w:rsidRPr="005B6AD7">
        <w:rPr>
          <w:rFonts w:asciiTheme="majorBidi" w:hAnsiTheme="majorBidi" w:cstheme="majorBidi"/>
          <w:kern w:val="0"/>
          <w:sz w:val="16"/>
          <w:szCs w:val="16"/>
          <w:lang w:val="en-US"/>
        </w:rPr>
        <w:t xml:space="preserve"> et al. (2021). Scientific Reports. 11, 8117.</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Kaur, J. &amp; Singh, S. (2016). Int. J. of Therapies and Rehabilitation Research 5, 14. </w:t>
      </w:r>
    </w:p>
    <w:p w:rsidR="00482BA4" w:rsidRPr="0054263D" w:rsidRDefault="00482BA4">
      <w:pPr>
        <w:rPr>
          <w:rFonts w:asciiTheme="majorBidi" w:hAnsiTheme="majorBidi" w:cstheme="majorBidi"/>
        </w:rPr>
      </w:pPr>
    </w:p>
    <w:p w:rsidR="00A23654" w:rsidRPr="0054263D" w:rsidRDefault="00A23654">
      <w:pPr>
        <w:rPr>
          <w:rStyle w:val="markedcontent"/>
          <w:rFonts w:asciiTheme="majorBidi" w:hAnsiTheme="majorBidi" w:cstheme="majorBidi"/>
          <w:color w:val="FF0000"/>
          <w:highlight w:val="yellow"/>
        </w:rPr>
      </w:pPr>
      <w:bookmarkStart w:id="1" w:name="_Hlk134693062"/>
      <w:r w:rsidRPr="0054263D">
        <w:rPr>
          <w:rStyle w:val="markedcontent"/>
          <w:rFonts w:asciiTheme="majorBidi" w:hAnsiTheme="majorBidi" w:cstheme="majorBidi"/>
          <w:color w:val="FF0000"/>
          <w:highlight w:val="yellow"/>
        </w:rPr>
        <w:t>ANNEXE 1 – LETTRE DE MOTIVATION</w:t>
      </w:r>
    </w:p>
    <w:p w:rsidR="00A23654" w:rsidRPr="0054263D" w:rsidRDefault="00A23654">
      <w:pPr>
        <w:rPr>
          <w:rFonts w:asciiTheme="majorBidi" w:hAnsiTheme="majorBidi" w:cstheme="majorBidi"/>
        </w:rPr>
      </w:pPr>
    </w:p>
    <w:p w:rsidR="00F53CA2" w:rsidRP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My background in biomechanics, particularly neuro-musculoskeletal modeling, and my co-supervisors' combined expertise in biomechanics, piano performance, injury prevention, performance optimization, and empirical musicology make us an ideal research group in bridging the gap between the musical and scientific communities on a global scale. The high injury rates among pianists and other music performers may be attributed to the need for more scientific evidence-based performance approaches. S2M laboratory has achieved notable advancement in portraying whole-body movements and distal muscle fatigue in pianists. The S2M laboratory includes students and supervisors from diverse academic backgrounds and has demonstrated an impressive research output of more than 40 papers in the past three years. The laboratory offers advanced biomechanical data-collecting equipment, such as surface electromyography (EMG), a Vicon 3D motion capture system, as well as force plates and pressure sensors.</w:t>
      </w:r>
    </w:p>
    <w:p w:rsidR="0006722D" w:rsidRPr="0006722D"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 xml:space="preserve">Moreover, a grand piano is installed with capturing key and hammer kinematics. My research at the S2M laboratory will allow me to develop my knowledge and experience in Biomechanics and motor control of human movement, Experimental research design and methods, Data analysis and statistical modeling, Simulation modeling and software tools, Interdisciplinary collaboration and communication skills, as well as programming/scripting languages. </w:t>
      </w:r>
      <w:r w:rsidR="0006722D" w:rsidRPr="0006722D">
        <w:rPr>
          <w:rFonts w:asciiTheme="majorBidi" w:hAnsiTheme="majorBidi" w:cstheme="majorBidi"/>
          <w:kern w:val="0"/>
          <w:sz w:val="16"/>
          <w:szCs w:val="16"/>
          <w:lang w:val="en-US"/>
        </w:rPr>
        <w:t xml:space="preserve">It also brings insights into the most effective ways for pianists to utilize their whole bodies to improve their performance, leading to breakthrough advancements in piano technique and training methods. Prof. Verdugo is both a professional pianist and researcher, which helps in knowledge exchange between the two fields and gives the project </w:t>
      </w:r>
      <w:r w:rsidR="0006722D">
        <w:rPr>
          <w:rFonts w:asciiTheme="majorBidi" w:hAnsiTheme="majorBidi" w:cstheme="majorBidi"/>
          <w:kern w:val="0"/>
          <w:sz w:val="16"/>
          <w:szCs w:val="16"/>
          <w:lang w:val="en-US"/>
        </w:rPr>
        <w:t>a</w:t>
      </w:r>
      <w:r w:rsidR="0006722D" w:rsidRPr="0006722D">
        <w:rPr>
          <w:rFonts w:asciiTheme="majorBidi" w:hAnsiTheme="majorBidi" w:cstheme="majorBidi"/>
          <w:kern w:val="0"/>
          <w:sz w:val="16"/>
          <w:szCs w:val="16"/>
          <w:lang w:val="en-US"/>
        </w:rPr>
        <w:t xml:space="preserve"> chance to interact with a considerable population of skilled piano performers.</w:t>
      </w:r>
    </w:p>
    <w:p w:rsidR="0006722D" w:rsidRPr="0006722D" w:rsidRDefault="0006722D"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rsidR="00A23654" w:rsidRPr="0054263D" w:rsidRDefault="00A23654" w:rsidP="00A23654">
      <w:pPr>
        <w:rPr>
          <w:rStyle w:val="markedcontent"/>
          <w:rFonts w:asciiTheme="majorBidi" w:hAnsiTheme="majorBidi" w:cstheme="majorBidi"/>
          <w:highlight w:val="yellow"/>
        </w:rPr>
      </w:pPr>
    </w:p>
    <w:p w:rsidR="009E1CA0" w:rsidRPr="0054263D" w:rsidRDefault="009E1CA0"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proposed research framework for my Ph.D. thesis originates from my interdisciplinary attitude toward engineering, personal experiences in multidisciplinary projects, and previous research on neuro-musculoskeletal modeling</w:t>
      </w:r>
      <w:r>
        <w:rPr>
          <w:rFonts w:asciiTheme="majorBidi" w:hAnsiTheme="majorBidi" w:cstheme="majorBidi"/>
          <w:kern w:val="0"/>
          <w:sz w:val="16"/>
          <w:szCs w:val="16"/>
          <w:lang w:val="en-US"/>
        </w:rPr>
        <w:t xml:space="preserve"> (NMM)</w:t>
      </w:r>
      <w:r w:rsidRPr="0054263D">
        <w:rPr>
          <w:rFonts w:asciiTheme="majorBidi" w:hAnsiTheme="majorBidi" w:cstheme="majorBidi"/>
          <w:kern w:val="0"/>
          <w:sz w:val="16"/>
          <w:szCs w:val="16"/>
          <w:lang w:val="en-US"/>
        </w:rPr>
        <w:t xml:space="preserve"> in 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Under</w:t>
      </w:r>
      <w:r w:rsidRPr="0054263D">
        <w:rPr>
          <w:rFonts w:asciiTheme="majorBidi" w:hAnsiTheme="majorBidi" w:cstheme="majorBidi"/>
          <w:kern w:val="0"/>
          <w:sz w:val="16"/>
          <w:szCs w:val="16"/>
          <w:lang w:val="en-US"/>
        </w:rPr>
        <w:t>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education. </w:t>
      </w:r>
      <w:r>
        <w:rPr>
          <w:rFonts w:asciiTheme="majorBidi" w:hAnsiTheme="majorBidi" w:cstheme="majorBidi"/>
          <w:kern w:val="0"/>
          <w:sz w:val="16"/>
          <w:szCs w:val="16"/>
          <w:lang w:val="en-US"/>
        </w:rPr>
        <w:t>E</w:t>
      </w:r>
      <w:r w:rsidRPr="0054263D">
        <w:rPr>
          <w:rFonts w:asciiTheme="majorBidi" w:hAnsiTheme="majorBidi" w:cstheme="majorBidi"/>
          <w:kern w:val="0"/>
          <w:sz w:val="16"/>
          <w:szCs w:val="16"/>
          <w:lang w:val="en-US"/>
        </w:rPr>
        <w:t xml:space="preserve">xploring different realms of engineering has instilled an investigative mindset, a passion for the scientific process, and an appreciation for the results of multidisciplinary projects, which were useful in medicine. </w:t>
      </w:r>
      <w:r w:rsidR="006A6B01">
        <w:rPr>
          <w:rFonts w:asciiTheme="majorBidi" w:hAnsiTheme="majorBidi" w:cstheme="majorBidi"/>
          <w:kern w:val="0"/>
          <w:sz w:val="16"/>
          <w:szCs w:val="16"/>
          <w:lang w:val="en-US"/>
        </w:rPr>
        <w:t>My</w:t>
      </w:r>
      <w:r w:rsidRPr="000B6856">
        <w:rPr>
          <w:rFonts w:asciiTheme="majorBidi" w:hAnsiTheme="majorBidi" w:cstheme="majorBidi"/>
          <w:kern w:val="0"/>
          <w:sz w:val="16"/>
          <w:szCs w:val="16"/>
          <w:lang w:val="en-US"/>
        </w:rPr>
        <w:t xml:space="preserve"> B.Sc. project involved developing a new mathematical model for passive dynamic walkers.</w:t>
      </w:r>
      <w:r w:rsidRPr="0054263D">
        <w:rPr>
          <w:rFonts w:asciiTheme="majorBidi" w:hAnsiTheme="majorBidi" w:cstheme="majorBidi"/>
          <w:kern w:val="0"/>
          <w:sz w:val="16"/>
          <w:szCs w:val="16"/>
          <w:lang w:val="en-US"/>
        </w:rPr>
        <w:t xml:space="preserve"> This project included the insight of mathematical modeling of the passive biped robot and motor control that interested me in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I did my M.Sc. degree at the </w:t>
      </w:r>
      <w:proofErr w:type="spellStart"/>
      <w:r w:rsidRPr="0054263D">
        <w:rPr>
          <w:rFonts w:asciiTheme="majorBidi" w:hAnsiTheme="majorBidi" w:cstheme="majorBidi"/>
          <w:kern w:val="0"/>
          <w:sz w:val="16"/>
          <w:szCs w:val="16"/>
          <w:lang w:val="en-US"/>
        </w:rPr>
        <w:t>Amirkabir</w:t>
      </w:r>
      <w:proofErr w:type="spellEnd"/>
      <w:r w:rsidRPr="0054263D">
        <w:rPr>
          <w:rFonts w:asciiTheme="majorBidi" w:hAnsiTheme="majorBidi" w:cstheme="majorBidi"/>
          <w:kern w:val="0"/>
          <w:sz w:val="16"/>
          <w:szCs w:val="16"/>
          <w:lang w:val="en-US"/>
        </w:rPr>
        <w:t xml:space="preserve"> U</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of Tech</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ranked 1</w:t>
      </w:r>
      <w:r w:rsidRPr="00B61C1E">
        <w:rPr>
          <w:rFonts w:asciiTheme="majorBidi" w:hAnsiTheme="majorBidi" w:cstheme="majorBidi"/>
          <w:kern w:val="0"/>
          <w:sz w:val="16"/>
          <w:szCs w:val="16"/>
          <w:vertAlign w:val="superscript"/>
          <w:lang w:val="en-US"/>
        </w:rPr>
        <w:t>st</w:t>
      </w:r>
      <w:r w:rsidRPr="0054263D">
        <w:rPr>
          <w:rFonts w:asciiTheme="majorBidi" w:hAnsiTheme="majorBidi" w:cstheme="majorBidi"/>
          <w:kern w:val="0"/>
          <w:sz w:val="16"/>
          <w:szCs w:val="16"/>
          <w:lang w:val="en-US"/>
        </w:rPr>
        <w:t xml:space="preserve"> in Biomedical in Iran (GPA: 18.11/20). My M.Sc. thesis individualized the Hippotherapy sessions (HTS) as a treatment modality to choose the most suitable combination of horse and exercises for each patient. This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approach addressed how alternative physical activities, such as reaching or throwing exercises, affect the patient's dynamic stability or core muscle activity during HTS. This research provided therapists with a tool to assess the effects of exercises before the HTS, resulting in one journal paper (International Journal of Engineering, Transactions B.) and two conference papers (CSB, Canadian Society for Biomechanics, Halifax 2018). In my M.Sc. thesis, I also did an experimental phase in direct interface with patients, which provided me with excellent experience dealing with individual subjects in laboratories and analyzing human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I also was a teaching assistant for Continuum Mechanics, Engineering Statics, and </w:t>
      </w:r>
      <w:proofErr w:type="spellStart"/>
      <w:r w:rsidRPr="0054263D">
        <w:rPr>
          <w:rFonts w:asciiTheme="majorBidi" w:hAnsiTheme="majorBidi" w:cstheme="majorBidi"/>
          <w:kern w:val="0"/>
          <w:sz w:val="16"/>
          <w:szCs w:val="16"/>
          <w:lang w:val="en-US"/>
        </w:rPr>
        <w:t>Biomechatronics</w:t>
      </w:r>
      <w:proofErr w:type="spellEnd"/>
      <w:r w:rsidRPr="0054263D">
        <w:rPr>
          <w:rFonts w:asciiTheme="majorBidi" w:hAnsiTheme="majorBidi" w:cstheme="majorBidi"/>
          <w:kern w:val="0"/>
          <w:sz w:val="16"/>
          <w:szCs w:val="16"/>
          <w:lang w:val="en-US"/>
        </w:rPr>
        <w:t>, both on undergrad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and 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levels for three consecutive years. Moreover, I have co-written a book published in Oct. 2021 ("</w:t>
      </w:r>
      <w:proofErr w:type="spellStart"/>
      <w:r w:rsidRPr="0054263D">
        <w:rPr>
          <w:rFonts w:asciiTheme="majorBidi" w:hAnsiTheme="majorBidi" w:cstheme="majorBidi"/>
          <w:kern w:val="0"/>
          <w:sz w:val="16"/>
          <w:szCs w:val="16"/>
          <w:lang w:val="en-US"/>
        </w:rPr>
        <w:t>Biomechatronics</w:t>
      </w:r>
      <w:proofErr w:type="spellEnd"/>
      <w:r w:rsidRPr="0054263D">
        <w:rPr>
          <w:rFonts w:asciiTheme="majorBidi" w:hAnsiTheme="majorBidi" w:cstheme="majorBidi"/>
          <w:kern w:val="0"/>
          <w:sz w:val="16"/>
          <w:szCs w:val="16"/>
          <w:lang w:val="en-US"/>
        </w:rPr>
        <w:t xml:space="preserve"> Systems, Bond Graph Methodology, Authors: A. R. Arshi and M. A. Shahiri, Language: Persian), which enhanced my knowledge of the modeling principles and approaches. During 2021-22, I worked as a researcher in a study on the Opto-biomechanical self-adjustment model of the human eye at the Wroclaw University of Science and Technology (Poland) (Outcome: one published journal paper [Biomedical Optic Express], one conference paper [VPO, Visual &amp; Physiological Optics, 2022], and one submitted manuscript).</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 xml:space="preserve">This study found the </w:t>
      </w:r>
      <w:r>
        <w:rPr>
          <w:rFonts w:asciiTheme="majorBidi" w:hAnsiTheme="majorBidi" w:cstheme="majorBidi"/>
          <w:kern w:val="0"/>
          <w:sz w:val="16"/>
          <w:szCs w:val="16"/>
          <w:lang w:val="en-US"/>
        </w:rPr>
        <w:t>optimal</w:t>
      </w:r>
      <w:r w:rsidRPr="0054263D">
        <w:rPr>
          <w:rFonts w:asciiTheme="majorBidi" w:hAnsiTheme="majorBidi" w:cstheme="majorBidi"/>
          <w:kern w:val="0"/>
          <w:sz w:val="16"/>
          <w:szCs w:val="16"/>
          <w:lang w:val="en-US"/>
        </w:rPr>
        <w:t xml:space="preserve"> combination of biomechanical circumstances (an optimization problem) to satisfy the self-adjustment hypothesis, which compensates for the variation to reflect the image on the retina.</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In addition, I have done two product-oriented projects at Iran's National Elites Foundation to design and manufacture an underwater scooter and a hybrid bicycle, which boosted my teamwork and real-life problem-solving skills. Pursuing a proposed Ph.D. thesis in rehabilitation solutions/kinesiology will contribute to my personal development and enhance the life quality of individuals with playing-related musculoskeletal disorders (PRMDs). The great opportunity of researching as a Ph.D. student in biomedical engineering helps me extend my knowledge in my field of interest, strive to know the unknown, and extend the borders of science only a little bit. Th</w:t>
      </w:r>
      <w:r>
        <w:rPr>
          <w:rFonts w:asciiTheme="majorBidi" w:hAnsiTheme="majorBidi" w:cstheme="majorBidi"/>
          <w:kern w:val="0"/>
          <w:sz w:val="16"/>
          <w:szCs w:val="16"/>
          <w:lang w:val="en-US"/>
        </w:rPr>
        <w:t xml:space="preserve">ese are </w:t>
      </w:r>
      <w:r w:rsidRPr="0054263D">
        <w:rPr>
          <w:rFonts w:asciiTheme="majorBidi" w:hAnsiTheme="majorBidi" w:cstheme="majorBidi"/>
          <w:kern w:val="0"/>
          <w:sz w:val="16"/>
          <w:szCs w:val="16"/>
          <w:lang w:val="en-US"/>
        </w:rPr>
        <w:t>my greatest desire</w:t>
      </w:r>
      <w:r>
        <w:rPr>
          <w:rFonts w:asciiTheme="majorBidi" w:hAnsiTheme="majorBidi" w:cstheme="majorBidi"/>
          <w:kern w:val="0"/>
          <w:sz w:val="16"/>
          <w:szCs w:val="16"/>
          <w:lang w:val="en-US"/>
        </w:rPr>
        <w:t>s</w:t>
      </w:r>
      <w:r w:rsidRPr="0054263D">
        <w:rPr>
          <w:rFonts w:asciiTheme="majorBidi" w:hAnsiTheme="majorBidi" w:cstheme="majorBidi"/>
          <w:kern w:val="0"/>
          <w:sz w:val="16"/>
          <w:szCs w:val="16"/>
          <w:lang w:val="en-US"/>
        </w:rPr>
        <w:t xml:space="preserve"> and expectation</w:t>
      </w:r>
      <w:r>
        <w:rPr>
          <w:rFonts w:asciiTheme="majorBidi" w:hAnsiTheme="majorBidi" w:cstheme="majorBidi"/>
          <w:kern w:val="0"/>
          <w:sz w:val="16"/>
          <w:szCs w:val="16"/>
          <w:lang w:val="en-US"/>
        </w:rPr>
        <w:t>s</w:t>
      </w:r>
      <w:r w:rsidRPr="0054263D">
        <w:rPr>
          <w:rFonts w:asciiTheme="majorBidi" w:hAnsiTheme="majorBidi" w:cstheme="majorBidi"/>
          <w:kern w:val="0"/>
          <w:sz w:val="16"/>
          <w:szCs w:val="16"/>
          <w:lang w:val="en-US"/>
        </w:rPr>
        <w:t>, which could be satisfied through this program in developing recommendations for clinical applications of research on musicians' health by integrating the interdisciplinary research team on musicians' injuries.</w:t>
      </w:r>
    </w:p>
    <w:bookmarkEnd w:id="1"/>
    <w:p w:rsidR="009E1CA0" w:rsidRDefault="009E1CA0" w:rsidP="009E1CA0"/>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rsidR="00A23654" w:rsidRPr="0054263D" w:rsidRDefault="00A23654" w:rsidP="00A23654">
      <w:pPr>
        <w:rPr>
          <w:rStyle w:val="markedcontent"/>
          <w:rFonts w:asciiTheme="majorBidi" w:hAnsiTheme="majorBidi" w:cstheme="majorBidi"/>
          <w:highlight w:val="yellow"/>
        </w:rPr>
      </w:pPr>
    </w:p>
    <w:p w:rsidR="00F53CA2" w:rsidRPr="00F53CA2"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 xml:space="preserve">Mohammad is conducting a research project at the S2M lab that aims to optimize pianist movements by combining experimental and numerical simulation approaches. Mohammad's work is framed by a series of ongoing interdisciplinary research projects on piano performance that I lead at the S2M lab. He will receive a scholarship of 18,000$/year (three years) from the research funds (2022-2025 SSHRC Partnership Development Grant), which is less than the required annual fund based on the latest updated information in CIC (Citizenship and Immigration Canada), bringing him financial concerns about not coping with expenses. Mohammad also applied and met the requirements for the EKSAP scholarship program. </w:t>
      </w:r>
      <w:r w:rsidR="00FE3B1C" w:rsidRPr="00F53CA2">
        <w:rPr>
          <w:rFonts w:asciiTheme="majorBidi" w:hAnsiTheme="majorBidi" w:cstheme="majorBidi"/>
          <w:kern w:val="0"/>
          <w:sz w:val="16"/>
          <w:szCs w:val="16"/>
          <w:lang w:val="en-US"/>
        </w:rPr>
        <w:t>However</w:t>
      </w:r>
      <w:r w:rsidRPr="00F53CA2">
        <w:rPr>
          <w:rFonts w:asciiTheme="majorBidi" w:hAnsiTheme="majorBidi" w:cstheme="majorBidi"/>
          <w:kern w:val="0"/>
          <w:sz w:val="16"/>
          <w:szCs w:val="16"/>
          <w:lang w:val="en-US"/>
        </w:rPr>
        <w:t>, he could not take advantage of this opportunity as he faced delays in obtaining his visa before the winter semester and ultimately did not enroll in the Ph.D. program.</w:t>
      </w:r>
      <w:r w:rsidR="00FE3B1C">
        <w:rPr>
          <w:rFonts w:asciiTheme="majorBidi" w:hAnsiTheme="majorBidi" w:cstheme="majorBidi"/>
          <w:kern w:val="0"/>
          <w:sz w:val="16"/>
          <w:szCs w:val="16"/>
          <w:lang w:val="en-US"/>
        </w:rPr>
        <w:t xml:space="preserve"> R</w:t>
      </w:r>
      <w:r w:rsidR="00FE3B1C" w:rsidRPr="00F53CA2">
        <w:rPr>
          <w:rFonts w:asciiTheme="majorBidi" w:hAnsiTheme="majorBidi" w:cstheme="majorBidi"/>
          <w:kern w:val="0"/>
          <w:sz w:val="16"/>
          <w:szCs w:val="16"/>
          <w:lang w:val="en-US"/>
        </w:rPr>
        <w:t>eceiv</w:t>
      </w:r>
      <w:r w:rsidR="00FE3B1C">
        <w:rPr>
          <w:rFonts w:asciiTheme="majorBidi" w:hAnsiTheme="majorBidi" w:cstheme="majorBidi"/>
          <w:kern w:val="0"/>
          <w:sz w:val="16"/>
          <w:szCs w:val="16"/>
          <w:lang w:val="en-US"/>
        </w:rPr>
        <w:t>ing</w:t>
      </w:r>
      <w:r w:rsidRPr="00F53CA2">
        <w:rPr>
          <w:rFonts w:asciiTheme="majorBidi" w:hAnsiTheme="majorBidi" w:cstheme="majorBidi"/>
          <w:kern w:val="0"/>
          <w:sz w:val="16"/>
          <w:szCs w:val="16"/>
          <w:lang w:val="en-US"/>
        </w:rPr>
        <w:t xml:space="preserve"> a Merit Scholarship from the Faculty of Medicine</w:t>
      </w:r>
      <w:r w:rsidR="00FE3B1C">
        <w:rPr>
          <w:rFonts w:asciiTheme="majorBidi" w:hAnsiTheme="majorBidi" w:cstheme="majorBidi"/>
          <w:kern w:val="0"/>
          <w:sz w:val="16"/>
          <w:szCs w:val="16"/>
          <w:lang w:val="en-US"/>
        </w:rPr>
        <w:t xml:space="preserve"> will</w:t>
      </w:r>
      <w:r w:rsidRPr="00F53CA2">
        <w:rPr>
          <w:rFonts w:asciiTheme="majorBidi" w:hAnsiTheme="majorBidi" w:cstheme="majorBidi"/>
          <w:kern w:val="0"/>
          <w:sz w:val="16"/>
          <w:szCs w:val="16"/>
          <w:lang w:val="en-US"/>
        </w:rPr>
        <w:t xml:space="preserve"> able </w:t>
      </w:r>
      <w:r w:rsidR="00FE3B1C">
        <w:rPr>
          <w:rFonts w:asciiTheme="majorBidi" w:hAnsiTheme="majorBidi" w:cstheme="majorBidi"/>
          <w:kern w:val="0"/>
          <w:sz w:val="16"/>
          <w:szCs w:val="16"/>
          <w:lang w:val="en-US"/>
        </w:rPr>
        <w:t xml:space="preserve">him </w:t>
      </w:r>
      <w:r w:rsidRPr="00F53CA2">
        <w:rPr>
          <w:rFonts w:asciiTheme="majorBidi" w:hAnsiTheme="majorBidi" w:cstheme="majorBidi"/>
          <w:kern w:val="0"/>
          <w:sz w:val="16"/>
          <w:szCs w:val="16"/>
          <w:lang w:val="en-US"/>
        </w:rPr>
        <w:t xml:space="preserve">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 The directors are confident in Mohammad's exceptional biomedical engineering </w:t>
      </w:r>
      <w:r w:rsidRPr="00F53CA2">
        <w:rPr>
          <w:rFonts w:asciiTheme="majorBidi" w:hAnsiTheme="majorBidi" w:cstheme="majorBidi"/>
          <w:kern w:val="0"/>
          <w:sz w:val="16"/>
          <w:szCs w:val="16"/>
          <w:lang w:val="en-US"/>
        </w:rPr>
        <w:lastRenderedPageBreak/>
        <w:t xml:space="preserve">background, as he graduated from the </w:t>
      </w:r>
      <w:proofErr w:type="spellStart"/>
      <w:r w:rsidRPr="00F53CA2">
        <w:rPr>
          <w:rFonts w:asciiTheme="majorBidi" w:hAnsiTheme="majorBidi" w:cstheme="majorBidi"/>
          <w:kern w:val="0"/>
          <w:sz w:val="16"/>
          <w:szCs w:val="16"/>
          <w:lang w:val="en-US"/>
        </w:rPr>
        <w:t>Amirkabir</w:t>
      </w:r>
      <w:proofErr w:type="spellEnd"/>
      <w:r w:rsidRPr="00F53CA2">
        <w:rPr>
          <w:rFonts w:asciiTheme="majorBidi" w:hAnsiTheme="majorBidi" w:cstheme="majorBidi"/>
          <w:kern w:val="0"/>
          <w:sz w:val="16"/>
          <w:szCs w:val="16"/>
          <w:lang w:val="en-US"/>
        </w:rPr>
        <w:t xml:space="preserve"> U. of Tech., one of Iran's most prestigious institutions, with an impressive GPA of 3.91/4. Shahiri ranked third among biomedical students. Among Mohammad's academic accomplishments is his top-notch performance in pertinent graduate courses, including Occupational Biomechanics and Modeling of Biological Systems, where he received perfect scores.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Additionally, he has acquired strong programming skills essential for completing his study goals. </w:t>
      </w:r>
      <w:r w:rsidR="008947D7" w:rsidRPr="008947D7">
        <w:rPr>
          <w:rFonts w:asciiTheme="majorBidi" w:hAnsiTheme="majorBidi" w:cstheme="majorBidi"/>
          <w:kern w:val="0"/>
          <w:sz w:val="16"/>
          <w:szCs w:val="16"/>
          <w:lang w:val="en-US"/>
        </w:rPr>
        <w:t>Mohammad is a Ph.D. candidate with notable research achievements. As he has already published two articles, co-authored a book, and submitted another essay. Additionally, he has engaged in three international conferences.</w:t>
      </w:r>
      <w:r w:rsidR="008947D7">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These successes highlight his commitment to the subject and his ability to further his knowledge. The multidisciplinary team, which includes expert researchers in musicology, kinesiology, and performance, believes Mohammad would be a crucial addition to their research projects and strongly recommend </w:t>
      </w:r>
      <w:proofErr w:type="spellStart"/>
      <w:r w:rsidRPr="00F53CA2">
        <w:rPr>
          <w:rFonts w:asciiTheme="majorBidi" w:hAnsiTheme="majorBidi" w:cstheme="majorBidi"/>
          <w:kern w:val="0"/>
          <w:sz w:val="16"/>
          <w:szCs w:val="16"/>
          <w:lang w:val="en-US"/>
        </w:rPr>
        <w:t>Shahiri's</w:t>
      </w:r>
      <w:proofErr w:type="spellEnd"/>
      <w:r w:rsidRPr="00F53CA2">
        <w:rPr>
          <w:rFonts w:asciiTheme="majorBidi" w:hAnsiTheme="majorBidi" w:cstheme="majorBidi"/>
          <w:kern w:val="0"/>
          <w:sz w:val="16"/>
          <w:szCs w:val="16"/>
          <w:lang w:val="en-US"/>
        </w:rPr>
        <w:t xml:space="preserve"> application for a Merit Scholarship from the Faculty of Medicine.</w:t>
      </w:r>
    </w:p>
    <w:p w:rsidR="00F53CA2" w:rsidRP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We are at your complete disposal if you need additional information and would be happy to assist you.</w:t>
      </w:r>
    </w:p>
    <w:p w:rsidR="001B106B"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Best regards,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Felipe Verdugo, Associate </w:t>
      </w:r>
      <w:proofErr w:type="gramStart"/>
      <w:r w:rsidRPr="00F53CA2">
        <w:rPr>
          <w:rFonts w:asciiTheme="majorBidi" w:hAnsiTheme="majorBidi" w:cstheme="majorBidi"/>
          <w:kern w:val="0"/>
          <w:sz w:val="16"/>
          <w:szCs w:val="16"/>
          <w:lang w:val="en-US"/>
        </w:rPr>
        <w:t xml:space="preserve">Professor </w:t>
      </w:r>
      <w:r w:rsidR="0006722D">
        <w:rPr>
          <w:rFonts w:asciiTheme="majorBidi" w:hAnsiTheme="majorBidi" w:cstheme="majorBidi"/>
          <w:kern w:val="0"/>
          <w:sz w:val="16"/>
          <w:szCs w:val="16"/>
          <w:lang w:val="en-US"/>
        </w:rPr>
        <w:t xml:space="preserve"> and</w:t>
      </w:r>
      <w:proofErr w:type="gramEnd"/>
      <w:r w:rsidR="0006722D">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Mickaël</w:t>
      </w:r>
      <w:proofErr w:type="spellEnd"/>
      <w:r w:rsidRPr="00F53CA2">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Begon</w:t>
      </w:r>
      <w:proofErr w:type="spellEnd"/>
      <w:r w:rsidRPr="00F53CA2">
        <w:rPr>
          <w:rFonts w:asciiTheme="majorBidi" w:hAnsiTheme="majorBidi" w:cstheme="majorBidi"/>
          <w:kern w:val="0"/>
          <w:sz w:val="16"/>
          <w:szCs w:val="16"/>
          <w:lang w:val="en-US"/>
        </w:rPr>
        <w:t>, Full Professor</w:t>
      </w:r>
    </w:p>
    <w:p w:rsidR="00C47C9E" w:rsidRDefault="00C47C9E" w:rsidP="00C47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bidi="fa-IR"/>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1B106B">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rsidR="00F943EA" w:rsidRPr="00F943EA" w:rsidRDefault="00F943EA"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2B68CA" w:rsidRDefault="00FD2A15"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D2A15">
        <w:rPr>
          <w:rFonts w:asciiTheme="majorBidi" w:hAnsiTheme="majorBidi" w:cstheme="majorBidi"/>
          <w:kern w:val="0"/>
          <w:sz w:val="16"/>
          <w:szCs w:val="16"/>
        </w:rPr>
        <w:t xml:space="preserve">The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journey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started</w:t>
      </w:r>
      <w:proofErr w:type="spellEnd"/>
      <w:r w:rsidRPr="00FD2A15">
        <w:rPr>
          <w:rFonts w:asciiTheme="majorBidi" w:hAnsiTheme="majorBidi" w:cstheme="majorBidi"/>
          <w:kern w:val="0"/>
          <w:sz w:val="16"/>
          <w:szCs w:val="16"/>
        </w:rPr>
        <w:t xml:space="preserve"> by </w:t>
      </w:r>
      <w:proofErr w:type="spellStart"/>
      <w:r w:rsidRPr="00FD2A15">
        <w:rPr>
          <w:rFonts w:asciiTheme="majorBidi" w:hAnsiTheme="majorBidi" w:cstheme="majorBidi"/>
          <w:kern w:val="0"/>
          <w:sz w:val="16"/>
          <w:szCs w:val="16"/>
        </w:rPr>
        <w:t>focusing</w:t>
      </w:r>
      <w:proofErr w:type="spellEnd"/>
      <w:r w:rsidRPr="00FD2A15">
        <w:rPr>
          <w:rFonts w:asciiTheme="majorBidi" w:hAnsiTheme="majorBidi" w:cstheme="majorBidi"/>
          <w:kern w:val="0"/>
          <w:sz w:val="16"/>
          <w:szCs w:val="16"/>
        </w:rPr>
        <w:t xml:space="preserve"> on </w:t>
      </w:r>
      <w:proofErr w:type="spellStart"/>
      <w:r w:rsidRPr="00FD2A15">
        <w:rPr>
          <w:rFonts w:asciiTheme="majorBidi" w:hAnsiTheme="majorBidi" w:cstheme="majorBidi"/>
          <w:kern w:val="0"/>
          <w:sz w:val="16"/>
          <w:szCs w:val="16"/>
        </w:rPr>
        <w:t>two</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projects</w:t>
      </w:r>
      <w:proofErr w:type="spellEnd"/>
      <w:r w:rsidRPr="00FD2A15">
        <w:rPr>
          <w:rFonts w:asciiTheme="majorBidi" w:hAnsiTheme="majorBidi" w:cstheme="majorBidi"/>
          <w:kern w:val="0"/>
          <w:sz w:val="16"/>
          <w:szCs w:val="16"/>
        </w:rPr>
        <w:t xml:space="preserve">: A </w:t>
      </w:r>
      <w:proofErr w:type="spellStart"/>
      <w:r w:rsidRPr="00FD2A15">
        <w:rPr>
          <w:rFonts w:asciiTheme="majorBidi" w:hAnsiTheme="majorBidi" w:cstheme="majorBidi"/>
          <w:kern w:val="0"/>
          <w:sz w:val="16"/>
          <w:szCs w:val="16"/>
        </w:rPr>
        <w:t>thorough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examination</w:t>
      </w:r>
      <w:proofErr w:type="spellEnd"/>
      <w:r w:rsidRPr="00FD2A15">
        <w:rPr>
          <w:rFonts w:asciiTheme="majorBidi" w:hAnsiTheme="majorBidi" w:cstheme="majorBidi"/>
          <w:kern w:val="0"/>
          <w:sz w:val="16"/>
          <w:szCs w:val="16"/>
        </w:rPr>
        <w:t xml:space="preserve"> of </w:t>
      </w:r>
      <w:proofErr w:type="spellStart"/>
      <w:r w:rsidRPr="00FD2A15">
        <w:rPr>
          <w:rFonts w:asciiTheme="majorBidi" w:hAnsiTheme="majorBidi" w:cstheme="majorBidi"/>
          <w:kern w:val="0"/>
          <w:sz w:val="16"/>
          <w:szCs w:val="16"/>
        </w:rPr>
        <w:t>pianists</w:t>
      </w:r>
      <w:proofErr w:type="spellEnd"/>
      <w:r w:rsidRPr="00FD2A15">
        <w:rPr>
          <w:rFonts w:asciiTheme="majorBidi" w:hAnsiTheme="majorBidi" w:cstheme="majorBidi"/>
          <w:kern w:val="0"/>
          <w:sz w:val="16"/>
          <w:szCs w:val="16"/>
        </w:rPr>
        <w:t xml:space="preserve">' proximal </w:t>
      </w:r>
      <w:proofErr w:type="spellStart"/>
      <w:r w:rsidRPr="00FD2A15">
        <w:rPr>
          <w:rFonts w:asciiTheme="majorBidi" w:hAnsiTheme="majorBidi" w:cstheme="majorBidi"/>
          <w:kern w:val="0"/>
          <w:sz w:val="16"/>
          <w:szCs w:val="16"/>
        </w:rPr>
        <w:t>motor</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strategies</w:t>
      </w:r>
      <w:proofErr w:type="spellEnd"/>
      <w:r w:rsidRPr="00FD2A15">
        <w:rPr>
          <w:rFonts w:asciiTheme="majorBidi" w:hAnsiTheme="majorBidi" w:cstheme="majorBidi"/>
          <w:kern w:val="0"/>
          <w:sz w:val="16"/>
          <w:szCs w:val="16"/>
        </w:rPr>
        <w:t xml:space="preserve"> and distal muscle fatigue and the </w:t>
      </w:r>
      <w:proofErr w:type="spellStart"/>
      <w:r w:rsidRPr="00FD2A15">
        <w:rPr>
          <w:rFonts w:asciiTheme="majorBidi" w:hAnsiTheme="majorBidi" w:cstheme="majorBidi"/>
          <w:kern w:val="0"/>
          <w:sz w:val="16"/>
          <w:szCs w:val="16"/>
        </w:rPr>
        <w:t>MappEMG</w:t>
      </w:r>
      <w:proofErr w:type="spellEnd"/>
      <w:r w:rsidRPr="00FD2A15">
        <w:rPr>
          <w:rFonts w:asciiTheme="majorBidi" w:hAnsiTheme="majorBidi" w:cstheme="majorBidi"/>
          <w:kern w:val="0"/>
          <w:sz w:val="16"/>
          <w:szCs w:val="16"/>
        </w:rPr>
        <w:t xml:space="preserve"> system, </w:t>
      </w:r>
      <w:proofErr w:type="spellStart"/>
      <w:r w:rsidRPr="00FD2A15">
        <w:rPr>
          <w:rFonts w:asciiTheme="majorBidi" w:hAnsiTheme="majorBidi" w:cstheme="majorBidi"/>
          <w:kern w:val="0"/>
          <w:sz w:val="16"/>
          <w:szCs w:val="16"/>
        </w:rPr>
        <w:t>which</w:t>
      </w:r>
      <w:proofErr w:type="spellEnd"/>
      <w:r w:rsidRPr="00FD2A15">
        <w:rPr>
          <w:rFonts w:asciiTheme="majorBidi" w:hAnsiTheme="majorBidi" w:cstheme="majorBidi"/>
          <w:kern w:val="0"/>
          <w:sz w:val="16"/>
          <w:szCs w:val="16"/>
        </w:rPr>
        <w:t xml:space="preserve"> displays </w:t>
      </w:r>
      <w:proofErr w:type="spellStart"/>
      <w:r w:rsidRPr="00FD2A15">
        <w:rPr>
          <w:rFonts w:asciiTheme="majorBidi" w:hAnsiTheme="majorBidi" w:cstheme="majorBidi"/>
          <w:kern w:val="0"/>
          <w:sz w:val="16"/>
          <w:szCs w:val="16"/>
        </w:rPr>
        <w:t>haptic</w:t>
      </w:r>
      <w:proofErr w:type="spellEnd"/>
      <w:r w:rsidRPr="00FD2A15">
        <w:rPr>
          <w:rFonts w:asciiTheme="majorBidi" w:hAnsiTheme="majorBidi" w:cstheme="majorBidi"/>
          <w:kern w:val="0"/>
          <w:sz w:val="16"/>
          <w:szCs w:val="16"/>
        </w:rPr>
        <w:t xml:space="preserve"> stimuli </w:t>
      </w:r>
      <w:proofErr w:type="spellStart"/>
      <w:r w:rsidRPr="00FD2A15">
        <w:rPr>
          <w:rFonts w:asciiTheme="majorBidi" w:hAnsiTheme="majorBidi" w:cstheme="majorBidi"/>
          <w:kern w:val="0"/>
          <w:sz w:val="16"/>
          <w:szCs w:val="16"/>
        </w:rPr>
        <w:t>depending</w:t>
      </w:r>
      <w:proofErr w:type="spellEnd"/>
      <w:r w:rsidRPr="00FD2A15">
        <w:rPr>
          <w:rFonts w:asciiTheme="majorBidi" w:hAnsiTheme="majorBidi" w:cstheme="majorBidi"/>
          <w:kern w:val="0"/>
          <w:sz w:val="16"/>
          <w:szCs w:val="16"/>
        </w:rPr>
        <w:t xml:space="preserve"> on </w:t>
      </w:r>
      <w:proofErr w:type="spellStart"/>
      <w:r w:rsidRPr="00FD2A15">
        <w:rPr>
          <w:rFonts w:asciiTheme="majorBidi" w:hAnsiTheme="majorBidi" w:cstheme="majorBidi"/>
          <w:kern w:val="0"/>
          <w:sz w:val="16"/>
          <w:szCs w:val="16"/>
        </w:rPr>
        <w:t>musicians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muscular</w:t>
      </w:r>
      <w:proofErr w:type="spellEnd"/>
      <w:r w:rsidRPr="00FD2A15">
        <w:rPr>
          <w:rFonts w:asciiTheme="majorBidi" w:hAnsiTheme="majorBidi" w:cstheme="majorBidi"/>
          <w:kern w:val="0"/>
          <w:sz w:val="16"/>
          <w:szCs w:val="16"/>
        </w:rPr>
        <w:t xml:space="preserve"> effort </w:t>
      </w:r>
      <w:proofErr w:type="spellStart"/>
      <w:r w:rsidRPr="00FD2A15">
        <w:rPr>
          <w:rFonts w:asciiTheme="majorBidi" w:hAnsiTheme="majorBidi" w:cstheme="majorBidi"/>
          <w:kern w:val="0"/>
          <w:sz w:val="16"/>
          <w:szCs w:val="16"/>
        </w:rPr>
        <w:t>while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performing</w:t>
      </w:r>
      <w:proofErr w:type="spellEnd"/>
      <w:r w:rsidRPr="00FD2A15">
        <w:rPr>
          <w:rFonts w:asciiTheme="majorBidi" w:hAnsiTheme="majorBidi" w:cstheme="majorBidi"/>
          <w:kern w:val="0"/>
          <w:sz w:val="16"/>
          <w:szCs w:val="16"/>
        </w:rPr>
        <w:t xml:space="preserve">. The </w:t>
      </w:r>
      <w:proofErr w:type="spellStart"/>
      <w:r w:rsidRPr="00FD2A15">
        <w:rPr>
          <w:rFonts w:asciiTheme="majorBidi" w:hAnsiTheme="majorBidi" w:cstheme="majorBidi"/>
          <w:kern w:val="0"/>
          <w:sz w:val="16"/>
          <w:szCs w:val="16"/>
        </w:rPr>
        <w:t>interdisciplinary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aimed</w:t>
      </w:r>
      <w:proofErr w:type="spellEnd"/>
      <w:r w:rsidRPr="00FD2A15">
        <w:rPr>
          <w:rFonts w:asciiTheme="majorBidi" w:hAnsiTheme="majorBidi" w:cstheme="majorBidi"/>
          <w:kern w:val="0"/>
          <w:sz w:val="16"/>
          <w:szCs w:val="16"/>
        </w:rPr>
        <w:t xml:space="preserve"> to </w:t>
      </w:r>
      <w:proofErr w:type="spellStart"/>
      <w:r w:rsidRPr="00FD2A15">
        <w:rPr>
          <w:rFonts w:asciiTheme="majorBidi" w:hAnsiTheme="majorBidi" w:cstheme="majorBidi"/>
          <w:kern w:val="0"/>
          <w:sz w:val="16"/>
          <w:szCs w:val="16"/>
        </w:rPr>
        <w:t>achieve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two</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primary</w:t>
      </w:r>
      <w:proofErr w:type="spellEnd"/>
      <w:r w:rsidRPr="00FD2A15">
        <w:rPr>
          <w:rFonts w:asciiTheme="majorBidi" w:hAnsiTheme="majorBidi" w:cstheme="majorBidi"/>
          <w:kern w:val="0"/>
          <w:sz w:val="16"/>
          <w:szCs w:val="16"/>
        </w:rPr>
        <w:t xml:space="preserve"> objectives. </w:t>
      </w:r>
      <w:proofErr w:type="spellStart"/>
      <w:r w:rsidRPr="00FD2A15">
        <w:rPr>
          <w:rFonts w:asciiTheme="majorBidi" w:hAnsiTheme="majorBidi" w:cstheme="majorBidi"/>
          <w:kern w:val="0"/>
          <w:sz w:val="16"/>
          <w:szCs w:val="16"/>
        </w:rPr>
        <w:t>Devising</w:t>
      </w:r>
      <w:proofErr w:type="spellEnd"/>
      <w:r w:rsidRPr="00FD2A15">
        <w:rPr>
          <w:rFonts w:asciiTheme="majorBidi" w:hAnsiTheme="majorBidi" w:cstheme="majorBidi"/>
          <w:kern w:val="0"/>
          <w:sz w:val="16"/>
          <w:szCs w:val="16"/>
        </w:rPr>
        <w:t xml:space="preserve"> innovative music interaction </w:t>
      </w:r>
      <w:proofErr w:type="spellStart"/>
      <w:r w:rsidRPr="00FD2A15">
        <w:rPr>
          <w:rFonts w:asciiTheme="majorBidi" w:hAnsiTheme="majorBidi" w:cstheme="majorBidi"/>
          <w:kern w:val="0"/>
          <w:sz w:val="16"/>
          <w:szCs w:val="16"/>
        </w:rPr>
        <w:t>opportunities</w:t>
      </w:r>
      <w:proofErr w:type="spellEnd"/>
      <w:r w:rsidRPr="00FD2A15">
        <w:rPr>
          <w:rFonts w:asciiTheme="majorBidi" w:hAnsiTheme="majorBidi" w:cstheme="majorBidi"/>
          <w:kern w:val="0"/>
          <w:sz w:val="16"/>
          <w:szCs w:val="16"/>
        </w:rPr>
        <w:t xml:space="preserve"> and biofeedback </w:t>
      </w:r>
      <w:proofErr w:type="spellStart"/>
      <w:r w:rsidRPr="00FD2A15">
        <w:rPr>
          <w:rFonts w:asciiTheme="majorBidi" w:hAnsiTheme="majorBidi" w:cstheme="majorBidi"/>
          <w:kern w:val="0"/>
          <w:sz w:val="16"/>
          <w:szCs w:val="16"/>
        </w:rPr>
        <w:t>tools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influenced</w:t>
      </w:r>
      <w:proofErr w:type="spellEnd"/>
      <w:r w:rsidRPr="00FD2A15">
        <w:rPr>
          <w:rFonts w:asciiTheme="majorBidi" w:hAnsiTheme="majorBidi" w:cstheme="majorBidi"/>
          <w:kern w:val="0"/>
          <w:sz w:val="16"/>
          <w:szCs w:val="16"/>
        </w:rPr>
        <w:t xml:space="preserve"> by </w:t>
      </w:r>
      <w:proofErr w:type="spellStart"/>
      <w:r w:rsidRPr="00FD2A15">
        <w:rPr>
          <w:rFonts w:asciiTheme="majorBidi" w:hAnsiTheme="majorBidi" w:cstheme="majorBidi"/>
          <w:kern w:val="0"/>
          <w:sz w:val="16"/>
          <w:szCs w:val="16"/>
        </w:rPr>
        <w:t>musicians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gestures</w:t>
      </w:r>
      <w:proofErr w:type="spellEnd"/>
      <w:r w:rsidRPr="00FD2A15">
        <w:rPr>
          <w:rFonts w:asciiTheme="majorBidi" w:hAnsiTheme="majorBidi" w:cstheme="majorBidi"/>
          <w:kern w:val="0"/>
          <w:sz w:val="16"/>
          <w:szCs w:val="16"/>
        </w:rPr>
        <w:t xml:space="preserve"> and </w:t>
      </w:r>
      <w:proofErr w:type="spellStart"/>
      <w:r w:rsidRPr="00FD2A15">
        <w:rPr>
          <w:rFonts w:asciiTheme="majorBidi" w:hAnsiTheme="majorBidi" w:cstheme="majorBidi"/>
          <w:kern w:val="0"/>
          <w:sz w:val="16"/>
          <w:szCs w:val="16"/>
        </w:rPr>
        <w:t>investigating</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playing</w:t>
      </w:r>
      <w:proofErr w:type="spellEnd"/>
      <w:r w:rsidRPr="00FD2A15">
        <w:rPr>
          <w:rFonts w:asciiTheme="majorBidi" w:hAnsiTheme="majorBidi" w:cstheme="majorBidi"/>
          <w:kern w:val="0"/>
          <w:sz w:val="16"/>
          <w:szCs w:val="16"/>
        </w:rPr>
        <w:t xml:space="preserve"> techniques </w:t>
      </w:r>
      <w:proofErr w:type="spellStart"/>
      <w:r w:rsidRPr="00FD2A15">
        <w:rPr>
          <w:rFonts w:asciiTheme="majorBidi" w:hAnsiTheme="majorBidi" w:cstheme="majorBidi"/>
          <w:kern w:val="0"/>
          <w:sz w:val="16"/>
          <w:szCs w:val="16"/>
        </w:rPr>
        <w:t>aimed</w:t>
      </w:r>
      <w:proofErr w:type="spellEnd"/>
      <w:r w:rsidRPr="00FD2A15">
        <w:rPr>
          <w:rFonts w:asciiTheme="majorBidi" w:hAnsiTheme="majorBidi" w:cstheme="majorBidi"/>
          <w:kern w:val="0"/>
          <w:sz w:val="16"/>
          <w:szCs w:val="16"/>
        </w:rPr>
        <w:t xml:space="preserve"> at </w:t>
      </w:r>
      <w:proofErr w:type="spellStart"/>
      <w:r w:rsidRPr="00FD2A15">
        <w:rPr>
          <w:rFonts w:asciiTheme="majorBidi" w:hAnsiTheme="majorBidi" w:cstheme="majorBidi"/>
          <w:kern w:val="0"/>
          <w:sz w:val="16"/>
          <w:szCs w:val="16"/>
        </w:rPr>
        <w:t>minimizing</w:t>
      </w:r>
      <w:proofErr w:type="spellEnd"/>
      <w:r w:rsidRPr="00FD2A15">
        <w:rPr>
          <w:rFonts w:asciiTheme="majorBidi" w:hAnsiTheme="majorBidi" w:cstheme="majorBidi"/>
          <w:kern w:val="0"/>
          <w:sz w:val="16"/>
          <w:szCs w:val="16"/>
        </w:rPr>
        <w:t xml:space="preserve"> the </w:t>
      </w:r>
      <w:proofErr w:type="spellStart"/>
      <w:r w:rsidRPr="00FD2A15">
        <w:rPr>
          <w:rFonts w:asciiTheme="majorBidi" w:hAnsiTheme="majorBidi" w:cstheme="majorBidi"/>
          <w:kern w:val="0"/>
          <w:sz w:val="16"/>
          <w:szCs w:val="16"/>
        </w:rPr>
        <w:t>risk</w:t>
      </w:r>
      <w:proofErr w:type="spellEnd"/>
      <w:r w:rsidRPr="00FD2A15">
        <w:rPr>
          <w:rFonts w:asciiTheme="majorBidi" w:hAnsiTheme="majorBidi" w:cstheme="majorBidi"/>
          <w:kern w:val="0"/>
          <w:sz w:val="16"/>
          <w:szCs w:val="16"/>
        </w:rPr>
        <w:t xml:space="preserve"> of injuries </w:t>
      </w:r>
      <w:proofErr w:type="spellStart"/>
      <w:r w:rsidRPr="00FD2A15">
        <w:rPr>
          <w:rFonts w:asciiTheme="majorBidi" w:hAnsiTheme="majorBidi" w:cstheme="majorBidi"/>
          <w:kern w:val="0"/>
          <w:sz w:val="16"/>
          <w:szCs w:val="16"/>
        </w:rPr>
        <w:t>while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promoting</w:t>
      </w:r>
      <w:proofErr w:type="spellEnd"/>
      <w:r w:rsidRPr="00FD2A15">
        <w:rPr>
          <w:rFonts w:asciiTheme="majorBidi" w:hAnsiTheme="majorBidi" w:cstheme="majorBidi"/>
          <w:kern w:val="0"/>
          <w:sz w:val="16"/>
          <w:szCs w:val="16"/>
        </w:rPr>
        <w:t xml:space="preserve"> high </w:t>
      </w:r>
      <w:proofErr w:type="spellStart"/>
      <w:r w:rsidRPr="00FD2A15">
        <w:rPr>
          <w:rFonts w:asciiTheme="majorBidi" w:hAnsiTheme="majorBidi" w:cstheme="majorBidi"/>
          <w:kern w:val="0"/>
          <w:sz w:val="16"/>
          <w:szCs w:val="16"/>
        </w:rPr>
        <w:t>levels</w:t>
      </w:r>
      <w:proofErr w:type="spellEnd"/>
      <w:r w:rsidRPr="00FD2A15">
        <w:rPr>
          <w:rFonts w:asciiTheme="majorBidi" w:hAnsiTheme="majorBidi" w:cstheme="majorBidi"/>
          <w:kern w:val="0"/>
          <w:sz w:val="16"/>
          <w:szCs w:val="16"/>
        </w:rPr>
        <w:t xml:space="preserve"> of music performance. The </w:t>
      </w:r>
      <w:proofErr w:type="spellStart"/>
      <w:r w:rsidRPr="00FD2A15">
        <w:rPr>
          <w:rFonts w:asciiTheme="majorBidi" w:hAnsiTheme="majorBidi" w:cstheme="majorBidi"/>
          <w:kern w:val="0"/>
          <w:sz w:val="16"/>
          <w:szCs w:val="16"/>
        </w:rPr>
        <w:t>proposed</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Multidisciplinary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establish</w:t>
      </w:r>
      <w:proofErr w:type="spellEnd"/>
      <w:r w:rsidRPr="00FD2A15">
        <w:rPr>
          <w:rFonts w:asciiTheme="majorBidi" w:hAnsiTheme="majorBidi" w:cstheme="majorBidi"/>
          <w:kern w:val="0"/>
          <w:sz w:val="16"/>
          <w:szCs w:val="16"/>
        </w:rPr>
        <w:t xml:space="preserve"> a </w:t>
      </w:r>
      <w:proofErr w:type="spellStart"/>
      <w:r w:rsidRPr="00FD2A15">
        <w:rPr>
          <w:rFonts w:asciiTheme="majorBidi" w:hAnsiTheme="majorBidi" w:cstheme="majorBidi"/>
          <w:kern w:val="0"/>
          <w:sz w:val="16"/>
          <w:szCs w:val="16"/>
        </w:rPr>
        <w:t>biomechanical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foundation</w:t>
      </w:r>
      <w:proofErr w:type="spellEnd"/>
      <w:r w:rsidRPr="00FD2A15">
        <w:rPr>
          <w:rFonts w:asciiTheme="majorBidi" w:hAnsiTheme="majorBidi" w:cstheme="majorBidi"/>
          <w:kern w:val="0"/>
          <w:sz w:val="16"/>
          <w:szCs w:val="16"/>
        </w:rPr>
        <w:t xml:space="preserve"> for new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directions in the </w:t>
      </w:r>
      <w:proofErr w:type="spellStart"/>
      <w:r w:rsidRPr="00FD2A15">
        <w:rPr>
          <w:rFonts w:asciiTheme="majorBidi" w:hAnsiTheme="majorBidi" w:cstheme="majorBidi"/>
          <w:kern w:val="0"/>
          <w:sz w:val="16"/>
          <w:szCs w:val="16"/>
        </w:rPr>
        <w:t>knowledge</w:t>
      </w:r>
      <w:proofErr w:type="spellEnd"/>
      <w:r w:rsidRPr="00FD2A15">
        <w:rPr>
          <w:rFonts w:asciiTheme="majorBidi" w:hAnsiTheme="majorBidi" w:cstheme="majorBidi"/>
          <w:kern w:val="0"/>
          <w:sz w:val="16"/>
          <w:szCs w:val="16"/>
        </w:rPr>
        <w:t xml:space="preserve"> translation </w:t>
      </w:r>
      <w:proofErr w:type="spellStart"/>
      <w:r w:rsidRPr="00FD2A15">
        <w:rPr>
          <w:rFonts w:asciiTheme="majorBidi" w:hAnsiTheme="majorBidi" w:cstheme="majorBidi"/>
          <w:kern w:val="0"/>
          <w:sz w:val="16"/>
          <w:szCs w:val="16"/>
        </w:rPr>
        <w:t>procedure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Studying</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pianists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movements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is</w:t>
      </w:r>
      <w:proofErr w:type="spellEnd"/>
      <w:r w:rsidRPr="00FD2A15">
        <w:rPr>
          <w:rFonts w:asciiTheme="majorBidi" w:hAnsiTheme="majorBidi" w:cstheme="majorBidi"/>
          <w:kern w:val="0"/>
          <w:sz w:val="16"/>
          <w:szCs w:val="16"/>
        </w:rPr>
        <w:t xml:space="preserve"> a </w:t>
      </w:r>
      <w:proofErr w:type="spellStart"/>
      <w:r w:rsidRPr="00FD2A15">
        <w:rPr>
          <w:rFonts w:asciiTheme="majorBidi" w:hAnsiTheme="majorBidi" w:cstheme="majorBidi"/>
          <w:kern w:val="0"/>
          <w:sz w:val="16"/>
          <w:szCs w:val="16"/>
        </w:rPr>
        <w:t>common</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theme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among</w:t>
      </w:r>
      <w:proofErr w:type="spellEnd"/>
      <w:r w:rsidRPr="00FD2A15">
        <w:rPr>
          <w:rFonts w:asciiTheme="majorBidi" w:hAnsiTheme="majorBidi" w:cstheme="majorBidi"/>
          <w:kern w:val="0"/>
          <w:sz w:val="16"/>
          <w:szCs w:val="16"/>
        </w:rPr>
        <w:t xml:space="preserve"> the efforts in </w:t>
      </w:r>
      <w:proofErr w:type="spellStart"/>
      <w:r w:rsidRPr="00FD2A15">
        <w:rPr>
          <w:rFonts w:asciiTheme="majorBidi" w:hAnsiTheme="majorBidi" w:cstheme="majorBidi"/>
          <w:kern w:val="0"/>
          <w:sz w:val="16"/>
          <w:szCs w:val="16"/>
        </w:rPr>
        <w:t>these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categories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Some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aim</w:t>
      </w:r>
      <w:proofErr w:type="spellEnd"/>
      <w:r w:rsidRPr="00FD2A15">
        <w:rPr>
          <w:rFonts w:asciiTheme="majorBidi" w:hAnsiTheme="majorBidi" w:cstheme="majorBidi"/>
          <w:kern w:val="0"/>
          <w:sz w:val="16"/>
          <w:szCs w:val="16"/>
        </w:rPr>
        <w:t xml:space="preserve"> to </w:t>
      </w:r>
      <w:proofErr w:type="spellStart"/>
      <w:r w:rsidRPr="00FD2A15">
        <w:rPr>
          <w:rFonts w:asciiTheme="majorBidi" w:hAnsiTheme="majorBidi" w:cstheme="majorBidi"/>
          <w:kern w:val="0"/>
          <w:sz w:val="16"/>
          <w:szCs w:val="16"/>
        </w:rPr>
        <w:t>improve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overall</w:t>
      </w:r>
      <w:proofErr w:type="spellEnd"/>
      <w:r w:rsidRPr="00FD2A15">
        <w:rPr>
          <w:rFonts w:asciiTheme="majorBidi" w:hAnsiTheme="majorBidi" w:cstheme="majorBidi"/>
          <w:kern w:val="0"/>
          <w:sz w:val="16"/>
          <w:szCs w:val="16"/>
        </w:rPr>
        <w:t xml:space="preserve"> performance, </w:t>
      </w:r>
      <w:proofErr w:type="spellStart"/>
      <w:r w:rsidRPr="00FD2A15">
        <w:rPr>
          <w:rFonts w:asciiTheme="majorBidi" w:hAnsiTheme="majorBidi" w:cstheme="majorBidi"/>
          <w:kern w:val="0"/>
          <w:sz w:val="16"/>
          <w:szCs w:val="16"/>
        </w:rPr>
        <w:t>while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some</w:t>
      </w:r>
      <w:proofErr w:type="spellEnd"/>
      <w:r w:rsidRPr="00FD2A15">
        <w:rPr>
          <w:rFonts w:asciiTheme="majorBidi" w:hAnsiTheme="majorBidi" w:cstheme="majorBidi"/>
          <w:kern w:val="0"/>
          <w:sz w:val="16"/>
          <w:szCs w:val="16"/>
        </w:rPr>
        <w:t xml:space="preserve"> focus on </w:t>
      </w:r>
      <w:proofErr w:type="spellStart"/>
      <w:r w:rsidRPr="00FD2A15">
        <w:rPr>
          <w:rFonts w:asciiTheme="majorBidi" w:hAnsiTheme="majorBidi" w:cstheme="majorBidi"/>
          <w:kern w:val="0"/>
          <w:sz w:val="16"/>
          <w:szCs w:val="16"/>
        </w:rPr>
        <w:t>preventing</w:t>
      </w:r>
      <w:proofErr w:type="spellEnd"/>
      <w:r w:rsidRPr="00FD2A15">
        <w:rPr>
          <w:rFonts w:asciiTheme="majorBidi" w:hAnsiTheme="majorBidi" w:cstheme="majorBidi"/>
          <w:kern w:val="0"/>
          <w:sz w:val="16"/>
          <w:szCs w:val="16"/>
        </w:rPr>
        <w:t xml:space="preserve"> injuries. </w:t>
      </w:r>
      <w:proofErr w:type="spellStart"/>
      <w:r w:rsidRPr="00FD2A15">
        <w:rPr>
          <w:rFonts w:asciiTheme="majorBidi" w:hAnsiTheme="majorBidi" w:cstheme="majorBidi"/>
          <w:kern w:val="0"/>
          <w:sz w:val="16"/>
          <w:szCs w:val="16"/>
        </w:rPr>
        <w:t>Through</w:t>
      </w:r>
      <w:proofErr w:type="spellEnd"/>
      <w:r w:rsidRPr="00FD2A15">
        <w:rPr>
          <w:rFonts w:asciiTheme="majorBidi" w:hAnsiTheme="majorBidi" w:cstheme="majorBidi"/>
          <w:kern w:val="0"/>
          <w:sz w:val="16"/>
          <w:szCs w:val="16"/>
        </w:rPr>
        <w:t xml:space="preserve"> the use of </w:t>
      </w:r>
      <w:proofErr w:type="spellStart"/>
      <w:r w:rsidRPr="00FD2A15">
        <w:rPr>
          <w:rFonts w:asciiTheme="majorBidi" w:hAnsiTheme="majorBidi" w:cstheme="majorBidi"/>
          <w:kern w:val="0"/>
          <w:sz w:val="16"/>
          <w:szCs w:val="16"/>
        </w:rPr>
        <w:t>Bioptim</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technology</w:t>
      </w:r>
      <w:proofErr w:type="spellEnd"/>
      <w:r w:rsidRPr="00FD2A15">
        <w:rPr>
          <w:rFonts w:asciiTheme="majorBidi" w:hAnsiTheme="majorBidi" w:cstheme="majorBidi"/>
          <w:kern w:val="0"/>
          <w:sz w:val="16"/>
          <w:szCs w:val="16"/>
        </w:rPr>
        <w:t xml:space="preserve">, the combination of </w:t>
      </w:r>
      <w:proofErr w:type="spellStart"/>
      <w:r w:rsidRPr="00FD2A15">
        <w:rPr>
          <w:rFonts w:asciiTheme="majorBidi" w:hAnsiTheme="majorBidi" w:cstheme="majorBidi"/>
          <w:kern w:val="0"/>
          <w:sz w:val="16"/>
          <w:szCs w:val="16"/>
        </w:rPr>
        <w:t>experimental</w:t>
      </w:r>
      <w:proofErr w:type="spellEnd"/>
      <w:r w:rsidRPr="00FD2A15">
        <w:rPr>
          <w:rFonts w:asciiTheme="majorBidi" w:hAnsiTheme="majorBidi" w:cstheme="majorBidi"/>
          <w:kern w:val="0"/>
          <w:sz w:val="16"/>
          <w:szCs w:val="16"/>
        </w:rPr>
        <w:t xml:space="preserve"> and simulation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approaches</w:t>
      </w:r>
      <w:proofErr w:type="spellEnd"/>
      <w:r w:rsidRPr="00FD2A15">
        <w:rPr>
          <w:rFonts w:asciiTheme="majorBidi" w:hAnsiTheme="majorBidi" w:cstheme="majorBidi"/>
          <w:kern w:val="0"/>
          <w:sz w:val="16"/>
          <w:szCs w:val="16"/>
        </w:rPr>
        <w:t xml:space="preserve"> can </w:t>
      </w:r>
      <w:proofErr w:type="spellStart"/>
      <w:r w:rsidRPr="00FD2A15">
        <w:rPr>
          <w:rFonts w:asciiTheme="majorBidi" w:hAnsiTheme="majorBidi" w:cstheme="majorBidi"/>
          <w:kern w:val="0"/>
          <w:sz w:val="16"/>
          <w:szCs w:val="16"/>
        </w:rPr>
        <w:t>materialize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knowledge</w:t>
      </w:r>
      <w:proofErr w:type="spellEnd"/>
      <w:r w:rsidRPr="00FD2A15">
        <w:rPr>
          <w:rFonts w:asciiTheme="majorBidi" w:hAnsiTheme="majorBidi" w:cstheme="majorBidi"/>
          <w:kern w:val="0"/>
          <w:sz w:val="16"/>
          <w:szCs w:val="16"/>
        </w:rPr>
        <w:t xml:space="preserve"> flow and exchange in </w:t>
      </w:r>
      <w:proofErr w:type="spellStart"/>
      <w:r w:rsidRPr="00FD2A15">
        <w:rPr>
          <w:rFonts w:asciiTheme="majorBidi" w:hAnsiTheme="majorBidi" w:cstheme="majorBidi"/>
          <w:kern w:val="0"/>
          <w:sz w:val="16"/>
          <w:szCs w:val="16"/>
        </w:rPr>
        <w:t>this</w:t>
      </w:r>
      <w:proofErr w:type="spellEnd"/>
      <w:r w:rsidRPr="00FD2A15">
        <w:rPr>
          <w:rFonts w:asciiTheme="majorBidi" w:hAnsiTheme="majorBidi" w:cstheme="majorBidi"/>
          <w:kern w:val="0"/>
          <w:sz w:val="16"/>
          <w:szCs w:val="16"/>
        </w:rPr>
        <w:t xml:space="preserve"> intra/</w:t>
      </w:r>
      <w:proofErr w:type="spellStart"/>
      <w:r w:rsidRPr="00FD2A15">
        <w:rPr>
          <w:rFonts w:asciiTheme="majorBidi" w:hAnsiTheme="majorBidi" w:cstheme="majorBidi"/>
          <w:kern w:val="0"/>
          <w:sz w:val="16"/>
          <w:szCs w:val="16"/>
        </w:rPr>
        <w:t>interdisciplinary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Bioptim</w:t>
      </w:r>
      <w:proofErr w:type="spellEnd"/>
      <w:r w:rsidRPr="00FD2A15">
        <w:rPr>
          <w:rFonts w:asciiTheme="majorBidi" w:hAnsiTheme="majorBidi" w:cstheme="majorBidi"/>
          <w:kern w:val="0"/>
          <w:sz w:val="16"/>
          <w:szCs w:val="16"/>
        </w:rPr>
        <w:t xml:space="preserve"> uses </w:t>
      </w:r>
      <w:proofErr w:type="spellStart"/>
      <w:r w:rsidRPr="00FD2A15">
        <w:rPr>
          <w:rFonts w:asciiTheme="majorBidi" w:hAnsiTheme="majorBidi" w:cstheme="majorBidi"/>
          <w:kern w:val="0"/>
          <w:sz w:val="16"/>
          <w:szCs w:val="16"/>
        </w:rPr>
        <w:t>algorithmic</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differentiation</w:t>
      </w:r>
      <w:proofErr w:type="spellEnd"/>
      <w:r w:rsidRPr="00FD2A15">
        <w:rPr>
          <w:rFonts w:asciiTheme="majorBidi" w:hAnsiTheme="majorBidi" w:cstheme="majorBidi"/>
          <w:kern w:val="0"/>
          <w:sz w:val="16"/>
          <w:szCs w:val="16"/>
        </w:rPr>
        <w:t xml:space="preserve"> and multiple shooting formulation to enable the </w:t>
      </w:r>
      <w:proofErr w:type="spellStart"/>
      <w:r w:rsidRPr="00FD2A15">
        <w:rPr>
          <w:rFonts w:asciiTheme="majorBidi" w:hAnsiTheme="majorBidi" w:cstheme="majorBidi"/>
          <w:kern w:val="0"/>
          <w:sz w:val="16"/>
          <w:szCs w:val="16"/>
        </w:rPr>
        <w:t>definition</w:t>
      </w:r>
      <w:proofErr w:type="spellEnd"/>
      <w:r w:rsidRPr="00FD2A15">
        <w:rPr>
          <w:rFonts w:asciiTheme="majorBidi" w:hAnsiTheme="majorBidi" w:cstheme="majorBidi"/>
          <w:kern w:val="0"/>
          <w:sz w:val="16"/>
          <w:szCs w:val="16"/>
        </w:rPr>
        <w:t xml:space="preserve"> of </w:t>
      </w:r>
      <w:proofErr w:type="spellStart"/>
      <w:r w:rsidRPr="00FD2A15">
        <w:rPr>
          <w:rFonts w:asciiTheme="majorBidi" w:hAnsiTheme="majorBidi" w:cstheme="majorBidi"/>
          <w:kern w:val="0"/>
          <w:sz w:val="16"/>
          <w:szCs w:val="16"/>
        </w:rPr>
        <w:t>several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biomechanical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problems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including</w:t>
      </w:r>
      <w:proofErr w:type="spellEnd"/>
      <w:r w:rsidRPr="00FD2A15">
        <w:rPr>
          <w:rFonts w:asciiTheme="majorBidi" w:hAnsiTheme="majorBidi" w:cstheme="majorBidi"/>
          <w:kern w:val="0"/>
          <w:sz w:val="16"/>
          <w:szCs w:val="16"/>
        </w:rPr>
        <w:t xml:space="preserve"> muscle-</w:t>
      </w:r>
      <w:proofErr w:type="spellStart"/>
      <w:r w:rsidRPr="00FD2A15">
        <w:rPr>
          <w:rFonts w:asciiTheme="majorBidi" w:hAnsiTheme="majorBidi" w:cstheme="majorBidi"/>
          <w:kern w:val="0"/>
          <w:sz w:val="16"/>
          <w:szCs w:val="16"/>
        </w:rPr>
        <w:t>driven</w:t>
      </w:r>
      <w:proofErr w:type="spellEnd"/>
      <w:r w:rsidRPr="00FD2A15">
        <w:rPr>
          <w:rFonts w:asciiTheme="majorBidi" w:hAnsiTheme="majorBidi" w:cstheme="majorBidi"/>
          <w:kern w:val="0"/>
          <w:sz w:val="16"/>
          <w:szCs w:val="16"/>
        </w:rPr>
        <w:t xml:space="preserve"> simulations, motion </w:t>
      </w:r>
      <w:proofErr w:type="spellStart"/>
      <w:r w:rsidRPr="00FD2A15">
        <w:rPr>
          <w:rFonts w:asciiTheme="majorBidi" w:hAnsiTheme="majorBidi" w:cstheme="majorBidi"/>
          <w:kern w:val="0"/>
          <w:sz w:val="16"/>
          <w:szCs w:val="16"/>
        </w:rPr>
        <w:t>tracking</w:t>
      </w:r>
      <w:proofErr w:type="spellEnd"/>
      <w:r w:rsidRPr="00FD2A15">
        <w:rPr>
          <w:rFonts w:asciiTheme="majorBidi" w:hAnsiTheme="majorBidi" w:cstheme="majorBidi"/>
          <w:kern w:val="0"/>
          <w:sz w:val="16"/>
          <w:szCs w:val="16"/>
        </w:rPr>
        <w:t>/</w:t>
      </w:r>
      <w:proofErr w:type="spellStart"/>
      <w:r w:rsidRPr="00FD2A15">
        <w:rPr>
          <w:rFonts w:asciiTheme="majorBidi" w:hAnsiTheme="majorBidi" w:cstheme="majorBidi"/>
          <w:kern w:val="0"/>
          <w:sz w:val="16"/>
          <w:szCs w:val="16"/>
        </w:rPr>
        <w:t>prediction</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parameters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optimization</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multiphase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problems</w:t>
      </w:r>
      <w:proofErr w:type="spellEnd"/>
      <w:r w:rsidRPr="00FD2A15">
        <w:rPr>
          <w:rFonts w:asciiTheme="majorBidi" w:hAnsiTheme="majorBidi" w:cstheme="majorBidi"/>
          <w:kern w:val="0"/>
          <w:sz w:val="16"/>
          <w:szCs w:val="16"/>
        </w:rPr>
        <w:t xml:space="preserve">, and more. Professor M. </w:t>
      </w:r>
      <w:proofErr w:type="spellStart"/>
      <w:r w:rsidRPr="00FD2A15">
        <w:rPr>
          <w:rFonts w:asciiTheme="majorBidi" w:hAnsiTheme="majorBidi" w:cstheme="majorBidi"/>
          <w:kern w:val="0"/>
          <w:sz w:val="16"/>
          <w:szCs w:val="16"/>
        </w:rPr>
        <w:t>Begon</w:t>
      </w:r>
      <w:proofErr w:type="spellEnd"/>
      <w:r w:rsidRPr="00FD2A15">
        <w:rPr>
          <w:rFonts w:asciiTheme="majorBidi" w:hAnsiTheme="majorBidi" w:cstheme="majorBidi"/>
          <w:kern w:val="0"/>
          <w:sz w:val="16"/>
          <w:szCs w:val="16"/>
        </w:rPr>
        <w:t xml:space="preserve">, the </w:t>
      </w:r>
      <w:proofErr w:type="spellStart"/>
      <w:r w:rsidRPr="00FD2A15">
        <w:rPr>
          <w:rFonts w:asciiTheme="majorBidi" w:hAnsiTheme="majorBidi" w:cstheme="majorBidi"/>
          <w:kern w:val="0"/>
          <w:sz w:val="16"/>
          <w:szCs w:val="16"/>
        </w:rPr>
        <w:t>head</w:t>
      </w:r>
      <w:proofErr w:type="spellEnd"/>
      <w:r w:rsidRPr="00FD2A15">
        <w:rPr>
          <w:rFonts w:asciiTheme="majorBidi" w:hAnsiTheme="majorBidi" w:cstheme="majorBidi"/>
          <w:kern w:val="0"/>
          <w:sz w:val="16"/>
          <w:szCs w:val="16"/>
        </w:rPr>
        <w:t xml:space="preserve"> of the optimal control group at the S2M </w:t>
      </w:r>
      <w:proofErr w:type="spellStart"/>
      <w:r w:rsidRPr="00FD2A15">
        <w:rPr>
          <w:rFonts w:asciiTheme="majorBidi" w:hAnsiTheme="majorBidi" w:cstheme="majorBidi"/>
          <w:kern w:val="0"/>
          <w:sz w:val="16"/>
          <w:szCs w:val="16"/>
        </w:rPr>
        <w:t>lab</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supervise Mohammad </w:t>
      </w:r>
      <w:proofErr w:type="spellStart"/>
      <w:r w:rsidRPr="00FD2A15">
        <w:rPr>
          <w:rFonts w:asciiTheme="majorBidi" w:hAnsiTheme="majorBidi" w:cstheme="majorBidi"/>
          <w:kern w:val="0"/>
          <w:sz w:val="16"/>
          <w:szCs w:val="16"/>
        </w:rPr>
        <w:t>jointly</w:t>
      </w:r>
      <w:proofErr w:type="spellEnd"/>
      <w:r w:rsidRPr="00FD2A15">
        <w:rPr>
          <w:rFonts w:asciiTheme="majorBidi" w:hAnsiTheme="majorBidi" w:cstheme="majorBidi"/>
          <w:kern w:val="0"/>
          <w:sz w:val="16"/>
          <w:szCs w:val="16"/>
        </w:rPr>
        <w:t xml:space="preserve">. This collaboration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be</w:t>
      </w:r>
      <w:proofErr w:type="spellEnd"/>
      <w:r w:rsidRPr="00FD2A15">
        <w:rPr>
          <w:rFonts w:asciiTheme="majorBidi" w:hAnsiTheme="majorBidi" w:cstheme="majorBidi"/>
          <w:kern w:val="0"/>
          <w:sz w:val="16"/>
          <w:szCs w:val="16"/>
        </w:rPr>
        <w:t xml:space="preserve"> crucial in </w:t>
      </w:r>
      <w:proofErr w:type="spellStart"/>
      <w:r w:rsidRPr="00FD2A15">
        <w:rPr>
          <w:rFonts w:asciiTheme="majorBidi" w:hAnsiTheme="majorBidi" w:cstheme="majorBidi"/>
          <w:kern w:val="0"/>
          <w:sz w:val="16"/>
          <w:szCs w:val="16"/>
        </w:rPr>
        <w:t>helping</w:t>
      </w:r>
      <w:proofErr w:type="spellEnd"/>
      <w:r w:rsidRPr="00FD2A15">
        <w:rPr>
          <w:rFonts w:asciiTheme="majorBidi" w:hAnsiTheme="majorBidi" w:cstheme="majorBidi"/>
          <w:kern w:val="0"/>
          <w:sz w:val="16"/>
          <w:szCs w:val="16"/>
        </w:rPr>
        <w:t xml:space="preserve"> Mohammad </w:t>
      </w:r>
      <w:proofErr w:type="spellStart"/>
      <w:r w:rsidRPr="00FD2A15">
        <w:rPr>
          <w:rFonts w:asciiTheme="majorBidi" w:hAnsiTheme="majorBidi" w:cstheme="majorBidi"/>
          <w:kern w:val="0"/>
          <w:sz w:val="16"/>
          <w:szCs w:val="16"/>
        </w:rPr>
        <w:t>develop</w:t>
      </w:r>
      <w:proofErr w:type="spellEnd"/>
      <w:r w:rsidRPr="00FD2A15">
        <w:rPr>
          <w:rFonts w:asciiTheme="majorBidi" w:hAnsiTheme="majorBidi" w:cstheme="majorBidi"/>
          <w:kern w:val="0"/>
          <w:sz w:val="16"/>
          <w:szCs w:val="16"/>
        </w:rPr>
        <w:t xml:space="preserve"> the digital simulations for </w:t>
      </w:r>
      <w:proofErr w:type="spellStart"/>
      <w:r w:rsidRPr="00FD2A15">
        <w:rPr>
          <w:rFonts w:asciiTheme="majorBidi" w:hAnsiTheme="majorBidi" w:cstheme="majorBidi"/>
          <w:kern w:val="0"/>
          <w:sz w:val="16"/>
          <w:szCs w:val="16"/>
        </w:rPr>
        <w:t>pianists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that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he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envisioned</w:t>
      </w:r>
      <w:proofErr w:type="spellEnd"/>
      <w:r w:rsidRPr="00FD2A15">
        <w:rPr>
          <w:rFonts w:asciiTheme="majorBidi" w:hAnsiTheme="majorBidi" w:cstheme="majorBidi"/>
          <w:kern w:val="0"/>
          <w:sz w:val="16"/>
          <w:szCs w:val="16"/>
        </w:rPr>
        <w:t xml:space="preserve"> in </w:t>
      </w:r>
      <w:proofErr w:type="spellStart"/>
      <w:r w:rsidRPr="00FD2A15">
        <w:rPr>
          <w:rFonts w:asciiTheme="majorBidi" w:hAnsiTheme="majorBidi" w:cstheme="majorBidi"/>
          <w:kern w:val="0"/>
          <w:sz w:val="16"/>
          <w:szCs w:val="16"/>
        </w:rPr>
        <w:t>mind</w:t>
      </w:r>
      <w:proofErr w:type="spellEnd"/>
      <w:r w:rsidRPr="00FD2A15">
        <w:rPr>
          <w:rFonts w:asciiTheme="majorBidi" w:hAnsiTheme="majorBidi" w:cstheme="majorBidi"/>
          <w:kern w:val="0"/>
          <w:sz w:val="16"/>
          <w:szCs w:val="16"/>
        </w:rPr>
        <w:t xml:space="preserve"> for </w:t>
      </w:r>
      <w:proofErr w:type="spellStart"/>
      <w:r w:rsidRPr="00FD2A15">
        <w:rPr>
          <w:rFonts w:asciiTheme="majorBidi" w:hAnsiTheme="majorBidi" w:cstheme="majorBidi"/>
          <w:kern w:val="0"/>
          <w:sz w:val="16"/>
          <w:szCs w:val="16"/>
        </w:rPr>
        <w:t>his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w:t>
      </w:r>
      <w:proofErr w:type="spellEnd"/>
      <w:r w:rsidRPr="00FD2A15">
        <w:rPr>
          <w:rFonts w:asciiTheme="majorBidi" w:hAnsiTheme="majorBidi" w:cstheme="majorBidi"/>
          <w:kern w:val="0"/>
          <w:sz w:val="16"/>
          <w:szCs w:val="16"/>
        </w:rPr>
        <w:t xml:space="preserve">. Mohammad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get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access</w:t>
      </w:r>
      <w:proofErr w:type="spellEnd"/>
      <w:r w:rsidRPr="00FD2A15">
        <w:rPr>
          <w:rFonts w:asciiTheme="majorBidi" w:hAnsiTheme="majorBidi" w:cstheme="majorBidi"/>
          <w:kern w:val="0"/>
          <w:sz w:val="16"/>
          <w:szCs w:val="16"/>
        </w:rPr>
        <w:t xml:space="preserve"> to </w:t>
      </w:r>
      <w:proofErr w:type="spellStart"/>
      <w:r w:rsidRPr="00FD2A15">
        <w:rPr>
          <w:rFonts w:asciiTheme="majorBidi" w:hAnsiTheme="majorBidi" w:cstheme="majorBidi"/>
          <w:kern w:val="0"/>
          <w:sz w:val="16"/>
          <w:szCs w:val="16"/>
        </w:rPr>
        <w:t>invaluable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knowledge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under</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Begon's</w:t>
      </w:r>
      <w:proofErr w:type="spellEnd"/>
      <w:r w:rsidRPr="00FD2A15">
        <w:rPr>
          <w:rFonts w:asciiTheme="majorBidi" w:hAnsiTheme="majorBidi" w:cstheme="majorBidi"/>
          <w:kern w:val="0"/>
          <w:sz w:val="16"/>
          <w:szCs w:val="16"/>
        </w:rPr>
        <w:t xml:space="preserve"> supervision </w:t>
      </w:r>
      <w:proofErr w:type="spellStart"/>
      <w:r w:rsidRPr="00FD2A15">
        <w:rPr>
          <w:rFonts w:asciiTheme="majorBidi" w:hAnsiTheme="majorBidi" w:cstheme="majorBidi"/>
          <w:kern w:val="0"/>
          <w:sz w:val="16"/>
          <w:szCs w:val="16"/>
        </w:rPr>
        <w:t>that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help </w:t>
      </w:r>
      <w:proofErr w:type="spellStart"/>
      <w:r w:rsidRPr="00FD2A15">
        <w:rPr>
          <w:rFonts w:asciiTheme="majorBidi" w:hAnsiTheme="majorBidi" w:cstheme="majorBidi"/>
          <w:kern w:val="0"/>
          <w:sz w:val="16"/>
          <w:szCs w:val="16"/>
        </w:rPr>
        <w:t>him</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advance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his</w:t>
      </w:r>
      <w:proofErr w:type="spellEnd"/>
      <w:r w:rsidRPr="00FD2A15">
        <w:rPr>
          <w:rFonts w:asciiTheme="majorBidi" w:hAnsiTheme="majorBidi" w:cstheme="majorBidi"/>
          <w:kern w:val="0"/>
          <w:sz w:val="16"/>
          <w:szCs w:val="16"/>
        </w:rPr>
        <w:t xml:space="preserve"> investigation </w:t>
      </w:r>
      <w:proofErr w:type="spellStart"/>
      <w:r w:rsidRPr="00FD2A15">
        <w:rPr>
          <w:rFonts w:asciiTheme="majorBidi" w:hAnsiTheme="majorBidi" w:cstheme="majorBidi"/>
          <w:kern w:val="0"/>
          <w:sz w:val="16"/>
          <w:szCs w:val="16"/>
        </w:rPr>
        <w:t>into</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pianists</w:t>
      </w:r>
      <w:proofErr w:type="spellEnd"/>
      <w:r w:rsidRPr="00FD2A15">
        <w:rPr>
          <w:rFonts w:asciiTheme="majorBidi" w:hAnsiTheme="majorBidi" w:cstheme="majorBidi"/>
          <w:kern w:val="0"/>
          <w:sz w:val="16"/>
          <w:szCs w:val="16"/>
        </w:rPr>
        <w:t>' optimal control.</w:t>
      </w:r>
    </w:p>
    <w:p w:rsidR="0082532B" w:rsidRDefault="0082532B"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2532B" w:rsidRDefault="008253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sectPr w:rsidR="0082532B"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3F01"/>
    <w:multiLevelType w:val="hybridMultilevel"/>
    <w:tmpl w:val="BF8C01A4"/>
    <w:lvl w:ilvl="0" w:tplc="CC903E4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67F"/>
    <w:multiLevelType w:val="hybridMultilevel"/>
    <w:tmpl w:val="2A3CBF06"/>
    <w:lvl w:ilvl="0" w:tplc="F8DA8A1E">
      <w:start w:val="1"/>
      <w:numFmt w:val="decimal"/>
      <w:lvlText w:val="%1."/>
      <w:lvlJc w:val="left"/>
      <w:pPr>
        <w:ind w:left="180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EA7EEE"/>
    <w:multiLevelType w:val="hybridMultilevel"/>
    <w:tmpl w:val="3F6C6DD8"/>
    <w:lvl w:ilvl="0" w:tplc="F8DA8A1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A7688"/>
    <w:multiLevelType w:val="hybridMultilevel"/>
    <w:tmpl w:val="854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0E0A"/>
    <w:multiLevelType w:val="hybridMultilevel"/>
    <w:tmpl w:val="79925270"/>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236641">
    <w:abstractNumId w:val="0"/>
  </w:num>
  <w:num w:numId="2" w16cid:durableId="465245364">
    <w:abstractNumId w:val="3"/>
  </w:num>
  <w:num w:numId="3" w16cid:durableId="1756827116">
    <w:abstractNumId w:val="2"/>
  </w:num>
  <w:num w:numId="4" w16cid:durableId="758252391">
    <w:abstractNumId w:val="4"/>
  </w:num>
  <w:num w:numId="5" w16cid:durableId="1569610405">
    <w:abstractNumId w:val="5"/>
  </w:num>
  <w:num w:numId="6" w16cid:durableId="165834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04219E"/>
    <w:rsid w:val="0004590E"/>
    <w:rsid w:val="00052434"/>
    <w:rsid w:val="0006722D"/>
    <w:rsid w:val="000C68EB"/>
    <w:rsid w:val="001B106B"/>
    <w:rsid w:val="001D372D"/>
    <w:rsid w:val="001D3B9E"/>
    <w:rsid w:val="001F70F1"/>
    <w:rsid w:val="002009CA"/>
    <w:rsid w:val="002A5437"/>
    <w:rsid w:val="002B68CA"/>
    <w:rsid w:val="002F5C6F"/>
    <w:rsid w:val="003B7BA4"/>
    <w:rsid w:val="003F648C"/>
    <w:rsid w:val="00482BA4"/>
    <w:rsid w:val="004B4686"/>
    <w:rsid w:val="00532E89"/>
    <w:rsid w:val="0054263D"/>
    <w:rsid w:val="00556A8B"/>
    <w:rsid w:val="005B6AD7"/>
    <w:rsid w:val="005D25FC"/>
    <w:rsid w:val="00601F76"/>
    <w:rsid w:val="00660986"/>
    <w:rsid w:val="00664392"/>
    <w:rsid w:val="006A6B01"/>
    <w:rsid w:val="006D610C"/>
    <w:rsid w:val="006E05DD"/>
    <w:rsid w:val="00711E84"/>
    <w:rsid w:val="007322B0"/>
    <w:rsid w:val="00783F40"/>
    <w:rsid w:val="00793B99"/>
    <w:rsid w:val="007B645D"/>
    <w:rsid w:val="007D3F70"/>
    <w:rsid w:val="007E1A7D"/>
    <w:rsid w:val="008049FE"/>
    <w:rsid w:val="0082532B"/>
    <w:rsid w:val="008947D7"/>
    <w:rsid w:val="009312C1"/>
    <w:rsid w:val="00954715"/>
    <w:rsid w:val="009E1CA0"/>
    <w:rsid w:val="00A0041F"/>
    <w:rsid w:val="00A23654"/>
    <w:rsid w:val="00A856E9"/>
    <w:rsid w:val="00AF475E"/>
    <w:rsid w:val="00B77130"/>
    <w:rsid w:val="00BE2768"/>
    <w:rsid w:val="00BF1B7F"/>
    <w:rsid w:val="00BF351E"/>
    <w:rsid w:val="00C47C9E"/>
    <w:rsid w:val="00C87E78"/>
    <w:rsid w:val="00CD469D"/>
    <w:rsid w:val="00CF4DC7"/>
    <w:rsid w:val="00D20561"/>
    <w:rsid w:val="00D227EE"/>
    <w:rsid w:val="00D303C6"/>
    <w:rsid w:val="00D54908"/>
    <w:rsid w:val="00D57E72"/>
    <w:rsid w:val="00D9541F"/>
    <w:rsid w:val="00DE21D4"/>
    <w:rsid w:val="00E2140A"/>
    <w:rsid w:val="00E27185"/>
    <w:rsid w:val="00E85B83"/>
    <w:rsid w:val="00EE72BF"/>
    <w:rsid w:val="00F53CA2"/>
    <w:rsid w:val="00F5574C"/>
    <w:rsid w:val="00F943EA"/>
    <w:rsid w:val="00FA42B2"/>
    <w:rsid w:val="00FD2A15"/>
    <w:rsid w:val="00FE3B1C"/>
    <w:rsid w:val="00FF3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D511"/>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 w:type="paragraph" w:styleId="NormalWeb">
    <w:name w:val="Normal (Web)"/>
    <w:basedOn w:val="Normal"/>
    <w:uiPriority w:val="99"/>
    <w:semiHidden/>
    <w:unhideWhenUsed/>
    <w:rsid w:val="002F5C6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B6AD7"/>
    <w:pPr>
      <w:ind w:left="720"/>
      <w:contextualSpacing/>
    </w:pPr>
  </w:style>
  <w:style w:type="character" w:customStyle="1" w:styleId="highlight">
    <w:name w:val="highlight"/>
    <w:basedOn w:val="DefaultParagraphFont"/>
    <w:rsid w:val="00783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4040">
      <w:bodyDiv w:val="1"/>
      <w:marLeft w:val="0"/>
      <w:marRight w:val="0"/>
      <w:marTop w:val="0"/>
      <w:marBottom w:val="0"/>
      <w:divBdr>
        <w:top w:val="none" w:sz="0" w:space="0" w:color="auto"/>
        <w:left w:val="none" w:sz="0" w:space="0" w:color="auto"/>
        <w:bottom w:val="none" w:sz="0" w:space="0" w:color="auto"/>
        <w:right w:val="none" w:sz="0" w:space="0" w:color="auto"/>
      </w:divBdr>
    </w:div>
    <w:div w:id="1632904030">
      <w:bodyDiv w:val="1"/>
      <w:marLeft w:val="0"/>
      <w:marRight w:val="0"/>
      <w:marTop w:val="0"/>
      <w:marBottom w:val="0"/>
      <w:divBdr>
        <w:top w:val="none" w:sz="0" w:space="0" w:color="auto"/>
        <w:left w:val="none" w:sz="0" w:space="0" w:color="auto"/>
        <w:bottom w:val="none" w:sz="0" w:space="0" w:color="auto"/>
        <w:right w:val="none" w:sz="0" w:space="0" w:color="auto"/>
      </w:divBdr>
      <w:divsChild>
        <w:div w:id="2038770243">
          <w:marLeft w:val="0"/>
          <w:marRight w:val="0"/>
          <w:marTop w:val="0"/>
          <w:marBottom w:val="0"/>
          <w:divBdr>
            <w:top w:val="single" w:sz="2" w:space="0" w:color="auto"/>
            <w:left w:val="single" w:sz="2" w:space="0" w:color="auto"/>
            <w:bottom w:val="single" w:sz="6" w:space="0" w:color="auto"/>
            <w:right w:val="single" w:sz="2" w:space="0" w:color="auto"/>
          </w:divBdr>
          <w:divsChild>
            <w:div w:id="64790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433">
                  <w:marLeft w:val="0"/>
                  <w:marRight w:val="0"/>
                  <w:marTop w:val="0"/>
                  <w:marBottom w:val="0"/>
                  <w:divBdr>
                    <w:top w:val="single" w:sz="2" w:space="0" w:color="D9D9E3"/>
                    <w:left w:val="single" w:sz="2" w:space="0" w:color="D9D9E3"/>
                    <w:bottom w:val="single" w:sz="2" w:space="0" w:color="D9D9E3"/>
                    <w:right w:val="single" w:sz="2" w:space="0" w:color="D9D9E3"/>
                  </w:divBdr>
                  <w:divsChild>
                    <w:div w:id="933129573">
                      <w:marLeft w:val="0"/>
                      <w:marRight w:val="0"/>
                      <w:marTop w:val="0"/>
                      <w:marBottom w:val="0"/>
                      <w:divBdr>
                        <w:top w:val="single" w:sz="2" w:space="0" w:color="D9D9E3"/>
                        <w:left w:val="single" w:sz="2" w:space="0" w:color="D9D9E3"/>
                        <w:bottom w:val="single" w:sz="2" w:space="0" w:color="D9D9E3"/>
                        <w:right w:val="single" w:sz="2" w:space="0" w:color="D9D9E3"/>
                      </w:divBdr>
                      <w:divsChild>
                        <w:div w:id="151529012">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24</cp:revision>
  <dcterms:created xsi:type="dcterms:W3CDTF">2023-05-10T18:14:00Z</dcterms:created>
  <dcterms:modified xsi:type="dcterms:W3CDTF">2023-05-11T14:24:00Z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ies>
</file>