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67" w:rsidRDefault="00485297">
      <w:pPr>
        <w:rPr>
          <w:lang w:val="en-GB"/>
        </w:rPr>
      </w:pPr>
      <w:proofErr w:type="spellStart"/>
      <w:r>
        <w:rPr>
          <w:lang w:val="en-GB"/>
        </w:rPr>
        <w:t>Upiti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>:</w:t>
      </w:r>
    </w:p>
    <w:p w:rsidR="00485297" w:rsidRPr="00485297" w:rsidRDefault="00485297" w:rsidP="00485297">
      <w:pPr>
        <w:rPr>
          <w:lang w:val="en-GB"/>
        </w:rPr>
      </w:pPr>
      <w:r>
        <w:rPr>
          <w:lang w:val="en-GB"/>
        </w:rPr>
        <w:tab/>
      </w:r>
    </w:p>
    <w:p w:rsidR="00485297" w:rsidRPr="00485297" w:rsidRDefault="00485297" w:rsidP="0048529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85297">
        <w:rPr>
          <w:lang w:val="en-GB"/>
        </w:rPr>
        <w:t>Svi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pacijenti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koji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su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primljeni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prije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datuma</w:t>
      </w:r>
      <w:proofErr w:type="spellEnd"/>
      <w:r w:rsidRPr="00485297">
        <w:rPr>
          <w:lang w:val="en-GB"/>
        </w:rPr>
        <w:t xml:space="preserve"> X </w:t>
      </w:r>
      <w:proofErr w:type="spellStart"/>
      <w:r w:rsidRPr="00485297">
        <w:rPr>
          <w:lang w:val="en-GB"/>
        </w:rPr>
        <w:t>kod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doktora</w:t>
      </w:r>
      <w:proofErr w:type="spellEnd"/>
      <w:r w:rsidRPr="00485297">
        <w:rPr>
          <w:lang w:val="en-GB"/>
        </w:rPr>
        <w:t xml:space="preserve"> Y a </w:t>
      </w:r>
      <w:proofErr w:type="spellStart"/>
      <w:r w:rsidRPr="00485297">
        <w:rPr>
          <w:lang w:val="en-GB"/>
        </w:rPr>
        <w:t>koji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još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nisu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primili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terapiju</w:t>
      </w:r>
      <w:proofErr w:type="spellEnd"/>
    </w:p>
    <w:p w:rsidR="000059E1" w:rsidRPr="00DB5D98" w:rsidRDefault="00485297" w:rsidP="000F53A2">
      <w:pPr>
        <w:rPr>
          <w:lang w:val="en-GB"/>
        </w:rPr>
      </w:pPr>
      <w:proofErr w:type="spellStart"/>
      <w:r w:rsidRPr="00485297">
        <w:rPr>
          <w:lang w:val="en-GB"/>
        </w:rPr>
        <w:t>Doktorica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Debeljak</w:t>
      </w:r>
      <w:proofErr w:type="spellEnd"/>
      <w:r w:rsidRPr="00485297">
        <w:rPr>
          <w:lang w:val="en-GB"/>
        </w:rPr>
        <w:t xml:space="preserve"> (id</w:t>
      </w:r>
      <w:proofErr w:type="gramStart"/>
      <w:r w:rsidRPr="00485297">
        <w:rPr>
          <w:lang w:val="en-GB"/>
        </w:rPr>
        <w:t>:208</w:t>
      </w:r>
      <w:proofErr w:type="gramEnd"/>
      <w:r w:rsidRPr="00485297">
        <w:rPr>
          <w:lang w:val="en-GB"/>
        </w:rPr>
        <w:t xml:space="preserve">) </w:t>
      </w:r>
      <w:proofErr w:type="spellStart"/>
      <w:r w:rsidRPr="00485297">
        <w:rPr>
          <w:lang w:val="en-GB"/>
        </w:rPr>
        <w:t>otišla</w:t>
      </w:r>
      <w:proofErr w:type="spellEnd"/>
      <w:r w:rsidRPr="00485297">
        <w:rPr>
          <w:lang w:val="en-GB"/>
        </w:rPr>
        <w:t xml:space="preserve"> je </w:t>
      </w:r>
      <w:proofErr w:type="spellStart"/>
      <w:r w:rsidRPr="00485297">
        <w:rPr>
          <w:lang w:val="en-GB"/>
        </w:rPr>
        <w:t>na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godišnji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odmor</w:t>
      </w:r>
      <w:proofErr w:type="spellEnd"/>
      <w:r w:rsidRPr="00485297">
        <w:rPr>
          <w:lang w:val="en-GB"/>
        </w:rPr>
        <w:t xml:space="preserve"> 30.08.2022, </w:t>
      </w:r>
      <w:proofErr w:type="spellStart"/>
      <w:r w:rsidRPr="00485297">
        <w:rPr>
          <w:lang w:val="en-GB"/>
        </w:rPr>
        <w:t>te</w:t>
      </w:r>
      <w:proofErr w:type="spellEnd"/>
      <w:r w:rsidRPr="00485297">
        <w:rPr>
          <w:lang w:val="en-GB"/>
        </w:rPr>
        <w:t xml:space="preserve"> je </w:t>
      </w:r>
      <w:proofErr w:type="spellStart"/>
      <w:r w:rsidRPr="00485297">
        <w:rPr>
          <w:lang w:val="en-GB"/>
        </w:rPr>
        <w:t>bilo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potrebno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zbrinuti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njene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pacijen</w:t>
      </w:r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dodjeljeni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prije</w:t>
      </w:r>
      <w:proofErr w:type="spellEnd"/>
      <w:r>
        <w:rPr>
          <w:lang w:val="en-GB"/>
        </w:rPr>
        <w:t xml:space="preserve"> </w:t>
      </w:r>
      <w:proofErr w:type="spellStart"/>
      <w:r w:rsidRPr="00485297">
        <w:rPr>
          <w:lang w:val="en-GB"/>
        </w:rPr>
        <w:t>odlaska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na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godišnji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odmor</w:t>
      </w:r>
      <w:proofErr w:type="spellEnd"/>
      <w:r w:rsidRPr="00485297">
        <w:rPr>
          <w:lang w:val="en-GB"/>
        </w:rPr>
        <w:t xml:space="preserve">, a </w:t>
      </w:r>
      <w:proofErr w:type="spellStart"/>
      <w:r w:rsidRPr="00485297">
        <w:rPr>
          <w:lang w:val="en-GB"/>
        </w:rPr>
        <w:t>kojima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ona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još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nije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prepisala</w:t>
      </w:r>
      <w:proofErr w:type="spellEnd"/>
      <w:r w:rsidRPr="00485297">
        <w:rPr>
          <w:lang w:val="en-GB"/>
        </w:rPr>
        <w:t xml:space="preserve"> </w:t>
      </w:r>
      <w:proofErr w:type="spellStart"/>
      <w:r w:rsidRPr="00485297">
        <w:rPr>
          <w:lang w:val="en-GB"/>
        </w:rPr>
        <w:t>terapiju</w:t>
      </w:r>
      <w:proofErr w:type="spellEnd"/>
      <w:r w:rsidRPr="00485297">
        <w:rPr>
          <w:lang w:val="en-GB"/>
        </w:rPr>
        <w:t>.</w:t>
      </w:r>
      <w:bookmarkStart w:id="0" w:name="_GoBack"/>
      <w:bookmarkEnd w:id="0"/>
    </w:p>
    <w:p w:rsidR="003155F2" w:rsidRDefault="003155F2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sz w:val="21"/>
          <w:szCs w:val="21"/>
          <w:lang w:eastAsia="hr-HR"/>
        </w:rPr>
        <w:t>KOD</w:t>
      </w:r>
      <w:r w:rsidR="00B42441">
        <w:rPr>
          <w:rFonts w:ascii="Consolas" w:eastAsia="Times New Roman" w:hAnsi="Consolas" w:cs="Consolas"/>
          <w:sz w:val="21"/>
          <w:szCs w:val="21"/>
          <w:lang w:eastAsia="hr-HR"/>
        </w:rPr>
        <w:t xml:space="preserve"> ZA UPIT</w:t>
      </w:r>
      <w:r>
        <w:rPr>
          <w:rFonts w:ascii="Consolas" w:eastAsia="Times New Roman" w:hAnsi="Consolas" w:cs="Consolas"/>
          <w:sz w:val="21"/>
          <w:szCs w:val="21"/>
          <w:lang w:eastAsia="hr-HR"/>
        </w:rPr>
        <w:t>:</w:t>
      </w:r>
    </w:p>
    <w:p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pa.*</w:t>
      </w:r>
    </w:p>
    <w:p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pacijent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pa, prijem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pr, doktor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as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</w:t>
      </w:r>
    </w:p>
    <w:p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pa.id = pr.id_pacijent </w:t>
      </w:r>
    </w:p>
    <w:p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 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pr.id_doktor = d.id</w:t>
      </w:r>
    </w:p>
    <w:p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 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d.id = </w:t>
      </w:r>
      <w:r w:rsidRPr="000059E1">
        <w:rPr>
          <w:rFonts w:ascii="Consolas" w:eastAsia="Times New Roman" w:hAnsi="Consolas" w:cs="Consolas"/>
          <w:color w:val="098658"/>
          <w:sz w:val="21"/>
          <w:szCs w:val="21"/>
          <w:lang w:eastAsia="hr-HR"/>
        </w:rPr>
        <w:t>208</w:t>
      </w:r>
    </w:p>
    <w:p w:rsidR="000059E1" w:rsidRP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   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pr.datum_prijema &lt; STR_TO_DATE(</w:t>
      </w:r>
      <w:r w:rsidRPr="000059E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'30.08.2022'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,</w:t>
      </w:r>
      <w:r w:rsidRPr="000059E1">
        <w:rPr>
          <w:rFonts w:ascii="Consolas" w:eastAsia="Times New Roman" w:hAnsi="Consolas" w:cs="Consolas"/>
          <w:color w:val="A31515"/>
          <w:sz w:val="21"/>
          <w:szCs w:val="21"/>
          <w:lang w:eastAsia="hr-HR"/>
        </w:rPr>
        <w:t>'%d.%m.%Y.'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)</w:t>
      </w:r>
    </w:p>
    <w:p w:rsidR="000059E1" w:rsidRDefault="000059E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HAVING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pa.id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NOT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(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SELECT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id_pacijent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FROM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terapija);</w:t>
      </w:r>
    </w:p>
    <w:p w:rsidR="00FE7061" w:rsidRDefault="00FE706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:rsidR="00FE7061" w:rsidRDefault="00FE706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>OPIS UPITA:</w:t>
      </w:r>
    </w:p>
    <w:p w:rsidR="00FE7061" w:rsidRDefault="00FE7061" w:rsidP="00005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</w:pPr>
    </w:p>
    <w:p w:rsidR="00FE7061" w:rsidRDefault="00FE7061" w:rsidP="00FE7061">
      <w:pPr>
        <w:rPr>
          <w:lang w:val="en-GB"/>
        </w:rPr>
      </w:pPr>
      <w:r w:rsidRPr="00FE7061">
        <w:rPr>
          <w:lang w:val="en-GB"/>
        </w:rPr>
        <w:t xml:space="preserve">Kako bi </w:t>
      </w:r>
      <w:proofErr w:type="spellStart"/>
      <w:r w:rsidRPr="00FE7061">
        <w:rPr>
          <w:lang w:val="en-GB"/>
        </w:rPr>
        <w:t>ostvarili</w:t>
      </w:r>
      <w:proofErr w:type="spellEnd"/>
      <w:r w:rsidRPr="00FE7061">
        <w:rPr>
          <w:lang w:val="en-GB"/>
        </w:rPr>
        <w:t xml:space="preserve"> </w:t>
      </w:r>
      <w:proofErr w:type="spellStart"/>
      <w:r w:rsidRPr="00FE7061">
        <w:rPr>
          <w:lang w:val="en-GB"/>
        </w:rPr>
        <w:t>ovaj</w:t>
      </w:r>
      <w:proofErr w:type="spellEnd"/>
      <w:r w:rsidRPr="00FE7061">
        <w:rPr>
          <w:lang w:val="en-GB"/>
        </w:rPr>
        <w:t xml:space="preserve"> </w:t>
      </w:r>
      <w:proofErr w:type="spellStart"/>
      <w:r w:rsidRPr="00FE7061">
        <w:rPr>
          <w:lang w:val="en-GB"/>
        </w:rPr>
        <w:t>upit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povezati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pacijente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datumima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zaprimljeni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bolnicu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doktorom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ih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zaprimio</w:t>
      </w:r>
      <w:proofErr w:type="spellEnd"/>
      <w:r>
        <w:rPr>
          <w:lang w:val="en-GB"/>
        </w:rPr>
        <w:t xml:space="preserve">. </w:t>
      </w:r>
      <w:proofErr w:type="spellStart"/>
      <w:proofErr w:type="gramStart"/>
      <w:r>
        <w:rPr>
          <w:lang w:val="en-GB"/>
        </w:rPr>
        <w:t>Tablica</w:t>
      </w:r>
      <w:proofErr w:type="spellEnd"/>
      <w:r>
        <w:rPr>
          <w:lang w:val="en-GB"/>
        </w:rPr>
        <w:t xml:space="preserve"> </w:t>
      </w:r>
      <w:proofErr w:type="spellStart"/>
      <w:r w:rsidRPr="00FE7061">
        <w:rPr>
          <w:b/>
          <w:lang w:val="en-GB"/>
        </w:rPr>
        <w:t>prijem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povezuje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ove</w:t>
      </w:r>
      <w:proofErr w:type="spellEnd"/>
      <w:r>
        <w:rPr>
          <w:lang w:val="en-GB"/>
        </w:rPr>
        <w:t xml:space="preserve"> tri </w:t>
      </w:r>
      <w:proofErr w:type="spellStart"/>
      <w:r>
        <w:rPr>
          <w:lang w:val="en-GB"/>
        </w:rPr>
        <w:t>relacije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sadrži</w:t>
      </w:r>
      <w:proofErr w:type="spellEnd"/>
      <w:r>
        <w:rPr>
          <w:lang w:val="en-GB"/>
        </w:rPr>
        <w:t xml:space="preserve"> id </w:t>
      </w:r>
      <w:proofErr w:type="spellStart"/>
      <w:r>
        <w:rPr>
          <w:lang w:val="en-GB"/>
        </w:rPr>
        <w:t>svakog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pacijenta</w:t>
      </w:r>
      <w:proofErr w:type="spellEnd"/>
      <w:r>
        <w:rPr>
          <w:lang w:val="en-GB"/>
        </w:rPr>
        <w:t xml:space="preserve">, datum </w:t>
      </w:r>
      <w:proofErr w:type="spellStart"/>
      <w:r>
        <w:rPr>
          <w:lang w:val="en-GB"/>
        </w:rPr>
        <w:t>prijema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doktora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pacijenta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primio</w:t>
      </w:r>
      <w:proofErr w:type="spellEnd"/>
      <w:r>
        <w:rPr>
          <w:lang w:val="en-GB"/>
        </w:rPr>
        <w:t>.</w:t>
      </w:r>
      <w:proofErr w:type="gramEnd"/>
    </w:p>
    <w:p w:rsidR="000059E1" w:rsidRDefault="006C01E7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proofErr w:type="spellStart"/>
      <w:r w:rsidRPr="00001FA2">
        <w:rPr>
          <w:lang w:val="en-GB"/>
        </w:rPr>
        <w:t>Najprije</w:t>
      </w:r>
      <w:proofErr w:type="spellEnd"/>
      <w:r w:rsidRPr="00001FA2">
        <w:rPr>
          <w:lang w:val="en-GB"/>
        </w:rPr>
        <w:t xml:space="preserve"> </w:t>
      </w:r>
      <w:proofErr w:type="spellStart"/>
      <w:r w:rsidRPr="00001FA2">
        <w:rPr>
          <w:lang w:val="en-GB"/>
        </w:rPr>
        <w:t>smo</w:t>
      </w:r>
      <w:proofErr w:type="spellEnd"/>
      <w:r w:rsidRPr="00001FA2">
        <w:rPr>
          <w:lang w:val="en-GB"/>
        </w:rPr>
        <w:t xml:space="preserve"> </w:t>
      </w:r>
      <w:proofErr w:type="spellStart"/>
      <w:r w:rsidRPr="00001FA2">
        <w:rPr>
          <w:lang w:val="en-GB"/>
        </w:rPr>
        <w:t>naveli</w:t>
      </w:r>
      <w:proofErr w:type="spellEnd"/>
      <w:r w:rsidRPr="00001FA2">
        <w:rPr>
          <w:lang w:val="en-GB"/>
        </w:rPr>
        <w:t xml:space="preserve"> </w:t>
      </w:r>
      <w:proofErr w:type="spellStart"/>
      <w:r w:rsidRPr="00001FA2">
        <w:rPr>
          <w:lang w:val="en-GB"/>
        </w:rPr>
        <w:t>sve</w:t>
      </w:r>
      <w:proofErr w:type="spellEnd"/>
      <w:r w:rsidRPr="00001FA2">
        <w:rPr>
          <w:lang w:val="en-GB"/>
        </w:rPr>
        <w:t xml:space="preserve"> </w:t>
      </w:r>
      <w:proofErr w:type="spellStart"/>
      <w:r w:rsidRPr="00001FA2">
        <w:rPr>
          <w:lang w:val="en-GB"/>
        </w:rPr>
        <w:t>relacije</w:t>
      </w:r>
      <w:proofErr w:type="spellEnd"/>
      <w:r w:rsidR="00001FA2" w:rsidRPr="00001FA2">
        <w:rPr>
          <w:lang w:val="en-GB"/>
        </w:rPr>
        <w:t xml:space="preserve"> pod </w:t>
      </w:r>
      <w:proofErr w:type="spellStart"/>
      <w:r w:rsidR="00001FA2" w:rsidRPr="00001FA2">
        <w:rPr>
          <w:lang w:val="en-GB"/>
        </w:rPr>
        <w:t>naredbu</w:t>
      </w:r>
      <w:proofErr w:type="spellEnd"/>
      <w:r w:rsidR="00001FA2" w:rsidRPr="00001FA2">
        <w:rPr>
          <w:lang w:val="en-GB"/>
        </w:rPr>
        <w:t xml:space="preserve"> </w:t>
      </w:r>
      <w:r w:rsidR="00001FA2" w:rsidRPr="00001FA2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FROM </w:t>
      </w:r>
      <w:proofErr w:type="spellStart"/>
      <w:r w:rsidR="00001FA2" w:rsidRPr="00001FA2">
        <w:rPr>
          <w:lang w:val="en-GB"/>
        </w:rPr>
        <w:t>odvajajući</w:t>
      </w:r>
      <w:proofErr w:type="spellEnd"/>
      <w:r w:rsidR="00001FA2" w:rsidRPr="00001FA2">
        <w:rPr>
          <w:lang w:val="en-GB"/>
        </w:rPr>
        <w:t xml:space="preserve"> </w:t>
      </w:r>
      <w:proofErr w:type="spellStart"/>
      <w:r w:rsidR="00001FA2" w:rsidRPr="00001FA2">
        <w:rPr>
          <w:lang w:val="en-GB"/>
        </w:rPr>
        <w:t>ih</w:t>
      </w:r>
      <w:proofErr w:type="spellEnd"/>
      <w:r w:rsidR="00001FA2" w:rsidRPr="00001FA2">
        <w:rPr>
          <w:lang w:val="en-GB"/>
        </w:rPr>
        <w:t xml:space="preserve"> </w:t>
      </w:r>
      <w:proofErr w:type="spellStart"/>
      <w:r w:rsidR="00001FA2" w:rsidRPr="00001FA2">
        <w:rPr>
          <w:lang w:val="en-GB"/>
        </w:rPr>
        <w:t>zarezom</w:t>
      </w:r>
      <w:proofErr w:type="spellEnd"/>
      <w:r w:rsidR="00001FA2">
        <w:rPr>
          <w:lang w:val="en-GB"/>
        </w:rPr>
        <w:t xml:space="preserve"> i </w:t>
      </w:r>
      <w:proofErr w:type="spellStart"/>
      <w:r w:rsidR="00001FA2">
        <w:rPr>
          <w:lang w:val="en-GB"/>
        </w:rPr>
        <w:t>dodjeljujući</w:t>
      </w:r>
      <w:proofErr w:type="spellEnd"/>
      <w:r w:rsidR="00001FA2">
        <w:rPr>
          <w:lang w:val="en-GB"/>
        </w:rPr>
        <w:t xml:space="preserve"> </w:t>
      </w:r>
      <w:proofErr w:type="spellStart"/>
      <w:r w:rsidR="00001FA2">
        <w:rPr>
          <w:lang w:val="en-GB"/>
        </w:rPr>
        <w:t>im</w:t>
      </w:r>
      <w:proofErr w:type="spellEnd"/>
      <w:r w:rsidR="00001FA2" w:rsidRPr="00001FA2">
        <w:rPr>
          <w:lang w:val="en-GB"/>
        </w:rPr>
        <w:t xml:space="preserve"> </w:t>
      </w:r>
      <w:proofErr w:type="spellStart"/>
      <w:proofErr w:type="gramStart"/>
      <w:r w:rsidR="00001FA2" w:rsidRPr="00001FA2">
        <w:rPr>
          <w:lang w:val="en-GB"/>
        </w:rPr>
        <w:t>novi</w:t>
      </w:r>
      <w:proofErr w:type="spellEnd"/>
      <w:proofErr w:type="gramEnd"/>
      <w:r w:rsidR="00001FA2" w:rsidRPr="00001FA2">
        <w:rPr>
          <w:lang w:val="en-GB"/>
        </w:rPr>
        <w:t xml:space="preserve"> alias.</w:t>
      </w:r>
      <w:r w:rsidR="00001FA2">
        <w:rPr>
          <w:lang w:val="en-GB"/>
        </w:rPr>
        <w:t xml:space="preserve"> Time </w:t>
      </w:r>
      <w:proofErr w:type="spellStart"/>
      <w:r w:rsidR="00001FA2">
        <w:rPr>
          <w:lang w:val="en-GB"/>
        </w:rPr>
        <w:t>smo</w:t>
      </w:r>
      <w:proofErr w:type="spellEnd"/>
      <w:r w:rsidR="00001FA2">
        <w:rPr>
          <w:lang w:val="en-GB"/>
        </w:rPr>
        <w:t xml:space="preserve"> </w:t>
      </w:r>
      <w:proofErr w:type="spellStart"/>
      <w:r w:rsidR="00001FA2">
        <w:rPr>
          <w:lang w:val="en-GB"/>
        </w:rPr>
        <w:t>ih</w:t>
      </w:r>
      <w:proofErr w:type="spellEnd"/>
      <w:r w:rsidR="00001FA2">
        <w:rPr>
          <w:lang w:val="en-GB"/>
        </w:rPr>
        <w:t xml:space="preserve"> </w:t>
      </w:r>
      <w:proofErr w:type="spellStart"/>
      <w:r w:rsidR="00001FA2">
        <w:rPr>
          <w:lang w:val="en-GB"/>
        </w:rPr>
        <w:t>spojili</w:t>
      </w:r>
      <w:proofErr w:type="spellEnd"/>
      <w:r w:rsidR="00001FA2">
        <w:rPr>
          <w:lang w:val="en-GB"/>
        </w:rPr>
        <w:t xml:space="preserve"> </w:t>
      </w:r>
      <w:proofErr w:type="spellStart"/>
      <w:r w:rsidR="00001FA2">
        <w:rPr>
          <w:lang w:val="en-GB"/>
        </w:rPr>
        <w:t>krartezijevim</w:t>
      </w:r>
      <w:proofErr w:type="spellEnd"/>
      <w:r w:rsidR="00001FA2">
        <w:rPr>
          <w:lang w:val="en-GB"/>
        </w:rPr>
        <w:t xml:space="preserve"> </w:t>
      </w:r>
      <w:proofErr w:type="spellStart"/>
      <w:r w:rsidR="00001FA2">
        <w:rPr>
          <w:lang w:val="en-GB"/>
        </w:rPr>
        <w:t>produktom</w:t>
      </w:r>
      <w:proofErr w:type="spellEnd"/>
      <w:r w:rsidR="00001FA2">
        <w:rPr>
          <w:lang w:val="en-GB"/>
        </w:rPr>
        <w:t>.</w:t>
      </w:r>
    </w:p>
    <w:p w:rsidR="00001FA2" w:rsidRPr="00001FA2" w:rsidRDefault="00001FA2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toga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povezali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id-</w:t>
      </w:r>
      <w:proofErr w:type="spellStart"/>
      <w:r>
        <w:rPr>
          <w:lang w:val="en-GB"/>
        </w:rPr>
        <w:t>jeva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dodajući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uvjete</w:t>
      </w:r>
      <w:proofErr w:type="spellEnd"/>
      <w:r>
        <w:rPr>
          <w:lang w:val="en-GB"/>
        </w:rPr>
        <w:t xml:space="preserve"> pod </w:t>
      </w:r>
      <w:proofErr w:type="spellStart"/>
      <w:r>
        <w:rPr>
          <w:lang w:val="en-GB"/>
        </w:rPr>
        <w:t>naredbu</w:t>
      </w:r>
      <w:proofErr w:type="spellEnd"/>
      <w:r>
        <w:rPr>
          <w:lang w:val="en-GB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WHERE</w:t>
      </w:r>
      <w:r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</w:t>
      </w:r>
      <w:proofErr w:type="spellStart"/>
      <w:r w:rsidRPr="00001FA2">
        <w:rPr>
          <w:lang w:val="en-GB"/>
        </w:rPr>
        <w:t>p</w:t>
      </w:r>
      <w:r>
        <w:rPr>
          <w:lang w:val="en-GB"/>
        </w:rPr>
        <w:t>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naveli</w:t>
      </w:r>
      <w:proofErr w:type="spellEnd"/>
      <w:r>
        <w:rPr>
          <w:lang w:val="en-GB"/>
        </w:rPr>
        <w:t xml:space="preserve"> da id-</w:t>
      </w:r>
      <w:proofErr w:type="spellStart"/>
      <w:r>
        <w:rPr>
          <w:lang w:val="en-GB"/>
        </w:rPr>
        <w:t>jevi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pacijent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moraju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odgovarati</w:t>
      </w:r>
      <w:proofErr w:type="spellEnd"/>
      <w:r>
        <w:rPr>
          <w:lang w:val="en-GB"/>
        </w:rPr>
        <w:t xml:space="preserve"> id-</w:t>
      </w:r>
      <w:proofErr w:type="spellStart"/>
      <w:r>
        <w:rPr>
          <w:lang w:val="en-GB"/>
        </w:rPr>
        <w:t>jevima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pacijenata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prijem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</w:t>
      </w:r>
      <w:proofErr w:type="spellEnd"/>
      <w:proofErr w:type="gramEnd"/>
      <w:r>
        <w:rPr>
          <w:lang w:val="en-GB"/>
        </w:rPr>
        <w:t xml:space="preserve"> da id-</w:t>
      </w:r>
      <w:proofErr w:type="spellStart"/>
      <w:r>
        <w:rPr>
          <w:lang w:val="en-GB"/>
        </w:rPr>
        <w:t>jevi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moraju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odgovarati</w:t>
      </w:r>
      <w:proofErr w:type="spellEnd"/>
      <w:r>
        <w:rPr>
          <w:lang w:val="en-GB"/>
        </w:rPr>
        <w:t xml:space="preserve"> id-</w:t>
      </w:r>
      <w:proofErr w:type="spellStart"/>
      <w:r>
        <w:rPr>
          <w:lang w:val="en-GB"/>
        </w:rPr>
        <w:t>jevima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doktor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uvjete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lančano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povezali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naredbom</w:t>
      </w:r>
      <w:proofErr w:type="spellEnd"/>
      <w:r>
        <w:rPr>
          <w:lang w:val="en-GB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AND</w:t>
      </w:r>
    </w:p>
    <w:p w:rsidR="00001FA2" w:rsidRDefault="00001FA2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proofErr w:type="spellStart"/>
      <w:r w:rsidRPr="00001FA2">
        <w:rPr>
          <w:lang w:val="en-GB"/>
        </w:rPr>
        <w:t>Također</w:t>
      </w:r>
      <w:proofErr w:type="spellEnd"/>
      <w:r>
        <w:rPr>
          <w:lang w:val="en-GB"/>
        </w:rPr>
        <w:t xml:space="preserve"> </w:t>
      </w:r>
      <w:proofErr w:type="spellStart"/>
      <w:r w:rsidR="00442047">
        <w:rPr>
          <w:lang w:val="en-GB"/>
        </w:rPr>
        <w:t>dodali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smo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još</w:t>
      </w:r>
      <w:proofErr w:type="spellEnd"/>
      <w:r w:rsidR="00442047">
        <w:rPr>
          <w:lang w:val="en-GB"/>
        </w:rPr>
        <w:t xml:space="preserve"> i </w:t>
      </w:r>
      <w:proofErr w:type="spellStart"/>
      <w:r w:rsidR="00442047">
        <w:rPr>
          <w:lang w:val="en-GB"/>
        </w:rPr>
        <w:t>uvjet</w:t>
      </w:r>
      <w:proofErr w:type="spellEnd"/>
      <w:r w:rsidR="00442047">
        <w:rPr>
          <w:lang w:val="en-GB"/>
        </w:rPr>
        <w:t xml:space="preserve"> da id </w:t>
      </w:r>
      <w:proofErr w:type="spellStart"/>
      <w:r w:rsidR="00442047">
        <w:rPr>
          <w:lang w:val="en-GB"/>
        </w:rPr>
        <w:t>doktora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mora</w:t>
      </w:r>
      <w:proofErr w:type="spellEnd"/>
      <w:r w:rsidR="00442047">
        <w:rPr>
          <w:lang w:val="en-GB"/>
        </w:rPr>
        <w:t xml:space="preserve"> </w:t>
      </w:r>
      <w:proofErr w:type="spellStart"/>
      <w:proofErr w:type="gramStart"/>
      <w:r w:rsidR="00442047">
        <w:rPr>
          <w:lang w:val="en-GB"/>
        </w:rPr>
        <w:t>biti</w:t>
      </w:r>
      <w:proofErr w:type="spellEnd"/>
      <w:r w:rsidR="00442047">
        <w:rPr>
          <w:lang w:val="en-GB"/>
        </w:rPr>
        <w:t xml:space="preserve">  208</w:t>
      </w:r>
      <w:proofErr w:type="gramEnd"/>
      <w:r w:rsidR="00442047">
        <w:rPr>
          <w:lang w:val="en-GB"/>
        </w:rPr>
        <w:t xml:space="preserve">, </w:t>
      </w:r>
      <w:proofErr w:type="spellStart"/>
      <w:r w:rsidR="00442047">
        <w:rPr>
          <w:lang w:val="en-GB"/>
        </w:rPr>
        <w:t>što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odgovara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doktorici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Debeljak</w:t>
      </w:r>
      <w:proofErr w:type="spellEnd"/>
      <w:r w:rsidR="00442047">
        <w:rPr>
          <w:lang w:val="en-GB"/>
        </w:rPr>
        <w:t xml:space="preserve">, </w:t>
      </w:r>
      <w:proofErr w:type="spellStart"/>
      <w:r w:rsidR="00442047">
        <w:rPr>
          <w:lang w:val="en-GB"/>
        </w:rPr>
        <w:t>te</w:t>
      </w:r>
      <w:proofErr w:type="spellEnd"/>
      <w:r w:rsidR="00442047">
        <w:rPr>
          <w:lang w:val="en-GB"/>
        </w:rPr>
        <w:t xml:space="preserve"> da datum </w:t>
      </w:r>
      <w:proofErr w:type="spellStart"/>
      <w:r w:rsidR="00442047">
        <w:rPr>
          <w:lang w:val="en-GB"/>
        </w:rPr>
        <w:t>prijema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iz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tablice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prijem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mora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biti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raniji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tj</w:t>
      </w:r>
      <w:proofErr w:type="spellEnd"/>
      <w:r w:rsidR="00442047">
        <w:rPr>
          <w:lang w:val="en-GB"/>
        </w:rPr>
        <w:t xml:space="preserve">. </w:t>
      </w:r>
      <w:proofErr w:type="spellStart"/>
      <w:proofErr w:type="gramStart"/>
      <w:r w:rsidR="00442047">
        <w:rPr>
          <w:lang w:val="en-GB"/>
        </w:rPr>
        <w:t>manji</w:t>
      </w:r>
      <w:proofErr w:type="spellEnd"/>
      <w:proofErr w:type="gramEnd"/>
      <w:r w:rsidR="00442047">
        <w:rPr>
          <w:lang w:val="en-GB"/>
        </w:rPr>
        <w:t xml:space="preserve"> od </w:t>
      </w:r>
      <w:proofErr w:type="spellStart"/>
      <w:r w:rsidR="00442047">
        <w:rPr>
          <w:lang w:val="en-GB"/>
        </w:rPr>
        <w:t>datuma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odlaska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doktorice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na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godišnji</w:t>
      </w:r>
      <w:proofErr w:type="spellEnd"/>
      <w:r w:rsidR="00442047">
        <w:rPr>
          <w:lang w:val="en-GB"/>
        </w:rPr>
        <w:t xml:space="preserve">, </w:t>
      </w:r>
      <w:proofErr w:type="spellStart"/>
      <w:r w:rsidR="00442047">
        <w:rPr>
          <w:lang w:val="en-GB"/>
        </w:rPr>
        <w:t>koji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smo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unijeli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funkcijom</w:t>
      </w:r>
      <w:proofErr w:type="spellEnd"/>
      <w:r w:rsidR="00442047">
        <w:rPr>
          <w:lang w:val="en-GB"/>
        </w:rPr>
        <w:t xml:space="preserve"> STR_TO_DATE </w:t>
      </w:r>
      <w:proofErr w:type="spellStart"/>
      <w:r w:rsidR="00442047">
        <w:rPr>
          <w:lang w:val="en-GB"/>
        </w:rPr>
        <w:t>koja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formatira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podatak</w:t>
      </w:r>
      <w:proofErr w:type="spellEnd"/>
      <w:r w:rsidR="00442047">
        <w:rPr>
          <w:lang w:val="en-GB"/>
        </w:rPr>
        <w:t xml:space="preserve"> o </w:t>
      </w:r>
      <w:proofErr w:type="spellStart"/>
      <w:r w:rsidR="00442047">
        <w:rPr>
          <w:lang w:val="en-GB"/>
        </w:rPr>
        <w:t>datumu</w:t>
      </w:r>
      <w:proofErr w:type="spellEnd"/>
      <w:r w:rsidR="00442047">
        <w:rPr>
          <w:lang w:val="en-GB"/>
        </w:rPr>
        <w:t xml:space="preserve"> </w:t>
      </w:r>
      <w:proofErr w:type="spellStart"/>
      <w:r w:rsidR="00442047">
        <w:rPr>
          <w:lang w:val="en-GB"/>
        </w:rPr>
        <w:t>iz</w:t>
      </w:r>
      <w:proofErr w:type="spellEnd"/>
      <w:r w:rsidR="00442047">
        <w:rPr>
          <w:lang w:val="en-GB"/>
        </w:rPr>
        <w:t xml:space="preserve"> </w:t>
      </w:r>
      <w:proofErr w:type="spellStart"/>
      <w:r w:rsidR="0067565C">
        <w:rPr>
          <w:lang w:val="en-GB"/>
        </w:rPr>
        <w:t>tipa</w:t>
      </w:r>
      <w:proofErr w:type="spellEnd"/>
      <w:r w:rsidR="0067565C">
        <w:rPr>
          <w:lang w:val="en-GB"/>
        </w:rPr>
        <w:t xml:space="preserve"> </w:t>
      </w:r>
      <w:proofErr w:type="spellStart"/>
      <w:r w:rsidR="0067565C">
        <w:rPr>
          <w:lang w:val="en-GB"/>
        </w:rPr>
        <w:t>podatka</w:t>
      </w:r>
      <w:proofErr w:type="spellEnd"/>
      <w:r w:rsidR="00442047">
        <w:rPr>
          <w:lang w:val="en-GB"/>
        </w:rPr>
        <w:t xml:space="preserve"> string u </w:t>
      </w:r>
      <w:r w:rsidR="0067565C">
        <w:rPr>
          <w:lang w:val="en-GB"/>
        </w:rPr>
        <w:t xml:space="preserve">tip </w:t>
      </w:r>
      <w:proofErr w:type="spellStart"/>
      <w:r w:rsidR="0067565C">
        <w:rPr>
          <w:lang w:val="en-GB"/>
        </w:rPr>
        <w:t>podatka</w:t>
      </w:r>
      <w:proofErr w:type="spellEnd"/>
      <w:r w:rsidR="00442047">
        <w:rPr>
          <w:lang w:val="en-GB"/>
        </w:rPr>
        <w:t xml:space="preserve"> date.</w:t>
      </w:r>
    </w:p>
    <w:p w:rsidR="00663A7C" w:rsidRDefault="00663A7C" w:rsidP="00001FA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lang w:val="en-GB"/>
        </w:rPr>
      </w:pP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uvjet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naredbom</w:t>
      </w:r>
      <w:proofErr w:type="spellEnd"/>
      <w:r>
        <w:rPr>
          <w:lang w:val="en-GB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HAVING</w:t>
      </w:r>
      <w:r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</w:t>
      </w:r>
      <w:proofErr w:type="spellStart"/>
      <w:r>
        <w:rPr>
          <w:lang w:val="en-GB"/>
        </w:rPr>
        <w:t>gdje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definirali</w:t>
      </w:r>
      <w:proofErr w:type="spellEnd"/>
      <w:r>
        <w:rPr>
          <w:lang w:val="en-GB"/>
        </w:rPr>
        <w:t xml:space="preserve"> da se id </w:t>
      </w:r>
      <w:proofErr w:type="spellStart"/>
      <w:r>
        <w:rPr>
          <w:lang w:val="en-GB"/>
        </w:rPr>
        <w:t>pacijenta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smije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nalaziti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unutar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skupa</w:t>
      </w:r>
      <w:proofErr w:type="spellEnd"/>
      <w:r>
        <w:rPr>
          <w:lang w:val="en-GB"/>
        </w:rPr>
        <w:t xml:space="preserve"> id-</w:t>
      </w:r>
      <w:proofErr w:type="spellStart"/>
      <w:r>
        <w:rPr>
          <w:lang w:val="en-GB"/>
        </w:rPr>
        <w:t>jeva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relacije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terapija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koristili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naredbu</w:t>
      </w:r>
      <w:proofErr w:type="spellEnd"/>
      <w:r>
        <w:rPr>
          <w:lang w:val="en-GB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NOT</w:t>
      </w:r>
      <w:r w:rsidRPr="000059E1">
        <w:rPr>
          <w:rFonts w:ascii="Consolas" w:eastAsia="Times New Roman" w:hAnsi="Consolas" w:cs="Consolas"/>
          <w:color w:val="000000"/>
          <w:sz w:val="21"/>
          <w:szCs w:val="21"/>
          <w:lang w:eastAsia="hr-HR"/>
        </w:rPr>
        <w:t xml:space="preserve"> </w:t>
      </w:r>
      <w:r w:rsidRPr="000059E1"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>IN</w:t>
      </w:r>
      <w:r>
        <w:rPr>
          <w:rFonts w:ascii="Consolas" w:eastAsia="Times New Roman" w:hAnsi="Consolas" w:cs="Consolas"/>
          <w:color w:val="0000FF"/>
          <w:sz w:val="21"/>
          <w:szCs w:val="21"/>
          <w:lang w:eastAsia="hr-HR"/>
        </w:rPr>
        <w:t xml:space="preserve"> </w:t>
      </w:r>
      <w:proofErr w:type="spellStart"/>
      <w:r w:rsidRPr="00663A7C">
        <w:rPr>
          <w:lang w:val="en-GB"/>
        </w:rPr>
        <w:t>iza</w:t>
      </w:r>
      <w:proofErr w:type="spellEnd"/>
      <w:r w:rsidRPr="00663A7C">
        <w:rPr>
          <w:lang w:val="en-GB"/>
        </w:rPr>
        <w:t xml:space="preserve"> </w:t>
      </w:r>
      <w:proofErr w:type="spellStart"/>
      <w:r w:rsidRPr="00663A7C"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slijedi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daje</w:t>
      </w:r>
      <w:proofErr w:type="spellEnd"/>
      <w:r>
        <w:rPr>
          <w:lang w:val="en-GB"/>
        </w:rPr>
        <w:t xml:space="preserve"> id-</w:t>
      </w:r>
      <w:proofErr w:type="spellStart"/>
      <w:r>
        <w:rPr>
          <w:lang w:val="en-GB"/>
        </w:rPr>
        <w:t>jeve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pacijenata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primili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terapiju</w:t>
      </w:r>
      <w:proofErr w:type="spellEnd"/>
      <w:r>
        <w:rPr>
          <w:lang w:val="en-GB"/>
        </w:rPr>
        <w:t>.</w:t>
      </w:r>
    </w:p>
    <w:p w:rsidR="008F407C" w:rsidRDefault="008F407C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</w:p>
    <w:p w:rsidR="003155F2" w:rsidRDefault="003155F2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  <w:r>
        <w:rPr>
          <w:rFonts w:ascii="Consolas" w:eastAsia="Times New Roman" w:hAnsi="Consolas" w:cs="Consolas"/>
          <w:sz w:val="21"/>
          <w:szCs w:val="21"/>
          <w:lang w:eastAsia="hr-HR"/>
        </w:rPr>
        <w:t>REZULTAT: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90"/>
        <w:gridCol w:w="584"/>
        <w:gridCol w:w="854"/>
        <w:gridCol w:w="1741"/>
        <w:gridCol w:w="1373"/>
        <w:gridCol w:w="518"/>
        <w:gridCol w:w="1213"/>
        <w:gridCol w:w="1038"/>
        <w:gridCol w:w="1327"/>
      </w:tblGrid>
      <w:tr w:rsidR="00634734" w:rsidRPr="00634734" w:rsidTr="0063473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prezime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datum_rodenja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adresa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spol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broj_telefona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MBO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id_sos_kontakt</w:t>
            </w:r>
          </w:p>
        </w:tc>
      </w:tr>
      <w:tr w:rsidR="00634734" w:rsidRPr="00634734" w:rsidTr="0063473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Knežević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1995-10-24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Busoler 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0957135987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24578946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307</w:t>
            </w:r>
          </w:p>
        </w:tc>
      </w:tr>
      <w:tr w:rsidR="00634734" w:rsidRPr="00634734" w:rsidTr="0063473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Boris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Vlašić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1984-07-28 00:00:00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Puljska cesta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092548796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815687459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155F2" w:rsidRPr="003155F2" w:rsidRDefault="003155F2" w:rsidP="00315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</w:pPr>
            <w:r w:rsidRPr="003155F2">
              <w:rPr>
                <w:rFonts w:ascii="Calibri" w:eastAsia="Times New Roman" w:hAnsi="Calibri" w:cs="Times New Roman"/>
                <w:color w:val="000000"/>
                <w:sz w:val="18"/>
                <w:lang w:eastAsia="hr-HR"/>
              </w:rPr>
              <w:t>318</w:t>
            </w:r>
          </w:p>
        </w:tc>
      </w:tr>
    </w:tbl>
    <w:p w:rsidR="000059E1" w:rsidRPr="000F53A2" w:rsidRDefault="000059E1" w:rsidP="000F53A2">
      <w:pPr>
        <w:rPr>
          <w:rFonts w:ascii="Consolas" w:eastAsia="Times New Roman" w:hAnsi="Consolas" w:cs="Consolas"/>
          <w:sz w:val="21"/>
          <w:szCs w:val="21"/>
          <w:lang w:eastAsia="hr-HR"/>
        </w:rPr>
      </w:pPr>
    </w:p>
    <w:sectPr w:rsidR="000059E1" w:rsidRPr="000F5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23FD"/>
    <w:multiLevelType w:val="hybridMultilevel"/>
    <w:tmpl w:val="ABB48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45395"/>
    <w:multiLevelType w:val="hybridMultilevel"/>
    <w:tmpl w:val="360E17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EC"/>
    <w:rsid w:val="00001FA2"/>
    <w:rsid w:val="000059E1"/>
    <w:rsid w:val="000F53A2"/>
    <w:rsid w:val="003155F2"/>
    <w:rsid w:val="00442047"/>
    <w:rsid w:val="00485297"/>
    <w:rsid w:val="00634734"/>
    <w:rsid w:val="00663A7C"/>
    <w:rsid w:val="0067565C"/>
    <w:rsid w:val="006C01E7"/>
    <w:rsid w:val="008F407C"/>
    <w:rsid w:val="00A04567"/>
    <w:rsid w:val="00B42441"/>
    <w:rsid w:val="00B6372E"/>
    <w:rsid w:val="00DB5D98"/>
    <w:rsid w:val="00E456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Pritišanac</dc:creator>
  <cp:keywords/>
  <dc:description/>
  <cp:lastModifiedBy>Tin Pritišanac</cp:lastModifiedBy>
  <cp:revision>13</cp:revision>
  <dcterms:created xsi:type="dcterms:W3CDTF">2022-05-25T05:52:00Z</dcterms:created>
  <dcterms:modified xsi:type="dcterms:W3CDTF">2022-05-25T13:30:00Z</dcterms:modified>
</cp:coreProperties>
</file>