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09BAC76" w:rsidR="00B50A3C" w:rsidRPr="000C6386" w:rsidRDefault="0D23A00E" w:rsidP="00A95AB5">
      <w:pPr>
        <w:spacing w:after="0" w:line="240" w:lineRule="auto"/>
        <w:ind w:left="1008" w:right="1008"/>
        <w:jc w:val="center"/>
        <w:rPr>
          <w:rFonts w:ascii="Cambria" w:hAnsi="Cambria" w:cs="Times New Roman"/>
          <w:b/>
          <w:bCs/>
          <w:sz w:val="44"/>
          <w:szCs w:val="44"/>
        </w:rPr>
      </w:pPr>
      <w:bookmarkStart w:id="0" w:name="_Hlk39700497"/>
      <w:r w:rsidRPr="000C6386">
        <w:rPr>
          <w:rFonts w:ascii="Cambria" w:hAnsi="Cambria" w:cs="Times New Roman"/>
          <w:b/>
          <w:bCs/>
          <w:sz w:val="44"/>
          <w:szCs w:val="44"/>
        </w:rPr>
        <w:t>Andrew Beaulieu</w:t>
      </w:r>
    </w:p>
    <w:p w14:paraId="1C6F8100" w14:textId="7B81A921" w:rsidR="00A64B83" w:rsidRPr="00777637" w:rsidRDefault="00412FCF" w:rsidP="00777637">
      <w:pPr>
        <w:spacing w:line="240" w:lineRule="auto"/>
        <w:jc w:val="center"/>
        <w:rPr>
          <w:rFonts w:ascii="Cambria" w:hAnsi="Cambria"/>
          <w:color w:val="000000"/>
          <w:szCs w:val="24"/>
        </w:rPr>
      </w:pPr>
      <w:r>
        <w:rPr>
          <w:rFonts w:ascii="Cambria" w:hAnsi="Cambr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4EA22F" wp14:editId="2F8128F4">
                <wp:simplePos x="0" y="0"/>
                <wp:positionH relativeFrom="column">
                  <wp:posOffset>457835</wp:posOffset>
                </wp:positionH>
                <wp:positionV relativeFrom="paragraph">
                  <wp:posOffset>222885</wp:posOffset>
                </wp:positionV>
                <wp:extent cx="5943600" cy="27432"/>
                <wp:effectExtent l="0" t="0" r="1905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43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945D" id="Rectangle 48" o:spid="_x0000_s1026" style="position:absolute;margin-left:36.05pt;margin-top:17.55pt;width:468pt;height:2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" fillcolor="#538135 [2409]" strokecolor="#538135 [2409]" strokeweight="1pt"/>
            </w:pict>
          </mc:Fallback>
        </mc:AlternateContent>
      </w:r>
      <w:r w:rsidR="00635B66" w:rsidRPr="005B574F">
        <w:rPr>
          <w:rFonts w:ascii="Cambria" w:hAnsi="Cambria"/>
          <w:color w:val="000000"/>
          <w:szCs w:val="24"/>
        </w:rPr>
        <w:t xml:space="preserve">(203) 859-2641| Beaulandrew@gmail.com | </w:t>
      </w:r>
      <w:r w:rsidR="005B574F" w:rsidRPr="00B27D15">
        <w:rPr>
          <w:rFonts w:ascii="Cambria" w:hAnsi="Cambria"/>
          <w:szCs w:val="24"/>
        </w:rPr>
        <w:t>in/</w:t>
      </w:r>
      <w:proofErr w:type="spellStart"/>
      <w:r w:rsidR="005B574F" w:rsidRPr="00B27D15">
        <w:rPr>
          <w:rFonts w:ascii="Cambria" w:hAnsi="Cambria"/>
          <w:szCs w:val="24"/>
        </w:rPr>
        <w:t>andrew-beaulieu</w:t>
      </w:r>
      <w:proofErr w:type="spellEnd"/>
      <w:r w:rsidR="005B574F" w:rsidRPr="00B27D15">
        <w:rPr>
          <w:rFonts w:ascii="Cambria" w:hAnsi="Cambria"/>
          <w:szCs w:val="24"/>
        </w:rPr>
        <w:t>/</w:t>
      </w:r>
      <w:r w:rsidR="00132431">
        <w:rPr>
          <w:rFonts w:ascii="Cambria" w:hAnsi="Cambria"/>
          <w:szCs w:val="24"/>
        </w:rPr>
        <w:t xml:space="preserve"> </w:t>
      </w:r>
      <w:r w:rsidR="00635B66" w:rsidRPr="005B574F">
        <w:rPr>
          <w:rFonts w:ascii="Cambria" w:hAnsi="Cambria"/>
          <w:color w:val="000000"/>
          <w:szCs w:val="24"/>
        </w:rPr>
        <w:t xml:space="preserve">| </w:t>
      </w:r>
      <w:r w:rsidR="00132431">
        <w:rPr>
          <w:rFonts w:ascii="Cambria" w:hAnsi="Cambria"/>
          <w:color w:val="000000"/>
          <w:szCs w:val="24"/>
        </w:rPr>
        <w:t>www.</w:t>
      </w:r>
      <w:r w:rsidR="007E1E38">
        <w:rPr>
          <w:rFonts w:ascii="Cambria" w:hAnsi="Cambria"/>
          <w:color w:val="000000"/>
          <w:szCs w:val="24"/>
        </w:rPr>
        <w:t>arbeaul.dev</w:t>
      </w:r>
      <w:bookmarkEnd w:id="0"/>
    </w:p>
    <w:p w14:paraId="5B3001CE" w14:textId="16848556" w:rsidR="000F53FC" w:rsidRPr="000C6386" w:rsidRDefault="000F53FC" w:rsidP="000C6386">
      <w:pPr>
        <w:spacing w:after="0" w:line="276" w:lineRule="auto"/>
        <w:contextualSpacing/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</w:pP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Projects</w:t>
      </w:r>
    </w:p>
    <w:p w14:paraId="5A33FD04" w14:textId="3BEF478A" w:rsidR="00F87F69" w:rsidRPr="00086277" w:rsidRDefault="00EA15BF" w:rsidP="00F87F69">
      <w:pPr>
        <w:spacing w:after="0" w:line="240" w:lineRule="auto"/>
        <w:contextualSpacing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Ballroom Banter</w:t>
      </w:r>
      <w:r w:rsidR="00F87F69">
        <w:rPr>
          <w:rFonts w:ascii="Cambria" w:hAnsi="Cambria" w:cs="Times New Roman"/>
          <w:b/>
          <w:bCs/>
          <w:sz w:val="24"/>
          <w:szCs w:val="24"/>
        </w:rPr>
        <w:t xml:space="preserve"> – </w:t>
      </w:r>
      <w:r w:rsidR="00F87F69">
        <w:rPr>
          <w:rFonts w:ascii="Cambria" w:hAnsi="Cambria"/>
          <w:b/>
          <w:bCs/>
          <w:iCs/>
          <w:color w:val="212121"/>
        </w:rPr>
        <w:t xml:space="preserve">Programming </w:t>
      </w:r>
      <w:r w:rsidR="00F87F69">
        <w:rPr>
          <w:rFonts w:ascii="Cambria" w:hAnsi="Cambria" w:cs="Times New Roman"/>
          <w:b/>
          <w:bCs/>
          <w:sz w:val="24"/>
          <w:szCs w:val="24"/>
        </w:rPr>
        <w:t xml:space="preserve">Lead                                                                    </w:t>
      </w:r>
      <w:r>
        <w:rPr>
          <w:rFonts w:ascii="Cambria" w:hAnsi="Cambria" w:cs="Times New Roman"/>
          <w:b/>
          <w:bCs/>
          <w:sz w:val="24"/>
          <w:szCs w:val="24"/>
        </w:rPr>
        <w:t xml:space="preserve">      Available on</w:t>
      </w:r>
      <w:r w:rsidR="00F87F69">
        <w:rPr>
          <w:rFonts w:ascii="Cambria" w:hAnsi="Cambria" w:cs="Times New Roman"/>
          <w:b/>
          <w:bCs/>
          <w:sz w:val="24"/>
          <w:szCs w:val="24"/>
        </w:rPr>
        <w:t xml:space="preserve"> Android/iOS</w:t>
      </w:r>
    </w:p>
    <w:p w14:paraId="177E6489" w14:textId="77777777" w:rsidR="00F87F69" w:rsidRPr="00A85850" w:rsidRDefault="00F87F69" w:rsidP="00F87F69">
      <w:pPr>
        <w:spacing w:after="0" w:line="240" w:lineRule="auto"/>
        <w:contextualSpacing/>
        <w:rPr>
          <w:rFonts w:ascii="Cambria" w:hAnsi="Cambria" w:cs="Times New Roman"/>
          <w:i/>
          <w:iCs/>
          <w:sz w:val="24"/>
          <w:szCs w:val="24"/>
        </w:rPr>
      </w:pPr>
      <w:proofErr w:type="spellStart"/>
      <w:r>
        <w:rPr>
          <w:rFonts w:ascii="Cambria" w:hAnsi="Cambria" w:cs="Times New Roman"/>
          <w:i/>
          <w:iCs/>
          <w:sz w:val="24"/>
          <w:szCs w:val="24"/>
        </w:rPr>
        <w:t>MassDiGI</w:t>
      </w:r>
      <w:proofErr w:type="spellEnd"/>
      <w:r w:rsidRPr="00A85850">
        <w:rPr>
          <w:rFonts w:ascii="Cambria" w:hAnsi="Cambria" w:cs="Times New Roman"/>
          <w:i/>
          <w:iCs/>
          <w:sz w:val="24"/>
          <w:szCs w:val="24"/>
        </w:rPr>
        <w:t xml:space="preserve"> - Worcester, MA</w:t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                       </w:t>
      </w:r>
      <w:r>
        <w:rPr>
          <w:rFonts w:ascii="Cambria" w:hAnsi="Cambria" w:cs="Times New Roman"/>
          <w:i/>
          <w:iCs/>
          <w:sz w:val="24"/>
          <w:szCs w:val="24"/>
        </w:rPr>
        <w:t xml:space="preserve">                                                   </w:t>
      </w:r>
      <w:r w:rsidRPr="00A85850">
        <w:rPr>
          <w:rFonts w:ascii="Cambria" w:hAnsi="Cambria" w:cs="Times New Roman"/>
          <w:i/>
          <w:iCs/>
          <w:sz w:val="24"/>
          <w:szCs w:val="24"/>
        </w:rPr>
        <w:t>January 202</w:t>
      </w:r>
      <w:r>
        <w:rPr>
          <w:rFonts w:ascii="Cambria" w:hAnsi="Cambria" w:cs="Times New Roman"/>
          <w:i/>
          <w:iCs/>
          <w:sz w:val="24"/>
          <w:szCs w:val="24"/>
        </w:rPr>
        <w:t>1</w:t>
      </w:r>
      <w:r w:rsidRPr="00A85850">
        <w:rPr>
          <w:rFonts w:ascii="Cambria" w:hAnsi="Cambria" w:cs="Times New Roman"/>
          <w:i/>
          <w:iCs/>
          <w:sz w:val="24"/>
          <w:szCs w:val="24"/>
        </w:rPr>
        <w:t xml:space="preserve"> - </w:t>
      </w:r>
      <w:r>
        <w:rPr>
          <w:rFonts w:ascii="Cambria" w:hAnsi="Cambria" w:cs="Times New Roman"/>
          <w:i/>
          <w:iCs/>
          <w:sz w:val="24"/>
          <w:szCs w:val="24"/>
        </w:rPr>
        <w:t>Present</w:t>
      </w:r>
    </w:p>
    <w:p w14:paraId="66E3ACB1" w14:textId="77777777" w:rsidR="00F87F69" w:rsidRDefault="00F87F69" w:rsidP="00F87F69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Strategic Card Game</w:t>
      </w:r>
    </w:p>
    <w:p w14:paraId="4764E2BC" w14:textId="77777777" w:rsidR="00F87F69" w:rsidRDefault="00F87F69" w:rsidP="00F87F69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Programmed the primary gameplay loop, creating modular systems that can be scaled to introduce additional cards, opponents, and levels.</w:t>
      </w:r>
    </w:p>
    <w:p w14:paraId="045B1760" w14:textId="77777777" w:rsidR="00F87F69" w:rsidRDefault="00F87F69" w:rsidP="00F87F69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Created over 20 unique cards, using advanced mathematical logic to resolve combinations of multiple effects in a consistent and practical manner.</w:t>
      </w:r>
    </w:p>
    <w:p w14:paraId="50409F81" w14:textId="32AA9546" w:rsidR="00F87F69" w:rsidRPr="00F87F69" w:rsidRDefault="00F87F69" w:rsidP="000F53FC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Developed a data management system,</w:t>
      </w:r>
      <w:r w:rsidRPr="00AC31B1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using game events and singleton scriptable objects, to track player progress across multiple sessions.</w:t>
      </w:r>
    </w:p>
    <w:p w14:paraId="29565616" w14:textId="2B32A069" w:rsidR="00105868" w:rsidRDefault="00FB7D1D" w:rsidP="000F53FC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FB7D1D">
        <w:rPr>
          <w:rFonts w:ascii="Cambria" w:hAnsi="Cambria" w:cs="Times New Roman"/>
          <w:b/>
          <w:bCs/>
          <w:sz w:val="24"/>
          <w:szCs w:val="24"/>
        </w:rPr>
        <w:t xml:space="preserve">Beat the Machine - </w:t>
      </w:r>
      <w:r w:rsidR="00086277">
        <w:rPr>
          <w:rFonts w:ascii="Cambria" w:hAnsi="Cambria"/>
          <w:b/>
          <w:bCs/>
          <w:iCs/>
          <w:color w:val="212121"/>
        </w:rPr>
        <w:t xml:space="preserve">Programming </w:t>
      </w:r>
      <w:r w:rsidRPr="00FB7D1D">
        <w:rPr>
          <w:rFonts w:ascii="Cambria" w:hAnsi="Cambria" w:cs="Times New Roman"/>
          <w:b/>
          <w:bCs/>
          <w:sz w:val="24"/>
          <w:szCs w:val="24"/>
        </w:rPr>
        <w:t>Lead</w:t>
      </w:r>
      <w:r w:rsidR="00A0520E">
        <w:rPr>
          <w:rFonts w:ascii="Cambria" w:hAnsi="Cambria" w:cs="Times New Roman"/>
          <w:b/>
          <w:bCs/>
          <w:sz w:val="24"/>
          <w:szCs w:val="24"/>
        </w:rPr>
        <w:tab/>
      </w:r>
      <w:r w:rsidR="00A0520E">
        <w:rPr>
          <w:rFonts w:ascii="Cambria" w:hAnsi="Cambria" w:cs="Times New Roman"/>
          <w:b/>
          <w:bCs/>
          <w:sz w:val="24"/>
          <w:szCs w:val="24"/>
        </w:rPr>
        <w:tab/>
      </w:r>
      <w:r w:rsidR="00A0520E">
        <w:rPr>
          <w:rFonts w:ascii="Cambria" w:hAnsi="Cambria" w:cs="Times New Roman"/>
          <w:b/>
          <w:bCs/>
          <w:sz w:val="24"/>
          <w:szCs w:val="24"/>
        </w:rPr>
        <w:tab/>
      </w:r>
      <w:r w:rsidR="00A0520E">
        <w:rPr>
          <w:rFonts w:ascii="Cambria" w:hAnsi="Cambria" w:cs="Times New Roman"/>
          <w:b/>
          <w:bCs/>
          <w:sz w:val="24"/>
          <w:szCs w:val="24"/>
        </w:rPr>
        <w:tab/>
      </w:r>
      <w:r w:rsidR="00A64B83">
        <w:rPr>
          <w:rFonts w:ascii="Cambria" w:hAnsi="Cambria" w:cs="Times New Roman"/>
          <w:b/>
          <w:bCs/>
          <w:sz w:val="24"/>
          <w:szCs w:val="24"/>
        </w:rPr>
        <w:tab/>
      </w:r>
      <w:r w:rsidR="00A64B83">
        <w:rPr>
          <w:rFonts w:ascii="Cambria" w:hAnsi="Cambria" w:cs="Times New Roman"/>
          <w:b/>
          <w:bCs/>
          <w:sz w:val="24"/>
          <w:szCs w:val="24"/>
        </w:rPr>
        <w:tab/>
      </w:r>
      <w:r w:rsidR="00A64B83">
        <w:rPr>
          <w:rFonts w:ascii="Cambria" w:hAnsi="Cambria" w:cs="Times New Roman"/>
          <w:b/>
          <w:bCs/>
          <w:sz w:val="24"/>
          <w:szCs w:val="24"/>
        </w:rPr>
        <w:tab/>
        <w:t xml:space="preserve"> </w:t>
      </w:r>
      <w:r w:rsidR="00194FA7">
        <w:rPr>
          <w:rFonts w:ascii="Cambria" w:hAnsi="Cambria" w:cs="Times New Roman"/>
          <w:b/>
          <w:bCs/>
          <w:sz w:val="24"/>
          <w:szCs w:val="24"/>
        </w:rPr>
        <w:t>Available</w:t>
      </w:r>
      <w:r w:rsidR="00D435DB">
        <w:rPr>
          <w:rFonts w:ascii="Cambria" w:hAnsi="Cambria" w:cs="Times New Roman"/>
          <w:b/>
          <w:bCs/>
          <w:sz w:val="24"/>
          <w:szCs w:val="24"/>
        </w:rPr>
        <w:t xml:space="preserve"> on Steam</w:t>
      </w:r>
      <w:r w:rsidR="00257334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431F10">
        <w:rPr>
          <w:rFonts w:ascii="Cambria" w:hAnsi="Cambria"/>
          <w:bCs/>
          <w:i/>
          <w:iCs/>
          <w:sz w:val="24"/>
          <w:szCs w:val="24"/>
        </w:rPr>
        <w:t>Sanguine Studios</w:t>
      </w:r>
      <w:r w:rsidR="00214E8F" w:rsidRPr="00A85850">
        <w:rPr>
          <w:rFonts w:ascii="Cambria" w:hAnsi="Cambria"/>
          <w:bCs/>
          <w:i/>
          <w:iCs/>
          <w:sz w:val="24"/>
          <w:szCs w:val="24"/>
        </w:rPr>
        <w:t xml:space="preserve"> -</w:t>
      </w:r>
      <w:r w:rsidR="000F53FC" w:rsidRPr="00A85850">
        <w:rPr>
          <w:rFonts w:ascii="Cambria" w:hAnsi="Cambria"/>
          <w:i/>
          <w:iCs/>
          <w:sz w:val="24"/>
          <w:szCs w:val="24"/>
        </w:rPr>
        <w:t xml:space="preserve"> Worcester, MA</w:t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 xml:space="preserve">        </w:t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       </w:t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A64B83" w:rsidRPr="00A85850">
        <w:rPr>
          <w:rFonts w:ascii="Cambria" w:hAnsi="Cambria" w:cs="Times New Roman"/>
          <w:i/>
          <w:iCs/>
          <w:sz w:val="24"/>
          <w:szCs w:val="24"/>
        </w:rPr>
        <w:t xml:space="preserve">          </w:t>
      </w:r>
      <w:r w:rsidR="00A85850">
        <w:rPr>
          <w:rFonts w:ascii="Cambria" w:hAnsi="Cambria" w:cs="Times New Roman"/>
          <w:i/>
          <w:iCs/>
          <w:sz w:val="24"/>
          <w:szCs w:val="24"/>
        </w:rPr>
        <w:t xml:space="preserve">  </w:t>
      </w:r>
      <w:r w:rsidR="00A64B83" w:rsidRPr="00A85850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 xml:space="preserve">June 2019 – </w:t>
      </w:r>
      <w:r w:rsidR="00A64B83" w:rsidRPr="00A85850">
        <w:rPr>
          <w:rFonts w:ascii="Cambria" w:hAnsi="Cambria" w:cs="Times New Roman"/>
          <w:i/>
          <w:iCs/>
          <w:sz w:val="24"/>
          <w:szCs w:val="24"/>
        </w:rPr>
        <w:t>July 2020</w:t>
      </w:r>
    </w:p>
    <w:p w14:paraId="23B8A7D7" w14:textId="6A3073DF" w:rsidR="00105868" w:rsidRDefault="00105868" w:rsidP="000F53FC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Twin-Stick Arcade Shooter</w:t>
      </w:r>
    </w:p>
    <w:p w14:paraId="077CD9DF" w14:textId="3B4D3910" w:rsidR="00C72DCC" w:rsidRPr="00C72DCC" w:rsidRDefault="00C72DCC" w:rsidP="00C72DC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Designed and implemented </w:t>
      </w:r>
      <w:r w:rsidR="0074074B">
        <w:rPr>
          <w:rFonts w:ascii="Cambria" w:hAnsi="Cambria" w:cs="Times New Roman"/>
          <w:sz w:val="24"/>
          <w:szCs w:val="24"/>
        </w:rPr>
        <w:t>core game AI using finite state machines and pathfinding algorithms</w:t>
      </w:r>
      <w:r w:rsidR="001519AB">
        <w:rPr>
          <w:rFonts w:ascii="Cambria" w:hAnsi="Cambria" w:cs="Times New Roman"/>
          <w:sz w:val="24"/>
          <w:szCs w:val="24"/>
        </w:rPr>
        <w:t>.</w:t>
      </w:r>
    </w:p>
    <w:p w14:paraId="3904D6BF" w14:textId="47EDFFE4" w:rsidR="00C72DCC" w:rsidRDefault="000F53F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Directed a team of 4 programmers</w:t>
      </w:r>
      <w:r w:rsidR="0074074B">
        <w:rPr>
          <w:rFonts w:ascii="Cambria" w:hAnsi="Cambria" w:cs="Times New Roman"/>
          <w:sz w:val="24"/>
          <w:szCs w:val="24"/>
        </w:rPr>
        <w:t xml:space="preserve">, </w:t>
      </w:r>
      <w:r w:rsidR="00A64C7B">
        <w:rPr>
          <w:rFonts w:ascii="Cambria" w:hAnsi="Cambria" w:cs="Times New Roman"/>
          <w:sz w:val="24"/>
          <w:szCs w:val="24"/>
        </w:rPr>
        <w:t xml:space="preserve">tracked bug </w:t>
      </w:r>
      <w:r w:rsidR="00564D7F">
        <w:rPr>
          <w:rFonts w:ascii="Cambria" w:hAnsi="Cambria" w:cs="Times New Roman"/>
          <w:sz w:val="24"/>
          <w:szCs w:val="24"/>
        </w:rPr>
        <w:t>reports,</w:t>
      </w:r>
      <w:r w:rsidR="0074074B">
        <w:rPr>
          <w:rFonts w:ascii="Cambria" w:hAnsi="Cambria" w:cs="Times New Roman"/>
          <w:sz w:val="24"/>
          <w:szCs w:val="24"/>
        </w:rPr>
        <w:t xml:space="preserve"> and held status meetings.</w:t>
      </w:r>
    </w:p>
    <w:p w14:paraId="72B044CC" w14:textId="79A4C20A" w:rsidR="000F53FC" w:rsidRDefault="00C72DC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W</w:t>
      </w:r>
      <w:r w:rsidR="000F53FC">
        <w:rPr>
          <w:rFonts w:ascii="Cambria" w:hAnsi="Cambria" w:cs="Times New Roman"/>
          <w:sz w:val="24"/>
          <w:szCs w:val="24"/>
        </w:rPr>
        <w:t>orked closely with the design lead and project manager to develop complex game mechanics.</w:t>
      </w:r>
    </w:p>
    <w:p w14:paraId="6F4C29FC" w14:textId="77777777" w:rsidR="000F53FC" w:rsidRDefault="000F53F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Gave considerable creative input on the direction of the game, as well as programming expertise to help define the scope of the game.</w:t>
      </w:r>
    </w:p>
    <w:p w14:paraId="3FA8226D" w14:textId="777D610E" w:rsidR="00FB7D1D" w:rsidRDefault="00FB7D1D" w:rsidP="002523A2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FB7D1D">
        <w:rPr>
          <w:rFonts w:ascii="Cambria" w:hAnsi="Cambria" w:cs="Times New Roman"/>
          <w:b/>
          <w:bCs/>
          <w:sz w:val="24"/>
          <w:szCs w:val="24"/>
        </w:rPr>
        <w:t>Legends and Warfare</w:t>
      </w:r>
      <w:r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086277">
        <w:rPr>
          <w:rFonts w:ascii="Cambria" w:hAnsi="Cambria" w:cs="Times New Roman"/>
          <w:b/>
          <w:bCs/>
          <w:sz w:val="24"/>
          <w:szCs w:val="24"/>
        </w:rPr>
        <w:t>–</w:t>
      </w:r>
      <w:r w:rsidRPr="00FB7D1D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086277">
        <w:rPr>
          <w:rFonts w:ascii="Cambria" w:hAnsi="Cambria" w:cs="Times New Roman"/>
          <w:b/>
          <w:bCs/>
          <w:sz w:val="24"/>
          <w:szCs w:val="24"/>
        </w:rPr>
        <w:t xml:space="preserve">Gameplay </w:t>
      </w:r>
      <w:r w:rsidR="00E125CE">
        <w:rPr>
          <w:rFonts w:ascii="Cambria" w:hAnsi="Cambria" w:cs="Times New Roman"/>
          <w:b/>
          <w:bCs/>
          <w:sz w:val="24"/>
          <w:szCs w:val="24"/>
        </w:rPr>
        <w:t>Programmer</w:t>
      </w:r>
    </w:p>
    <w:p w14:paraId="5D23F847" w14:textId="57D8AB2C" w:rsidR="000F53FC" w:rsidRPr="00A85850" w:rsidRDefault="000F53FC" w:rsidP="002523A2">
      <w:pPr>
        <w:spacing w:after="0" w:line="240" w:lineRule="auto"/>
        <w:contextualSpacing/>
        <w:rPr>
          <w:rFonts w:ascii="Cambria" w:hAnsi="Cambria" w:cs="Times New Roman"/>
          <w:i/>
          <w:iCs/>
          <w:sz w:val="24"/>
          <w:szCs w:val="24"/>
        </w:rPr>
      </w:pPr>
      <w:r w:rsidRPr="00A85850">
        <w:rPr>
          <w:rFonts w:ascii="Cambria" w:hAnsi="Cambria"/>
          <w:bCs/>
          <w:i/>
          <w:iCs/>
          <w:sz w:val="24"/>
          <w:szCs w:val="24"/>
        </w:rPr>
        <w:t>Becker College</w:t>
      </w:r>
      <w:r w:rsidR="00214E8F" w:rsidRPr="00A85850">
        <w:rPr>
          <w:rFonts w:ascii="Cambria" w:hAnsi="Cambria"/>
          <w:bCs/>
          <w:i/>
          <w:iCs/>
          <w:sz w:val="24"/>
          <w:szCs w:val="24"/>
        </w:rPr>
        <w:t xml:space="preserve"> -</w:t>
      </w:r>
      <w:r w:rsidRPr="00A85850">
        <w:rPr>
          <w:rFonts w:ascii="Cambria" w:hAnsi="Cambria"/>
          <w:i/>
          <w:iCs/>
          <w:sz w:val="24"/>
          <w:szCs w:val="24"/>
        </w:rPr>
        <w:t xml:space="preserve"> Worcester, MA</w:t>
      </w:r>
      <w:r w:rsidRPr="00A85850">
        <w:rPr>
          <w:rFonts w:ascii="Cambria" w:hAnsi="Cambria" w:cs="Times New Roman"/>
          <w:i/>
          <w:iCs/>
          <w:sz w:val="24"/>
          <w:szCs w:val="24"/>
        </w:rPr>
        <w:t xml:space="preserve">        </w:t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    </w:t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      </w:t>
      </w:r>
      <w:r w:rsidR="00A85850">
        <w:rPr>
          <w:rFonts w:ascii="Cambria" w:hAnsi="Cambria" w:cs="Times New Roman"/>
          <w:i/>
          <w:iCs/>
          <w:sz w:val="24"/>
          <w:szCs w:val="24"/>
        </w:rPr>
        <w:t xml:space="preserve">               </w:t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A85850">
        <w:rPr>
          <w:rFonts w:ascii="Cambria" w:hAnsi="Cambria" w:cs="Times New Roman"/>
          <w:i/>
          <w:iCs/>
          <w:sz w:val="24"/>
          <w:szCs w:val="24"/>
        </w:rPr>
        <w:t>September 2017 – May 2019</w:t>
      </w:r>
    </w:p>
    <w:p w14:paraId="4DC2DC50" w14:textId="6696B214" w:rsidR="00105868" w:rsidRPr="00FB7D1D" w:rsidRDefault="00105868" w:rsidP="002523A2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Massive Online Battle Arena</w:t>
      </w:r>
    </w:p>
    <w:p w14:paraId="39B5F9BE" w14:textId="73F0CA31" w:rsidR="001B25BF" w:rsidRDefault="004E5453" w:rsidP="004E545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>Programmed</w:t>
      </w:r>
      <w:r w:rsidR="00E307E9">
        <w:rPr>
          <w:rFonts w:ascii="Cambria" w:hAnsi="Cambria" w:cs="Times New Roman"/>
          <w:sz w:val="24"/>
          <w:szCs w:val="24"/>
        </w:rPr>
        <w:t xml:space="preserve"> and networked</w:t>
      </w:r>
      <w:r w:rsidRPr="00346897">
        <w:rPr>
          <w:rFonts w:ascii="Cambria" w:hAnsi="Cambria" w:cs="Times New Roman"/>
          <w:sz w:val="24"/>
          <w:szCs w:val="24"/>
        </w:rPr>
        <w:t xml:space="preserve"> </w:t>
      </w:r>
      <w:r w:rsidR="001B25BF">
        <w:rPr>
          <w:rFonts w:ascii="Cambria" w:hAnsi="Cambria" w:cs="Times New Roman"/>
          <w:sz w:val="24"/>
          <w:szCs w:val="24"/>
        </w:rPr>
        <w:t>enemy</w:t>
      </w:r>
      <w:r w:rsidRPr="00346897">
        <w:rPr>
          <w:rFonts w:ascii="Cambria" w:hAnsi="Cambria" w:cs="Times New Roman"/>
          <w:sz w:val="24"/>
          <w:szCs w:val="24"/>
        </w:rPr>
        <w:t xml:space="preserve"> behaviors</w:t>
      </w:r>
      <w:r w:rsidR="00A26738">
        <w:rPr>
          <w:rFonts w:ascii="Cambria" w:hAnsi="Cambria" w:cs="Times New Roman"/>
          <w:sz w:val="24"/>
          <w:szCs w:val="24"/>
        </w:rPr>
        <w:t>, including pathfinding</w:t>
      </w:r>
      <w:r w:rsidR="00911F3B">
        <w:rPr>
          <w:rFonts w:ascii="Cambria" w:hAnsi="Cambria" w:cs="Times New Roman"/>
          <w:sz w:val="24"/>
          <w:szCs w:val="24"/>
        </w:rPr>
        <w:t xml:space="preserve">, </w:t>
      </w:r>
      <w:r w:rsidR="00E307E9">
        <w:rPr>
          <w:rFonts w:ascii="Cambria" w:hAnsi="Cambria" w:cs="Times New Roman"/>
          <w:sz w:val="24"/>
          <w:szCs w:val="24"/>
        </w:rPr>
        <w:t xml:space="preserve">combat </w:t>
      </w:r>
      <w:r w:rsidR="00911F3B">
        <w:rPr>
          <w:rFonts w:ascii="Cambria" w:hAnsi="Cambria" w:cs="Times New Roman"/>
          <w:sz w:val="24"/>
          <w:szCs w:val="24"/>
        </w:rPr>
        <w:t>prioritization</w:t>
      </w:r>
      <w:r w:rsidR="00E307E9">
        <w:rPr>
          <w:rFonts w:ascii="Cambria" w:hAnsi="Cambria" w:cs="Times New Roman"/>
          <w:sz w:val="24"/>
          <w:szCs w:val="24"/>
        </w:rPr>
        <w:t>, and animations.</w:t>
      </w:r>
    </w:p>
    <w:p w14:paraId="4A3AE0E1" w14:textId="125F90D9" w:rsidR="004E5453" w:rsidRPr="004E5453" w:rsidRDefault="001B25BF" w:rsidP="004E545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Implemented player controls, </w:t>
      </w:r>
      <w:r w:rsidR="006A7238">
        <w:rPr>
          <w:rFonts w:ascii="Cambria" w:hAnsi="Cambria" w:cs="Times New Roman"/>
          <w:sz w:val="24"/>
          <w:szCs w:val="24"/>
        </w:rPr>
        <w:t>lobby-based match creation, and networked UI components</w:t>
      </w:r>
      <w:r w:rsidR="004E5453" w:rsidRPr="00346897">
        <w:rPr>
          <w:rFonts w:ascii="Cambria" w:hAnsi="Cambria" w:cs="Times New Roman"/>
          <w:sz w:val="24"/>
          <w:szCs w:val="24"/>
        </w:rPr>
        <w:t>.</w:t>
      </w:r>
    </w:p>
    <w:p w14:paraId="27EA2A02" w14:textId="12DF591A" w:rsidR="000F53FC" w:rsidRPr="00346897" w:rsidRDefault="000F53FC" w:rsidP="00C978A8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>Managed a team of 6 programmers, prioritized and delegated tasks, and worked closely with designers and artist</w:t>
      </w:r>
      <w:r w:rsidR="006A7238">
        <w:rPr>
          <w:rFonts w:ascii="Cambria" w:hAnsi="Cambria" w:cs="Times New Roman"/>
          <w:sz w:val="24"/>
          <w:szCs w:val="24"/>
        </w:rPr>
        <w:t>s</w:t>
      </w:r>
      <w:r w:rsidRPr="00346897">
        <w:rPr>
          <w:rFonts w:ascii="Cambria" w:hAnsi="Cambria" w:cs="Times New Roman"/>
          <w:sz w:val="24"/>
          <w:szCs w:val="24"/>
        </w:rPr>
        <w:t>.</w:t>
      </w:r>
    </w:p>
    <w:p w14:paraId="34ABE9BC" w14:textId="77777777" w:rsidR="00B5316A" w:rsidRPr="00F4277E" w:rsidRDefault="00B5316A" w:rsidP="00B5316A">
      <w:pPr>
        <w:spacing w:after="0" w:line="276" w:lineRule="auto"/>
        <w:rPr>
          <w:rFonts w:ascii="Cambria" w:hAnsi="Cambria" w:cs="Times New Roman"/>
          <w:b/>
          <w:sz w:val="28"/>
          <w:szCs w:val="28"/>
          <w:u w:val="thick" w:color="2F5496" w:themeColor="accent5" w:themeShade="BF"/>
        </w:rPr>
      </w:pP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Professional</w:t>
      </w:r>
      <w:r w:rsidRPr="00F4277E">
        <w:rPr>
          <w:rFonts w:ascii="Cambria" w:hAnsi="Cambria" w:cs="Times New Roman"/>
          <w:b/>
          <w:sz w:val="28"/>
          <w:szCs w:val="28"/>
          <w:u w:val="thick" w:color="2F5496" w:themeColor="accent5" w:themeShade="BF"/>
        </w:rPr>
        <w:t xml:space="preserve"> </w:t>
      </w: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Experience</w:t>
      </w:r>
    </w:p>
    <w:p w14:paraId="4915BD44" w14:textId="56D9EA4C" w:rsidR="00C516D6" w:rsidRPr="00CB4281" w:rsidRDefault="00086277" w:rsidP="00C516D6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iCs/>
          <w:color w:val="212121"/>
        </w:rPr>
      </w:pPr>
      <w:r>
        <w:rPr>
          <w:rFonts w:ascii="Cambria" w:hAnsi="Cambria"/>
          <w:b/>
          <w:bCs/>
          <w:iCs/>
          <w:color w:val="212121"/>
        </w:rPr>
        <w:t>Programming Lead</w:t>
      </w:r>
    </w:p>
    <w:p w14:paraId="620AA6A7" w14:textId="466979BC" w:rsidR="00C516D6" w:rsidRPr="00F72AE7" w:rsidRDefault="00C516D6" w:rsidP="00C516D6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proofErr w:type="spellStart"/>
      <w:r w:rsidRPr="002232A9">
        <w:rPr>
          <w:rFonts w:ascii="Cambria" w:hAnsi="Cambria"/>
          <w:bCs/>
          <w:i/>
          <w:iCs/>
          <w:color w:val="212121"/>
        </w:rPr>
        <w:t>MassDi</w:t>
      </w:r>
      <w:r w:rsidR="00F87F69">
        <w:rPr>
          <w:rFonts w:ascii="Cambria" w:hAnsi="Cambria"/>
          <w:bCs/>
          <w:i/>
          <w:iCs/>
          <w:color w:val="212121"/>
        </w:rPr>
        <w:t>GI</w:t>
      </w:r>
      <w:proofErr w:type="spellEnd"/>
      <w:r w:rsidRPr="002232A9">
        <w:rPr>
          <w:rFonts w:ascii="Cambria" w:hAnsi="Cambria"/>
          <w:i/>
          <w:iCs/>
          <w:color w:val="212121"/>
        </w:rPr>
        <w:t xml:space="preserve"> - Worcester, MA</w:t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  <w:t xml:space="preserve">     </w:t>
      </w:r>
      <w:r>
        <w:rPr>
          <w:rFonts w:ascii="Cambria" w:hAnsi="Cambria"/>
          <w:color w:val="212121"/>
        </w:rPr>
        <w:tab/>
      </w:r>
      <w:r>
        <w:rPr>
          <w:rFonts w:ascii="Cambria" w:hAnsi="Cambria"/>
          <w:color w:val="212121"/>
        </w:rPr>
        <w:tab/>
        <w:t xml:space="preserve">                          </w:t>
      </w:r>
      <w:r w:rsidR="00584BDB">
        <w:rPr>
          <w:rFonts w:ascii="Cambria" w:hAnsi="Cambria"/>
          <w:color w:val="212121"/>
        </w:rPr>
        <w:t xml:space="preserve">  </w:t>
      </w:r>
      <w:r w:rsidR="00F87F69">
        <w:rPr>
          <w:rFonts w:ascii="Cambria" w:hAnsi="Cambria"/>
          <w:color w:val="212121"/>
        </w:rPr>
        <w:t xml:space="preserve">        </w:t>
      </w:r>
      <w:r>
        <w:rPr>
          <w:rFonts w:ascii="Cambria" w:hAnsi="Cambria"/>
          <w:color w:val="212121"/>
        </w:rPr>
        <w:t xml:space="preserve"> </w:t>
      </w:r>
      <w:r w:rsidRPr="00C065E9">
        <w:rPr>
          <w:rFonts w:ascii="Cambria" w:hAnsi="Cambria"/>
          <w:i/>
          <w:iCs/>
        </w:rPr>
        <w:t>January 20</w:t>
      </w:r>
      <w:r>
        <w:rPr>
          <w:rFonts w:ascii="Cambria" w:hAnsi="Cambria"/>
          <w:i/>
          <w:iCs/>
        </w:rPr>
        <w:t>21</w:t>
      </w:r>
      <w:r w:rsidRPr="00C065E9">
        <w:rPr>
          <w:rFonts w:ascii="Cambria" w:hAnsi="Cambria"/>
          <w:i/>
          <w:iCs/>
        </w:rPr>
        <w:t xml:space="preserve"> – </w:t>
      </w:r>
      <w:r w:rsidR="00F87F69">
        <w:rPr>
          <w:rFonts w:ascii="Cambria" w:hAnsi="Cambria"/>
          <w:i/>
          <w:iCs/>
        </w:rPr>
        <w:t>Present</w:t>
      </w:r>
      <w:r w:rsidRPr="00F72AE7">
        <w:rPr>
          <w:rFonts w:ascii="Cambria" w:hAnsi="Cambria"/>
          <w:i/>
        </w:rPr>
        <w:t xml:space="preserve">         </w:t>
      </w:r>
    </w:p>
    <w:p w14:paraId="539A162C" w14:textId="1F7FA9FD" w:rsidR="006E7226" w:rsidRPr="006E7226" w:rsidRDefault="006E7226" w:rsidP="00C516D6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>
        <w:rPr>
          <w:rFonts w:ascii="Cambria" w:hAnsi="Cambria" w:cs="Times New Roman"/>
          <w:bCs/>
          <w:sz w:val="24"/>
          <w:szCs w:val="24"/>
        </w:rPr>
        <w:t xml:space="preserve">Developed </w:t>
      </w:r>
      <w:r w:rsidR="004851BC">
        <w:rPr>
          <w:rFonts w:ascii="Cambria" w:hAnsi="Cambria" w:cs="Times New Roman"/>
          <w:bCs/>
          <w:i/>
          <w:iCs/>
          <w:sz w:val="24"/>
          <w:szCs w:val="24"/>
        </w:rPr>
        <w:t>Ballroom Banter</w:t>
      </w:r>
      <w:r>
        <w:rPr>
          <w:rFonts w:ascii="Cambria" w:hAnsi="Cambria" w:cs="Times New Roman"/>
          <w:bCs/>
          <w:sz w:val="24"/>
          <w:szCs w:val="24"/>
        </w:rPr>
        <w:t xml:space="preserve"> from pre-production through release, implemented gameplay systems, designed core mechanics, organized playtesting, and coordinated with other teams.</w:t>
      </w:r>
    </w:p>
    <w:p w14:paraId="6E4DAB27" w14:textId="41490101" w:rsidR="00B5316A" w:rsidRPr="00242908" w:rsidRDefault="00086277" w:rsidP="00242908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>
        <w:rPr>
          <w:rFonts w:ascii="Cambria" w:hAnsi="Cambria" w:cs="Times New Roman"/>
          <w:bCs/>
          <w:sz w:val="24"/>
          <w:szCs w:val="24"/>
        </w:rPr>
        <w:t xml:space="preserve">Provided technical experience and expertise to multiple teams, working in </w:t>
      </w:r>
      <w:r w:rsidR="005C5D01">
        <w:rPr>
          <w:rFonts w:ascii="Cambria" w:hAnsi="Cambria" w:cs="Times New Roman"/>
          <w:bCs/>
          <w:sz w:val="24"/>
          <w:szCs w:val="24"/>
        </w:rPr>
        <w:t>several different</w:t>
      </w:r>
      <w:r>
        <w:rPr>
          <w:rFonts w:ascii="Cambria" w:hAnsi="Cambria" w:cs="Times New Roman"/>
          <w:bCs/>
          <w:sz w:val="24"/>
          <w:szCs w:val="24"/>
        </w:rPr>
        <w:t xml:space="preserve"> codebases to help improve and standardize engineering architecture</w:t>
      </w:r>
      <w:r w:rsidR="00242908">
        <w:rPr>
          <w:rFonts w:ascii="Cambria" w:hAnsi="Cambria" w:cs="Times New Roman"/>
          <w:bCs/>
          <w:sz w:val="24"/>
          <w:szCs w:val="24"/>
        </w:rPr>
        <w:t>.</w:t>
      </w:r>
    </w:p>
    <w:p w14:paraId="196347C7" w14:textId="55F68B5F" w:rsidR="00635B66" w:rsidRPr="00F72AE7" w:rsidRDefault="00BB03D2" w:rsidP="00D428EA">
      <w:pPr>
        <w:spacing w:after="0" w:line="276" w:lineRule="auto"/>
        <w:rPr>
          <w:rFonts w:ascii="Cambria" w:hAnsi="Cambria" w:cs="Times New Roman"/>
          <w:sz w:val="24"/>
          <w:szCs w:val="24"/>
        </w:rPr>
        <w:sectPr w:rsidR="00635B66" w:rsidRPr="00F72AE7" w:rsidSect="000C638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C6386">
        <w:rPr>
          <w:rFonts w:ascii="Cambria" w:hAnsi="Cambria" w:cs="Times New Roman"/>
          <w:b/>
          <w:bCs/>
          <w:sz w:val="28"/>
          <w:szCs w:val="28"/>
          <w:u w:val="thick" w:color="385623" w:themeColor="accent6" w:themeShade="80"/>
        </w:rPr>
        <w:t>Skills</w:t>
      </w:r>
    </w:p>
    <w:p w14:paraId="35EE7F25" w14:textId="1D13A8F8" w:rsidR="00635B66" w:rsidRPr="00F72AE7" w:rsidRDefault="003E2FC6" w:rsidP="002337F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C++</w:t>
      </w:r>
    </w:p>
    <w:p w14:paraId="05D01B13" w14:textId="5592A947" w:rsidR="00635B66" w:rsidRDefault="003E2FC6" w:rsidP="00BB03D2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C#</w:t>
      </w:r>
    </w:p>
    <w:p w14:paraId="57E2480C" w14:textId="09EC1B16" w:rsidR="00CB4281" w:rsidRPr="00CB4281" w:rsidRDefault="00CB4281" w:rsidP="00CB4281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Unity</w:t>
      </w:r>
    </w:p>
    <w:p w14:paraId="496D114A" w14:textId="6C0BF846" w:rsidR="000F53FC" w:rsidRDefault="00220270" w:rsidP="000F53FC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Unreal</w:t>
      </w:r>
    </w:p>
    <w:p w14:paraId="783D2F8D" w14:textId="2FF884D0" w:rsidR="00C37F59" w:rsidRDefault="00C37F59" w:rsidP="00C37F59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Java</w:t>
      </w:r>
    </w:p>
    <w:p w14:paraId="1935455B" w14:textId="1FE9E20B" w:rsidR="00C37F59" w:rsidRPr="0065446E" w:rsidRDefault="00C37F59" w:rsidP="0065446E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  <w:sectPr w:rsidR="00C37F59" w:rsidRPr="0065446E" w:rsidSect="000C638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72AE7">
        <w:rPr>
          <w:rFonts w:ascii="Cambria" w:hAnsi="Cambria" w:cs="Times New Roman"/>
          <w:sz w:val="24"/>
          <w:szCs w:val="24"/>
        </w:rPr>
        <w:t>Pytho</w:t>
      </w:r>
      <w:r w:rsidR="008810C0">
        <w:rPr>
          <w:rFonts w:ascii="Cambria" w:hAnsi="Cambria" w:cs="Times New Roman"/>
          <w:sz w:val="24"/>
          <w:szCs w:val="24"/>
        </w:rPr>
        <w:t>n</w:t>
      </w:r>
    </w:p>
    <w:p w14:paraId="7205082F" w14:textId="77777777" w:rsidR="00A64B83" w:rsidRPr="000C6386" w:rsidRDefault="00A64B83" w:rsidP="00A64B83">
      <w:pPr>
        <w:pStyle w:val="NoSpacing"/>
        <w:spacing w:line="276" w:lineRule="auto"/>
        <w:rPr>
          <w:rFonts w:ascii="Cambria" w:hAnsi="Cambria"/>
          <w:b/>
          <w:u w:val="thick" w:color="385623" w:themeColor="accent6" w:themeShade="80"/>
        </w:rPr>
      </w:pPr>
      <w:r w:rsidRPr="000C6386">
        <w:rPr>
          <w:rFonts w:ascii="Cambria" w:hAnsi="Cambria"/>
          <w:b/>
          <w:sz w:val="28"/>
          <w:u w:val="thick" w:color="385623" w:themeColor="accent6" w:themeShade="80"/>
        </w:rPr>
        <w:t>Education</w:t>
      </w:r>
    </w:p>
    <w:p w14:paraId="4617F60C" w14:textId="46E8DC27" w:rsidR="00A64B83" w:rsidRPr="00F72AE7" w:rsidRDefault="00A64B83" w:rsidP="00A64B83">
      <w:pPr>
        <w:pStyle w:val="NoSpacing"/>
        <w:rPr>
          <w:rFonts w:ascii="Cambria" w:hAnsi="Cambria"/>
          <w:color w:val="212121"/>
          <w:sz w:val="24"/>
        </w:rPr>
      </w:pPr>
      <w:r w:rsidRPr="00220270">
        <w:rPr>
          <w:rFonts w:ascii="Cambria" w:hAnsi="Cambria"/>
          <w:b/>
          <w:color w:val="212121"/>
          <w:sz w:val="24"/>
        </w:rPr>
        <w:t>Becker College</w:t>
      </w:r>
      <w:r>
        <w:rPr>
          <w:rFonts w:ascii="Cambria" w:hAnsi="Cambria"/>
          <w:color w:val="212121"/>
          <w:sz w:val="24"/>
        </w:rPr>
        <w:t xml:space="preserve"> -</w:t>
      </w:r>
      <w:r w:rsidRPr="00F72AE7">
        <w:rPr>
          <w:rFonts w:ascii="Cambria" w:hAnsi="Cambria"/>
          <w:color w:val="212121"/>
          <w:sz w:val="24"/>
        </w:rPr>
        <w:t xml:space="preserve"> Worcester, MA                                            </w:t>
      </w:r>
      <w:r w:rsidRPr="00F72AE7">
        <w:rPr>
          <w:rFonts w:ascii="Cambria" w:hAnsi="Cambria"/>
          <w:color w:val="212121"/>
          <w:sz w:val="24"/>
        </w:rPr>
        <w:tab/>
      </w:r>
      <w:r w:rsidRPr="00F72AE7">
        <w:rPr>
          <w:rFonts w:ascii="Cambria" w:hAnsi="Cambria"/>
          <w:color w:val="212121"/>
          <w:sz w:val="24"/>
        </w:rPr>
        <w:tab/>
        <w:t xml:space="preserve">           </w:t>
      </w:r>
      <w:r>
        <w:rPr>
          <w:rFonts w:ascii="Cambria" w:hAnsi="Cambria"/>
          <w:color w:val="212121"/>
          <w:sz w:val="24"/>
        </w:rPr>
        <w:tab/>
      </w:r>
      <w:r>
        <w:rPr>
          <w:rFonts w:ascii="Cambria" w:hAnsi="Cambria"/>
          <w:color w:val="212121"/>
          <w:sz w:val="24"/>
        </w:rPr>
        <w:tab/>
        <w:t xml:space="preserve">      </w:t>
      </w:r>
      <w:r>
        <w:rPr>
          <w:rFonts w:ascii="Cambria" w:hAnsi="Cambria"/>
          <w:color w:val="212121"/>
          <w:sz w:val="24"/>
        </w:rPr>
        <w:tab/>
      </w:r>
      <w:r>
        <w:rPr>
          <w:rFonts w:ascii="Cambria" w:hAnsi="Cambria"/>
          <w:color w:val="212121"/>
          <w:sz w:val="24"/>
        </w:rPr>
        <w:tab/>
        <w:t xml:space="preserve">       </w:t>
      </w:r>
      <w:r w:rsidR="00584BDB">
        <w:rPr>
          <w:rFonts w:ascii="Cambria" w:hAnsi="Cambria"/>
          <w:color w:val="212121"/>
          <w:sz w:val="24"/>
        </w:rPr>
        <w:t xml:space="preserve"> </w:t>
      </w:r>
      <w:r w:rsidRPr="00C065E9">
        <w:rPr>
          <w:rFonts w:ascii="Cambria" w:hAnsi="Cambria"/>
          <w:i/>
          <w:iCs/>
          <w:color w:val="212121"/>
          <w:sz w:val="24"/>
        </w:rPr>
        <w:t>May 2020</w:t>
      </w:r>
    </w:p>
    <w:p w14:paraId="204717AF" w14:textId="77777777" w:rsidR="00A64B83" w:rsidRPr="00F72AE7" w:rsidRDefault="00A64B83" w:rsidP="00A64B83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Bachelor of Arts in Interactive Media Design,     </w:t>
      </w:r>
    </w:p>
    <w:p w14:paraId="62644893" w14:textId="77777777" w:rsidR="00A64B83" w:rsidRPr="00F72AE7" w:rsidRDefault="00A64B83" w:rsidP="00A64B83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Concentration in Development and Programming</w:t>
      </w:r>
    </w:p>
    <w:p w14:paraId="2C294F91" w14:textId="23DAD707" w:rsidR="005B574F" w:rsidRPr="000C4F2F" w:rsidRDefault="00A64B83" w:rsidP="000C4F2F">
      <w:pPr>
        <w:pStyle w:val="NoSpacing"/>
        <w:rPr>
          <w:rFonts w:ascii="Cambria" w:hAnsi="Cambria"/>
          <w:color w:val="212121"/>
          <w:sz w:val="24"/>
        </w:rPr>
      </w:pPr>
      <w:r w:rsidRPr="00F72AE7">
        <w:rPr>
          <w:rFonts w:ascii="Cambria" w:hAnsi="Cambria"/>
          <w:color w:val="212121"/>
          <w:sz w:val="24"/>
        </w:rPr>
        <w:t>Awards &amp; Re</w:t>
      </w:r>
      <w:r>
        <w:rPr>
          <w:rFonts w:ascii="Cambria" w:hAnsi="Cambria"/>
          <w:color w:val="212121"/>
          <w:sz w:val="24"/>
        </w:rPr>
        <w:t>c</w:t>
      </w:r>
      <w:r w:rsidRPr="00F72AE7">
        <w:rPr>
          <w:rFonts w:ascii="Cambria" w:hAnsi="Cambria"/>
          <w:color w:val="212121"/>
          <w:sz w:val="24"/>
        </w:rPr>
        <w:t>ognition: GPA</w:t>
      </w:r>
      <w:r>
        <w:rPr>
          <w:rFonts w:ascii="Cambria" w:hAnsi="Cambria"/>
          <w:color w:val="212121"/>
          <w:sz w:val="24"/>
        </w:rPr>
        <w:t>:</w:t>
      </w:r>
      <w:r w:rsidR="00BE6C31">
        <w:rPr>
          <w:rFonts w:ascii="Cambria" w:hAnsi="Cambria"/>
          <w:color w:val="212121"/>
          <w:sz w:val="24"/>
        </w:rPr>
        <w:t>3.91</w:t>
      </w:r>
      <w:r w:rsidR="00A7708B">
        <w:rPr>
          <w:rFonts w:ascii="Cambria" w:hAnsi="Cambria"/>
          <w:color w:val="212121"/>
          <w:sz w:val="24"/>
        </w:rPr>
        <w:t>;</w:t>
      </w:r>
      <w:r w:rsidRPr="00F72AE7">
        <w:rPr>
          <w:rFonts w:ascii="Cambria" w:hAnsi="Cambria"/>
          <w:color w:val="212121"/>
          <w:sz w:val="24"/>
        </w:rPr>
        <w:t xml:space="preserve"> </w:t>
      </w:r>
      <w:r>
        <w:rPr>
          <w:rFonts w:ascii="Cambria" w:hAnsi="Cambria"/>
          <w:color w:val="212121"/>
          <w:sz w:val="24"/>
        </w:rPr>
        <w:t xml:space="preserve">8x </w:t>
      </w:r>
      <w:r w:rsidRPr="00F72AE7">
        <w:rPr>
          <w:rFonts w:ascii="Cambria" w:hAnsi="Cambria"/>
          <w:color w:val="212121"/>
          <w:sz w:val="24"/>
        </w:rPr>
        <w:t>Dean’s List (2016-20</w:t>
      </w:r>
      <w:r>
        <w:rPr>
          <w:rFonts w:ascii="Cambria" w:hAnsi="Cambria"/>
          <w:color w:val="212121"/>
          <w:sz w:val="24"/>
        </w:rPr>
        <w:t>20</w:t>
      </w:r>
      <w:r w:rsidRPr="00F72AE7">
        <w:rPr>
          <w:rFonts w:ascii="Cambria" w:hAnsi="Cambria"/>
          <w:color w:val="212121"/>
          <w:sz w:val="24"/>
        </w:rPr>
        <w:t xml:space="preserve">); </w:t>
      </w:r>
      <w:r>
        <w:rPr>
          <w:rFonts w:ascii="Cambria" w:hAnsi="Cambria"/>
          <w:color w:val="212121"/>
          <w:sz w:val="24"/>
        </w:rPr>
        <w:t>Outstanding Senior Programmer Award</w:t>
      </w:r>
    </w:p>
    <w:sectPr w:rsidR="005B574F" w:rsidRPr="000C4F2F" w:rsidSect="000C638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F9CA" w14:textId="77777777" w:rsidR="0077225F" w:rsidRDefault="0077225F" w:rsidP="00412FCF">
      <w:pPr>
        <w:spacing w:after="0" w:line="240" w:lineRule="auto"/>
      </w:pPr>
      <w:r>
        <w:separator/>
      </w:r>
    </w:p>
  </w:endnote>
  <w:endnote w:type="continuationSeparator" w:id="0">
    <w:p w14:paraId="63DF7342" w14:textId="77777777" w:rsidR="0077225F" w:rsidRDefault="0077225F" w:rsidP="0041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0C716" w14:textId="77777777" w:rsidR="0077225F" w:rsidRDefault="0077225F" w:rsidP="00412FCF">
      <w:pPr>
        <w:spacing w:after="0" w:line="240" w:lineRule="auto"/>
      </w:pPr>
      <w:r>
        <w:separator/>
      </w:r>
    </w:p>
  </w:footnote>
  <w:footnote w:type="continuationSeparator" w:id="0">
    <w:p w14:paraId="266C2BC2" w14:textId="77777777" w:rsidR="0077225F" w:rsidRDefault="0077225F" w:rsidP="00412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5B16"/>
    <w:multiLevelType w:val="hybridMultilevel"/>
    <w:tmpl w:val="2BFC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1845"/>
    <w:multiLevelType w:val="hybridMultilevel"/>
    <w:tmpl w:val="85F6C08A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D7B"/>
    <w:multiLevelType w:val="hybridMultilevel"/>
    <w:tmpl w:val="0212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34D2"/>
    <w:multiLevelType w:val="hybridMultilevel"/>
    <w:tmpl w:val="37A4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B6007"/>
    <w:multiLevelType w:val="hybridMultilevel"/>
    <w:tmpl w:val="7EC25E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AE7C72"/>
    <w:multiLevelType w:val="hybridMultilevel"/>
    <w:tmpl w:val="354A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C3199"/>
    <w:multiLevelType w:val="hybridMultilevel"/>
    <w:tmpl w:val="E9A4B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E0B"/>
    <w:multiLevelType w:val="hybridMultilevel"/>
    <w:tmpl w:val="6F46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60DB4"/>
    <w:multiLevelType w:val="hybridMultilevel"/>
    <w:tmpl w:val="A364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A5434"/>
    <w:multiLevelType w:val="hybridMultilevel"/>
    <w:tmpl w:val="14E86470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53D43"/>
    <w:multiLevelType w:val="hybridMultilevel"/>
    <w:tmpl w:val="DEDC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90D25"/>
    <w:multiLevelType w:val="hybridMultilevel"/>
    <w:tmpl w:val="0F30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49B"/>
    <w:multiLevelType w:val="hybridMultilevel"/>
    <w:tmpl w:val="2C0A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B5778"/>
    <w:multiLevelType w:val="hybridMultilevel"/>
    <w:tmpl w:val="AA32C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6C1A08"/>
    <w:multiLevelType w:val="hybridMultilevel"/>
    <w:tmpl w:val="C6C4D782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42B55"/>
    <w:multiLevelType w:val="hybridMultilevel"/>
    <w:tmpl w:val="3F30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14"/>
  </w:num>
  <w:num w:numId="8">
    <w:abstractNumId w:val="6"/>
  </w:num>
  <w:num w:numId="9">
    <w:abstractNumId w:val="15"/>
  </w:num>
  <w:num w:numId="10">
    <w:abstractNumId w:val="8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23A00E"/>
    <w:rsid w:val="000271E6"/>
    <w:rsid w:val="000511C3"/>
    <w:rsid w:val="00056C61"/>
    <w:rsid w:val="00061CE6"/>
    <w:rsid w:val="00086277"/>
    <w:rsid w:val="000A7E91"/>
    <w:rsid w:val="000C4F2F"/>
    <w:rsid w:val="000C6386"/>
    <w:rsid w:val="000F53FC"/>
    <w:rsid w:val="00105868"/>
    <w:rsid w:val="001107BF"/>
    <w:rsid w:val="00122120"/>
    <w:rsid w:val="00132431"/>
    <w:rsid w:val="001519AB"/>
    <w:rsid w:val="0015203B"/>
    <w:rsid w:val="001871BB"/>
    <w:rsid w:val="001934D0"/>
    <w:rsid w:val="00194FA7"/>
    <w:rsid w:val="001A2667"/>
    <w:rsid w:val="001B25BF"/>
    <w:rsid w:val="001F3868"/>
    <w:rsid w:val="002030E4"/>
    <w:rsid w:val="00205C1A"/>
    <w:rsid w:val="00214E8F"/>
    <w:rsid w:val="00220270"/>
    <w:rsid w:val="002232A9"/>
    <w:rsid w:val="00231656"/>
    <w:rsid w:val="002337F0"/>
    <w:rsid w:val="00242908"/>
    <w:rsid w:val="0024778D"/>
    <w:rsid w:val="002523A2"/>
    <w:rsid w:val="00257334"/>
    <w:rsid w:val="002727D5"/>
    <w:rsid w:val="00273335"/>
    <w:rsid w:val="00285E6E"/>
    <w:rsid w:val="0029081C"/>
    <w:rsid w:val="002B38F5"/>
    <w:rsid w:val="002E4708"/>
    <w:rsid w:val="003018BE"/>
    <w:rsid w:val="00312F0C"/>
    <w:rsid w:val="003139C9"/>
    <w:rsid w:val="00346897"/>
    <w:rsid w:val="00360FCD"/>
    <w:rsid w:val="00390968"/>
    <w:rsid w:val="003C543F"/>
    <w:rsid w:val="003D3660"/>
    <w:rsid w:val="003D405B"/>
    <w:rsid w:val="003E2FC6"/>
    <w:rsid w:val="00412FCF"/>
    <w:rsid w:val="004141C5"/>
    <w:rsid w:val="00431F10"/>
    <w:rsid w:val="004551C2"/>
    <w:rsid w:val="004579F9"/>
    <w:rsid w:val="00476833"/>
    <w:rsid w:val="004851BC"/>
    <w:rsid w:val="004A7C4F"/>
    <w:rsid w:val="004B14E9"/>
    <w:rsid w:val="004B2DF4"/>
    <w:rsid w:val="004D5EF7"/>
    <w:rsid w:val="004E34D1"/>
    <w:rsid w:val="004E5453"/>
    <w:rsid w:val="004F48D1"/>
    <w:rsid w:val="00502D60"/>
    <w:rsid w:val="00536BA0"/>
    <w:rsid w:val="00543962"/>
    <w:rsid w:val="00543AAA"/>
    <w:rsid w:val="00564D7F"/>
    <w:rsid w:val="00584BDB"/>
    <w:rsid w:val="005B574F"/>
    <w:rsid w:val="005C5D01"/>
    <w:rsid w:val="005D6643"/>
    <w:rsid w:val="005F1365"/>
    <w:rsid w:val="00624372"/>
    <w:rsid w:val="00624D9F"/>
    <w:rsid w:val="00630D8B"/>
    <w:rsid w:val="00635966"/>
    <w:rsid w:val="00635B66"/>
    <w:rsid w:val="00652141"/>
    <w:rsid w:val="0065446E"/>
    <w:rsid w:val="00656549"/>
    <w:rsid w:val="006A4297"/>
    <w:rsid w:val="006A7238"/>
    <w:rsid w:val="006C1B4C"/>
    <w:rsid w:val="006C1E15"/>
    <w:rsid w:val="006E7226"/>
    <w:rsid w:val="0074074B"/>
    <w:rsid w:val="0077225F"/>
    <w:rsid w:val="00777637"/>
    <w:rsid w:val="00792590"/>
    <w:rsid w:val="007B0389"/>
    <w:rsid w:val="007B455F"/>
    <w:rsid w:val="007D05A4"/>
    <w:rsid w:val="007E1E38"/>
    <w:rsid w:val="007F3F14"/>
    <w:rsid w:val="008022B1"/>
    <w:rsid w:val="00822AC9"/>
    <w:rsid w:val="00850E97"/>
    <w:rsid w:val="00865D04"/>
    <w:rsid w:val="008810C0"/>
    <w:rsid w:val="008D52F8"/>
    <w:rsid w:val="008E59A2"/>
    <w:rsid w:val="00911F3B"/>
    <w:rsid w:val="00912DFC"/>
    <w:rsid w:val="00935DB9"/>
    <w:rsid w:val="0096506E"/>
    <w:rsid w:val="00970269"/>
    <w:rsid w:val="00986EA0"/>
    <w:rsid w:val="00996425"/>
    <w:rsid w:val="009C02F6"/>
    <w:rsid w:val="00A0520E"/>
    <w:rsid w:val="00A073C2"/>
    <w:rsid w:val="00A1013D"/>
    <w:rsid w:val="00A12FBA"/>
    <w:rsid w:val="00A13819"/>
    <w:rsid w:val="00A20B8E"/>
    <w:rsid w:val="00A21572"/>
    <w:rsid w:val="00A26738"/>
    <w:rsid w:val="00A468C5"/>
    <w:rsid w:val="00A6202A"/>
    <w:rsid w:val="00A64B83"/>
    <w:rsid w:val="00A64C7B"/>
    <w:rsid w:val="00A67B34"/>
    <w:rsid w:val="00A7708B"/>
    <w:rsid w:val="00A85850"/>
    <w:rsid w:val="00A95AB5"/>
    <w:rsid w:val="00AC31B1"/>
    <w:rsid w:val="00AE5674"/>
    <w:rsid w:val="00AE70A8"/>
    <w:rsid w:val="00B27D15"/>
    <w:rsid w:val="00B50A3C"/>
    <w:rsid w:val="00B50FD0"/>
    <w:rsid w:val="00B5298F"/>
    <w:rsid w:val="00B5316A"/>
    <w:rsid w:val="00BB03D2"/>
    <w:rsid w:val="00BC0A60"/>
    <w:rsid w:val="00BE27CA"/>
    <w:rsid w:val="00BE6C31"/>
    <w:rsid w:val="00C065E9"/>
    <w:rsid w:val="00C37F59"/>
    <w:rsid w:val="00C516D6"/>
    <w:rsid w:val="00C5266A"/>
    <w:rsid w:val="00C65D4B"/>
    <w:rsid w:val="00C72DCC"/>
    <w:rsid w:val="00C978A8"/>
    <w:rsid w:val="00CB0782"/>
    <w:rsid w:val="00CB4281"/>
    <w:rsid w:val="00CF01FD"/>
    <w:rsid w:val="00D251F4"/>
    <w:rsid w:val="00D428EA"/>
    <w:rsid w:val="00D435DB"/>
    <w:rsid w:val="00D8673B"/>
    <w:rsid w:val="00DC3313"/>
    <w:rsid w:val="00E0439E"/>
    <w:rsid w:val="00E125CE"/>
    <w:rsid w:val="00E23C98"/>
    <w:rsid w:val="00E307E9"/>
    <w:rsid w:val="00E32369"/>
    <w:rsid w:val="00E87271"/>
    <w:rsid w:val="00EA08D9"/>
    <w:rsid w:val="00EA15BF"/>
    <w:rsid w:val="00EA41B2"/>
    <w:rsid w:val="00EB49BB"/>
    <w:rsid w:val="00F25065"/>
    <w:rsid w:val="00F351E1"/>
    <w:rsid w:val="00F4277E"/>
    <w:rsid w:val="00F72AE7"/>
    <w:rsid w:val="00F87F69"/>
    <w:rsid w:val="00FB054D"/>
    <w:rsid w:val="00FB7D1D"/>
    <w:rsid w:val="00FC2671"/>
    <w:rsid w:val="00FC79B4"/>
    <w:rsid w:val="0D23A00E"/>
    <w:rsid w:val="35E39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0325D39-B9E8-4544-866B-60B38B65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F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2FBA"/>
    <w:pPr>
      <w:ind w:left="720"/>
      <w:contextualSpacing/>
    </w:pPr>
  </w:style>
  <w:style w:type="paragraph" w:customStyle="1" w:styleId="xmsonormal">
    <w:name w:val="x_msonormal"/>
    <w:basedOn w:val="Normal"/>
    <w:rsid w:val="00BB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2DF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35B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2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CF"/>
  </w:style>
  <w:style w:type="paragraph" w:styleId="Footer">
    <w:name w:val="footer"/>
    <w:basedOn w:val="Normal"/>
    <w:link w:val="FooterChar"/>
    <w:uiPriority w:val="99"/>
    <w:unhideWhenUsed/>
    <w:rsid w:val="00412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72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125D8-88BD-47FF-B9B3-483652FF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Andrew</dc:creator>
  <cp:keywords/>
  <dc:description/>
  <cp:lastModifiedBy>Andrew Beaulieu</cp:lastModifiedBy>
  <cp:revision>17</cp:revision>
  <cp:lastPrinted>2020-09-28T08:37:00Z</cp:lastPrinted>
  <dcterms:created xsi:type="dcterms:W3CDTF">2021-03-04T16:10:00Z</dcterms:created>
  <dcterms:modified xsi:type="dcterms:W3CDTF">2021-04-21T19:00:00Z</dcterms:modified>
</cp:coreProperties>
</file>