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95" w:rsidRPr="000C5195" w:rsidRDefault="000C5195" w:rsidP="000C5195">
      <w:pPr>
        <w:jc w:val="center"/>
        <w:rPr>
          <w:b/>
        </w:rPr>
      </w:pPr>
      <w:r w:rsidRPr="000C5195">
        <w:rPr>
          <w:b/>
        </w:rPr>
        <w:t>JAWABAN LATIHAN SOAL PDF PERT 13,14 (LOGIKA MATEMATIKA 2)</w:t>
      </w:r>
    </w:p>
    <w:tbl>
      <w:tblPr>
        <w:tblW w:w="11649" w:type="dxa"/>
        <w:tblInd w:w="-1277" w:type="dxa"/>
        <w:tblLook w:val="04A0"/>
      </w:tblPr>
      <w:tblGrid>
        <w:gridCol w:w="691"/>
        <w:gridCol w:w="554"/>
        <w:gridCol w:w="92"/>
        <w:gridCol w:w="348"/>
        <w:gridCol w:w="392"/>
        <w:gridCol w:w="105"/>
        <w:gridCol w:w="219"/>
        <w:gridCol w:w="237"/>
        <w:gridCol w:w="276"/>
        <w:gridCol w:w="210"/>
        <w:gridCol w:w="450"/>
        <w:gridCol w:w="267"/>
        <w:gridCol w:w="92"/>
        <w:gridCol w:w="227"/>
        <w:gridCol w:w="109"/>
        <w:gridCol w:w="140"/>
        <w:gridCol w:w="97"/>
        <w:gridCol w:w="60"/>
        <w:gridCol w:w="177"/>
        <w:gridCol w:w="537"/>
        <w:gridCol w:w="107"/>
        <w:gridCol w:w="331"/>
        <w:gridCol w:w="671"/>
        <w:gridCol w:w="818"/>
        <w:gridCol w:w="553"/>
        <w:gridCol w:w="395"/>
        <w:gridCol w:w="414"/>
        <w:gridCol w:w="1098"/>
        <w:gridCol w:w="716"/>
        <w:gridCol w:w="734"/>
        <w:gridCol w:w="148"/>
        <w:gridCol w:w="74"/>
        <w:gridCol w:w="63"/>
        <w:gridCol w:w="247"/>
      </w:tblGrid>
      <w:tr w:rsidR="006078C2" w:rsidRPr="000C5195" w:rsidTr="006078C2">
        <w:trPr>
          <w:gridAfter w:val="2"/>
          <w:wAfter w:w="313" w:type="dxa"/>
          <w:trHeight w:val="371"/>
        </w:trPr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>No. 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7758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Tentukan dari pernyataan manjemuk ini manakah yang merupakan </w:t>
            </w:r>
            <w:r w:rsidRPr="000C5195">
              <w:rPr>
                <w:rFonts w:ascii="Calibri" w:eastAsia="Times New Roman" w:hAnsi="Calibri" w:cs="Calibri"/>
                <w:color w:val="1F497D"/>
                <w:lang w:eastAsia="id-ID"/>
              </w:rPr>
              <w:t>tautologi</w:t>
            </w: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!</w:t>
            </w: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2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a. [~ (p V ~q) V (~p ^ ~q)] &lt;-&gt; ~p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Breakdown :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20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1. (p V ~q), ~ (p V ~q)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20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2. (~p ^ ~q)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20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3. [~ (p V ~q) V (~p ^ q)]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20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4.  [~ (p V ~q) V (~p ^ q)] &lt;-&gt; ~p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1" w:type="dxa"/>
          <w:trHeight w:val="212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2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2" w:type="dxa"/>
          <w:trHeight w:val="212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~p</w:t>
            </w:r>
          </w:p>
        </w:tc>
        <w:tc>
          <w:tcPr>
            <w:tcW w:w="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~q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(p V ~q)</w:t>
            </w:r>
          </w:p>
        </w:tc>
        <w:tc>
          <w:tcPr>
            <w:tcW w:w="1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~ (p V ~q)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(~p ^ ~q)</w:t>
            </w:r>
          </w:p>
        </w:tc>
        <w:tc>
          <w:tcPr>
            <w:tcW w:w="21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[~ (p V ~q) V (~p ^ ~q)]</w:t>
            </w: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[~ (p V ~q) V (~p ^ ~q)] &lt;-&gt; ~p</w:t>
            </w:r>
          </w:p>
        </w:tc>
      </w:tr>
      <w:tr w:rsidR="006078C2" w:rsidRPr="000C5195" w:rsidTr="006078C2">
        <w:trPr>
          <w:gridAfter w:val="2"/>
          <w:wAfter w:w="312" w:type="dxa"/>
          <w:trHeight w:val="212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0C5195" w:rsidTr="006078C2">
        <w:trPr>
          <w:gridAfter w:val="2"/>
          <w:wAfter w:w="312" w:type="dxa"/>
          <w:trHeight w:val="212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0C5195" w:rsidTr="006078C2">
        <w:trPr>
          <w:gridAfter w:val="2"/>
          <w:wAfter w:w="312" w:type="dxa"/>
          <w:trHeight w:val="212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0C5195" w:rsidTr="006078C2">
        <w:trPr>
          <w:gridAfter w:val="2"/>
          <w:wAfter w:w="312" w:type="dxa"/>
          <w:trHeight w:val="212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7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 </w:t>
            </w:r>
          </w:p>
        </w:tc>
        <w:tc>
          <w:tcPr>
            <w:tcW w:w="1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21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0C5195" w:rsidTr="006078C2">
        <w:trPr>
          <w:gridAfter w:val="2"/>
          <w:wAfter w:w="313" w:type="dxa"/>
          <w:trHeight w:val="212"/>
        </w:trPr>
        <w:tc>
          <w:tcPr>
            <w:tcW w:w="856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0C519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Jawaban : [~ (p V ~q) V (~p ^ q)] &lt;-&gt; ~p merupakan tautologi karena semua pernyataan bernilai benar</w:t>
            </w:r>
          </w:p>
          <w:p w:rsidR="006078C2" w:rsidRPr="000C5195" w:rsidRDefault="006078C2" w:rsidP="000C5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95" w:rsidRPr="000C5195" w:rsidRDefault="000C5195" w:rsidP="000C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gridAfter w:val="3"/>
          <w:wBefore w:w="1337" w:type="dxa"/>
          <w:wAfter w:w="385" w:type="dxa"/>
          <w:trHeight w:val="293"/>
        </w:trPr>
        <w:tc>
          <w:tcPr>
            <w:tcW w:w="2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b. (q-&gt;r) -&gt; [(p V q) -&gt; </w:t>
            </w: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(p V r)]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3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259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Breakdown :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2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1. (q-&gt;r)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2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2. (p V q ), (p V r)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2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3.  [(p V q) -&gt; (p V r)]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2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4.  (q-&gt;r) -&gt; [(p V q) -&gt; (p V r)]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2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r</w:t>
            </w:r>
          </w:p>
        </w:tc>
        <w:tc>
          <w:tcPr>
            <w:tcW w:w="8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q-&gt;r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(p V q )</w:t>
            </w:r>
          </w:p>
        </w:tc>
        <w:tc>
          <w:tcPr>
            <w:tcW w:w="10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(p V r)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[(p V q) -&gt; (p V r)]</w:t>
            </w:r>
          </w:p>
        </w:tc>
        <w:tc>
          <w:tcPr>
            <w:tcW w:w="296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(q-&gt;r) -&gt; [(p V q) -&gt; (p V r)]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gridAfter w:val="4"/>
          <w:wBefore w:w="1337" w:type="dxa"/>
          <w:wAfter w:w="533" w:type="dxa"/>
          <w:trHeight w:val="293"/>
        </w:trPr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8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gridBefore w:val="3"/>
          <w:wBefore w:w="1337" w:type="dxa"/>
          <w:trHeight w:val="293"/>
        </w:trPr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 </w:t>
            </w:r>
          </w:p>
        </w:tc>
        <w:tc>
          <w:tcPr>
            <w:tcW w:w="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 </w:t>
            </w:r>
          </w:p>
        </w:tc>
        <w:tc>
          <w:tcPr>
            <w:tcW w:w="3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gridBefore w:val="3"/>
          <w:gridAfter w:val="3"/>
          <w:wBefore w:w="1337" w:type="dxa"/>
          <w:wAfter w:w="385" w:type="dxa"/>
          <w:trHeight w:val="293"/>
        </w:trPr>
        <w:tc>
          <w:tcPr>
            <w:tcW w:w="9927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Jawaban : (q-&gt;r) -&gt; [(p V q) -&gt; (p V r)] merupakan tautologi karena semua penyatannya bernilai benar</w:t>
            </w:r>
          </w:p>
        </w:tc>
      </w:tr>
    </w:tbl>
    <w:p w:rsidR="006078C2" w:rsidRDefault="006078C2"/>
    <w:p w:rsidR="006078C2" w:rsidRDefault="00A123CC">
      <w:r>
        <w:lastRenderedPageBreak/>
        <w:t>2. Periksalah kesahihan setiap argumen berikut!</w:t>
      </w:r>
    </w:p>
    <w:p w:rsidR="00A123CC" w:rsidRDefault="00A123CC" w:rsidP="00A123CC">
      <w:pPr>
        <w:pStyle w:val="NoSpacing"/>
      </w:pPr>
      <w:r>
        <w:t xml:space="preserve">    a. p -&gt; q</w:t>
      </w:r>
      <w:r w:rsidR="003829D5">
        <w:t xml:space="preserve">  </w:t>
      </w:r>
    </w:p>
    <w:p w:rsidR="00A123CC" w:rsidRDefault="00A123CC" w:rsidP="00A123CC">
      <w:pPr>
        <w:pStyle w:val="NoSpacing"/>
      </w:pPr>
      <w:r>
        <w:t xml:space="preserve">       ~p</w:t>
      </w:r>
      <w:r w:rsidR="003829D5">
        <w:t xml:space="preserve">         </w:t>
      </w:r>
    </w:p>
    <w:p w:rsidR="00A123CC" w:rsidRDefault="00A123CC" w:rsidP="00A123CC">
      <w:pPr>
        <w:pStyle w:val="NoSpacing"/>
      </w:pPr>
      <w:r>
        <w:t xml:space="preserve">         ---------</w:t>
      </w:r>
    </w:p>
    <w:p w:rsidR="00A123CC" w:rsidRPr="003829D5" w:rsidRDefault="00A123CC" w:rsidP="00A123CC">
      <w:pPr>
        <w:pStyle w:val="NoSpacing"/>
        <w:ind w:left="180"/>
        <w:rPr>
          <w:b/>
        </w:rPr>
      </w:pPr>
      <w:r>
        <w:t xml:space="preserve">      </w:t>
      </w:r>
      <w:r>
        <w:sym w:font="Symbol" w:char="F05C"/>
      </w:r>
      <w:r>
        <w:t xml:space="preserve"> ~ q</w:t>
      </w:r>
      <w:r w:rsidR="003829D5">
        <w:t xml:space="preserve">  -&gt; </w:t>
      </w:r>
      <w:r w:rsidR="003829D5">
        <w:rPr>
          <w:b/>
        </w:rPr>
        <w:t>modus tollens</w:t>
      </w:r>
    </w:p>
    <w:p w:rsidR="00A123CC" w:rsidRDefault="00A123CC" w:rsidP="00A123CC">
      <w:pPr>
        <w:pStyle w:val="NoSpacing"/>
        <w:ind w:left="180"/>
      </w:pPr>
    </w:p>
    <w:p w:rsidR="00A123CC" w:rsidRDefault="00A123CC" w:rsidP="00A123CC">
      <w:pPr>
        <w:pStyle w:val="NoSpacing"/>
        <w:ind w:left="180"/>
      </w:pPr>
      <w:r>
        <w:t xml:space="preserve">     Jawab : </w:t>
      </w:r>
    </w:p>
    <w:p w:rsidR="00A123CC" w:rsidRDefault="00A123CC" w:rsidP="00A123CC">
      <w:pPr>
        <w:pStyle w:val="NoSpacing"/>
        <w:ind w:left="180"/>
      </w:pPr>
      <w:r>
        <w:t xml:space="preserve">     </w:t>
      </w:r>
    </w:p>
    <w:p w:rsidR="00A123CC" w:rsidRDefault="009847F6" w:rsidP="00396F68">
      <w:pPr>
        <w:pStyle w:val="NoSpacing"/>
        <w:ind w:left="180"/>
        <w:rPr>
          <w:b/>
        </w:rPr>
      </w:pPr>
      <w:r w:rsidRPr="00456D50">
        <w:rPr>
          <w:b/>
        </w:rPr>
        <w:t xml:space="preserve">     [(p -&gt; q) ^ ~p) -&gt; ~q</w:t>
      </w:r>
    </w:p>
    <w:p w:rsidR="006078C2" w:rsidRDefault="006078C2" w:rsidP="00396F68">
      <w:pPr>
        <w:pStyle w:val="NoSpacing"/>
        <w:ind w:left="180"/>
        <w:rPr>
          <w:b/>
        </w:rPr>
      </w:pPr>
      <w:r>
        <w:rPr>
          <w:b/>
        </w:rPr>
        <w:t xml:space="preserve">     </w:t>
      </w:r>
    </w:p>
    <w:tbl>
      <w:tblPr>
        <w:tblW w:w="11001" w:type="dxa"/>
        <w:tblInd w:w="93" w:type="dxa"/>
        <w:tblLook w:val="04A0"/>
      </w:tblPr>
      <w:tblGrid>
        <w:gridCol w:w="1420"/>
        <w:gridCol w:w="653"/>
        <w:gridCol w:w="1114"/>
        <w:gridCol w:w="1114"/>
        <w:gridCol w:w="960"/>
        <w:gridCol w:w="1540"/>
        <w:gridCol w:w="1860"/>
        <w:gridCol w:w="740"/>
        <w:gridCol w:w="1600"/>
      </w:tblGrid>
      <w:tr w:rsidR="006078C2" w:rsidRPr="006078C2" w:rsidTr="006078C2">
        <w:trPr>
          <w:trHeight w:val="40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>No. 2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>Tabel Kebenaran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405"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id-ID"/>
              </w:rPr>
              <w:t xml:space="preserve">  a.  </w:t>
            </w: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[(p -&gt; q) ^ ~p)] -&gt; ~q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40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id-ID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~p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(p --&gt; q)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[(p -&gt; q) ^ ~p)]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[(p -&gt; q) ^ ~p)] -&gt; ~q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10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Berdasarkan tabel di atas,   [(p -&gt; q) ^ ~p)] -&gt; ~q  bukan merupakan tautologi, maka argumen tidak sahih</w:t>
            </w:r>
          </w:p>
        </w:tc>
      </w:tr>
    </w:tbl>
    <w:p w:rsidR="00A123CC" w:rsidRDefault="00A123CC" w:rsidP="006078C2">
      <w:pPr>
        <w:pStyle w:val="NoSpacing"/>
      </w:pPr>
    </w:p>
    <w:p w:rsidR="00A123CC" w:rsidRDefault="00A123CC" w:rsidP="00A123CC">
      <w:pPr>
        <w:pStyle w:val="NoSpacing"/>
      </w:pPr>
      <w:r>
        <w:t xml:space="preserve">     b. ~p -&gt; q</w:t>
      </w:r>
      <w:r w:rsidR="009847F6">
        <w:t xml:space="preserve"> </w:t>
      </w:r>
    </w:p>
    <w:p w:rsidR="00A123CC" w:rsidRDefault="00A123CC" w:rsidP="00A123CC">
      <w:pPr>
        <w:pStyle w:val="NoSpacing"/>
      </w:pPr>
      <w:r>
        <w:t xml:space="preserve">         ~q</w:t>
      </w:r>
    </w:p>
    <w:p w:rsidR="00A123CC" w:rsidRDefault="00A123CC" w:rsidP="00A123CC">
      <w:pPr>
        <w:pStyle w:val="NoSpacing"/>
      </w:pPr>
      <w:r>
        <w:t xml:space="preserve">          ---------</w:t>
      </w:r>
    </w:p>
    <w:p w:rsidR="00A123CC" w:rsidRDefault="00A123CC" w:rsidP="00A123CC">
      <w:pPr>
        <w:pStyle w:val="NoSpacing"/>
        <w:ind w:left="180"/>
        <w:rPr>
          <w:b/>
        </w:rPr>
      </w:pPr>
      <w:r>
        <w:t xml:space="preserve">       </w:t>
      </w:r>
      <w:r>
        <w:sym w:font="Symbol" w:char="F05C"/>
      </w:r>
      <w:r>
        <w:t xml:space="preserve"> p</w:t>
      </w:r>
      <w:r w:rsidR="003829D5">
        <w:t xml:space="preserve"> -&gt; </w:t>
      </w:r>
      <w:r w:rsidR="003829D5">
        <w:rPr>
          <w:b/>
        </w:rPr>
        <w:t>modus pones</w:t>
      </w:r>
    </w:p>
    <w:p w:rsidR="00B40D68" w:rsidRDefault="00B40D68" w:rsidP="00A123CC">
      <w:pPr>
        <w:pStyle w:val="NoSpacing"/>
        <w:ind w:left="180"/>
      </w:pPr>
      <w:r>
        <w:rPr>
          <w:b/>
        </w:rPr>
        <w:t xml:space="preserve">       </w:t>
      </w:r>
      <w:r>
        <w:t>Jawab :</w:t>
      </w:r>
    </w:p>
    <w:p w:rsidR="00A123CC" w:rsidRDefault="00B40D68" w:rsidP="00B40D68">
      <w:pPr>
        <w:pStyle w:val="NoSpacing"/>
        <w:ind w:left="180"/>
        <w:rPr>
          <w:b/>
        </w:rPr>
      </w:pPr>
      <w:r w:rsidRPr="00456D50">
        <w:rPr>
          <w:b/>
        </w:rPr>
        <w:t xml:space="preserve">       [(</w:t>
      </w:r>
      <w:r w:rsidR="0091339A">
        <w:rPr>
          <w:b/>
        </w:rPr>
        <w:t>~p -&gt; q) ^ ~q]</w:t>
      </w:r>
      <w:r w:rsidRPr="00456D50">
        <w:rPr>
          <w:b/>
        </w:rPr>
        <w:t xml:space="preserve"> -&gt; p</w:t>
      </w:r>
    </w:p>
    <w:p w:rsidR="006078C2" w:rsidRPr="00456D50" w:rsidRDefault="006078C2" w:rsidP="00B40D68">
      <w:pPr>
        <w:pStyle w:val="NoSpacing"/>
        <w:ind w:left="180"/>
        <w:rPr>
          <w:b/>
        </w:rPr>
      </w:pPr>
      <w:r>
        <w:rPr>
          <w:b/>
        </w:rPr>
        <w:t xml:space="preserve">       </w:t>
      </w:r>
    </w:p>
    <w:tbl>
      <w:tblPr>
        <w:tblW w:w="9400" w:type="dxa"/>
        <w:tblInd w:w="93" w:type="dxa"/>
        <w:tblLook w:val="04A0"/>
      </w:tblPr>
      <w:tblGrid>
        <w:gridCol w:w="794"/>
        <w:gridCol w:w="794"/>
        <w:gridCol w:w="1356"/>
        <w:gridCol w:w="1356"/>
        <w:gridCol w:w="960"/>
        <w:gridCol w:w="1540"/>
        <w:gridCol w:w="1860"/>
        <w:gridCol w:w="740"/>
      </w:tblGrid>
      <w:tr w:rsidR="006078C2" w:rsidRPr="006078C2" w:rsidTr="006078C2">
        <w:trPr>
          <w:trHeight w:val="390"/>
        </w:trPr>
        <w:tc>
          <w:tcPr>
            <w:tcW w:w="4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 xml:space="preserve">  </w:t>
            </w: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id-ID"/>
              </w:rPr>
              <w:t xml:space="preserve">b.   </w:t>
            </w: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 [(~p -&gt; q) ^ ~q) -&gt;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~p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(~p-&gt;q)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[(~p -&gt; q) ^ ~q)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[(~p -&gt; q) ^ ~q) -&gt; p</w:t>
            </w: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300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Berdasarkan tabel di atas,   [(~p -&gt; q) ^ ~q)] -&gt; p merupakan tautologi, maka argumen sahih</w:t>
            </w:r>
          </w:p>
        </w:tc>
      </w:tr>
    </w:tbl>
    <w:p w:rsidR="006078C2" w:rsidRPr="00456D50" w:rsidRDefault="006078C2" w:rsidP="00B40D68">
      <w:pPr>
        <w:pStyle w:val="NoSpacing"/>
        <w:ind w:left="180"/>
        <w:rPr>
          <w:b/>
        </w:rPr>
      </w:pPr>
    </w:p>
    <w:p w:rsidR="00A123CC" w:rsidRDefault="00A123CC" w:rsidP="00B40D68">
      <w:pPr>
        <w:pStyle w:val="NoSpacing"/>
      </w:pPr>
    </w:p>
    <w:p w:rsidR="00A123CC" w:rsidRDefault="00A123CC" w:rsidP="00A123CC">
      <w:pPr>
        <w:pStyle w:val="NoSpacing"/>
      </w:pPr>
      <w:r>
        <w:t xml:space="preserve">      c. ~q -&gt; p</w:t>
      </w:r>
      <w:r w:rsidR="00B40D68">
        <w:t xml:space="preserve">  kontaposisinya    p -&gt; ~q</w:t>
      </w:r>
    </w:p>
    <w:p w:rsidR="00A123CC" w:rsidRDefault="00A123CC" w:rsidP="00A123CC">
      <w:pPr>
        <w:pStyle w:val="NoSpacing"/>
      </w:pPr>
      <w:r>
        <w:t xml:space="preserve">        </w:t>
      </w:r>
      <w:r w:rsidR="003829D5">
        <w:t xml:space="preserve"> </w:t>
      </w:r>
      <w:r w:rsidR="00B40D68">
        <w:t xml:space="preserve">   q V ~p kontraposisinya  -&gt; p</w:t>
      </w:r>
    </w:p>
    <w:p w:rsidR="00A123CC" w:rsidRDefault="00A123CC" w:rsidP="00A123CC">
      <w:pPr>
        <w:pStyle w:val="NoSpacing"/>
      </w:pPr>
      <w:r>
        <w:t xml:space="preserve">         ---------</w:t>
      </w:r>
    </w:p>
    <w:p w:rsidR="00A123CC" w:rsidRPr="00B40D68" w:rsidRDefault="00A123CC" w:rsidP="00A123CC">
      <w:pPr>
        <w:pStyle w:val="NoSpacing"/>
        <w:ind w:left="180"/>
        <w:rPr>
          <w:b/>
        </w:rPr>
      </w:pPr>
      <w:r>
        <w:t xml:space="preserve">      </w:t>
      </w:r>
      <w:r>
        <w:sym w:font="Symbol" w:char="F05C"/>
      </w:r>
      <w:r>
        <w:t xml:space="preserve"> q</w:t>
      </w:r>
      <w:r w:rsidR="003829D5">
        <w:t xml:space="preserve"> </w:t>
      </w:r>
    </w:p>
    <w:p w:rsidR="00A123CC" w:rsidRDefault="00A123CC" w:rsidP="00A123CC">
      <w:pPr>
        <w:pStyle w:val="NoSpacing"/>
        <w:ind w:left="180"/>
      </w:pPr>
    </w:p>
    <w:p w:rsidR="00A123CC" w:rsidRDefault="00A123CC" w:rsidP="00A123CC">
      <w:pPr>
        <w:pStyle w:val="NoSpacing"/>
        <w:ind w:left="180"/>
      </w:pPr>
      <w:r>
        <w:t xml:space="preserve">     Jawab : </w:t>
      </w:r>
    </w:p>
    <w:p w:rsidR="006078C2" w:rsidRDefault="0091339A" w:rsidP="006078C2">
      <w:pPr>
        <w:pStyle w:val="NoSpacing"/>
        <w:ind w:left="180"/>
        <w:rPr>
          <w:b/>
        </w:rPr>
      </w:pPr>
      <w:r>
        <w:lastRenderedPageBreak/>
        <w:t xml:space="preserve">     </w:t>
      </w:r>
      <w:r w:rsidRPr="0091339A">
        <w:rPr>
          <w:b/>
        </w:rPr>
        <w:t>[(~q-&gt;p) ^ (q V ~p)] -&gt; q</w:t>
      </w:r>
    </w:p>
    <w:tbl>
      <w:tblPr>
        <w:tblW w:w="10323" w:type="dxa"/>
        <w:tblInd w:w="93" w:type="dxa"/>
        <w:tblLook w:val="04A0"/>
      </w:tblPr>
      <w:tblGrid>
        <w:gridCol w:w="685"/>
        <w:gridCol w:w="685"/>
        <w:gridCol w:w="1170"/>
        <w:gridCol w:w="1171"/>
        <w:gridCol w:w="829"/>
        <w:gridCol w:w="1329"/>
        <w:gridCol w:w="1605"/>
        <w:gridCol w:w="639"/>
        <w:gridCol w:w="1381"/>
        <w:gridCol w:w="829"/>
      </w:tblGrid>
      <w:tr w:rsidR="006078C2" w:rsidRPr="006078C2" w:rsidTr="006078C2">
        <w:trPr>
          <w:trHeight w:val="360"/>
        </w:trPr>
        <w:tc>
          <w:tcPr>
            <w:tcW w:w="37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id-ID"/>
              </w:rPr>
              <w:t xml:space="preserve">c.        </w:t>
            </w: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[(~q-&gt;p) ^ (q V ~p)] -&gt; q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~q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(~q-&gt;p)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(q V ~p)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[(~q-&gt;p) ^ (q V ~p)] 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[(~q-&gt;p) ^ (q V ~p)] -&gt; q</w:t>
            </w: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</w:tr>
      <w:tr w:rsidR="006078C2" w:rsidRPr="006078C2" w:rsidTr="006078C2">
        <w:trPr>
          <w:trHeight w:val="277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277"/>
        </w:trPr>
        <w:tc>
          <w:tcPr>
            <w:tcW w:w="94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Berdasarkan tabel di atas,   [(~p -&gt; q) ^ ~q)] -&gt; p merupakan tautologi, maka argumen sahih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6078C2" w:rsidRPr="0091339A" w:rsidRDefault="006078C2" w:rsidP="006078C2">
      <w:pPr>
        <w:pStyle w:val="NoSpacing"/>
        <w:ind w:left="180"/>
        <w:rPr>
          <w:b/>
        </w:rPr>
      </w:pPr>
    </w:p>
    <w:p w:rsidR="00A00353" w:rsidRDefault="00A00353" w:rsidP="00A00353">
      <w:pPr>
        <w:pStyle w:val="NoSpacing"/>
      </w:pPr>
    </w:p>
    <w:p w:rsidR="00A00353" w:rsidRDefault="00A00353" w:rsidP="00A00353">
      <w:pPr>
        <w:pStyle w:val="NoSpacing"/>
      </w:pPr>
      <w:r>
        <w:t xml:space="preserve">3. </w:t>
      </w:r>
      <w:r w:rsidR="00283B5D">
        <w:t xml:space="preserve">Premis 1  </w:t>
      </w:r>
      <w:r w:rsidR="00946347">
        <w:t xml:space="preserve"> </w:t>
      </w:r>
      <w:r w:rsidR="00283B5D">
        <w:t xml:space="preserve">  : Jika </w:t>
      </w:r>
      <w:r w:rsidR="00283B5D" w:rsidRPr="0093025D">
        <w:t>suatu bilangan habis dibagi 6, maka bilangan itu habis dibagi 3.</w:t>
      </w:r>
    </w:p>
    <w:p w:rsidR="00283B5D" w:rsidRDefault="00283B5D" w:rsidP="00A00353">
      <w:pPr>
        <w:pStyle w:val="NoSpacing"/>
      </w:pPr>
      <w:r>
        <w:t xml:space="preserve">    Premis 2      : 60 habis dibagi 6</w:t>
      </w:r>
    </w:p>
    <w:p w:rsidR="00283B5D" w:rsidRDefault="00283B5D" w:rsidP="00A00353">
      <w:pPr>
        <w:pStyle w:val="NoSpacing"/>
      </w:pPr>
      <w:r>
        <w:t xml:space="preserve">    Kesimpulan : 60 habis dibagi 3</w:t>
      </w:r>
    </w:p>
    <w:p w:rsidR="00283B5D" w:rsidRDefault="00283B5D" w:rsidP="00A00353">
      <w:pPr>
        <w:pStyle w:val="NoSpacing"/>
      </w:pPr>
      <w:r>
        <w:t xml:space="preserve">    Apakah penarikan kesimpulan diatas sahih?</w:t>
      </w:r>
    </w:p>
    <w:p w:rsidR="00946347" w:rsidRDefault="00946347" w:rsidP="00A00353">
      <w:pPr>
        <w:pStyle w:val="NoSpacing"/>
      </w:pPr>
      <w:r>
        <w:t xml:space="preserve">    Jawab:</w:t>
      </w:r>
    </w:p>
    <w:p w:rsidR="0093025D" w:rsidRDefault="00946347" w:rsidP="00A00353">
      <w:pPr>
        <w:pStyle w:val="NoSpacing"/>
      </w:pPr>
      <w:r>
        <w:t xml:space="preserve">    </w:t>
      </w:r>
      <w:r w:rsidRPr="0093025D">
        <w:rPr>
          <w:highlight w:val="lightGray"/>
        </w:rPr>
        <w:t>p :</w:t>
      </w:r>
      <w:r w:rsidR="0093025D" w:rsidRPr="0093025D">
        <w:rPr>
          <w:highlight w:val="lightGray"/>
        </w:rPr>
        <w:t xml:space="preserve"> 60 habis dibagi 6</w:t>
      </w:r>
    </w:p>
    <w:p w:rsidR="00946347" w:rsidRDefault="00946347" w:rsidP="00A00353">
      <w:pPr>
        <w:pStyle w:val="NoSpacing"/>
      </w:pPr>
      <w:r>
        <w:t xml:space="preserve">    </w:t>
      </w:r>
      <w:r w:rsidRPr="0093025D">
        <w:rPr>
          <w:highlight w:val="cyan"/>
        </w:rPr>
        <w:t xml:space="preserve">q : </w:t>
      </w:r>
      <w:r w:rsidR="0093025D">
        <w:rPr>
          <w:highlight w:val="cyan"/>
        </w:rPr>
        <w:t xml:space="preserve">60 </w:t>
      </w:r>
      <w:r w:rsidRPr="0093025D">
        <w:rPr>
          <w:highlight w:val="cyan"/>
        </w:rPr>
        <w:t>habis dibagi 3</w:t>
      </w:r>
    </w:p>
    <w:p w:rsidR="00946347" w:rsidRDefault="00946347" w:rsidP="00A00353">
      <w:pPr>
        <w:pStyle w:val="NoSpacing"/>
      </w:pPr>
      <w:r>
        <w:t xml:space="preserve">    ------------------------------------------------</w:t>
      </w:r>
    </w:p>
    <w:p w:rsidR="0093025D" w:rsidRDefault="00946347" w:rsidP="00A00353">
      <w:pPr>
        <w:pStyle w:val="NoSpacing"/>
      </w:pPr>
      <w:r>
        <w:t xml:space="preserve">    </w:t>
      </w:r>
      <w:r w:rsidR="004E6148">
        <w:t xml:space="preserve">      </w:t>
      </w:r>
      <w:r w:rsidR="0093025D">
        <w:t xml:space="preserve"> p -&gt; q</w:t>
      </w:r>
    </w:p>
    <w:p w:rsidR="00946347" w:rsidRDefault="004E6148" w:rsidP="00A00353">
      <w:pPr>
        <w:pStyle w:val="NoSpacing"/>
      </w:pPr>
      <w:r>
        <w:t xml:space="preserve">          </w:t>
      </w:r>
      <w:r w:rsidR="0093025D">
        <w:t xml:space="preserve"> p </w:t>
      </w:r>
    </w:p>
    <w:p w:rsidR="004E6148" w:rsidRDefault="004E6148" w:rsidP="00A00353">
      <w:pPr>
        <w:pStyle w:val="NoSpacing"/>
      </w:pPr>
      <w:r>
        <w:t xml:space="preserve">           ----------</w:t>
      </w:r>
    </w:p>
    <w:p w:rsidR="004E6148" w:rsidRDefault="004E6148" w:rsidP="004E6148">
      <w:pPr>
        <w:pStyle w:val="NoSpacing"/>
        <w:numPr>
          <w:ilvl w:val="0"/>
          <w:numId w:val="3"/>
        </w:numPr>
      </w:pPr>
      <w:r>
        <w:t>q</w:t>
      </w:r>
    </w:p>
    <w:p w:rsidR="0093025D" w:rsidRDefault="0093025D" w:rsidP="00A00353">
      <w:pPr>
        <w:pStyle w:val="NoSpacing"/>
      </w:pPr>
      <w:r>
        <w:t xml:space="preserve">    </w:t>
      </w:r>
      <w:r w:rsidR="004E6148">
        <w:t>Pernyataan majemuk dari argumen : [(p-&gt;q) ^ p] -&gt; q</w:t>
      </w:r>
    </w:p>
    <w:tbl>
      <w:tblPr>
        <w:tblW w:w="11001" w:type="dxa"/>
        <w:tblInd w:w="93" w:type="dxa"/>
        <w:tblLook w:val="04A0"/>
      </w:tblPr>
      <w:tblGrid>
        <w:gridCol w:w="1420"/>
        <w:gridCol w:w="653"/>
        <w:gridCol w:w="1114"/>
        <w:gridCol w:w="1114"/>
        <w:gridCol w:w="960"/>
        <w:gridCol w:w="1540"/>
        <w:gridCol w:w="1860"/>
        <w:gridCol w:w="740"/>
        <w:gridCol w:w="1600"/>
      </w:tblGrid>
      <w:tr w:rsidR="006078C2" w:rsidRPr="006078C2" w:rsidTr="006078C2">
        <w:trPr>
          <w:trHeight w:val="3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>No. 3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id-ID"/>
              </w:rPr>
              <w:t>Tabel Kebenaran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15"/>
        </w:trPr>
        <w:tc>
          <w:tcPr>
            <w:tcW w:w="52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[(p-&gt;q) ^ p] -&gt; q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q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~p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(p --&gt; q)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[(p -&gt; q) ^ p)]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[(p -&gt; q) ^ p)] -&gt; q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078C2" w:rsidRPr="006078C2" w:rsidTr="006078C2">
        <w:trPr>
          <w:trHeight w:val="300"/>
        </w:trPr>
        <w:tc>
          <w:tcPr>
            <w:tcW w:w="110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C2" w:rsidRPr="006078C2" w:rsidRDefault="006078C2" w:rsidP="00607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6078C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Berdasarkan tabel di atas, [(p-&gt;q) ^ p] -&gt; q  tautologi, maka penarikan kesimpulan yang diambil  sahih</w:t>
            </w:r>
          </w:p>
        </w:tc>
      </w:tr>
    </w:tbl>
    <w:p w:rsidR="009D5EFD" w:rsidRDefault="009D5EFD"/>
    <w:p w:rsidR="00B40D68" w:rsidRDefault="009D5EFD">
      <w:r>
        <w:t xml:space="preserve">4. </w:t>
      </w:r>
      <w:r w:rsidR="00A00353">
        <w:t>Tentukan ingkaran dari setiap pernyataan berkuantor</w:t>
      </w:r>
      <w:r w:rsidR="00A123CC">
        <w:t xml:space="preserve">    </w:t>
      </w:r>
    </w:p>
    <w:p w:rsidR="00F71AF0" w:rsidRDefault="00274431">
      <w:r w:rsidRPr="00274431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10pt;margin-top:-.1pt;width:179.65pt;height:185.55pt;z-index:251665408;mso-width-percent:400;mso-width-percent:400;mso-width-relative:margin;mso-height-relative:margin">
            <v:textbox>
              <w:txbxContent>
                <w:p w:rsidR="00A202A5" w:rsidRPr="00A202A5" w:rsidRDefault="006078C2">
                  <w:pPr>
                    <w:rPr>
                      <w:color w:val="5F497A" w:themeColor="accent4" w:themeShade="BF"/>
                      <w:sz w:val="20"/>
                      <w:szCs w:val="20"/>
                    </w:rPr>
                  </w:pPr>
                  <w:r w:rsidRPr="00A202A5">
                    <w:rPr>
                      <w:color w:val="5F497A" w:themeColor="accent4" w:themeShade="BF"/>
                      <w:sz w:val="20"/>
                      <w:szCs w:val="20"/>
                    </w:rPr>
                    <w:t xml:space="preserve">Penyataan Berkuantor </w:t>
                  </w:r>
                </w:p>
                <w:p w:rsidR="006078C2" w:rsidRDefault="00A202A5" w:rsidP="00A202A5">
                  <w:pPr>
                    <w:rPr>
                      <w:b/>
                      <w:color w:val="5F497A" w:themeColor="accent4" w:themeShade="BF"/>
                      <w:sz w:val="20"/>
                      <w:szCs w:val="20"/>
                    </w:rPr>
                  </w:pPr>
                  <w:r w:rsidRPr="00A202A5">
                    <w:rPr>
                      <w:b/>
                      <w:color w:val="5F497A" w:themeColor="accent4" w:themeShade="BF"/>
                      <w:sz w:val="20"/>
                      <w:szCs w:val="20"/>
                    </w:rPr>
                    <w:t>-Kuantor Universal (</w:t>
                  </w:r>
                  <w:r w:rsidRPr="00A202A5">
                    <w:rPr>
                      <w:rFonts w:ascii="Cambria Math" w:hAnsi="Cambria Math" w:cs="Cambria Math"/>
                      <w:b/>
                      <w:color w:val="5F497A" w:themeColor="accent4" w:themeShade="BF"/>
                      <w:sz w:val="20"/>
                      <w:szCs w:val="20"/>
                      <w:shd w:val="clear" w:color="auto" w:fill="FFFFFF"/>
                    </w:rPr>
                    <w:t>∀)</w:t>
                  </w:r>
                  <w:r w:rsidRPr="00A202A5">
                    <w:rPr>
                      <w:rFonts w:ascii="Cambria Math" w:hAnsi="Cambria Math" w:cs="Cambria Math"/>
                      <w:color w:val="5F497A" w:themeColor="accent4" w:themeShade="BF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A202A5">
                    <w:rPr>
                      <w:color w:val="5F497A" w:themeColor="accent4" w:themeShade="BF"/>
                      <w:sz w:val="20"/>
                      <w:szCs w:val="20"/>
                    </w:rPr>
                    <w:t xml:space="preserve">: menunjukkan bahwa setiap objek dalam semestanya mempunyai sifat kalimat yang menyatakannya </w:t>
                  </w:r>
                  <w:r w:rsidRPr="00A202A5">
                    <w:rPr>
                      <w:b/>
                      <w:color w:val="5F497A" w:themeColor="accent4" w:themeShade="BF"/>
                      <w:sz w:val="20"/>
                      <w:szCs w:val="20"/>
                    </w:rPr>
                    <w:t>(semua atau setiap)</w:t>
                  </w:r>
                </w:p>
                <w:p w:rsidR="00A202A5" w:rsidRPr="00A202A5" w:rsidRDefault="00A202A5" w:rsidP="00A202A5">
                  <w:pPr>
                    <w:rPr>
                      <w:b/>
                      <w:color w:val="5F497A" w:themeColor="accent4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5F497A" w:themeColor="accent4" w:themeShade="BF"/>
                      <w:sz w:val="20"/>
                      <w:szCs w:val="20"/>
                    </w:rPr>
                    <w:t>-Kuantor Ekstensial (</w:t>
                  </w:r>
                  <w:r w:rsidR="00F71AF0" w:rsidRPr="00F71AF0">
                    <w:rPr>
                      <w:rFonts w:ascii="Cambria Math" w:hAnsi="Cambria Math" w:cs="Cambria Math"/>
                      <w:b/>
                      <w:color w:val="5F497A" w:themeColor="accent4" w:themeShade="BF"/>
                      <w:shd w:val="clear" w:color="auto" w:fill="FFFFFF"/>
                    </w:rPr>
                    <w:t>∃</w:t>
                  </w:r>
                  <w:r>
                    <w:rPr>
                      <w:b/>
                      <w:color w:val="5F497A" w:themeColor="accent4" w:themeShade="BF"/>
                      <w:sz w:val="20"/>
                      <w:szCs w:val="20"/>
                    </w:rPr>
                    <w:t xml:space="preserve">) </w:t>
                  </w:r>
                  <w:r>
                    <w:rPr>
                      <w:color w:val="5F497A" w:themeColor="accent4" w:themeShade="BF"/>
                      <w:sz w:val="20"/>
                      <w:szCs w:val="20"/>
                    </w:rPr>
                    <w:t xml:space="preserve">: menunjukkan bahwa setiap objek dalam semestanya mempunyai sifat kalimat menyatakannya </w:t>
                  </w:r>
                  <w:r>
                    <w:rPr>
                      <w:b/>
                      <w:color w:val="5F497A" w:themeColor="accent4" w:themeShade="BF"/>
                      <w:sz w:val="20"/>
                      <w:szCs w:val="20"/>
                    </w:rPr>
                    <w:t>(beberapa, sebagian, ada, atau sekurang-kurangnya)</w:t>
                  </w:r>
                </w:p>
              </w:txbxContent>
            </v:textbox>
          </v:shape>
        </w:pict>
      </w:r>
    </w:p>
    <w:p w:rsidR="00F71AF0" w:rsidRDefault="00F71AF0"/>
    <w:p w:rsidR="00F71AF0" w:rsidRDefault="00F71AF0"/>
    <w:p w:rsidR="00F71AF0" w:rsidRDefault="00F71AF0"/>
    <w:p w:rsidR="00F71AF0" w:rsidRDefault="00F71AF0"/>
    <w:p w:rsidR="00F71AF0" w:rsidRDefault="00F71AF0"/>
    <w:p w:rsidR="00A00353" w:rsidRDefault="00A00353">
      <w:r>
        <w:lastRenderedPageBreak/>
        <w:t xml:space="preserve">      a. </w:t>
      </w:r>
      <w:r w:rsidRPr="00A00353">
        <w:rPr>
          <w:b/>
        </w:rPr>
        <w:t>Semua</w:t>
      </w:r>
      <w:r>
        <w:t xml:space="preserve"> tamu </w:t>
      </w:r>
      <w:r w:rsidRPr="00A00353">
        <w:rPr>
          <w:b/>
        </w:rPr>
        <w:t xml:space="preserve">boleh </w:t>
      </w:r>
      <w:r>
        <w:t>menyalami pengantin.</w:t>
      </w:r>
      <w:r w:rsidR="00283B5D">
        <w:t xml:space="preserve"> -&gt; </w:t>
      </w:r>
      <w:r w:rsidR="00283B5D" w:rsidRPr="009B3A9E">
        <w:rPr>
          <w:highlight w:val="yellow"/>
        </w:rPr>
        <w:t>kuantor universal</w:t>
      </w:r>
    </w:p>
    <w:p w:rsidR="00440847" w:rsidRDefault="00A00353">
      <w:r>
        <w:t xml:space="preserve">      </w:t>
      </w:r>
      <w:r w:rsidR="009B3A9E">
        <w:t xml:space="preserve">-&gt; </w:t>
      </w:r>
      <w:r>
        <w:t xml:space="preserve">Kalimat ingkaran : </w:t>
      </w:r>
      <w:r w:rsidR="00440847" w:rsidRPr="00A00353">
        <w:rPr>
          <w:b/>
        </w:rPr>
        <w:t>Ada</w:t>
      </w:r>
      <w:r w:rsidR="00440847">
        <w:t xml:space="preserve"> tamu </w:t>
      </w:r>
      <w:r w:rsidR="00440847" w:rsidRPr="00A00353">
        <w:rPr>
          <w:b/>
        </w:rPr>
        <w:t>tidak boleh</w:t>
      </w:r>
      <w:r w:rsidR="00440847">
        <w:t xml:space="preserve"> menyalami </w:t>
      </w:r>
      <w:r>
        <w:t>pengantin.</w:t>
      </w:r>
    </w:p>
    <w:p w:rsidR="00A00353" w:rsidRDefault="00A00353">
      <w:r>
        <w:t xml:space="preserve">       b. </w:t>
      </w:r>
      <w:r w:rsidRPr="00A00353">
        <w:rPr>
          <w:b/>
        </w:rPr>
        <w:t>Beberapa</w:t>
      </w:r>
      <w:r>
        <w:t xml:space="preserve"> bilangan real adalah rasional dan irasional.</w:t>
      </w:r>
      <w:r w:rsidR="00283B5D">
        <w:t xml:space="preserve"> -&gt; </w:t>
      </w:r>
      <w:r w:rsidR="00283B5D" w:rsidRPr="009B3A9E">
        <w:rPr>
          <w:highlight w:val="yellow"/>
        </w:rPr>
        <w:t>kuantor ekstensial</w:t>
      </w:r>
    </w:p>
    <w:p w:rsidR="00440847" w:rsidRDefault="00A00353">
      <w:r>
        <w:t xml:space="preserve">      </w:t>
      </w:r>
      <w:r w:rsidR="009B3A9E">
        <w:t>-&gt;</w:t>
      </w:r>
      <w:r>
        <w:t xml:space="preserve"> Kalimat ingkaran : </w:t>
      </w:r>
      <w:r w:rsidR="000E71C1">
        <w:rPr>
          <w:b/>
        </w:rPr>
        <w:t>Semua</w:t>
      </w:r>
      <w:r w:rsidR="00440847" w:rsidRPr="00A00353">
        <w:rPr>
          <w:b/>
        </w:rPr>
        <w:t xml:space="preserve"> </w:t>
      </w:r>
      <w:r w:rsidR="00440847">
        <w:t>bil</w:t>
      </w:r>
      <w:r>
        <w:t xml:space="preserve">angan real adalah </w:t>
      </w:r>
      <w:r w:rsidR="00440847" w:rsidRPr="00A00353">
        <w:rPr>
          <w:b/>
        </w:rPr>
        <w:t>bukan</w:t>
      </w:r>
      <w:r w:rsidR="00440847">
        <w:t xml:space="preserve"> ras</w:t>
      </w:r>
      <w:r>
        <w:t>ional dan i</w:t>
      </w:r>
      <w:r w:rsidR="00440847">
        <w:t>rasional</w:t>
      </w:r>
      <w:r>
        <w:t>.</w:t>
      </w:r>
    </w:p>
    <w:p w:rsidR="00A00353" w:rsidRDefault="00A00353">
      <w:r>
        <w:t xml:space="preserve">       c. </w:t>
      </w:r>
      <w:r>
        <w:rPr>
          <w:b/>
        </w:rPr>
        <w:t xml:space="preserve">Ada </w:t>
      </w:r>
      <w:r>
        <w:t>murid mengatakan belajar itu membosankan.</w:t>
      </w:r>
      <w:r w:rsidR="00283B5D">
        <w:t xml:space="preserve"> -&gt; </w:t>
      </w:r>
      <w:r w:rsidR="00283B5D" w:rsidRPr="009B3A9E">
        <w:rPr>
          <w:highlight w:val="yellow"/>
        </w:rPr>
        <w:t>kuantor ekstensial</w:t>
      </w:r>
    </w:p>
    <w:p w:rsidR="00440847" w:rsidRDefault="00A00353">
      <w:r>
        <w:t xml:space="preserve">       Kalimat ingkaran : </w:t>
      </w:r>
      <w:r w:rsidR="00440847" w:rsidRPr="00A00353">
        <w:rPr>
          <w:b/>
        </w:rPr>
        <w:t>Se</w:t>
      </w:r>
      <w:r w:rsidRPr="00A00353">
        <w:rPr>
          <w:b/>
        </w:rPr>
        <w:t>m</w:t>
      </w:r>
      <w:r w:rsidR="00440847" w:rsidRPr="00A00353">
        <w:rPr>
          <w:b/>
        </w:rPr>
        <w:t>ua</w:t>
      </w:r>
      <w:r w:rsidR="00440847">
        <w:t xml:space="preserve"> murid mengatakan b</w:t>
      </w:r>
      <w:r>
        <w:t>e</w:t>
      </w:r>
      <w:r w:rsidR="00440847">
        <w:t>l</w:t>
      </w:r>
      <w:r>
        <w:t>a</w:t>
      </w:r>
      <w:r w:rsidR="00440847">
        <w:t>j</w:t>
      </w:r>
      <w:r>
        <w:t>a</w:t>
      </w:r>
      <w:r w:rsidR="00440847">
        <w:t xml:space="preserve">r itu </w:t>
      </w:r>
      <w:r w:rsidR="00440847" w:rsidRPr="00A00353">
        <w:rPr>
          <w:b/>
        </w:rPr>
        <w:t>t</w:t>
      </w:r>
      <w:r w:rsidRPr="00A00353">
        <w:rPr>
          <w:b/>
        </w:rPr>
        <w:t>i</w:t>
      </w:r>
      <w:r w:rsidR="00440847" w:rsidRPr="00A00353">
        <w:rPr>
          <w:b/>
        </w:rPr>
        <w:t>d</w:t>
      </w:r>
      <w:r w:rsidRPr="00A00353">
        <w:rPr>
          <w:b/>
        </w:rPr>
        <w:t>ak</w:t>
      </w:r>
      <w:r w:rsidR="00440847" w:rsidRPr="00A00353">
        <w:rPr>
          <w:b/>
        </w:rPr>
        <w:t xml:space="preserve"> </w:t>
      </w:r>
      <w:r w:rsidR="00440847">
        <w:t>membosankan</w:t>
      </w:r>
      <w:r>
        <w:t>.</w:t>
      </w:r>
    </w:p>
    <w:p w:rsidR="00A00353" w:rsidRPr="00A00353" w:rsidRDefault="00A00353">
      <w:r>
        <w:t xml:space="preserve">       d. </w:t>
      </w:r>
      <w:r>
        <w:rPr>
          <w:b/>
        </w:rPr>
        <w:t xml:space="preserve">Beberapa </w:t>
      </w:r>
      <w:r>
        <w:t xml:space="preserve">fungsi kuadrat </w:t>
      </w:r>
      <w:r>
        <w:rPr>
          <w:b/>
        </w:rPr>
        <w:t>tidak</w:t>
      </w:r>
      <w:r>
        <w:t xml:space="preserve"> memotong sumbu –x.</w:t>
      </w:r>
      <w:r w:rsidR="00283B5D">
        <w:t xml:space="preserve"> -&gt; </w:t>
      </w:r>
      <w:r w:rsidR="00283B5D" w:rsidRPr="009B3A9E">
        <w:rPr>
          <w:highlight w:val="yellow"/>
        </w:rPr>
        <w:t>kuantor ekstensial</w:t>
      </w:r>
    </w:p>
    <w:p w:rsidR="00440847" w:rsidRDefault="00A00353">
      <w:r>
        <w:t xml:space="preserve">       Kalimat ingkaran : </w:t>
      </w:r>
      <w:r w:rsidR="00440847" w:rsidRPr="00A00353">
        <w:rPr>
          <w:b/>
        </w:rPr>
        <w:t xml:space="preserve">Semua </w:t>
      </w:r>
      <w:r w:rsidR="00440847">
        <w:t xml:space="preserve">fungsi kuadrat </w:t>
      </w:r>
      <w:r w:rsidR="00440847" w:rsidRPr="00A00353">
        <w:rPr>
          <w:b/>
        </w:rPr>
        <w:t>memotong</w:t>
      </w:r>
      <w:r w:rsidR="00440847">
        <w:t xml:space="preserve"> sumbu </w:t>
      </w:r>
      <w:r>
        <w:t>–</w:t>
      </w:r>
      <w:r w:rsidR="00440847">
        <w:t>x</w:t>
      </w:r>
      <w:r>
        <w:t>.</w:t>
      </w:r>
    </w:p>
    <w:p w:rsidR="009B3A9E" w:rsidRPr="006078C2" w:rsidRDefault="009B3A9E">
      <w:pPr>
        <w:rPr>
          <w:color w:val="FF0000"/>
        </w:rPr>
      </w:pPr>
      <w:r w:rsidRPr="006078C2">
        <w:rPr>
          <w:color w:val="FF0000"/>
        </w:rPr>
        <w:t>5. Tentukanlah konklusinya!</w:t>
      </w:r>
    </w:p>
    <w:p w:rsidR="009B3A9E" w:rsidRDefault="009B3A9E" w:rsidP="009B3A9E">
      <w:pPr>
        <w:ind w:left="426" w:hanging="426"/>
      </w:pPr>
      <w:r>
        <w:t xml:space="preserve">     a. Jika Aron dermawan, maka ia disenangi masyarakat. Namun sayangnya, ia bukanlah seorang   yang dermawan</w:t>
      </w:r>
    </w:p>
    <w:p w:rsidR="009B3A9E" w:rsidRDefault="009B3A9E" w:rsidP="009B3A9E">
      <w:pPr>
        <w:ind w:left="426" w:hanging="426"/>
      </w:pPr>
      <w:r>
        <w:t xml:space="preserve">         Diketahui :</w:t>
      </w:r>
    </w:p>
    <w:p w:rsidR="009B3A9E" w:rsidRDefault="009B3A9E" w:rsidP="009B3A9E">
      <w:pPr>
        <w:ind w:left="426" w:hanging="426"/>
      </w:pPr>
      <w:r>
        <w:t xml:space="preserve">         p : Aron dermawan</w:t>
      </w:r>
    </w:p>
    <w:p w:rsidR="009B3A9E" w:rsidRDefault="009B3A9E" w:rsidP="009B3A9E">
      <w:pPr>
        <w:ind w:left="426" w:hanging="426"/>
      </w:pPr>
      <w:r>
        <w:t xml:space="preserve">         q: Aron disenangi masyarakat</w:t>
      </w:r>
    </w:p>
    <w:p w:rsidR="009B3A9E" w:rsidRDefault="009B3A9E" w:rsidP="009B3A9E">
      <w:pPr>
        <w:ind w:left="426" w:hanging="426"/>
      </w:pPr>
      <w:r>
        <w:t xml:space="preserve">         Maka:</w:t>
      </w:r>
    </w:p>
    <w:p w:rsidR="009B3A9E" w:rsidRDefault="009B3A9E" w:rsidP="009B3A9E">
      <w:pPr>
        <w:ind w:left="426" w:hanging="426"/>
      </w:pPr>
      <w:r>
        <w:t xml:space="preserve">         P1 : p -&gt; q</w:t>
      </w:r>
    </w:p>
    <w:p w:rsidR="009B3A9E" w:rsidRDefault="00274431" w:rsidP="009B3A9E">
      <w:pPr>
        <w:ind w:left="426" w:hanging="426"/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pt;margin-top:15.15pt;width:68.25pt;height:0;z-index:251658240" o:connectortype="straight"/>
        </w:pict>
      </w:r>
      <w:r w:rsidR="009B3A9E">
        <w:t xml:space="preserve">       </w:t>
      </w:r>
      <w:r w:rsidR="00B1304E">
        <w:t xml:space="preserve"> </w:t>
      </w:r>
      <w:r w:rsidR="009B3A9E">
        <w:t xml:space="preserve"> P2 :  ~p</w:t>
      </w:r>
    </w:p>
    <w:p w:rsidR="00B1304E" w:rsidRPr="007D5DE5" w:rsidRDefault="00B1304E" w:rsidP="009B3A9E">
      <w:pPr>
        <w:ind w:left="426" w:hanging="426"/>
        <w:rPr>
          <w:b/>
        </w:rPr>
      </w:pPr>
      <w:r w:rsidRPr="007D5DE5">
        <w:rPr>
          <w:b/>
        </w:rPr>
        <w:t xml:space="preserve">        </w:t>
      </w:r>
      <w:r w:rsidRPr="007D5DE5">
        <w:rPr>
          <w:b/>
        </w:rPr>
        <w:sym w:font="Symbol" w:char="F05C"/>
      </w:r>
      <w:r w:rsidRPr="007D5DE5">
        <w:rPr>
          <w:b/>
        </w:rPr>
        <w:t xml:space="preserve"> tidak dapat diambil kesimpulan</w:t>
      </w:r>
    </w:p>
    <w:p w:rsidR="00B1304E" w:rsidRDefault="00B1304E" w:rsidP="00B1304E">
      <w:pPr>
        <w:ind w:left="426" w:hanging="283"/>
      </w:pPr>
      <w:r>
        <w:t xml:space="preserve">  b. Jika servis hotel baik, maka hotel itu kedatangan banyak tamu. Hotel itu akan mendapatkan untung besar jika kedatangan banyak tamu</w:t>
      </w:r>
    </w:p>
    <w:p w:rsidR="00B1304E" w:rsidRDefault="00B1304E" w:rsidP="00B1304E">
      <w:pPr>
        <w:ind w:left="426" w:hanging="283"/>
      </w:pPr>
      <w:r>
        <w:t xml:space="preserve">     Diketahui:</w:t>
      </w:r>
    </w:p>
    <w:p w:rsidR="00B1304E" w:rsidRDefault="00B1304E" w:rsidP="00B1304E">
      <w:pPr>
        <w:ind w:left="426" w:hanging="283"/>
      </w:pPr>
      <w:r>
        <w:t xml:space="preserve">     p : Servis hotel baik</w:t>
      </w:r>
    </w:p>
    <w:p w:rsidR="00B1304E" w:rsidRDefault="00B1304E" w:rsidP="00B1304E">
      <w:pPr>
        <w:ind w:left="426" w:hanging="283"/>
      </w:pPr>
      <w:r>
        <w:t xml:space="preserve">     q : Hotel kedatangan banyak tamu</w:t>
      </w:r>
    </w:p>
    <w:p w:rsidR="00B1304E" w:rsidRDefault="00B1304E" w:rsidP="00B1304E">
      <w:pPr>
        <w:ind w:left="426" w:hanging="283"/>
      </w:pPr>
      <w:r>
        <w:t xml:space="preserve">      r : Hotel mendapatkan untung besar</w:t>
      </w:r>
    </w:p>
    <w:p w:rsidR="00B1304E" w:rsidRDefault="00B1304E" w:rsidP="00B1304E">
      <w:pPr>
        <w:ind w:left="426" w:hanging="283"/>
      </w:pPr>
      <w:r>
        <w:t xml:space="preserve">      Maka :</w:t>
      </w:r>
    </w:p>
    <w:p w:rsidR="00AF6AA6" w:rsidRDefault="00B1304E" w:rsidP="00B1304E">
      <w:pPr>
        <w:ind w:left="426" w:hanging="283"/>
      </w:pPr>
      <w:r>
        <w:t xml:space="preserve">      P1 : p</w:t>
      </w:r>
      <w:r w:rsidR="00AF6AA6">
        <w:t xml:space="preserve"> -&gt; q</w:t>
      </w:r>
      <w:r w:rsidR="00D529C1">
        <w:t xml:space="preserve"> </w:t>
      </w:r>
    </w:p>
    <w:p w:rsidR="00B1304E" w:rsidRDefault="00AF6AA6" w:rsidP="00B1304E">
      <w:pPr>
        <w:ind w:left="426" w:hanging="283"/>
      </w:pPr>
      <w:r>
        <w:t xml:space="preserve">      P2 : r -&gt; q</w:t>
      </w:r>
      <w:r w:rsidR="00B1304E">
        <w:t xml:space="preserve"> </w:t>
      </w:r>
      <w:r w:rsidR="00D529C1">
        <w:t>// konversnya q-&gt;r</w:t>
      </w:r>
    </w:p>
    <w:p w:rsidR="00D529C1" w:rsidRDefault="00D529C1" w:rsidP="00B1304E">
      <w:pPr>
        <w:ind w:left="426" w:hanging="283"/>
      </w:pPr>
      <w:r>
        <w:t xml:space="preserve">      </w:t>
      </w:r>
    </w:p>
    <w:p w:rsidR="00D529C1" w:rsidRDefault="00D529C1" w:rsidP="00D529C1">
      <w:pPr>
        <w:ind w:left="426" w:hanging="283"/>
      </w:pPr>
      <w:r>
        <w:lastRenderedPageBreak/>
        <w:t xml:space="preserve">      P1 : p -&gt; q </w:t>
      </w:r>
    </w:p>
    <w:p w:rsidR="00D529C1" w:rsidRDefault="00274431" w:rsidP="00D529C1">
      <w:pPr>
        <w:ind w:left="426" w:hanging="283"/>
      </w:pPr>
      <w:r>
        <w:rPr>
          <w:noProof/>
          <w:lang w:eastAsia="id-ID"/>
        </w:rPr>
        <w:pict>
          <v:shape id="_x0000_s1028" type="#_x0000_t32" style="position:absolute;left:0;text-align:left;margin-left:19.5pt;margin-top:18.4pt;width:67.5pt;height:0;z-index:251660288" o:connectortype="straight"/>
        </w:pict>
      </w:r>
      <w:r w:rsidR="00D529C1">
        <w:t xml:space="preserve">      P2 : q -&gt; r </w:t>
      </w:r>
    </w:p>
    <w:p w:rsidR="00D529C1" w:rsidRPr="007D5DE5" w:rsidRDefault="00D529C1" w:rsidP="00B1304E">
      <w:pPr>
        <w:ind w:left="426" w:hanging="283"/>
        <w:rPr>
          <w:b/>
        </w:rPr>
      </w:pPr>
      <w:r w:rsidRPr="007D5DE5">
        <w:rPr>
          <w:b/>
        </w:rPr>
        <w:t xml:space="preserve">     </w:t>
      </w:r>
      <w:r w:rsidRPr="007D5DE5">
        <w:rPr>
          <w:b/>
        </w:rPr>
        <w:sym w:font="Symbol" w:char="F05C"/>
      </w:r>
      <w:r w:rsidRPr="007D5DE5">
        <w:rPr>
          <w:b/>
        </w:rPr>
        <w:t xml:space="preserve"> p -&gt; r (Jika servis hotel baik, maka hotel akan mendapatkan untung besar)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>c. Jika lulus Ujian Nasional dan tidak lulus SBMPTN, maka Prisma bekerja di perusahaan swasta. Kenyataannya, Prisma tidak berkerja di perusahaan swasta.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Diketahui :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p : Lulus Ujian Nasional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q : Lulus SBMPTN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 r : Bekerja di perusahaan swasta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 Maka :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 P1 : </w:t>
      </w:r>
      <w:r w:rsidR="000E71C1">
        <w:t>(</w:t>
      </w:r>
      <w:r>
        <w:t xml:space="preserve">p ^ </w:t>
      </w:r>
      <w:r w:rsidR="000E71C1">
        <w:t>~</w:t>
      </w:r>
      <w:r>
        <w:t>q</w:t>
      </w:r>
      <w:r w:rsidR="000E71C1">
        <w:t>)</w:t>
      </w:r>
      <w:r>
        <w:t xml:space="preserve"> -&gt; r // </w:t>
      </w:r>
    </w:p>
    <w:p w:rsidR="007D5DE5" w:rsidRDefault="00274431" w:rsidP="007D5DE5">
      <w:pPr>
        <w:tabs>
          <w:tab w:val="left" w:pos="284"/>
        </w:tabs>
        <w:ind w:left="426" w:hanging="142"/>
      </w:pPr>
      <w:r>
        <w:rPr>
          <w:noProof/>
          <w:lang w:eastAsia="id-ID"/>
        </w:rPr>
        <w:pict>
          <v:shape id="_x0000_s1029" type="#_x0000_t32" style="position:absolute;left:0;text-align:left;margin-left:28.5pt;margin-top:17.55pt;width:78pt;height:0;z-index:251661312" o:connectortype="straight"/>
        </w:pict>
      </w:r>
      <w:r w:rsidR="007D5DE5">
        <w:t xml:space="preserve">      P2 : ~r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      </w:t>
      </w:r>
      <w:r>
        <w:sym w:font="Symbol" w:char="F05C"/>
      </w:r>
      <w:r>
        <w:t xml:space="preserve"> </w:t>
      </w:r>
      <w:r w:rsidR="000E71C1" w:rsidRPr="000E71C1">
        <w:rPr>
          <w:b/>
        </w:rPr>
        <w:t>(p ^ ~q)</w:t>
      </w:r>
      <w:r w:rsidR="000E71C1">
        <w:rPr>
          <w:b/>
        </w:rPr>
        <w:t xml:space="preserve"> (Prisma lulus Ujian Nasional dan tidak lulus SBMPTN)</w:t>
      </w:r>
    </w:p>
    <w:p w:rsidR="007D5DE5" w:rsidRDefault="007D5DE5" w:rsidP="007D5DE5">
      <w:pPr>
        <w:tabs>
          <w:tab w:val="left" w:pos="284"/>
        </w:tabs>
        <w:ind w:left="426" w:hanging="142"/>
      </w:pPr>
      <w:r>
        <w:t xml:space="preserve">d. </w:t>
      </w:r>
      <w:r w:rsidR="00D63C4E">
        <w:t xml:space="preserve">Jika penguasaan matematika rendah, maka sulit untuk menguasai Logika Matematika. Logika Matematika tidak sulit dikuasai </w:t>
      </w:r>
      <w:r w:rsidR="00D63C4E" w:rsidRPr="00FA5BAB">
        <w:rPr>
          <w:b/>
        </w:rPr>
        <w:t xml:space="preserve">atau </w:t>
      </w:r>
      <w:r w:rsidR="00D63C4E">
        <w:t>penalaran logis tidak berkembang. Jika penalaran logis tidak berkembang, maka negara akan semakin tertinggal.</w:t>
      </w:r>
    </w:p>
    <w:p w:rsidR="00D63C4E" w:rsidRDefault="00D63C4E" w:rsidP="007D5DE5">
      <w:pPr>
        <w:tabs>
          <w:tab w:val="left" w:pos="284"/>
        </w:tabs>
        <w:ind w:left="426" w:hanging="142"/>
      </w:pPr>
      <w:r>
        <w:t xml:space="preserve">   Diketahui : </w:t>
      </w:r>
    </w:p>
    <w:p w:rsidR="00D63C4E" w:rsidRDefault="00D63C4E" w:rsidP="007D5DE5">
      <w:pPr>
        <w:tabs>
          <w:tab w:val="left" w:pos="284"/>
        </w:tabs>
        <w:ind w:left="426" w:hanging="142"/>
      </w:pPr>
      <w:r>
        <w:t xml:space="preserve">   p : </w:t>
      </w:r>
      <w:r w:rsidR="007D4C15">
        <w:t>Penguasaan Matematika</w:t>
      </w:r>
      <w:r w:rsidR="00FA5BAB">
        <w:t xml:space="preserve"> Rendah</w:t>
      </w:r>
    </w:p>
    <w:p w:rsidR="007D4C15" w:rsidRDefault="007D4C15" w:rsidP="007D5DE5">
      <w:pPr>
        <w:tabs>
          <w:tab w:val="left" w:pos="284"/>
        </w:tabs>
        <w:ind w:left="426" w:hanging="142"/>
      </w:pPr>
      <w:r>
        <w:t xml:space="preserve">   q : </w:t>
      </w:r>
      <w:r w:rsidR="000C5195">
        <w:t xml:space="preserve">Sulit </w:t>
      </w:r>
      <w:r>
        <w:t>Penguasaan Logika Matematika</w:t>
      </w:r>
      <w:r w:rsidR="000C5195">
        <w:t xml:space="preserve"> </w:t>
      </w:r>
    </w:p>
    <w:p w:rsidR="007D4C15" w:rsidRDefault="007D4C15" w:rsidP="007D5DE5">
      <w:pPr>
        <w:tabs>
          <w:tab w:val="left" w:pos="284"/>
        </w:tabs>
        <w:ind w:left="426" w:hanging="142"/>
      </w:pPr>
      <w:r>
        <w:t xml:space="preserve">   r : Penalaran Logis Tidak Berkembang</w:t>
      </w:r>
    </w:p>
    <w:p w:rsidR="007D4C15" w:rsidRDefault="007D4C15" w:rsidP="007D5DE5">
      <w:pPr>
        <w:tabs>
          <w:tab w:val="left" w:pos="284"/>
        </w:tabs>
        <w:ind w:left="426" w:hanging="142"/>
      </w:pPr>
      <w:r>
        <w:t xml:space="preserve">   s :  Negara  semakin tertinggal</w:t>
      </w:r>
    </w:p>
    <w:p w:rsidR="007D4C15" w:rsidRDefault="007D4C15" w:rsidP="007D5DE5">
      <w:pPr>
        <w:tabs>
          <w:tab w:val="left" w:pos="284"/>
        </w:tabs>
        <w:ind w:left="426" w:hanging="142"/>
      </w:pPr>
      <w:r>
        <w:t xml:space="preserve">   Maka :</w:t>
      </w:r>
    </w:p>
    <w:p w:rsidR="007D4C15" w:rsidRDefault="000C5195" w:rsidP="007D5DE5">
      <w:pPr>
        <w:tabs>
          <w:tab w:val="left" w:pos="284"/>
        </w:tabs>
        <w:ind w:left="426" w:hanging="142"/>
      </w:pPr>
      <w:r>
        <w:t xml:space="preserve">   P1 : </w:t>
      </w:r>
      <w:r w:rsidR="007D4C15">
        <w:t>p -&gt; q</w:t>
      </w:r>
    </w:p>
    <w:p w:rsidR="007D4C15" w:rsidRDefault="00FA5BAB" w:rsidP="007D5DE5">
      <w:pPr>
        <w:tabs>
          <w:tab w:val="left" w:pos="284"/>
        </w:tabs>
        <w:ind w:left="426" w:hanging="142"/>
      </w:pPr>
      <w:r>
        <w:t xml:space="preserve">   P2 : </w:t>
      </w:r>
      <w:r w:rsidR="000C5195">
        <w:t>~</w:t>
      </w:r>
      <w:r>
        <w:t>q -&gt;</w:t>
      </w:r>
      <w:r w:rsidR="007D4C15">
        <w:t xml:space="preserve"> </w:t>
      </w:r>
      <w:r w:rsidR="000C5195">
        <w:t xml:space="preserve"> </w:t>
      </w:r>
      <w:r w:rsidR="007D4C15">
        <w:t>r</w:t>
      </w:r>
      <w:r>
        <w:t xml:space="preserve">  </w:t>
      </w:r>
      <w:r w:rsidR="000C5195">
        <w:sym w:font="Symbol" w:char="F0BA"/>
      </w:r>
      <w:r w:rsidR="000C5195">
        <w:t xml:space="preserve"> q = r</w:t>
      </w:r>
    </w:p>
    <w:p w:rsidR="007D4C15" w:rsidRDefault="000C5195" w:rsidP="007D5DE5">
      <w:pPr>
        <w:tabs>
          <w:tab w:val="left" w:pos="284"/>
        </w:tabs>
        <w:ind w:left="426" w:hanging="142"/>
      </w:pPr>
      <w:r>
        <w:t xml:space="preserve">   P3 : </w:t>
      </w:r>
      <w:r w:rsidR="007D4C15">
        <w:t xml:space="preserve">r </w:t>
      </w:r>
      <w:r>
        <w:t xml:space="preserve">-&gt; </w:t>
      </w:r>
      <w:r w:rsidR="007D4C15">
        <w:t>s</w:t>
      </w:r>
    </w:p>
    <w:p w:rsidR="000C5195" w:rsidRDefault="000C5195" w:rsidP="007D5DE5">
      <w:pPr>
        <w:tabs>
          <w:tab w:val="left" w:pos="284"/>
        </w:tabs>
        <w:ind w:left="426" w:hanging="142"/>
      </w:pPr>
      <w:r>
        <w:t xml:space="preserve">  Kesimpulan dari P1 &amp; P2</w:t>
      </w:r>
    </w:p>
    <w:p w:rsidR="000C5195" w:rsidRDefault="000C5195" w:rsidP="000C5195">
      <w:pPr>
        <w:tabs>
          <w:tab w:val="left" w:pos="284"/>
        </w:tabs>
        <w:ind w:left="426" w:hanging="142"/>
      </w:pPr>
      <w:r>
        <w:t xml:space="preserve">   P1 : p -&gt; q</w:t>
      </w:r>
    </w:p>
    <w:p w:rsidR="000C5195" w:rsidRDefault="00274431" w:rsidP="000C5195">
      <w:pPr>
        <w:tabs>
          <w:tab w:val="left" w:pos="284"/>
        </w:tabs>
        <w:ind w:left="426" w:hanging="142"/>
      </w:pPr>
      <w:r>
        <w:rPr>
          <w:noProof/>
          <w:lang w:eastAsia="id-ID"/>
        </w:rPr>
        <w:pict>
          <v:shape id="_x0000_s1030" type="#_x0000_t32" style="position:absolute;left:0;text-align:left;margin-left:21pt;margin-top:18.55pt;width:78pt;height:0;z-index:251662336" o:connectortype="straight"/>
        </w:pict>
      </w:r>
      <w:r w:rsidR="000C5195">
        <w:t xml:space="preserve">   P2 :  q -&gt; r</w:t>
      </w:r>
    </w:p>
    <w:p w:rsidR="000C5195" w:rsidRDefault="000C5195" w:rsidP="000C5195">
      <w:pPr>
        <w:tabs>
          <w:tab w:val="left" w:pos="284"/>
        </w:tabs>
        <w:ind w:left="426" w:hanging="142"/>
      </w:pPr>
      <w:r>
        <w:lastRenderedPageBreak/>
        <w:t xml:space="preserve">    </w:t>
      </w:r>
      <w:r>
        <w:sym w:font="Symbol" w:char="F05C"/>
      </w:r>
      <w:r>
        <w:t xml:space="preserve"> p -&gt; r ... (P4)</w:t>
      </w:r>
    </w:p>
    <w:p w:rsidR="000C5195" w:rsidRDefault="000C5195" w:rsidP="000C5195">
      <w:pPr>
        <w:tabs>
          <w:tab w:val="left" w:pos="284"/>
        </w:tabs>
        <w:ind w:left="426" w:hanging="142"/>
      </w:pPr>
      <w:r>
        <w:t xml:space="preserve">  Kesimpulan dari P4 &amp; P3</w:t>
      </w:r>
    </w:p>
    <w:p w:rsidR="000C5195" w:rsidRDefault="000C5195" w:rsidP="000C5195">
      <w:pPr>
        <w:tabs>
          <w:tab w:val="left" w:pos="284"/>
        </w:tabs>
        <w:ind w:left="426" w:hanging="142"/>
      </w:pPr>
      <w:r>
        <w:t xml:space="preserve">   P4 : p -&gt; r</w:t>
      </w:r>
    </w:p>
    <w:p w:rsidR="000C5195" w:rsidRDefault="00274431" w:rsidP="000C5195">
      <w:pPr>
        <w:tabs>
          <w:tab w:val="left" w:pos="284"/>
        </w:tabs>
        <w:ind w:left="426" w:hanging="142"/>
      </w:pPr>
      <w:r>
        <w:rPr>
          <w:noProof/>
          <w:lang w:eastAsia="id-ID"/>
        </w:rPr>
        <w:pict>
          <v:shape id="_x0000_s1031" type="#_x0000_t32" style="position:absolute;left:0;text-align:left;margin-left:21pt;margin-top:18.9pt;width:78pt;height:0;z-index:251663360" o:connectortype="straight"/>
        </w:pict>
      </w:r>
      <w:r w:rsidR="000C5195">
        <w:t xml:space="preserve">   P3 : r -&gt; s</w:t>
      </w:r>
    </w:p>
    <w:p w:rsidR="000C5195" w:rsidRDefault="000C5195" w:rsidP="000C5195">
      <w:pPr>
        <w:tabs>
          <w:tab w:val="left" w:pos="284"/>
        </w:tabs>
        <w:ind w:left="426" w:hanging="142"/>
      </w:pPr>
      <w:r>
        <w:t xml:space="preserve">   </w:t>
      </w:r>
      <w:r>
        <w:sym w:font="Symbol" w:char="F05C"/>
      </w:r>
      <w:r>
        <w:t xml:space="preserve"> p -&gt; s</w:t>
      </w:r>
    </w:p>
    <w:p w:rsidR="00CF0E75" w:rsidRPr="006078C2" w:rsidRDefault="000C5195" w:rsidP="006078C2">
      <w:pPr>
        <w:tabs>
          <w:tab w:val="left" w:pos="284"/>
        </w:tabs>
        <w:ind w:left="426" w:hanging="142"/>
        <w:rPr>
          <w:b/>
        </w:rPr>
      </w:pPr>
      <w:r w:rsidRPr="000C5195">
        <w:rPr>
          <w:b/>
        </w:rPr>
        <w:t xml:space="preserve">  Maka konklusi akhirnya adalah Jika penguasaan matematika rendah, mak</w:t>
      </w:r>
      <w:r w:rsidR="006078C2">
        <w:rPr>
          <w:b/>
        </w:rPr>
        <w:t>a negara akan semakin tertinggal.</w:t>
      </w:r>
    </w:p>
    <w:sectPr w:rsidR="00CF0E75" w:rsidRPr="006078C2" w:rsidSect="00F0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517D"/>
    <w:multiLevelType w:val="hybridMultilevel"/>
    <w:tmpl w:val="712E77EA"/>
    <w:lvl w:ilvl="0" w:tplc="FD14804C">
      <w:start w:val="1"/>
      <w:numFmt w:val="bullet"/>
      <w:lvlText w:val="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3A425D8"/>
    <w:multiLevelType w:val="hybridMultilevel"/>
    <w:tmpl w:val="9BB4C572"/>
    <w:lvl w:ilvl="0" w:tplc="343EA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456A4"/>
    <w:multiLevelType w:val="hybridMultilevel"/>
    <w:tmpl w:val="CB3C6BBE"/>
    <w:lvl w:ilvl="0" w:tplc="0B3EA17E">
      <w:start w:val="3"/>
      <w:numFmt w:val="bullet"/>
      <w:lvlText w:val=""/>
      <w:lvlJc w:val="left"/>
      <w:pPr>
        <w:ind w:left="885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606721FD"/>
    <w:multiLevelType w:val="hybridMultilevel"/>
    <w:tmpl w:val="A3545132"/>
    <w:lvl w:ilvl="0" w:tplc="947E4578">
      <w:start w:val="1"/>
      <w:numFmt w:val="bullet"/>
      <w:lvlText w:val="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3CC"/>
    <w:rsid w:val="00017745"/>
    <w:rsid w:val="000C5195"/>
    <w:rsid w:val="000E71C1"/>
    <w:rsid w:val="001468C6"/>
    <w:rsid w:val="00274431"/>
    <w:rsid w:val="00283B5D"/>
    <w:rsid w:val="00290CC7"/>
    <w:rsid w:val="002F3259"/>
    <w:rsid w:val="00315F32"/>
    <w:rsid w:val="003829D5"/>
    <w:rsid w:val="00396F68"/>
    <w:rsid w:val="003B662E"/>
    <w:rsid w:val="00440847"/>
    <w:rsid w:val="00456D50"/>
    <w:rsid w:val="00483D71"/>
    <w:rsid w:val="004E6148"/>
    <w:rsid w:val="004F2B9E"/>
    <w:rsid w:val="005B623F"/>
    <w:rsid w:val="0060072B"/>
    <w:rsid w:val="006078C2"/>
    <w:rsid w:val="0077197C"/>
    <w:rsid w:val="007D4C15"/>
    <w:rsid w:val="007D5DE5"/>
    <w:rsid w:val="0091339A"/>
    <w:rsid w:val="0093025D"/>
    <w:rsid w:val="00946347"/>
    <w:rsid w:val="00974096"/>
    <w:rsid w:val="009847F6"/>
    <w:rsid w:val="009B3A9E"/>
    <w:rsid w:val="009D5EFD"/>
    <w:rsid w:val="00A00353"/>
    <w:rsid w:val="00A123CC"/>
    <w:rsid w:val="00A202A5"/>
    <w:rsid w:val="00A577C7"/>
    <w:rsid w:val="00AF6AA6"/>
    <w:rsid w:val="00B1304E"/>
    <w:rsid w:val="00B40D68"/>
    <w:rsid w:val="00CF0E75"/>
    <w:rsid w:val="00D529C1"/>
    <w:rsid w:val="00D63C4E"/>
    <w:rsid w:val="00F019C2"/>
    <w:rsid w:val="00F71AF0"/>
    <w:rsid w:val="00FA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6"/>
        <o:r id="V:Rule7" type="connector" idref="#_x0000_s1031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3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asus</cp:lastModifiedBy>
  <cp:revision>13</cp:revision>
  <dcterms:created xsi:type="dcterms:W3CDTF">2021-03-14T09:58:00Z</dcterms:created>
  <dcterms:modified xsi:type="dcterms:W3CDTF">2021-04-05T13:01:00Z</dcterms:modified>
</cp:coreProperties>
</file>