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93F" w:rsidRPr="00E8593F" w:rsidRDefault="00E8593F" w:rsidP="00E8593F">
      <w:pPr>
        <w:spacing w:before="240" w:line="360" w:lineRule="auto"/>
        <w:jc w:val="both"/>
        <w:rPr>
          <w:b/>
          <w:color w:val="000000" w:themeColor="text1"/>
        </w:rPr>
      </w:pPr>
      <w:r w:rsidRPr="00E8593F">
        <w:rPr>
          <w:b/>
          <w:color w:val="000000" w:themeColor="text1"/>
        </w:rPr>
        <w:t>Metode Kuadrat Terkecil (</w:t>
      </w:r>
      <w:r w:rsidRPr="00E8593F">
        <w:rPr>
          <w:b/>
          <w:i/>
          <w:color w:val="000000" w:themeColor="text1"/>
        </w:rPr>
        <w:t>Least Square</w:t>
      </w:r>
      <w:r w:rsidRPr="00E8593F">
        <w:rPr>
          <w:b/>
          <w:color w:val="000000" w:themeColor="text1"/>
        </w:rPr>
        <w:t>).</w:t>
      </w:r>
    </w:p>
    <w:p w:rsidR="00E8593F" w:rsidRPr="00A273E7" w:rsidRDefault="00E8593F" w:rsidP="00E8593F">
      <w:pPr>
        <w:pStyle w:val="BodyText"/>
        <w:spacing w:after="0" w:line="360" w:lineRule="auto"/>
        <w:jc w:val="both"/>
        <w:rPr>
          <w:rFonts w:eastAsia="Times New Roman" w:cs="Times New Roman"/>
          <w:bCs/>
          <w:szCs w:val="24"/>
          <w:lang w:val="id-ID" w:eastAsia="en-US" w:bidi="ar-SA"/>
        </w:rPr>
      </w:pPr>
      <w:r>
        <w:rPr>
          <w:rFonts w:eastAsia="Times New Roman" w:cs="Times New Roman"/>
          <w:bCs/>
          <w:szCs w:val="24"/>
          <w:lang w:val="id-ID" w:eastAsia="en-US" w:bidi="ar-SA"/>
        </w:rPr>
        <w:t>SOAL 1</w:t>
      </w:r>
    </w:p>
    <w:p w:rsidR="00E8593F" w:rsidRPr="003C351E" w:rsidRDefault="00E8593F" w:rsidP="00E8593F">
      <w:pPr>
        <w:pStyle w:val="BodyText"/>
        <w:spacing w:after="0" w:line="360" w:lineRule="auto"/>
        <w:jc w:val="both"/>
        <w:rPr>
          <w:rFonts w:cs="Times New Roman"/>
          <w:szCs w:val="24"/>
          <w:lang w:val="id-ID"/>
        </w:rPr>
      </w:pPr>
      <w:r w:rsidRPr="00E14C1D">
        <w:rPr>
          <w:rFonts w:cs="Times New Roman"/>
          <w:szCs w:val="24"/>
        </w:rPr>
        <w:t>Perusahaan ekspor impor, EY Group, ingin memprediksi pendapatan sebelum bunga dan pajak (EBIT) dari aktivitas ope</w:t>
      </w:r>
      <w:r>
        <w:rPr>
          <w:rFonts w:cs="Times New Roman"/>
          <w:szCs w:val="24"/>
        </w:rPr>
        <w:t xml:space="preserve">rasional yang dilakukan </w:t>
      </w:r>
      <w:r w:rsidRPr="003F6F0C">
        <w:rPr>
          <w:rFonts w:cs="Times New Roman"/>
          <w:color w:val="FF0000"/>
          <w:szCs w:val="24"/>
        </w:rPr>
        <w:t xml:space="preserve">dalam 9 tahun </w:t>
      </w:r>
      <w:r w:rsidRPr="00E14C1D">
        <w:rPr>
          <w:rFonts w:cs="Times New Roman"/>
          <w:szCs w:val="24"/>
        </w:rPr>
        <w:t xml:space="preserve">terakhir. </w:t>
      </w:r>
      <w:r>
        <w:rPr>
          <w:rFonts w:cs="Times New Roman"/>
          <w:szCs w:val="24"/>
          <w:lang w:val="id-ID"/>
        </w:rPr>
        <w:t>(dalam milyar)</w:t>
      </w:r>
    </w:p>
    <w:p w:rsidR="00E8593F" w:rsidRDefault="00E8593F" w:rsidP="00E8593F">
      <w:pPr>
        <w:pStyle w:val="BodyText"/>
        <w:spacing w:after="0"/>
        <w:jc w:val="both"/>
        <w:rPr>
          <w:rFonts w:cs="Times New Roman"/>
          <w:szCs w:val="24"/>
        </w:rPr>
      </w:pPr>
    </w:p>
    <w:tbl>
      <w:tblPr>
        <w:tblW w:w="78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3"/>
        <w:gridCol w:w="696"/>
        <w:gridCol w:w="696"/>
        <w:gridCol w:w="696"/>
        <w:gridCol w:w="696"/>
        <w:gridCol w:w="696"/>
        <w:gridCol w:w="696"/>
        <w:gridCol w:w="696"/>
        <w:gridCol w:w="696"/>
        <w:gridCol w:w="696"/>
      </w:tblGrid>
      <w:tr w:rsidR="00E8593F" w:rsidRPr="00A273E7" w:rsidTr="00155F0C">
        <w:trPr>
          <w:trHeight w:val="163"/>
        </w:trPr>
        <w:tc>
          <w:tcPr>
            <w:tcW w:w="1573" w:type="dxa"/>
            <w:shd w:val="clear" w:color="auto" w:fill="auto"/>
            <w:vAlign w:val="center"/>
            <w:hideMark/>
          </w:tcPr>
          <w:p w:rsidR="00E8593F" w:rsidRPr="00A273E7" w:rsidRDefault="00E8593F"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Year</w:t>
            </w:r>
          </w:p>
        </w:tc>
        <w:tc>
          <w:tcPr>
            <w:tcW w:w="696" w:type="dxa"/>
            <w:shd w:val="clear" w:color="auto" w:fill="auto"/>
            <w:vAlign w:val="center"/>
            <w:hideMark/>
          </w:tcPr>
          <w:p w:rsidR="00E8593F" w:rsidRPr="00A273E7" w:rsidRDefault="00E8593F"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2005</w:t>
            </w:r>
          </w:p>
        </w:tc>
        <w:tc>
          <w:tcPr>
            <w:tcW w:w="696" w:type="dxa"/>
            <w:shd w:val="clear" w:color="auto" w:fill="auto"/>
            <w:vAlign w:val="center"/>
            <w:hideMark/>
          </w:tcPr>
          <w:p w:rsidR="00E8593F" w:rsidRPr="00A273E7" w:rsidRDefault="00E8593F"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2006</w:t>
            </w:r>
          </w:p>
        </w:tc>
        <w:tc>
          <w:tcPr>
            <w:tcW w:w="696" w:type="dxa"/>
            <w:shd w:val="clear" w:color="auto" w:fill="auto"/>
            <w:vAlign w:val="center"/>
            <w:hideMark/>
          </w:tcPr>
          <w:p w:rsidR="00E8593F" w:rsidRPr="00A273E7" w:rsidRDefault="00E8593F"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2007</w:t>
            </w:r>
          </w:p>
        </w:tc>
        <w:tc>
          <w:tcPr>
            <w:tcW w:w="696" w:type="dxa"/>
            <w:shd w:val="clear" w:color="auto" w:fill="auto"/>
            <w:vAlign w:val="center"/>
            <w:hideMark/>
          </w:tcPr>
          <w:p w:rsidR="00E8593F" w:rsidRPr="00A273E7" w:rsidRDefault="00E8593F"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2008</w:t>
            </w:r>
          </w:p>
        </w:tc>
        <w:tc>
          <w:tcPr>
            <w:tcW w:w="696" w:type="dxa"/>
            <w:shd w:val="clear" w:color="auto" w:fill="auto"/>
            <w:vAlign w:val="center"/>
            <w:hideMark/>
          </w:tcPr>
          <w:p w:rsidR="00E8593F" w:rsidRPr="00A273E7" w:rsidRDefault="00E8593F"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2009</w:t>
            </w:r>
          </w:p>
        </w:tc>
        <w:tc>
          <w:tcPr>
            <w:tcW w:w="696" w:type="dxa"/>
            <w:shd w:val="clear" w:color="auto" w:fill="auto"/>
            <w:vAlign w:val="center"/>
            <w:hideMark/>
          </w:tcPr>
          <w:p w:rsidR="00E8593F" w:rsidRPr="00A273E7" w:rsidRDefault="00E8593F"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2010</w:t>
            </w:r>
          </w:p>
        </w:tc>
        <w:tc>
          <w:tcPr>
            <w:tcW w:w="696" w:type="dxa"/>
            <w:shd w:val="clear" w:color="auto" w:fill="auto"/>
            <w:vAlign w:val="center"/>
            <w:hideMark/>
          </w:tcPr>
          <w:p w:rsidR="00E8593F" w:rsidRPr="00A273E7" w:rsidRDefault="00E8593F"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2011</w:t>
            </w:r>
          </w:p>
        </w:tc>
        <w:tc>
          <w:tcPr>
            <w:tcW w:w="696" w:type="dxa"/>
            <w:shd w:val="clear" w:color="auto" w:fill="auto"/>
            <w:vAlign w:val="center"/>
            <w:hideMark/>
          </w:tcPr>
          <w:p w:rsidR="00E8593F" w:rsidRPr="00A273E7" w:rsidRDefault="00E8593F"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2012</w:t>
            </w:r>
          </w:p>
        </w:tc>
        <w:tc>
          <w:tcPr>
            <w:tcW w:w="696" w:type="dxa"/>
            <w:shd w:val="clear" w:color="auto" w:fill="auto"/>
            <w:vAlign w:val="center"/>
            <w:hideMark/>
          </w:tcPr>
          <w:p w:rsidR="00E8593F" w:rsidRPr="00A273E7" w:rsidRDefault="00E8593F"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2013</w:t>
            </w:r>
          </w:p>
        </w:tc>
      </w:tr>
      <w:tr w:rsidR="00E8593F" w:rsidRPr="00A273E7" w:rsidTr="00155F0C">
        <w:trPr>
          <w:trHeight w:val="474"/>
        </w:trPr>
        <w:tc>
          <w:tcPr>
            <w:tcW w:w="1573" w:type="dxa"/>
            <w:shd w:val="clear" w:color="auto" w:fill="auto"/>
            <w:vAlign w:val="center"/>
            <w:hideMark/>
          </w:tcPr>
          <w:p w:rsidR="00E8593F" w:rsidRPr="00A273E7" w:rsidRDefault="00E8593F"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EBIT</w:t>
            </w:r>
          </w:p>
        </w:tc>
        <w:tc>
          <w:tcPr>
            <w:tcW w:w="696" w:type="dxa"/>
            <w:shd w:val="clear" w:color="auto" w:fill="auto"/>
            <w:vAlign w:val="center"/>
            <w:hideMark/>
          </w:tcPr>
          <w:p w:rsidR="00E8593F" w:rsidRPr="00A273E7" w:rsidRDefault="00E8593F"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80</w:t>
            </w:r>
          </w:p>
        </w:tc>
        <w:tc>
          <w:tcPr>
            <w:tcW w:w="696" w:type="dxa"/>
            <w:shd w:val="clear" w:color="auto" w:fill="auto"/>
            <w:vAlign w:val="center"/>
            <w:hideMark/>
          </w:tcPr>
          <w:p w:rsidR="00E8593F" w:rsidRPr="00A273E7" w:rsidRDefault="00E8593F"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90</w:t>
            </w:r>
          </w:p>
        </w:tc>
        <w:tc>
          <w:tcPr>
            <w:tcW w:w="696" w:type="dxa"/>
            <w:shd w:val="clear" w:color="auto" w:fill="auto"/>
            <w:vAlign w:val="center"/>
            <w:hideMark/>
          </w:tcPr>
          <w:p w:rsidR="00E8593F" w:rsidRPr="00A273E7" w:rsidRDefault="00E8593F"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20</w:t>
            </w:r>
          </w:p>
        </w:tc>
        <w:tc>
          <w:tcPr>
            <w:tcW w:w="696" w:type="dxa"/>
            <w:shd w:val="clear" w:color="auto" w:fill="auto"/>
            <w:vAlign w:val="center"/>
            <w:hideMark/>
          </w:tcPr>
          <w:p w:rsidR="00E8593F" w:rsidRPr="00A273E7" w:rsidRDefault="00E8593F"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30</w:t>
            </w:r>
          </w:p>
        </w:tc>
        <w:tc>
          <w:tcPr>
            <w:tcW w:w="696" w:type="dxa"/>
            <w:shd w:val="clear" w:color="auto" w:fill="auto"/>
            <w:vAlign w:val="center"/>
            <w:hideMark/>
          </w:tcPr>
          <w:p w:rsidR="00E8593F" w:rsidRPr="00A273E7" w:rsidRDefault="00E8593F"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40</w:t>
            </w:r>
          </w:p>
        </w:tc>
        <w:tc>
          <w:tcPr>
            <w:tcW w:w="696" w:type="dxa"/>
            <w:shd w:val="clear" w:color="auto" w:fill="auto"/>
            <w:vAlign w:val="center"/>
            <w:hideMark/>
          </w:tcPr>
          <w:p w:rsidR="00E8593F" w:rsidRPr="00A273E7" w:rsidRDefault="00E8593F"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50</w:t>
            </w:r>
          </w:p>
        </w:tc>
        <w:tc>
          <w:tcPr>
            <w:tcW w:w="696" w:type="dxa"/>
            <w:shd w:val="clear" w:color="auto" w:fill="auto"/>
            <w:vAlign w:val="center"/>
            <w:hideMark/>
          </w:tcPr>
          <w:p w:rsidR="00E8593F" w:rsidRPr="00A273E7" w:rsidRDefault="00E8593F"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70</w:t>
            </w:r>
          </w:p>
        </w:tc>
        <w:tc>
          <w:tcPr>
            <w:tcW w:w="696" w:type="dxa"/>
            <w:shd w:val="clear" w:color="auto" w:fill="auto"/>
            <w:vAlign w:val="center"/>
            <w:hideMark/>
          </w:tcPr>
          <w:p w:rsidR="00E8593F" w:rsidRPr="00A273E7" w:rsidRDefault="00E8593F"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60</w:t>
            </w:r>
          </w:p>
        </w:tc>
        <w:tc>
          <w:tcPr>
            <w:tcW w:w="696" w:type="dxa"/>
            <w:shd w:val="clear" w:color="auto" w:fill="auto"/>
            <w:vAlign w:val="center"/>
            <w:hideMark/>
          </w:tcPr>
          <w:p w:rsidR="00E8593F" w:rsidRPr="00A273E7" w:rsidRDefault="00E8593F"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75</w:t>
            </w:r>
          </w:p>
        </w:tc>
      </w:tr>
    </w:tbl>
    <w:p w:rsidR="00E8593F" w:rsidRDefault="00E8593F" w:rsidP="00E8593F">
      <w:pPr>
        <w:pStyle w:val="BodyText"/>
        <w:spacing w:after="0"/>
        <w:rPr>
          <w:rFonts w:cs="Times New Roman"/>
          <w:szCs w:val="24"/>
          <w:lang w:val="id-ID"/>
        </w:rPr>
      </w:pPr>
    </w:p>
    <w:p w:rsidR="00E8593F" w:rsidRPr="00E14C1D" w:rsidRDefault="00E8593F" w:rsidP="00E8593F">
      <w:pPr>
        <w:pStyle w:val="BodyText"/>
        <w:spacing w:after="0" w:line="360" w:lineRule="auto"/>
        <w:rPr>
          <w:rFonts w:cs="Times New Roman"/>
          <w:iCs/>
          <w:szCs w:val="24"/>
        </w:rPr>
      </w:pPr>
      <w:r w:rsidRPr="00E14C1D">
        <w:rPr>
          <w:rFonts w:cs="Times New Roman"/>
          <w:iCs/>
          <w:szCs w:val="24"/>
        </w:rPr>
        <w:t>Berdasarkan data di atas, Anda diminta untuk:</w:t>
      </w:r>
    </w:p>
    <w:p w:rsidR="00E8593F" w:rsidRPr="003C351E" w:rsidRDefault="00E8593F" w:rsidP="00E8593F">
      <w:pPr>
        <w:pStyle w:val="BodyText"/>
        <w:numPr>
          <w:ilvl w:val="1"/>
          <w:numId w:val="1"/>
        </w:numPr>
        <w:tabs>
          <w:tab w:val="clear" w:pos="907"/>
        </w:tabs>
        <w:spacing w:after="0" w:line="360" w:lineRule="auto"/>
        <w:ind w:left="426" w:hanging="284"/>
        <w:jc w:val="both"/>
        <w:rPr>
          <w:rFonts w:cs="Times New Roman"/>
          <w:iCs/>
          <w:szCs w:val="24"/>
          <w:lang w:val="id-ID"/>
        </w:rPr>
      </w:pPr>
      <w:r w:rsidRPr="00E14C1D">
        <w:rPr>
          <w:rFonts w:cs="Times New Roman"/>
          <w:iCs/>
          <w:szCs w:val="24"/>
        </w:rPr>
        <w:t>Tentukan persamaan tren linear dengan menggunakan metode kuadrat terkecil!</w:t>
      </w:r>
    </w:p>
    <w:p w:rsidR="00E8593F" w:rsidRPr="00E14C1D" w:rsidRDefault="00E8593F" w:rsidP="00E8593F">
      <w:pPr>
        <w:pStyle w:val="BodyText"/>
        <w:numPr>
          <w:ilvl w:val="1"/>
          <w:numId w:val="1"/>
        </w:numPr>
        <w:tabs>
          <w:tab w:val="clear" w:pos="907"/>
        </w:tabs>
        <w:spacing w:after="0" w:line="360" w:lineRule="auto"/>
        <w:ind w:left="426" w:hanging="284"/>
        <w:jc w:val="both"/>
        <w:rPr>
          <w:rFonts w:cs="Times New Roman"/>
          <w:iCs/>
          <w:szCs w:val="24"/>
          <w:lang w:val="id-ID"/>
        </w:rPr>
      </w:pPr>
      <w:r>
        <w:rPr>
          <w:rFonts w:cs="Times New Roman"/>
          <w:iCs/>
          <w:szCs w:val="24"/>
          <w:lang w:val="id-ID"/>
        </w:rPr>
        <w:t xml:space="preserve">Tentukan trend </w:t>
      </w:r>
      <w:r w:rsidRPr="007374D5">
        <w:rPr>
          <w:rFonts w:cs="Times New Roman"/>
          <w:iCs/>
          <w:color w:val="FF0000"/>
          <w:szCs w:val="24"/>
        </w:rPr>
        <w:t xml:space="preserve">kuadrat terkecil </w:t>
      </w:r>
      <w:r>
        <w:rPr>
          <w:rFonts w:cs="Times New Roman"/>
          <w:iCs/>
          <w:szCs w:val="24"/>
          <w:lang w:val="id-ID"/>
        </w:rPr>
        <w:t>dengan tahun dasar 2010!</w:t>
      </w:r>
    </w:p>
    <w:p w:rsidR="00E8593F" w:rsidRPr="00E8593F" w:rsidRDefault="00E8593F" w:rsidP="00E8593F">
      <w:pPr>
        <w:pStyle w:val="BodyText"/>
        <w:numPr>
          <w:ilvl w:val="1"/>
          <w:numId w:val="1"/>
        </w:numPr>
        <w:tabs>
          <w:tab w:val="clear" w:pos="907"/>
        </w:tabs>
        <w:spacing w:after="0" w:line="360" w:lineRule="auto"/>
        <w:ind w:left="426" w:hanging="284"/>
        <w:jc w:val="both"/>
        <w:rPr>
          <w:rFonts w:cs="Times New Roman"/>
          <w:iCs/>
          <w:szCs w:val="24"/>
          <w:lang w:val="id-ID"/>
        </w:rPr>
      </w:pPr>
      <w:r>
        <w:rPr>
          <w:rFonts w:cs="Times New Roman"/>
          <w:iCs/>
          <w:szCs w:val="24"/>
          <w:lang w:val="id-ID"/>
        </w:rPr>
        <w:t xml:space="preserve">Berdasarkan </w:t>
      </w:r>
      <w:r w:rsidRPr="007374D5">
        <w:rPr>
          <w:rFonts w:cs="Times New Roman"/>
          <w:iCs/>
          <w:color w:val="FF0000"/>
          <w:szCs w:val="24"/>
          <w:lang w:val="id-ID"/>
        </w:rPr>
        <w:t>a</w:t>
      </w:r>
      <w:r w:rsidRPr="007374D5">
        <w:rPr>
          <w:rFonts w:cs="Times New Roman"/>
          <w:iCs/>
          <w:color w:val="FF0000"/>
          <w:szCs w:val="24"/>
        </w:rPr>
        <w:t xml:space="preserve"> dan b</w:t>
      </w:r>
      <w:r w:rsidRPr="007374D5">
        <w:rPr>
          <w:rFonts w:cs="Times New Roman"/>
          <w:iCs/>
          <w:color w:val="FF0000"/>
          <w:szCs w:val="24"/>
          <w:lang w:val="id-ID"/>
        </w:rPr>
        <w:t xml:space="preserve">, </w:t>
      </w:r>
      <w:r w:rsidRPr="007374D5">
        <w:rPr>
          <w:rFonts w:cs="Times New Roman"/>
          <w:iCs/>
          <w:color w:val="FF0000"/>
          <w:szCs w:val="24"/>
        </w:rPr>
        <w:t xml:space="preserve">prediksikan EBIT di tahun 2020 </w:t>
      </w:r>
      <w:r>
        <w:rPr>
          <w:rFonts w:cs="Times New Roman"/>
          <w:iCs/>
          <w:szCs w:val="24"/>
          <w:lang w:val="id-ID"/>
        </w:rPr>
        <w:t xml:space="preserve">dan kapan </w:t>
      </w:r>
      <w:r w:rsidRPr="003C351E">
        <w:rPr>
          <w:rFonts w:cs="Times New Roman"/>
          <w:iCs/>
          <w:szCs w:val="24"/>
        </w:rPr>
        <w:t xml:space="preserve"> EBIT akan sebesar Rp 65 milyar?</w:t>
      </w:r>
    </w:p>
    <w:p w:rsidR="00E8593F" w:rsidRDefault="00E8593F" w:rsidP="00E8593F">
      <w:pPr>
        <w:pStyle w:val="BodyText"/>
        <w:spacing w:after="0" w:line="360" w:lineRule="auto"/>
        <w:ind w:left="142"/>
        <w:jc w:val="both"/>
        <w:rPr>
          <w:rFonts w:cs="Times New Roman"/>
          <w:iCs/>
          <w:szCs w:val="24"/>
        </w:rPr>
      </w:pPr>
      <w:r>
        <w:rPr>
          <w:rFonts w:cs="Times New Roman"/>
          <w:iCs/>
          <w:szCs w:val="24"/>
        </w:rPr>
        <w:t>JAWAB</w:t>
      </w:r>
    </w:p>
    <w:p w:rsidR="00E8593F" w:rsidRPr="00E8593F" w:rsidRDefault="00E8593F" w:rsidP="00E8593F">
      <w:pPr>
        <w:pStyle w:val="BodyText"/>
        <w:numPr>
          <w:ilvl w:val="1"/>
          <w:numId w:val="5"/>
        </w:numPr>
        <w:spacing w:line="360" w:lineRule="auto"/>
        <w:ind w:left="360" w:hanging="270"/>
        <w:jc w:val="both"/>
        <w:rPr>
          <w:rFonts w:cs="Times New Roman"/>
          <w:iCs/>
          <w:color w:val="FF0000"/>
          <w:szCs w:val="24"/>
          <w:lang w:val="id-ID"/>
        </w:rPr>
      </w:pPr>
      <w:r w:rsidRPr="00E8593F">
        <w:rPr>
          <w:rFonts w:cs="Times New Roman"/>
          <w:iCs/>
          <w:color w:val="FF0000"/>
          <w:szCs w:val="24"/>
        </w:rPr>
        <w:t>Tentukan persamaan tren linear dengan menggunakan metode kuadrat terkecil!</w:t>
      </w:r>
    </w:p>
    <w:p w:rsidR="00E8593F" w:rsidRDefault="00E8593F" w:rsidP="00E8593F">
      <w:pPr>
        <w:pStyle w:val="BodyText"/>
        <w:spacing w:line="360" w:lineRule="auto"/>
        <w:ind w:left="360"/>
        <w:jc w:val="both"/>
        <w:rPr>
          <w:b/>
          <w:color w:val="FF0000"/>
        </w:rPr>
      </w:pPr>
      <w:r w:rsidRPr="00E8593F">
        <w:rPr>
          <w:rFonts w:cs="Times New Roman"/>
          <w:iCs/>
          <w:color w:val="FF0000"/>
          <w:szCs w:val="24"/>
        </w:rPr>
        <w:t xml:space="preserve">Maka </w:t>
      </w:r>
      <w:r w:rsidRPr="00E8593F">
        <w:rPr>
          <w:b/>
          <w:color w:val="FF0000"/>
        </w:rPr>
        <w:t xml:space="preserve"> (</w:t>
      </w:r>
      <w:r w:rsidRPr="00E8593F">
        <w:rPr>
          <w:b/>
          <w:color w:val="FF0000"/>
        </w:rPr>
        <w:sym w:font="Symbol" w:char="F053"/>
      </w:r>
      <w:r w:rsidRPr="00E8593F">
        <w:rPr>
          <w:b/>
          <w:color w:val="FF0000"/>
        </w:rPr>
        <w:t>Xi = 0)</w:t>
      </w:r>
    </w:p>
    <w:tbl>
      <w:tblPr>
        <w:tblW w:w="4800" w:type="dxa"/>
        <w:tblInd w:w="355" w:type="dxa"/>
        <w:tblLook w:val="04A0" w:firstRow="1" w:lastRow="0" w:firstColumn="1" w:lastColumn="0" w:noHBand="0" w:noVBand="1"/>
      </w:tblPr>
      <w:tblGrid>
        <w:gridCol w:w="960"/>
        <w:gridCol w:w="960"/>
        <w:gridCol w:w="960"/>
        <w:gridCol w:w="960"/>
        <w:gridCol w:w="960"/>
      </w:tblGrid>
      <w:tr w:rsidR="0039339C" w:rsidRPr="0039339C" w:rsidTr="0039339C">
        <w:trPr>
          <w:trHeight w:val="624"/>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9339C" w:rsidRPr="0039339C" w:rsidRDefault="0039339C" w:rsidP="0039339C">
            <w:pPr>
              <w:jc w:val="center"/>
              <w:rPr>
                <w:rFonts w:eastAsia="Times New Roman" w:cs="Times New Roman"/>
                <w:color w:val="FF0000"/>
                <w:lang w:eastAsia="en-US" w:bidi="ar-SA"/>
              </w:rPr>
            </w:pPr>
            <w:r w:rsidRPr="0039339C">
              <w:rPr>
                <w:rFonts w:eastAsia="Times New Roman" w:cs="Times New Roman"/>
                <w:color w:val="FF0000"/>
                <w:lang w:val="id-ID" w:eastAsia="en-US" w:bidi="ar-SA"/>
              </w:rPr>
              <w:t>Year</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39339C" w:rsidRPr="0039339C" w:rsidRDefault="0039339C" w:rsidP="0039339C">
            <w:pPr>
              <w:jc w:val="center"/>
              <w:rPr>
                <w:rFonts w:eastAsia="Times New Roman" w:cs="Times New Roman"/>
                <w:color w:val="FF0000"/>
                <w:lang w:eastAsia="en-US" w:bidi="ar-SA"/>
              </w:rPr>
            </w:pPr>
            <w:r w:rsidRPr="0039339C">
              <w:rPr>
                <w:rFonts w:eastAsia="Times New Roman" w:cs="Times New Roman"/>
                <w:color w:val="FF0000"/>
                <w:lang w:val="id-ID" w:eastAsia="en-US" w:bidi="ar-SA"/>
              </w:rPr>
              <w:t>EBIT (Y)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9339C" w:rsidRPr="0039339C" w:rsidRDefault="0039339C" w:rsidP="0039339C">
            <w:pPr>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KODE 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9339C" w:rsidRPr="0039339C" w:rsidRDefault="0039339C" w:rsidP="0039339C">
            <w:pPr>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X^2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9339C" w:rsidRPr="0039339C" w:rsidRDefault="0039339C" w:rsidP="0039339C">
            <w:pPr>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XY</w:t>
            </w:r>
          </w:p>
        </w:tc>
      </w:tr>
      <w:tr w:rsidR="0039339C" w:rsidRPr="0039339C" w:rsidTr="0039339C">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9339C" w:rsidRPr="0039339C" w:rsidRDefault="0039339C" w:rsidP="0039339C">
            <w:pPr>
              <w:jc w:val="center"/>
              <w:rPr>
                <w:rFonts w:eastAsia="Times New Roman" w:cs="Times New Roman"/>
                <w:color w:val="FF0000"/>
                <w:lang w:eastAsia="en-US" w:bidi="ar-SA"/>
              </w:rPr>
            </w:pPr>
            <w:r w:rsidRPr="0039339C">
              <w:rPr>
                <w:rFonts w:eastAsia="Times New Roman" w:cs="Times New Roman"/>
                <w:color w:val="FF0000"/>
                <w:lang w:val="id-ID" w:eastAsia="en-US" w:bidi="ar-SA"/>
              </w:rPr>
              <w:t>2005</w:t>
            </w:r>
          </w:p>
        </w:tc>
        <w:tc>
          <w:tcPr>
            <w:tcW w:w="960" w:type="dxa"/>
            <w:tcBorders>
              <w:top w:val="nil"/>
              <w:left w:val="nil"/>
              <w:bottom w:val="single" w:sz="4" w:space="0" w:color="auto"/>
              <w:right w:val="single" w:sz="4" w:space="0" w:color="auto"/>
            </w:tcBorders>
            <w:shd w:val="clear" w:color="auto" w:fill="auto"/>
            <w:vAlign w:val="center"/>
            <w:hideMark/>
          </w:tcPr>
          <w:p w:rsidR="0039339C" w:rsidRPr="0039339C" w:rsidRDefault="0039339C" w:rsidP="0039339C">
            <w:pPr>
              <w:jc w:val="center"/>
              <w:rPr>
                <w:rFonts w:eastAsia="Times New Roman" w:cs="Times New Roman"/>
                <w:color w:val="FF0000"/>
                <w:lang w:eastAsia="en-US" w:bidi="ar-SA"/>
              </w:rPr>
            </w:pPr>
            <w:r w:rsidRPr="0039339C">
              <w:rPr>
                <w:rFonts w:eastAsia="Times New Roman" w:cs="Times New Roman"/>
                <w:color w:val="FF0000"/>
                <w:lang w:val="id-ID" w:eastAsia="en-US" w:bidi="ar-SA"/>
              </w:rPr>
              <w:t>80</w:t>
            </w:r>
          </w:p>
        </w:tc>
        <w:tc>
          <w:tcPr>
            <w:tcW w:w="960" w:type="dxa"/>
            <w:tcBorders>
              <w:top w:val="nil"/>
              <w:left w:val="nil"/>
              <w:bottom w:val="single" w:sz="4" w:space="0" w:color="auto"/>
              <w:right w:val="single" w:sz="4" w:space="0" w:color="auto"/>
            </w:tcBorders>
            <w:shd w:val="clear" w:color="auto" w:fill="auto"/>
            <w:noWrap/>
            <w:vAlign w:val="bottom"/>
            <w:hideMark/>
          </w:tcPr>
          <w:p w:rsidR="0039339C" w:rsidRPr="0039339C" w:rsidRDefault="0039339C" w:rsidP="0039339C">
            <w:pPr>
              <w:jc w:val="right"/>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-4</w:t>
            </w:r>
          </w:p>
        </w:tc>
        <w:tc>
          <w:tcPr>
            <w:tcW w:w="960" w:type="dxa"/>
            <w:tcBorders>
              <w:top w:val="nil"/>
              <w:left w:val="nil"/>
              <w:bottom w:val="single" w:sz="4" w:space="0" w:color="auto"/>
              <w:right w:val="single" w:sz="4" w:space="0" w:color="auto"/>
            </w:tcBorders>
            <w:shd w:val="clear" w:color="auto" w:fill="auto"/>
            <w:noWrap/>
            <w:vAlign w:val="bottom"/>
            <w:hideMark/>
          </w:tcPr>
          <w:p w:rsidR="0039339C" w:rsidRPr="0039339C" w:rsidRDefault="0039339C" w:rsidP="0039339C">
            <w:pPr>
              <w:jc w:val="right"/>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16</w:t>
            </w:r>
          </w:p>
        </w:tc>
        <w:tc>
          <w:tcPr>
            <w:tcW w:w="960" w:type="dxa"/>
            <w:tcBorders>
              <w:top w:val="nil"/>
              <w:left w:val="nil"/>
              <w:bottom w:val="single" w:sz="4" w:space="0" w:color="auto"/>
              <w:right w:val="single" w:sz="4" w:space="0" w:color="auto"/>
            </w:tcBorders>
            <w:shd w:val="clear" w:color="auto" w:fill="auto"/>
            <w:noWrap/>
            <w:vAlign w:val="bottom"/>
            <w:hideMark/>
          </w:tcPr>
          <w:p w:rsidR="0039339C" w:rsidRPr="0039339C" w:rsidRDefault="0039339C" w:rsidP="0039339C">
            <w:pPr>
              <w:jc w:val="right"/>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-320</w:t>
            </w:r>
          </w:p>
        </w:tc>
      </w:tr>
      <w:tr w:rsidR="0039339C" w:rsidRPr="0039339C" w:rsidTr="0039339C">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9339C" w:rsidRPr="0039339C" w:rsidRDefault="0039339C" w:rsidP="0039339C">
            <w:pPr>
              <w:jc w:val="center"/>
              <w:rPr>
                <w:rFonts w:eastAsia="Times New Roman" w:cs="Times New Roman"/>
                <w:color w:val="FF0000"/>
                <w:lang w:eastAsia="en-US" w:bidi="ar-SA"/>
              </w:rPr>
            </w:pPr>
            <w:r w:rsidRPr="0039339C">
              <w:rPr>
                <w:rFonts w:eastAsia="Times New Roman" w:cs="Times New Roman"/>
                <w:color w:val="FF0000"/>
                <w:lang w:val="id-ID" w:eastAsia="en-US" w:bidi="ar-SA"/>
              </w:rPr>
              <w:t>2006</w:t>
            </w:r>
          </w:p>
        </w:tc>
        <w:tc>
          <w:tcPr>
            <w:tcW w:w="960" w:type="dxa"/>
            <w:tcBorders>
              <w:top w:val="nil"/>
              <w:left w:val="nil"/>
              <w:bottom w:val="single" w:sz="4" w:space="0" w:color="auto"/>
              <w:right w:val="single" w:sz="4" w:space="0" w:color="auto"/>
            </w:tcBorders>
            <w:shd w:val="clear" w:color="auto" w:fill="auto"/>
            <w:vAlign w:val="center"/>
            <w:hideMark/>
          </w:tcPr>
          <w:p w:rsidR="0039339C" w:rsidRPr="0039339C" w:rsidRDefault="0039339C" w:rsidP="0039339C">
            <w:pPr>
              <w:jc w:val="center"/>
              <w:rPr>
                <w:rFonts w:eastAsia="Times New Roman" w:cs="Times New Roman"/>
                <w:color w:val="FF0000"/>
                <w:lang w:eastAsia="en-US" w:bidi="ar-SA"/>
              </w:rPr>
            </w:pPr>
            <w:r w:rsidRPr="0039339C">
              <w:rPr>
                <w:rFonts w:eastAsia="Times New Roman" w:cs="Times New Roman"/>
                <w:color w:val="FF0000"/>
                <w:lang w:val="id-ID" w:eastAsia="en-US" w:bidi="ar-SA"/>
              </w:rPr>
              <w:t>90</w:t>
            </w:r>
          </w:p>
        </w:tc>
        <w:tc>
          <w:tcPr>
            <w:tcW w:w="960" w:type="dxa"/>
            <w:tcBorders>
              <w:top w:val="nil"/>
              <w:left w:val="nil"/>
              <w:bottom w:val="single" w:sz="4" w:space="0" w:color="auto"/>
              <w:right w:val="single" w:sz="4" w:space="0" w:color="auto"/>
            </w:tcBorders>
            <w:shd w:val="clear" w:color="auto" w:fill="auto"/>
            <w:noWrap/>
            <w:vAlign w:val="bottom"/>
            <w:hideMark/>
          </w:tcPr>
          <w:p w:rsidR="0039339C" w:rsidRPr="0039339C" w:rsidRDefault="0039339C" w:rsidP="0039339C">
            <w:pPr>
              <w:jc w:val="right"/>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-3</w:t>
            </w:r>
          </w:p>
        </w:tc>
        <w:tc>
          <w:tcPr>
            <w:tcW w:w="960" w:type="dxa"/>
            <w:tcBorders>
              <w:top w:val="nil"/>
              <w:left w:val="nil"/>
              <w:bottom w:val="single" w:sz="4" w:space="0" w:color="auto"/>
              <w:right w:val="single" w:sz="4" w:space="0" w:color="auto"/>
            </w:tcBorders>
            <w:shd w:val="clear" w:color="auto" w:fill="auto"/>
            <w:noWrap/>
            <w:vAlign w:val="bottom"/>
            <w:hideMark/>
          </w:tcPr>
          <w:p w:rsidR="0039339C" w:rsidRPr="0039339C" w:rsidRDefault="0039339C" w:rsidP="0039339C">
            <w:pPr>
              <w:jc w:val="right"/>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9</w:t>
            </w:r>
          </w:p>
        </w:tc>
        <w:tc>
          <w:tcPr>
            <w:tcW w:w="960" w:type="dxa"/>
            <w:tcBorders>
              <w:top w:val="nil"/>
              <w:left w:val="nil"/>
              <w:bottom w:val="single" w:sz="4" w:space="0" w:color="auto"/>
              <w:right w:val="single" w:sz="4" w:space="0" w:color="auto"/>
            </w:tcBorders>
            <w:shd w:val="clear" w:color="auto" w:fill="auto"/>
            <w:noWrap/>
            <w:vAlign w:val="bottom"/>
            <w:hideMark/>
          </w:tcPr>
          <w:p w:rsidR="0039339C" w:rsidRPr="0039339C" w:rsidRDefault="0039339C" w:rsidP="0039339C">
            <w:pPr>
              <w:jc w:val="right"/>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-270</w:t>
            </w:r>
          </w:p>
        </w:tc>
      </w:tr>
      <w:tr w:rsidR="0039339C" w:rsidRPr="0039339C" w:rsidTr="0039339C">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9339C" w:rsidRPr="0039339C" w:rsidRDefault="0039339C" w:rsidP="0039339C">
            <w:pPr>
              <w:jc w:val="center"/>
              <w:rPr>
                <w:rFonts w:eastAsia="Times New Roman" w:cs="Times New Roman"/>
                <w:color w:val="FF0000"/>
                <w:lang w:eastAsia="en-US" w:bidi="ar-SA"/>
              </w:rPr>
            </w:pPr>
            <w:r w:rsidRPr="0039339C">
              <w:rPr>
                <w:rFonts w:eastAsia="Times New Roman" w:cs="Times New Roman"/>
                <w:color w:val="FF0000"/>
                <w:lang w:val="id-ID" w:eastAsia="en-US" w:bidi="ar-SA"/>
              </w:rPr>
              <w:t>2007</w:t>
            </w:r>
          </w:p>
        </w:tc>
        <w:tc>
          <w:tcPr>
            <w:tcW w:w="960" w:type="dxa"/>
            <w:tcBorders>
              <w:top w:val="nil"/>
              <w:left w:val="nil"/>
              <w:bottom w:val="single" w:sz="4" w:space="0" w:color="auto"/>
              <w:right w:val="single" w:sz="4" w:space="0" w:color="auto"/>
            </w:tcBorders>
            <w:shd w:val="clear" w:color="auto" w:fill="auto"/>
            <w:vAlign w:val="center"/>
            <w:hideMark/>
          </w:tcPr>
          <w:p w:rsidR="0039339C" w:rsidRPr="0039339C" w:rsidRDefault="0039339C" w:rsidP="0039339C">
            <w:pPr>
              <w:jc w:val="center"/>
              <w:rPr>
                <w:rFonts w:eastAsia="Times New Roman" w:cs="Times New Roman"/>
                <w:color w:val="FF0000"/>
                <w:lang w:eastAsia="en-US" w:bidi="ar-SA"/>
              </w:rPr>
            </w:pPr>
            <w:r w:rsidRPr="0039339C">
              <w:rPr>
                <w:rFonts w:eastAsia="Times New Roman" w:cs="Times New Roman"/>
                <w:color w:val="FF0000"/>
                <w:lang w:val="id-ID" w:eastAsia="en-US" w:bidi="ar-SA"/>
              </w:rPr>
              <w:t>20</w:t>
            </w:r>
          </w:p>
        </w:tc>
        <w:tc>
          <w:tcPr>
            <w:tcW w:w="960" w:type="dxa"/>
            <w:tcBorders>
              <w:top w:val="nil"/>
              <w:left w:val="nil"/>
              <w:bottom w:val="single" w:sz="4" w:space="0" w:color="auto"/>
              <w:right w:val="single" w:sz="4" w:space="0" w:color="auto"/>
            </w:tcBorders>
            <w:shd w:val="clear" w:color="auto" w:fill="auto"/>
            <w:noWrap/>
            <w:vAlign w:val="bottom"/>
            <w:hideMark/>
          </w:tcPr>
          <w:p w:rsidR="0039339C" w:rsidRPr="0039339C" w:rsidRDefault="0039339C" w:rsidP="0039339C">
            <w:pPr>
              <w:jc w:val="right"/>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-2</w:t>
            </w:r>
          </w:p>
        </w:tc>
        <w:tc>
          <w:tcPr>
            <w:tcW w:w="960" w:type="dxa"/>
            <w:tcBorders>
              <w:top w:val="nil"/>
              <w:left w:val="nil"/>
              <w:bottom w:val="single" w:sz="4" w:space="0" w:color="auto"/>
              <w:right w:val="single" w:sz="4" w:space="0" w:color="auto"/>
            </w:tcBorders>
            <w:shd w:val="clear" w:color="auto" w:fill="auto"/>
            <w:noWrap/>
            <w:vAlign w:val="bottom"/>
            <w:hideMark/>
          </w:tcPr>
          <w:p w:rsidR="0039339C" w:rsidRPr="0039339C" w:rsidRDefault="0039339C" w:rsidP="0039339C">
            <w:pPr>
              <w:jc w:val="right"/>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4</w:t>
            </w:r>
          </w:p>
        </w:tc>
        <w:tc>
          <w:tcPr>
            <w:tcW w:w="960" w:type="dxa"/>
            <w:tcBorders>
              <w:top w:val="nil"/>
              <w:left w:val="nil"/>
              <w:bottom w:val="single" w:sz="4" w:space="0" w:color="auto"/>
              <w:right w:val="single" w:sz="4" w:space="0" w:color="auto"/>
            </w:tcBorders>
            <w:shd w:val="clear" w:color="auto" w:fill="auto"/>
            <w:noWrap/>
            <w:vAlign w:val="bottom"/>
            <w:hideMark/>
          </w:tcPr>
          <w:p w:rsidR="0039339C" w:rsidRPr="0039339C" w:rsidRDefault="0039339C" w:rsidP="0039339C">
            <w:pPr>
              <w:jc w:val="right"/>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-40</w:t>
            </w:r>
          </w:p>
        </w:tc>
      </w:tr>
      <w:tr w:rsidR="0039339C" w:rsidRPr="0039339C" w:rsidTr="0039339C">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9339C" w:rsidRPr="0039339C" w:rsidRDefault="0039339C" w:rsidP="0039339C">
            <w:pPr>
              <w:jc w:val="center"/>
              <w:rPr>
                <w:rFonts w:eastAsia="Times New Roman" w:cs="Times New Roman"/>
                <w:color w:val="FF0000"/>
                <w:lang w:eastAsia="en-US" w:bidi="ar-SA"/>
              </w:rPr>
            </w:pPr>
            <w:r w:rsidRPr="0039339C">
              <w:rPr>
                <w:rFonts w:eastAsia="Times New Roman" w:cs="Times New Roman"/>
                <w:color w:val="FF0000"/>
                <w:lang w:val="id-ID" w:eastAsia="en-US" w:bidi="ar-SA"/>
              </w:rPr>
              <w:t>2008</w:t>
            </w:r>
          </w:p>
        </w:tc>
        <w:tc>
          <w:tcPr>
            <w:tcW w:w="960" w:type="dxa"/>
            <w:tcBorders>
              <w:top w:val="nil"/>
              <w:left w:val="nil"/>
              <w:bottom w:val="single" w:sz="4" w:space="0" w:color="auto"/>
              <w:right w:val="single" w:sz="4" w:space="0" w:color="auto"/>
            </w:tcBorders>
            <w:shd w:val="clear" w:color="auto" w:fill="auto"/>
            <w:vAlign w:val="center"/>
            <w:hideMark/>
          </w:tcPr>
          <w:p w:rsidR="0039339C" w:rsidRPr="0039339C" w:rsidRDefault="0039339C" w:rsidP="0039339C">
            <w:pPr>
              <w:jc w:val="center"/>
              <w:rPr>
                <w:rFonts w:eastAsia="Times New Roman" w:cs="Times New Roman"/>
                <w:color w:val="FF0000"/>
                <w:lang w:eastAsia="en-US" w:bidi="ar-SA"/>
              </w:rPr>
            </w:pPr>
            <w:r w:rsidRPr="0039339C">
              <w:rPr>
                <w:rFonts w:eastAsia="Times New Roman" w:cs="Times New Roman"/>
                <w:color w:val="FF0000"/>
                <w:lang w:val="id-ID" w:eastAsia="en-US" w:bidi="ar-SA"/>
              </w:rPr>
              <w:t>30</w:t>
            </w:r>
          </w:p>
        </w:tc>
        <w:tc>
          <w:tcPr>
            <w:tcW w:w="960" w:type="dxa"/>
            <w:tcBorders>
              <w:top w:val="nil"/>
              <w:left w:val="nil"/>
              <w:bottom w:val="single" w:sz="4" w:space="0" w:color="auto"/>
              <w:right w:val="single" w:sz="4" w:space="0" w:color="auto"/>
            </w:tcBorders>
            <w:shd w:val="clear" w:color="auto" w:fill="auto"/>
            <w:noWrap/>
            <w:vAlign w:val="bottom"/>
            <w:hideMark/>
          </w:tcPr>
          <w:p w:rsidR="0039339C" w:rsidRPr="0039339C" w:rsidRDefault="0039339C" w:rsidP="0039339C">
            <w:pPr>
              <w:jc w:val="right"/>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-1</w:t>
            </w:r>
          </w:p>
        </w:tc>
        <w:tc>
          <w:tcPr>
            <w:tcW w:w="960" w:type="dxa"/>
            <w:tcBorders>
              <w:top w:val="nil"/>
              <w:left w:val="nil"/>
              <w:bottom w:val="single" w:sz="4" w:space="0" w:color="auto"/>
              <w:right w:val="single" w:sz="4" w:space="0" w:color="auto"/>
            </w:tcBorders>
            <w:shd w:val="clear" w:color="auto" w:fill="auto"/>
            <w:noWrap/>
            <w:vAlign w:val="bottom"/>
            <w:hideMark/>
          </w:tcPr>
          <w:p w:rsidR="0039339C" w:rsidRPr="0039339C" w:rsidRDefault="0039339C" w:rsidP="0039339C">
            <w:pPr>
              <w:jc w:val="right"/>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1</w:t>
            </w:r>
          </w:p>
        </w:tc>
        <w:tc>
          <w:tcPr>
            <w:tcW w:w="960" w:type="dxa"/>
            <w:tcBorders>
              <w:top w:val="nil"/>
              <w:left w:val="nil"/>
              <w:bottom w:val="single" w:sz="4" w:space="0" w:color="auto"/>
              <w:right w:val="single" w:sz="4" w:space="0" w:color="auto"/>
            </w:tcBorders>
            <w:shd w:val="clear" w:color="auto" w:fill="auto"/>
            <w:noWrap/>
            <w:vAlign w:val="bottom"/>
            <w:hideMark/>
          </w:tcPr>
          <w:p w:rsidR="0039339C" w:rsidRPr="0039339C" w:rsidRDefault="0039339C" w:rsidP="0039339C">
            <w:pPr>
              <w:jc w:val="right"/>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-30</w:t>
            </w:r>
          </w:p>
        </w:tc>
      </w:tr>
      <w:tr w:rsidR="0039339C" w:rsidRPr="0039339C" w:rsidTr="0039339C">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9339C" w:rsidRPr="0039339C" w:rsidRDefault="0039339C" w:rsidP="0039339C">
            <w:pPr>
              <w:jc w:val="center"/>
              <w:rPr>
                <w:rFonts w:eastAsia="Times New Roman" w:cs="Times New Roman"/>
                <w:color w:val="FF0000"/>
                <w:lang w:eastAsia="en-US" w:bidi="ar-SA"/>
              </w:rPr>
            </w:pPr>
            <w:r w:rsidRPr="0039339C">
              <w:rPr>
                <w:rFonts w:eastAsia="Times New Roman" w:cs="Times New Roman"/>
                <w:color w:val="FF0000"/>
                <w:lang w:val="id-ID" w:eastAsia="en-US" w:bidi="ar-SA"/>
              </w:rPr>
              <w:t>2009</w:t>
            </w:r>
          </w:p>
        </w:tc>
        <w:tc>
          <w:tcPr>
            <w:tcW w:w="960" w:type="dxa"/>
            <w:tcBorders>
              <w:top w:val="nil"/>
              <w:left w:val="nil"/>
              <w:bottom w:val="single" w:sz="4" w:space="0" w:color="auto"/>
              <w:right w:val="single" w:sz="4" w:space="0" w:color="auto"/>
            </w:tcBorders>
            <w:shd w:val="clear" w:color="auto" w:fill="auto"/>
            <w:vAlign w:val="center"/>
            <w:hideMark/>
          </w:tcPr>
          <w:p w:rsidR="0039339C" w:rsidRPr="0039339C" w:rsidRDefault="0039339C" w:rsidP="0039339C">
            <w:pPr>
              <w:jc w:val="center"/>
              <w:rPr>
                <w:rFonts w:eastAsia="Times New Roman" w:cs="Times New Roman"/>
                <w:color w:val="FF0000"/>
                <w:lang w:eastAsia="en-US" w:bidi="ar-SA"/>
              </w:rPr>
            </w:pPr>
            <w:r w:rsidRPr="0039339C">
              <w:rPr>
                <w:rFonts w:eastAsia="Times New Roman" w:cs="Times New Roman"/>
                <w:color w:val="FF0000"/>
                <w:lang w:val="id-ID" w:eastAsia="en-US" w:bidi="ar-SA"/>
              </w:rPr>
              <w:t>40</w:t>
            </w:r>
          </w:p>
        </w:tc>
        <w:tc>
          <w:tcPr>
            <w:tcW w:w="960" w:type="dxa"/>
            <w:tcBorders>
              <w:top w:val="nil"/>
              <w:left w:val="nil"/>
              <w:bottom w:val="single" w:sz="4" w:space="0" w:color="auto"/>
              <w:right w:val="single" w:sz="4" w:space="0" w:color="auto"/>
            </w:tcBorders>
            <w:shd w:val="clear" w:color="auto" w:fill="auto"/>
            <w:noWrap/>
            <w:vAlign w:val="bottom"/>
            <w:hideMark/>
          </w:tcPr>
          <w:p w:rsidR="0039339C" w:rsidRPr="0039339C" w:rsidRDefault="0039339C" w:rsidP="0039339C">
            <w:pPr>
              <w:jc w:val="right"/>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0</w:t>
            </w:r>
          </w:p>
        </w:tc>
        <w:tc>
          <w:tcPr>
            <w:tcW w:w="960" w:type="dxa"/>
            <w:tcBorders>
              <w:top w:val="nil"/>
              <w:left w:val="nil"/>
              <w:bottom w:val="single" w:sz="4" w:space="0" w:color="auto"/>
              <w:right w:val="single" w:sz="4" w:space="0" w:color="auto"/>
            </w:tcBorders>
            <w:shd w:val="clear" w:color="auto" w:fill="auto"/>
            <w:noWrap/>
            <w:vAlign w:val="bottom"/>
            <w:hideMark/>
          </w:tcPr>
          <w:p w:rsidR="0039339C" w:rsidRPr="0039339C" w:rsidRDefault="0039339C" w:rsidP="0039339C">
            <w:pPr>
              <w:jc w:val="right"/>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0</w:t>
            </w:r>
          </w:p>
        </w:tc>
        <w:tc>
          <w:tcPr>
            <w:tcW w:w="960" w:type="dxa"/>
            <w:tcBorders>
              <w:top w:val="nil"/>
              <w:left w:val="nil"/>
              <w:bottom w:val="single" w:sz="4" w:space="0" w:color="auto"/>
              <w:right w:val="single" w:sz="4" w:space="0" w:color="auto"/>
            </w:tcBorders>
            <w:shd w:val="clear" w:color="auto" w:fill="auto"/>
            <w:noWrap/>
            <w:vAlign w:val="bottom"/>
            <w:hideMark/>
          </w:tcPr>
          <w:p w:rsidR="0039339C" w:rsidRPr="0039339C" w:rsidRDefault="0039339C" w:rsidP="0039339C">
            <w:pPr>
              <w:jc w:val="right"/>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0</w:t>
            </w:r>
          </w:p>
        </w:tc>
      </w:tr>
      <w:tr w:rsidR="0039339C" w:rsidRPr="0039339C" w:rsidTr="0039339C">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9339C" w:rsidRPr="0039339C" w:rsidRDefault="0039339C" w:rsidP="0039339C">
            <w:pPr>
              <w:jc w:val="center"/>
              <w:rPr>
                <w:rFonts w:eastAsia="Times New Roman" w:cs="Times New Roman"/>
                <w:color w:val="FF0000"/>
                <w:lang w:eastAsia="en-US" w:bidi="ar-SA"/>
              </w:rPr>
            </w:pPr>
            <w:r w:rsidRPr="0039339C">
              <w:rPr>
                <w:rFonts w:eastAsia="Times New Roman" w:cs="Times New Roman"/>
                <w:color w:val="FF0000"/>
                <w:lang w:val="id-ID" w:eastAsia="en-US" w:bidi="ar-SA"/>
              </w:rPr>
              <w:t>2010</w:t>
            </w:r>
          </w:p>
        </w:tc>
        <w:tc>
          <w:tcPr>
            <w:tcW w:w="960" w:type="dxa"/>
            <w:tcBorders>
              <w:top w:val="nil"/>
              <w:left w:val="nil"/>
              <w:bottom w:val="single" w:sz="4" w:space="0" w:color="auto"/>
              <w:right w:val="single" w:sz="4" w:space="0" w:color="auto"/>
            </w:tcBorders>
            <w:shd w:val="clear" w:color="auto" w:fill="auto"/>
            <w:vAlign w:val="center"/>
            <w:hideMark/>
          </w:tcPr>
          <w:p w:rsidR="0039339C" w:rsidRPr="0039339C" w:rsidRDefault="0039339C" w:rsidP="0039339C">
            <w:pPr>
              <w:jc w:val="center"/>
              <w:rPr>
                <w:rFonts w:eastAsia="Times New Roman" w:cs="Times New Roman"/>
                <w:color w:val="FF0000"/>
                <w:lang w:eastAsia="en-US" w:bidi="ar-SA"/>
              </w:rPr>
            </w:pPr>
            <w:r w:rsidRPr="0039339C">
              <w:rPr>
                <w:rFonts w:eastAsia="Times New Roman" w:cs="Times New Roman"/>
                <w:color w:val="FF0000"/>
                <w:lang w:val="id-ID" w:eastAsia="en-US" w:bidi="ar-SA"/>
              </w:rPr>
              <w:t>50</w:t>
            </w:r>
          </w:p>
        </w:tc>
        <w:tc>
          <w:tcPr>
            <w:tcW w:w="960" w:type="dxa"/>
            <w:tcBorders>
              <w:top w:val="nil"/>
              <w:left w:val="nil"/>
              <w:bottom w:val="single" w:sz="4" w:space="0" w:color="auto"/>
              <w:right w:val="single" w:sz="4" w:space="0" w:color="auto"/>
            </w:tcBorders>
            <w:shd w:val="clear" w:color="auto" w:fill="auto"/>
            <w:noWrap/>
            <w:vAlign w:val="bottom"/>
            <w:hideMark/>
          </w:tcPr>
          <w:p w:rsidR="0039339C" w:rsidRPr="0039339C" w:rsidRDefault="0039339C" w:rsidP="0039339C">
            <w:pPr>
              <w:jc w:val="right"/>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1</w:t>
            </w:r>
          </w:p>
        </w:tc>
        <w:tc>
          <w:tcPr>
            <w:tcW w:w="960" w:type="dxa"/>
            <w:tcBorders>
              <w:top w:val="nil"/>
              <w:left w:val="nil"/>
              <w:bottom w:val="single" w:sz="4" w:space="0" w:color="auto"/>
              <w:right w:val="single" w:sz="4" w:space="0" w:color="auto"/>
            </w:tcBorders>
            <w:shd w:val="clear" w:color="auto" w:fill="auto"/>
            <w:noWrap/>
            <w:vAlign w:val="bottom"/>
            <w:hideMark/>
          </w:tcPr>
          <w:p w:rsidR="0039339C" w:rsidRPr="0039339C" w:rsidRDefault="0039339C" w:rsidP="0039339C">
            <w:pPr>
              <w:jc w:val="right"/>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1</w:t>
            </w:r>
          </w:p>
        </w:tc>
        <w:tc>
          <w:tcPr>
            <w:tcW w:w="960" w:type="dxa"/>
            <w:tcBorders>
              <w:top w:val="nil"/>
              <w:left w:val="nil"/>
              <w:bottom w:val="single" w:sz="4" w:space="0" w:color="auto"/>
              <w:right w:val="single" w:sz="4" w:space="0" w:color="auto"/>
            </w:tcBorders>
            <w:shd w:val="clear" w:color="auto" w:fill="auto"/>
            <w:noWrap/>
            <w:vAlign w:val="bottom"/>
            <w:hideMark/>
          </w:tcPr>
          <w:p w:rsidR="0039339C" w:rsidRPr="0039339C" w:rsidRDefault="0039339C" w:rsidP="0039339C">
            <w:pPr>
              <w:jc w:val="right"/>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50</w:t>
            </w:r>
          </w:p>
        </w:tc>
      </w:tr>
      <w:tr w:rsidR="0039339C" w:rsidRPr="0039339C" w:rsidTr="0039339C">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9339C" w:rsidRPr="0039339C" w:rsidRDefault="0039339C" w:rsidP="0039339C">
            <w:pPr>
              <w:jc w:val="center"/>
              <w:rPr>
                <w:rFonts w:eastAsia="Times New Roman" w:cs="Times New Roman"/>
                <w:color w:val="FF0000"/>
                <w:lang w:eastAsia="en-US" w:bidi="ar-SA"/>
              </w:rPr>
            </w:pPr>
            <w:r w:rsidRPr="0039339C">
              <w:rPr>
                <w:rFonts w:eastAsia="Times New Roman" w:cs="Times New Roman"/>
                <w:color w:val="FF0000"/>
                <w:lang w:val="id-ID" w:eastAsia="en-US" w:bidi="ar-SA"/>
              </w:rPr>
              <w:t>2011</w:t>
            </w:r>
          </w:p>
        </w:tc>
        <w:tc>
          <w:tcPr>
            <w:tcW w:w="960" w:type="dxa"/>
            <w:tcBorders>
              <w:top w:val="nil"/>
              <w:left w:val="nil"/>
              <w:bottom w:val="single" w:sz="4" w:space="0" w:color="auto"/>
              <w:right w:val="single" w:sz="4" w:space="0" w:color="auto"/>
            </w:tcBorders>
            <w:shd w:val="clear" w:color="auto" w:fill="auto"/>
            <w:vAlign w:val="center"/>
            <w:hideMark/>
          </w:tcPr>
          <w:p w:rsidR="0039339C" w:rsidRPr="0039339C" w:rsidRDefault="0039339C" w:rsidP="0039339C">
            <w:pPr>
              <w:jc w:val="center"/>
              <w:rPr>
                <w:rFonts w:eastAsia="Times New Roman" w:cs="Times New Roman"/>
                <w:color w:val="FF0000"/>
                <w:lang w:eastAsia="en-US" w:bidi="ar-SA"/>
              </w:rPr>
            </w:pPr>
            <w:r w:rsidRPr="0039339C">
              <w:rPr>
                <w:rFonts w:eastAsia="Times New Roman" w:cs="Times New Roman"/>
                <w:color w:val="FF0000"/>
                <w:lang w:val="id-ID" w:eastAsia="en-US" w:bidi="ar-SA"/>
              </w:rPr>
              <w:t>70</w:t>
            </w:r>
          </w:p>
        </w:tc>
        <w:tc>
          <w:tcPr>
            <w:tcW w:w="960" w:type="dxa"/>
            <w:tcBorders>
              <w:top w:val="nil"/>
              <w:left w:val="nil"/>
              <w:bottom w:val="single" w:sz="4" w:space="0" w:color="auto"/>
              <w:right w:val="single" w:sz="4" w:space="0" w:color="auto"/>
            </w:tcBorders>
            <w:shd w:val="clear" w:color="auto" w:fill="auto"/>
            <w:noWrap/>
            <w:vAlign w:val="bottom"/>
            <w:hideMark/>
          </w:tcPr>
          <w:p w:rsidR="0039339C" w:rsidRPr="0039339C" w:rsidRDefault="0039339C" w:rsidP="0039339C">
            <w:pPr>
              <w:jc w:val="right"/>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2</w:t>
            </w:r>
          </w:p>
        </w:tc>
        <w:tc>
          <w:tcPr>
            <w:tcW w:w="960" w:type="dxa"/>
            <w:tcBorders>
              <w:top w:val="nil"/>
              <w:left w:val="nil"/>
              <w:bottom w:val="single" w:sz="4" w:space="0" w:color="auto"/>
              <w:right w:val="single" w:sz="4" w:space="0" w:color="auto"/>
            </w:tcBorders>
            <w:shd w:val="clear" w:color="auto" w:fill="auto"/>
            <w:noWrap/>
            <w:vAlign w:val="bottom"/>
            <w:hideMark/>
          </w:tcPr>
          <w:p w:rsidR="0039339C" w:rsidRPr="0039339C" w:rsidRDefault="0039339C" w:rsidP="0039339C">
            <w:pPr>
              <w:jc w:val="right"/>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4</w:t>
            </w:r>
          </w:p>
        </w:tc>
        <w:tc>
          <w:tcPr>
            <w:tcW w:w="960" w:type="dxa"/>
            <w:tcBorders>
              <w:top w:val="nil"/>
              <w:left w:val="nil"/>
              <w:bottom w:val="single" w:sz="4" w:space="0" w:color="auto"/>
              <w:right w:val="single" w:sz="4" w:space="0" w:color="auto"/>
            </w:tcBorders>
            <w:shd w:val="clear" w:color="auto" w:fill="auto"/>
            <w:noWrap/>
            <w:vAlign w:val="bottom"/>
            <w:hideMark/>
          </w:tcPr>
          <w:p w:rsidR="0039339C" w:rsidRPr="0039339C" w:rsidRDefault="0039339C" w:rsidP="0039339C">
            <w:pPr>
              <w:jc w:val="right"/>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140</w:t>
            </w:r>
          </w:p>
        </w:tc>
      </w:tr>
      <w:tr w:rsidR="0039339C" w:rsidRPr="0039339C" w:rsidTr="0039339C">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9339C" w:rsidRPr="0039339C" w:rsidRDefault="0039339C" w:rsidP="0039339C">
            <w:pPr>
              <w:jc w:val="center"/>
              <w:rPr>
                <w:rFonts w:eastAsia="Times New Roman" w:cs="Times New Roman"/>
                <w:color w:val="FF0000"/>
                <w:lang w:eastAsia="en-US" w:bidi="ar-SA"/>
              </w:rPr>
            </w:pPr>
            <w:r w:rsidRPr="0039339C">
              <w:rPr>
                <w:rFonts w:eastAsia="Times New Roman" w:cs="Times New Roman"/>
                <w:color w:val="FF0000"/>
                <w:lang w:val="id-ID" w:eastAsia="en-US" w:bidi="ar-SA"/>
              </w:rPr>
              <w:t>2012</w:t>
            </w:r>
          </w:p>
        </w:tc>
        <w:tc>
          <w:tcPr>
            <w:tcW w:w="960" w:type="dxa"/>
            <w:tcBorders>
              <w:top w:val="nil"/>
              <w:left w:val="nil"/>
              <w:bottom w:val="single" w:sz="4" w:space="0" w:color="auto"/>
              <w:right w:val="single" w:sz="4" w:space="0" w:color="auto"/>
            </w:tcBorders>
            <w:shd w:val="clear" w:color="auto" w:fill="auto"/>
            <w:vAlign w:val="center"/>
            <w:hideMark/>
          </w:tcPr>
          <w:p w:rsidR="0039339C" w:rsidRPr="0039339C" w:rsidRDefault="0039339C" w:rsidP="0039339C">
            <w:pPr>
              <w:jc w:val="center"/>
              <w:rPr>
                <w:rFonts w:eastAsia="Times New Roman" w:cs="Times New Roman"/>
                <w:color w:val="FF0000"/>
                <w:lang w:eastAsia="en-US" w:bidi="ar-SA"/>
              </w:rPr>
            </w:pPr>
            <w:r w:rsidRPr="0039339C">
              <w:rPr>
                <w:rFonts w:eastAsia="Times New Roman" w:cs="Times New Roman"/>
                <w:color w:val="FF0000"/>
                <w:lang w:val="id-ID" w:eastAsia="en-US" w:bidi="ar-SA"/>
              </w:rPr>
              <w:t>60</w:t>
            </w:r>
          </w:p>
        </w:tc>
        <w:tc>
          <w:tcPr>
            <w:tcW w:w="960" w:type="dxa"/>
            <w:tcBorders>
              <w:top w:val="nil"/>
              <w:left w:val="nil"/>
              <w:bottom w:val="single" w:sz="4" w:space="0" w:color="auto"/>
              <w:right w:val="single" w:sz="4" w:space="0" w:color="auto"/>
            </w:tcBorders>
            <w:shd w:val="clear" w:color="auto" w:fill="auto"/>
            <w:noWrap/>
            <w:vAlign w:val="bottom"/>
            <w:hideMark/>
          </w:tcPr>
          <w:p w:rsidR="0039339C" w:rsidRPr="0039339C" w:rsidRDefault="0039339C" w:rsidP="0039339C">
            <w:pPr>
              <w:jc w:val="right"/>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3</w:t>
            </w:r>
          </w:p>
        </w:tc>
        <w:tc>
          <w:tcPr>
            <w:tcW w:w="960" w:type="dxa"/>
            <w:tcBorders>
              <w:top w:val="nil"/>
              <w:left w:val="nil"/>
              <w:bottom w:val="single" w:sz="4" w:space="0" w:color="auto"/>
              <w:right w:val="single" w:sz="4" w:space="0" w:color="auto"/>
            </w:tcBorders>
            <w:shd w:val="clear" w:color="auto" w:fill="auto"/>
            <w:noWrap/>
            <w:vAlign w:val="bottom"/>
            <w:hideMark/>
          </w:tcPr>
          <w:p w:rsidR="0039339C" w:rsidRPr="0039339C" w:rsidRDefault="0039339C" w:rsidP="0039339C">
            <w:pPr>
              <w:jc w:val="right"/>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9</w:t>
            </w:r>
          </w:p>
        </w:tc>
        <w:tc>
          <w:tcPr>
            <w:tcW w:w="960" w:type="dxa"/>
            <w:tcBorders>
              <w:top w:val="nil"/>
              <w:left w:val="nil"/>
              <w:bottom w:val="single" w:sz="4" w:space="0" w:color="auto"/>
              <w:right w:val="single" w:sz="4" w:space="0" w:color="auto"/>
            </w:tcBorders>
            <w:shd w:val="clear" w:color="auto" w:fill="auto"/>
            <w:noWrap/>
            <w:vAlign w:val="bottom"/>
            <w:hideMark/>
          </w:tcPr>
          <w:p w:rsidR="0039339C" w:rsidRPr="0039339C" w:rsidRDefault="0039339C" w:rsidP="0039339C">
            <w:pPr>
              <w:jc w:val="right"/>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180</w:t>
            </w:r>
          </w:p>
        </w:tc>
      </w:tr>
      <w:tr w:rsidR="0039339C" w:rsidRPr="0039339C" w:rsidTr="0039339C">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9339C" w:rsidRPr="0039339C" w:rsidRDefault="0039339C" w:rsidP="0039339C">
            <w:pPr>
              <w:jc w:val="center"/>
              <w:rPr>
                <w:rFonts w:eastAsia="Times New Roman" w:cs="Times New Roman"/>
                <w:color w:val="FF0000"/>
                <w:lang w:eastAsia="en-US" w:bidi="ar-SA"/>
              </w:rPr>
            </w:pPr>
            <w:r w:rsidRPr="0039339C">
              <w:rPr>
                <w:rFonts w:eastAsia="Times New Roman" w:cs="Times New Roman"/>
                <w:color w:val="FF0000"/>
                <w:lang w:val="id-ID" w:eastAsia="en-US" w:bidi="ar-SA"/>
              </w:rPr>
              <w:t>2013</w:t>
            </w:r>
          </w:p>
        </w:tc>
        <w:tc>
          <w:tcPr>
            <w:tcW w:w="960" w:type="dxa"/>
            <w:tcBorders>
              <w:top w:val="nil"/>
              <w:left w:val="nil"/>
              <w:bottom w:val="single" w:sz="4" w:space="0" w:color="auto"/>
              <w:right w:val="single" w:sz="4" w:space="0" w:color="auto"/>
            </w:tcBorders>
            <w:shd w:val="clear" w:color="auto" w:fill="auto"/>
            <w:vAlign w:val="center"/>
            <w:hideMark/>
          </w:tcPr>
          <w:p w:rsidR="0039339C" w:rsidRPr="0039339C" w:rsidRDefault="0039339C" w:rsidP="0039339C">
            <w:pPr>
              <w:jc w:val="center"/>
              <w:rPr>
                <w:rFonts w:eastAsia="Times New Roman" w:cs="Times New Roman"/>
                <w:color w:val="FF0000"/>
                <w:lang w:eastAsia="en-US" w:bidi="ar-SA"/>
              </w:rPr>
            </w:pPr>
            <w:r w:rsidRPr="0039339C">
              <w:rPr>
                <w:rFonts w:eastAsia="Times New Roman" w:cs="Times New Roman"/>
                <w:color w:val="FF0000"/>
                <w:lang w:val="id-ID" w:eastAsia="en-US" w:bidi="ar-SA"/>
              </w:rPr>
              <w:t>75</w:t>
            </w:r>
          </w:p>
        </w:tc>
        <w:tc>
          <w:tcPr>
            <w:tcW w:w="960" w:type="dxa"/>
            <w:tcBorders>
              <w:top w:val="nil"/>
              <w:left w:val="nil"/>
              <w:bottom w:val="single" w:sz="4" w:space="0" w:color="auto"/>
              <w:right w:val="single" w:sz="4" w:space="0" w:color="auto"/>
            </w:tcBorders>
            <w:shd w:val="clear" w:color="auto" w:fill="auto"/>
            <w:noWrap/>
            <w:vAlign w:val="bottom"/>
            <w:hideMark/>
          </w:tcPr>
          <w:p w:rsidR="0039339C" w:rsidRPr="0039339C" w:rsidRDefault="0039339C" w:rsidP="0039339C">
            <w:pPr>
              <w:jc w:val="right"/>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4</w:t>
            </w:r>
          </w:p>
        </w:tc>
        <w:tc>
          <w:tcPr>
            <w:tcW w:w="960" w:type="dxa"/>
            <w:tcBorders>
              <w:top w:val="nil"/>
              <w:left w:val="nil"/>
              <w:bottom w:val="single" w:sz="4" w:space="0" w:color="auto"/>
              <w:right w:val="single" w:sz="4" w:space="0" w:color="auto"/>
            </w:tcBorders>
            <w:shd w:val="clear" w:color="auto" w:fill="auto"/>
            <w:noWrap/>
            <w:vAlign w:val="bottom"/>
            <w:hideMark/>
          </w:tcPr>
          <w:p w:rsidR="0039339C" w:rsidRPr="0039339C" w:rsidRDefault="0039339C" w:rsidP="0039339C">
            <w:pPr>
              <w:jc w:val="right"/>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16</w:t>
            </w:r>
          </w:p>
        </w:tc>
        <w:tc>
          <w:tcPr>
            <w:tcW w:w="960" w:type="dxa"/>
            <w:tcBorders>
              <w:top w:val="nil"/>
              <w:left w:val="nil"/>
              <w:bottom w:val="single" w:sz="4" w:space="0" w:color="auto"/>
              <w:right w:val="single" w:sz="4" w:space="0" w:color="auto"/>
            </w:tcBorders>
            <w:shd w:val="clear" w:color="auto" w:fill="auto"/>
            <w:noWrap/>
            <w:vAlign w:val="bottom"/>
            <w:hideMark/>
          </w:tcPr>
          <w:p w:rsidR="0039339C" w:rsidRPr="0039339C" w:rsidRDefault="0039339C" w:rsidP="0039339C">
            <w:pPr>
              <w:jc w:val="right"/>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300</w:t>
            </w:r>
          </w:p>
        </w:tc>
      </w:tr>
      <w:tr w:rsidR="0039339C" w:rsidRPr="0039339C" w:rsidTr="0039339C">
        <w:trPr>
          <w:trHeight w:val="288"/>
        </w:trPr>
        <w:tc>
          <w:tcPr>
            <w:tcW w:w="960" w:type="dxa"/>
            <w:tcBorders>
              <w:top w:val="nil"/>
              <w:left w:val="nil"/>
              <w:bottom w:val="nil"/>
              <w:right w:val="nil"/>
            </w:tcBorders>
            <w:shd w:val="clear" w:color="auto" w:fill="auto"/>
            <w:noWrap/>
            <w:vAlign w:val="bottom"/>
            <w:hideMark/>
          </w:tcPr>
          <w:p w:rsidR="0039339C" w:rsidRPr="0039339C" w:rsidRDefault="0039339C" w:rsidP="0039339C">
            <w:pPr>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w:t>
            </w:r>
          </w:p>
        </w:tc>
        <w:tc>
          <w:tcPr>
            <w:tcW w:w="960" w:type="dxa"/>
            <w:tcBorders>
              <w:top w:val="nil"/>
              <w:left w:val="nil"/>
              <w:bottom w:val="nil"/>
              <w:right w:val="nil"/>
            </w:tcBorders>
            <w:shd w:val="clear" w:color="auto" w:fill="auto"/>
            <w:noWrap/>
            <w:vAlign w:val="bottom"/>
            <w:hideMark/>
          </w:tcPr>
          <w:p w:rsidR="0039339C" w:rsidRPr="0039339C" w:rsidRDefault="0039339C" w:rsidP="0039339C">
            <w:pPr>
              <w:jc w:val="right"/>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515</w:t>
            </w:r>
          </w:p>
        </w:tc>
        <w:tc>
          <w:tcPr>
            <w:tcW w:w="960" w:type="dxa"/>
            <w:tcBorders>
              <w:top w:val="nil"/>
              <w:left w:val="nil"/>
              <w:bottom w:val="nil"/>
              <w:right w:val="nil"/>
            </w:tcBorders>
            <w:shd w:val="clear" w:color="auto" w:fill="auto"/>
            <w:noWrap/>
            <w:vAlign w:val="bottom"/>
            <w:hideMark/>
          </w:tcPr>
          <w:p w:rsidR="0039339C" w:rsidRPr="0039339C" w:rsidRDefault="0039339C" w:rsidP="0039339C">
            <w:pPr>
              <w:jc w:val="right"/>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0</w:t>
            </w:r>
          </w:p>
        </w:tc>
        <w:tc>
          <w:tcPr>
            <w:tcW w:w="960" w:type="dxa"/>
            <w:tcBorders>
              <w:top w:val="nil"/>
              <w:left w:val="nil"/>
              <w:bottom w:val="nil"/>
              <w:right w:val="nil"/>
            </w:tcBorders>
            <w:shd w:val="clear" w:color="auto" w:fill="auto"/>
            <w:noWrap/>
            <w:vAlign w:val="bottom"/>
            <w:hideMark/>
          </w:tcPr>
          <w:p w:rsidR="0039339C" w:rsidRPr="0039339C" w:rsidRDefault="0039339C" w:rsidP="0039339C">
            <w:pPr>
              <w:jc w:val="right"/>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60</w:t>
            </w:r>
          </w:p>
        </w:tc>
        <w:tc>
          <w:tcPr>
            <w:tcW w:w="960" w:type="dxa"/>
            <w:tcBorders>
              <w:top w:val="nil"/>
              <w:left w:val="nil"/>
              <w:bottom w:val="nil"/>
              <w:right w:val="nil"/>
            </w:tcBorders>
            <w:shd w:val="clear" w:color="auto" w:fill="auto"/>
            <w:noWrap/>
            <w:vAlign w:val="bottom"/>
            <w:hideMark/>
          </w:tcPr>
          <w:p w:rsidR="0039339C" w:rsidRPr="0039339C" w:rsidRDefault="0039339C" w:rsidP="0039339C">
            <w:pPr>
              <w:jc w:val="right"/>
              <w:rPr>
                <w:rFonts w:ascii="Calibri" w:eastAsia="Times New Roman" w:hAnsi="Calibri" w:cs="Calibri"/>
                <w:color w:val="FF0000"/>
                <w:sz w:val="22"/>
                <w:szCs w:val="22"/>
                <w:lang w:eastAsia="en-US" w:bidi="ar-SA"/>
              </w:rPr>
            </w:pPr>
            <w:r w:rsidRPr="0039339C">
              <w:rPr>
                <w:rFonts w:ascii="Calibri" w:eastAsia="Times New Roman" w:hAnsi="Calibri" w:cs="Calibri"/>
                <w:color w:val="FF0000"/>
                <w:sz w:val="22"/>
                <w:szCs w:val="22"/>
                <w:lang w:eastAsia="en-US" w:bidi="ar-SA"/>
              </w:rPr>
              <w:t>10</w:t>
            </w:r>
          </w:p>
        </w:tc>
      </w:tr>
    </w:tbl>
    <w:p w:rsidR="0039339C" w:rsidRPr="006900CE" w:rsidRDefault="0039339C" w:rsidP="0039339C">
      <w:pPr>
        <w:pStyle w:val="BodyTextIndent2"/>
        <w:spacing w:after="0" w:line="360" w:lineRule="auto"/>
        <w:ind w:left="284"/>
        <w:jc w:val="both"/>
      </w:pPr>
      <m:oMathPara>
        <m:oMathParaPr>
          <m:jc m:val="left"/>
        </m:oMathParaPr>
        <m:oMath>
          <m:r>
            <w:rPr>
              <w:rFonts w:ascii="Cambria Math" w:hAnsi="Cambria Math"/>
            </w:rPr>
            <m:t>a=</m:t>
          </m:r>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m:rPr>
                  <m:sty m:val="p"/>
                </m:rPr>
                <w:rPr>
                  <w:rFonts w:ascii="Cambria Math" w:hAnsi="Cambria Math"/>
                  <w:position w:val="-8"/>
                </w:rPr>
                <w:object w:dxaOrig="2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5.75pt" o:ole="">
                    <v:imagedata r:id="rId7" o:title=""/>
                  </v:shape>
                  <o:OLEObject Type="Embed" ProgID="Equation.3" ShapeID="_x0000_i1027" DrawAspect="Content" ObjectID="_1675679187" r:id="rId8"/>
                </w:objec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515</m:t>
              </m:r>
            </m:num>
            <m:den>
              <m:r>
                <w:rPr>
                  <w:rFonts w:ascii="Cambria Math" w:hAnsi="Cambria Math"/>
                </w:rPr>
                <m:t>9</m:t>
              </m:r>
            </m:den>
          </m:f>
          <m:r>
            <w:rPr>
              <w:rFonts w:ascii="Cambria Math" w:hAnsi="Cambria Math"/>
            </w:rPr>
            <m:t>=57,2</m:t>
          </m:r>
        </m:oMath>
      </m:oMathPara>
    </w:p>
    <w:p w:rsidR="0039339C" w:rsidRPr="0039339C" w:rsidRDefault="0039339C" w:rsidP="00E8593F">
      <w:pPr>
        <w:pStyle w:val="BodyText"/>
        <w:spacing w:line="360" w:lineRule="auto"/>
        <w:ind w:left="360"/>
        <w:jc w:val="both"/>
        <w:rPr>
          <w:rFonts w:cs="Times New Roman"/>
        </w:rPr>
      </w:pPr>
      <m:oMathPara>
        <m:oMathParaPr>
          <m:jc m:val="left"/>
        </m:oMathParaPr>
        <m:oMath>
          <m:r>
            <w:rPr>
              <w:rFonts w:ascii="Cambria Math" w:hAnsi="Cambria Math"/>
            </w:rPr>
            <m:t>b=</m:t>
          </m:r>
          <m:f>
            <m:fPr>
              <m:ctrlPr>
                <w:rPr>
                  <w:rFonts w:ascii="Cambria Math" w:hAnsi="Cambria Math"/>
                  <w:i/>
                </w:rPr>
              </m:ctrlPr>
            </m:fPr>
            <m:num>
              <m:r>
                <m:rPr>
                  <m:sty m:val="p"/>
                </m:rPr>
                <w:rPr>
                  <w:rFonts w:ascii="Cambria Math" w:hAnsi="Cambria Math"/>
                  <w:position w:val="-8"/>
                </w:rPr>
                <w:object w:dxaOrig="260" w:dyaOrig="300">
                  <v:shape id="_x0000_i1028" type="#_x0000_t75" style="width:12pt;height:15.75pt" o:ole="">
                    <v:imagedata r:id="rId7" o:title=""/>
                  </v:shape>
                  <o:OLEObject Type="Embed" ProgID="Equation.3" ShapeID="_x0000_i1028" DrawAspect="Content" ObjectID="_1675679188" r:id="rId9"/>
                </w:object>
              </m:r>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num>
            <m:den>
              <m:r>
                <m:rPr>
                  <m:sty m:val="p"/>
                </m:rPr>
                <w:rPr>
                  <w:rFonts w:ascii="Cambria Math" w:hAnsi="Cambria Math"/>
                  <w:position w:val="-8"/>
                </w:rPr>
                <w:object w:dxaOrig="260" w:dyaOrig="300">
                  <v:shape id="_x0000_i1029" type="#_x0000_t75" style="width:12pt;height:15.75pt" o:ole="">
                    <v:imagedata r:id="rId7" o:title=""/>
                  </v:shape>
                  <o:OLEObject Type="Embed" ProgID="Equation.3" ShapeID="_x0000_i1029" DrawAspect="Content" ObjectID="_1675679189" r:id="rId10"/>
                </w:objec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60</m:t>
              </m:r>
            </m:den>
          </m:f>
          <m:r>
            <w:rPr>
              <w:rFonts w:ascii="Cambria Math" w:hAnsi="Cambria Math"/>
            </w:rPr>
            <m:t>=0,16</m:t>
          </m:r>
        </m:oMath>
      </m:oMathPara>
    </w:p>
    <w:p w:rsidR="0039339C" w:rsidRPr="0039339C" w:rsidRDefault="0039339C" w:rsidP="00E8593F">
      <w:pPr>
        <w:pStyle w:val="BodyText"/>
        <w:spacing w:line="360" w:lineRule="auto"/>
        <w:ind w:left="360"/>
        <w:jc w:val="both"/>
        <w:rPr>
          <w:rFonts w:cs="Times New Roman"/>
          <w:iCs/>
          <w:color w:val="FF0000"/>
          <w:szCs w:val="24"/>
        </w:rPr>
      </w:pPr>
      <m:oMathPara>
        <m:oMathParaPr>
          <m:jc m:val="left"/>
        </m:oMathParaPr>
        <m:oMath>
          <m:r>
            <w:rPr>
              <w:rFonts w:ascii="Cambria Math" w:hAnsi="Cambria Math"/>
            </w:rPr>
            <m:t xml:space="preserve">Maka trend linier adalah </m:t>
          </m:r>
          <m:acc>
            <m:accPr>
              <m:ctrlPr>
                <w:rPr>
                  <w:rFonts w:ascii="Cambria Math" w:hAnsi="Cambria Math"/>
                  <w:i/>
                </w:rPr>
              </m:ctrlPr>
            </m:accPr>
            <m:e>
              <m:r>
                <w:rPr>
                  <w:rFonts w:ascii="Cambria Math" w:hAnsi="Cambria Math"/>
                </w:rPr>
                <m:t>Y</m:t>
              </m:r>
            </m:e>
          </m:acc>
          <m:r>
            <w:rPr>
              <w:rFonts w:ascii="Cambria Math" w:hAnsi="Cambria Math"/>
            </w:rPr>
            <m:t>=57,2+0,16X</m:t>
          </m:r>
        </m:oMath>
      </m:oMathPara>
    </w:p>
    <w:p w:rsidR="00E8593F" w:rsidRDefault="00E8593F" w:rsidP="00E8593F">
      <w:pPr>
        <w:pStyle w:val="BodyText"/>
        <w:numPr>
          <w:ilvl w:val="1"/>
          <w:numId w:val="5"/>
        </w:numPr>
        <w:spacing w:line="360" w:lineRule="auto"/>
        <w:ind w:left="360" w:hanging="270"/>
        <w:jc w:val="both"/>
        <w:rPr>
          <w:rFonts w:cs="Times New Roman"/>
          <w:iCs/>
          <w:color w:val="FF0000"/>
          <w:szCs w:val="24"/>
          <w:lang w:val="id-ID"/>
        </w:rPr>
      </w:pPr>
      <w:r w:rsidRPr="00E8593F">
        <w:rPr>
          <w:rFonts w:cs="Times New Roman"/>
          <w:iCs/>
          <w:color w:val="FF0000"/>
          <w:szCs w:val="24"/>
          <w:lang w:val="id-ID"/>
        </w:rPr>
        <w:lastRenderedPageBreak/>
        <w:t xml:space="preserve">Tentukan trend </w:t>
      </w:r>
      <w:r w:rsidRPr="00E8593F">
        <w:rPr>
          <w:rFonts w:cs="Times New Roman"/>
          <w:iCs/>
          <w:color w:val="FF0000"/>
          <w:szCs w:val="24"/>
        </w:rPr>
        <w:t xml:space="preserve">kuadrat terkecil </w:t>
      </w:r>
      <w:r w:rsidRPr="00E8593F">
        <w:rPr>
          <w:rFonts w:cs="Times New Roman"/>
          <w:iCs/>
          <w:color w:val="FF0000"/>
          <w:szCs w:val="24"/>
          <w:lang w:val="id-ID"/>
        </w:rPr>
        <w:t>dengan tahun dasar 2010!</w:t>
      </w:r>
    </w:p>
    <w:p w:rsidR="0039339C" w:rsidRDefault="0039339C" w:rsidP="0039339C">
      <w:pPr>
        <w:pStyle w:val="BodyText"/>
        <w:spacing w:line="360" w:lineRule="auto"/>
        <w:ind w:left="360"/>
        <w:jc w:val="both"/>
        <w:rPr>
          <w:b/>
        </w:rPr>
      </w:pPr>
      <w:r>
        <w:rPr>
          <w:rFonts w:cs="Times New Roman"/>
          <w:iCs/>
          <w:color w:val="FF0000"/>
          <w:szCs w:val="24"/>
        </w:rPr>
        <w:t xml:space="preserve">Maka menggunakan </w:t>
      </w:r>
      <w:r w:rsidRPr="00380025">
        <w:rPr>
          <w:b/>
          <w:highlight w:val="yellow"/>
        </w:rPr>
        <w:t xml:space="preserve"> (</w:t>
      </w:r>
      <w:r w:rsidRPr="00380025">
        <w:rPr>
          <w:b/>
          <w:highlight w:val="yellow"/>
        </w:rPr>
        <w:sym w:font="Symbol" w:char="F053"/>
      </w:r>
      <w:r w:rsidRPr="00380025">
        <w:rPr>
          <w:b/>
          <w:highlight w:val="yellow"/>
        </w:rPr>
        <w:t xml:space="preserve"> Xi </w:t>
      </w:r>
      <w:r w:rsidRPr="00380025">
        <w:rPr>
          <w:b/>
          <w:highlight w:val="yellow"/>
        </w:rPr>
        <w:sym w:font="Symbol" w:char="F0B9"/>
      </w:r>
      <w:r w:rsidRPr="00380025">
        <w:rPr>
          <w:b/>
          <w:highlight w:val="yellow"/>
        </w:rPr>
        <w:t xml:space="preserve"> 0)</w:t>
      </w:r>
    </w:p>
    <w:tbl>
      <w:tblPr>
        <w:tblW w:w="4800" w:type="dxa"/>
        <w:tblInd w:w="355" w:type="dxa"/>
        <w:tblLook w:val="04A0" w:firstRow="1" w:lastRow="0" w:firstColumn="1" w:lastColumn="0" w:noHBand="0" w:noVBand="1"/>
      </w:tblPr>
      <w:tblGrid>
        <w:gridCol w:w="960"/>
        <w:gridCol w:w="960"/>
        <w:gridCol w:w="960"/>
        <w:gridCol w:w="960"/>
        <w:gridCol w:w="960"/>
      </w:tblGrid>
      <w:tr w:rsidR="00BE02D5" w:rsidRPr="00BE02D5" w:rsidTr="00BE02D5">
        <w:trPr>
          <w:trHeight w:val="624"/>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02D5" w:rsidRPr="00BE02D5" w:rsidRDefault="00BE02D5" w:rsidP="00BE02D5">
            <w:pPr>
              <w:jc w:val="center"/>
              <w:rPr>
                <w:rFonts w:eastAsia="Times New Roman" w:cs="Times New Roman"/>
                <w:color w:val="FF0000"/>
                <w:lang w:eastAsia="en-US" w:bidi="ar-SA"/>
              </w:rPr>
            </w:pPr>
            <w:r w:rsidRPr="00BE02D5">
              <w:rPr>
                <w:rFonts w:eastAsia="Times New Roman" w:cs="Times New Roman"/>
                <w:color w:val="FF0000"/>
                <w:lang w:val="id-ID" w:eastAsia="en-US" w:bidi="ar-SA"/>
              </w:rPr>
              <w:t>Year</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BE02D5" w:rsidRPr="00BE02D5" w:rsidRDefault="00BE02D5" w:rsidP="00BE02D5">
            <w:pPr>
              <w:jc w:val="center"/>
              <w:rPr>
                <w:rFonts w:eastAsia="Times New Roman" w:cs="Times New Roman"/>
                <w:color w:val="FF0000"/>
                <w:lang w:eastAsia="en-US" w:bidi="ar-SA"/>
              </w:rPr>
            </w:pPr>
            <w:r w:rsidRPr="00BE02D5">
              <w:rPr>
                <w:rFonts w:eastAsia="Times New Roman" w:cs="Times New Roman"/>
                <w:color w:val="FF0000"/>
                <w:lang w:val="id-ID" w:eastAsia="en-US" w:bidi="ar-SA"/>
              </w:rPr>
              <w:t>EBIT (Y)</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E02D5" w:rsidRPr="00BE02D5" w:rsidRDefault="00BE02D5" w:rsidP="00BE02D5">
            <w:pPr>
              <w:jc w:val="center"/>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KODE X</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E02D5" w:rsidRPr="00BE02D5" w:rsidRDefault="00BE02D5" w:rsidP="00BE02D5">
            <w:pPr>
              <w:jc w:val="center"/>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X^2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E02D5" w:rsidRPr="00BE02D5" w:rsidRDefault="00BE02D5" w:rsidP="00BE02D5">
            <w:pPr>
              <w:jc w:val="center"/>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XY</w:t>
            </w:r>
          </w:p>
        </w:tc>
      </w:tr>
      <w:tr w:rsidR="00BE02D5" w:rsidRPr="00BE02D5" w:rsidTr="00BE02D5">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E02D5" w:rsidRPr="00BE02D5" w:rsidRDefault="00BE02D5" w:rsidP="00BE02D5">
            <w:pPr>
              <w:jc w:val="center"/>
              <w:rPr>
                <w:rFonts w:eastAsia="Times New Roman" w:cs="Times New Roman"/>
                <w:color w:val="FF0000"/>
                <w:lang w:eastAsia="en-US" w:bidi="ar-SA"/>
              </w:rPr>
            </w:pPr>
            <w:r w:rsidRPr="00BE02D5">
              <w:rPr>
                <w:rFonts w:eastAsia="Times New Roman" w:cs="Times New Roman"/>
                <w:color w:val="FF0000"/>
                <w:lang w:val="id-ID" w:eastAsia="en-US" w:bidi="ar-SA"/>
              </w:rPr>
              <w:t>2005</w:t>
            </w:r>
          </w:p>
        </w:tc>
        <w:tc>
          <w:tcPr>
            <w:tcW w:w="960" w:type="dxa"/>
            <w:tcBorders>
              <w:top w:val="nil"/>
              <w:left w:val="nil"/>
              <w:bottom w:val="single" w:sz="4" w:space="0" w:color="auto"/>
              <w:right w:val="single" w:sz="4" w:space="0" w:color="auto"/>
            </w:tcBorders>
            <w:shd w:val="clear" w:color="auto" w:fill="auto"/>
            <w:vAlign w:val="center"/>
            <w:hideMark/>
          </w:tcPr>
          <w:p w:rsidR="00BE02D5" w:rsidRPr="00BE02D5" w:rsidRDefault="00BE02D5" w:rsidP="00BE02D5">
            <w:pPr>
              <w:jc w:val="center"/>
              <w:rPr>
                <w:rFonts w:eastAsia="Times New Roman" w:cs="Times New Roman"/>
                <w:color w:val="FF0000"/>
                <w:lang w:eastAsia="en-US" w:bidi="ar-SA"/>
              </w:rPr>
            </w:pPr>
            <w:r w:rsidRPr="00BE02D5">
              <w:rPr>
                <w:rFonts w:eastAsia="Times New Roman" w:cs="Times New Roman"/>
                <w:color w:val="FF0000"/>
                <w:lang w:val="id-ID" w:eastAsia="en-US" w:bidi="ar-SA"/>
              </w:rPr>
              <w:t>80</w:t>
            </w:r>
          </w:p>
        </w:tc>
        <w:tc>
          <w:tcPr>
            <w:tcW w:w="960" w:type="dxa"/>
            <w:tcBorders>
              <w:top w:val="nil"/>
              <w:left w:val="nil"/>
              <w:bottom w:val="single" w:sz="4" w:space="0" w:color="auto"/>
              <w:right w:val="single" w:sz="4" w:space="0" w:color="auto"/>
            </w:tcBorders>
            <w:shd w:val="clear" w:color="auto" w:fill="auto"/>
            <w:noWrap/>
            <w:vAlign w:val="bottom"/>
            <w:hideMark/>
          </w:tcPr>
          <w:p w:rsidR="00BE02D5" w:rsidRPr="00BE02D5" w:rsidRDefault="00BE02D5" w:rsidP="00BE02D5">
            <w:pPr>
              <w:jc w:val="right"/>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-5</w:t>
            </w:r>
          </w:p>
        </w:tc>
        <w:tc>
          <w:tcPr>
            <w:tcW w:w="960" w:type="dxa"/>
            <w:tcBorders>
              <w:top w:val="nil"/>
              <w:left w:val="nil"/>
              <w:bottom w:val="single" w:sz="4" w:space="0" w:color="auto"/>
              <w:right w:val="single" w:sz="4" w:space="0" w:color="auto"/>
            </w:tcBorders>
            <w:shd w:val="clear" w:color="auto" w:fill="auto"/>
            <w:noWrap/>
            <w:vAlign w:val="bottom"/>
            <w:hideMark/>
          </w:tcPr>
          <w:p w:rsidR="00BE02D5" w:rsidRPr="00BE02D5" w:rsidRDefault="00BE02D5" w:rsidP="00BE02D5">
            <w:pPr>
              <w:jc w:val="right"/>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25</w:t>
            </w:r>
          </w:p>
        </w:tc>
        <w:tc>
          <w:tcPr>
            <w:tcW w:w="960" w:type="dxa"/>
            <w:tcBorders>
              <w:top w:val="nil"/>
              <w:left w:val="nil"/>
              <w:bottom w:val="single" w:sz="4" w:space="0" w:color="auto"/>
              <w:right w:val="single" w:sz="4" w:space="0" w:color="auto"/>
            </w:tcBorders>
            <w:shd w:val="clear" w:color="auto" w:fill="auto"/>
            <w:noWrap/>
            <w:vAlign w:val="bottom"/>
            <w:hideMark/>
          </w:tcPr>
          <w:p w:rsidR="00BE02D5" w:rsidRPr="00BE02D5" w:rsidRDefault="00BE02D5" w:rsidP="00BE02D5">
            <w:pPr>
              <w:jc w:val="right"/>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-400</w:t>
            </w:r>
          </w:p>
        </w:tc>
      </w:tr>
      <w:tr w:rsidR="00BE02D5" w:rsidRPr="00BE02D5" w:rsidTr="00BE02D5">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E02D5" w:rsidRPr="00BE02D5" w:rsidRDefault="00BE02D5" w:rsidP="00BE02D5">
            <w:pPr>
              <w:jc w:val="center"/>
              <w:rPr>
                <w:rFonts w:eastAsia="Times New Roman" w:cs="Times New Roman"/>
                <w:color w:val="FF0000"/>
                <w:lang w:eastAsia="en-US" w:bidi="ar-SA"/>
              </w:rPr>
            </w:pPr>
            <w:r w:rsidRPr="00BE02D5">
              <w:rPr>
                <w:rFonts w:eastAsia="Times New Roman" w:cs="Times New Roman"/>
                <w:color w:val="FF0000"/>
                <w:lang w:val="id-ID" w:eastAsia="en-US" w:bidi="ar-SA"/>
              </w:rPr>
              <w:t>2006</w:t>
            </w:r>
          </w:p>
        </w:tc>
        <w:tc>
          <w:tcPr>
            <w:tcW w:w="960" w:type="dxa"/>
            <w:tcBorders>
              <w:top w:val="nil"/>
              <w:left w:val="nil"/>
              <w:bottom w:val="single" w:sz="4" w:space="0" w:color="auto"/>
              <w:right w:val="single" w:sz="4" w:space="0" w:color="auto"/>
            </w:tcBorders>
            <w:shd w:val="clear" w:color="auto" w:fill="auto"/>
            <w:vAlign w:val="center"/>
            <w:hideMark/>
          </w:tcPr>
          <w:p w:rsidR="00BE02D5" w:rsidRPr="00BE02D5" w:rsidRDefault="00BE02D5" w:rsidP="00BE02D5">
            <w:pPr>
              <w:jc w:val="center"/>
              <w:rPr>
                <w:rFonts w:eastAsia="Times New Roman" w:cs="Times New Roman"/>
                <w:color w:val="FF0000"/>
                <w:lang w:eastAsia="en-US" w:bidi="ar-SA"/>
              </w:rPr>
            </w:pPr>
            <w:r w:rsidRPr="00BE02D5">
              <w:rPr>
                <w:rFonts w:eastAsia="Times New Roman" w:cs="Times New Roman"/>
                <w:color w:val="FF0000"/>
                <w:lang w:val="id-ID" w:eastAsia="en-US" w:bidi="ar-SA"/>
              </w:rPr>
              <w:t>90</w:t>
            </w:r>
          </w:p>
        </w:tc>
        <w:tc>
          <w:tcPr>
            <w:tcW w:w="960" w:type="dxa"/>
            <w:tcBorders>
              <w:top w:val="nil"/>
              <w:left w:val="nil"/>
              <w:bottom w:val="single" w:sz="4" w:space="0" w:color="auto"/>
              <w:right w:val="single" w:sz="4" w:space="0" w:color="auto"/>
            </w:tcBorders>
            <w:shd w:val="clear" w:color="auto" w:fill="auto"/>
            <w:noWrap/>
            <w:vAlign w:val="bottom"/>
            <w:hideMark/>
          </w:tcPr>
          <w:p w:rsidR="00BE02D5" w:rsidRPr="00BE02D5" w:rsidRDefault="00BE02D5" w:rsidP="00BE02D5">
            <w:pPr>
              <w:jc w:val="right"/>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-4</w:t>
            </w:r>
          </w:p>
        </w:tc>
        <w:tc>
          <w:tcPr>
            <w:tcW w:w="960" w:type="dxa"/>
            <w:tcBorders>
              <w:top w:val="nil"/>
              <w:left w:val="nil"/>
              <w:bottom w:val="single" w:sz="4" w:space="0" w:color="auto"/>
              <w:right w:val="single" w:sz="4" w:space="0" w:color="auto"/>
            </w:tcBorders>
            <w:shd w:val="clear" w:color="auto" w:fill="auto"/>
            <w:noWrap/>
            <w:vAlign w:val="bottom"/>
            <w:hideMark/>
          </w:tcPr>
          <w:p w:rsidR="00BE02D5" w:rsidRPr="00BE02D5" w:rsidRDefault="00BE02D5" w:rsidP="00BE02D5">
            <w:pPr>
              <w:jc w:val="right"/>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16</w:t>
            </w:r>
          </w:p>
        </w:tc>
        <w:tc>
          <w:tcPr>
            <w:tcW w:w="960" w:type="dxa"/>
            <w:tcBorders>
              <w:top w:val="nil"/>
              <w:left w:val="nil"/>
              <w:bottom w:val="single" w:sz="4" w:space="0" w:color="auto"/>
              <w:right w:val="single" w:sz="4" w:space="0" w:color="auto"/>
            </w:tcBorders>
            <w:shd w:val="clear" w:color="auto" w:fill="auto"/>
            <w:noWrap/>
            <w:vAlign w:val="bottom"/>
            <w:hideMark/>
          </w:tcPr>
          <w:p w:rsidR="00BE02D5" w:rsidRPr="00BE02D5" w:rsidRDefault="00BE02D5" w:rsidP="00BE02D5">
            <w:pPr>
              <w:jc w:val="right"/>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-360</w:t>
            </w:r>
          </w:p>
        </w:tc>
      </w:tr>
      <w:tr w:rsidR="00BE02D5" w:rsidRPr="00BE02D5" w:rsidTr="00BE02D5">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E02D5" w:rsidRPr="00BE02D5" w:rsidRDefault="00BE02D5" w:rsidP="00BE02D5">
            <w:pPr>
              <w:jc w:val="center"/>
              <w:rPr>
                <w:rFonts w:eastAsia="Times New Roman" w:cs="Times New Roman"/>
                <w:color w:val="FF0000"/>
                <w:lang w:eastAsia="en-US" w:bidi="ar-SA"/>
              </w:rPr>
            </w:pPr>
            <w:r w:rsidRPr="00BE02D5">
              <w:rPr>
                <w:rFonts w:eastAsia="Times New Roman" w:cs="Times New Roman"/>
                <w:color w:val="FF0000"/>
                <w:lang w:val="id-ID" w:eastAsia="en-US" w:bidi="ar-SA"/>
              </w:rPr>
              <w:t>2007</w:t>
            </w:r>
          </w:p>
        </w:tc>
        <w:tc>
          <w:tcPr>
            <w:tcW w:w="960" w:type="dxa"/>
            <w:tcBorders>
              <w:top w:val="nil"/>
              <w:left w:val="nil"/>
              <w:bottom w:val="single" w:sz="4" w:space="0" w:color="auto"/>
              <w:right w:val="single" w:sz="4" w:space="0" w:color="auto"/>
            </w:tcBorders>
            <w:shd w:val="clear" w:color="auto" w:fill="auto"/>
            <w:vAlign w:val="center"/>
            <w:hideMark/>
          </w:tcPr>
          <w:p w:rsidR="00BE02D5" w:rsidRPr="00BE02D5" w:rsidRDefault="00BE02D5" w:rsidP="00BE02D5">
            <w:pPr>
              <w:jc w:val="center"/>
              <w:rPr>
                <w:rFonts w:eastAsia="Times New Roman" w:cs="Times New Roman"/>
                <w:color w:val="FF0000"/>
                <w:lang w:eastAsia="en-US" w:bidi="ar-SA"/>
              </w:rPr>
            </w:pPr>
            <w:r w:rsidRPr="00BE02D5">
              <w:rPr>
                <w:rFonts w:eastAsia="Times New Roman" w:cs="Times New Roman"/>
                <w:color w:val="FF0000"/>
                <w:lang w:val="id-ID" w:eastAsia="en-US" w:bidi="ar-SA"/>
              </w:rPr>
              <w:t>20</w:t>
            </w:r>
          </w:p>
        </w:tc>
        <w:tc>
          <w:tcPr>
            <w:tcW w:w="960" w:type="dxa"/>
            <w:tcBorders>
              <w:top w:val="nil"/>
              <w:left w:val="nil"/>
              <w:bottom w:val="single" w:sz="4" w:space="0" w:color="auto"/>
              <w:right w:val="single" w:sz="4" w:space="0" w:color="auto"/>
            </w:tcBorders>
            <w:shd w:val="clear" w:color="auto" w:fill="auto"/>
            <w:noWrap/>
            <w:vAlign w:val="bottom"/>
            <w:hideMark/>
          </w:tcPr>
          <w:p w:rsidR="00BE02D5" w:rsidRPr="00BE02D5" w:rsidRDefault="00BE02D5" w:rsidP="00BE02D5">
            <w:pPr>
              <w:jc w:val="right"/>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-3</w:t>
            </w:r>
          </w:p>
        </w:tc>
        <w:tc>
          <w:tcPr>
            <w:tcW w:w="960" w:type="dxa"/>
            <w:tcBorders>
              <w:top w:val="nil"/>
              <w:left w:val="nil"/>
              <w:bottom w:val="single" w:sz="4" w:space="0" w:color="auto"/>
              <w:right w:val="single" w:sz="4" w:space="0" w:color="auto"/>
            </w:tcBorders>
            <w:shd w:val="clear" w:color="auto" w:fill="auto"/>
            <w:noWrap/>
            <w:vAlign w:val="bottom"/>
            <w:hideMark/>
          </w:tcPr>
          <w:p w:rsidR="00BE02D5" w:rsidRPr="00BE02D5" w:rsidRDefault="00BE02D5" w:rsidP="00BE02D5">
            <w:pPr>
              <w:jc w:val="right"/>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9</w:t>
            </w:r>
          </w:p>
        </w:tc>
        <w:tc>
          <w:tcPr>
            <w:tcW w:w="960" w:type="dxa"/>
            <w:tcBorders>
              <w:top w:val="nil"/>
              <w:left w:val="nil"/>
              <w:bottom w:val="single" w:sz="4" w:space="0" w:color="auto"/>
              <w:right w:val="single" w:sz="4" w:space="0" w:color="auto"/>
            </w:tcBorders>
            <w:shd w:val="clear" w:color="auto" w:fill="auto"/>
            <w:noWrap/>
            <w:vAlign w:val="bottom"/>
            <w:hideMark/>
          </w:tcPr>
          <w:p w:rsidR="00BE02D5" w:rsidRPr="00BE02D5" w:rsidRDefault="00BE02D5" w:rsidP="00BE02D5">
            <w:pPr>
              <w:jc w:val="right"/>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-60</w:t>
            </w:r>
          </w:p>
        </w:tc>
      </w:tr>
      <w:tr w:rsidR="00BE02D5" w:rsidRPr="00BE02D5" w:rsidTr="00BE02D5">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E02D5" w:rsidRPr="00BE02D5" w:rsidRDefault="00BE02D5" w:rsidP="00BE02D5">
            <w:pPr>
              <w:jc w:val="center"/>
              <w:rPr>
                <w:rFonts w:eastAsia="Times New Roman" w:cs="Times New Roman"/>
                <w:color w:val="FF0000"/>
                <w:lang w:eastAsia="en-US" w:bidi="ar-SA"/>
              </w:rPr>
            </w:pPr>
            <w:r w:rsidRPr="00BE02D5">
              <w:rPr>
                <w:rFonts w:eastAsia="Times New Roman" w:cs="Times New Roman"/>
                <w:color w:val="FF0000"/>
                <w:lang w:val="id-ID" w:eastAsia="en-US" w:bidi="ar-SA"/>
              </w:rPr>
              <w:t>2008</w:t>
            </w:r>
          </w:p>
        </w:tc>
        <w:tc>
          <w:tcPr>
            <w:tcW w:w="960" w:type="dxa"/>
            <w:tcBorders>
              <w:top w:val="nil"/>
              <w:left w:val="nil"/>
              <w:bottom w:val="single" w:sz="4" w:space="0" w:color="auto"/>
              <w:right w:val="single" w:sz="4" w:space="0" w:color="auto"/>
            </w:tcBorders>
            <w:shd w:val="clear" w:color="auto" w:fill="auto"/>
            <w:vAlign w:val="center"/>
            <w:hideMark/>
          </w:tcPr>
          <w:p w:rsidR="00BE02D5" w:rsidRPr="00BE02D5" w:rsidRDefault="00BE02D5" w:rsidP="00BE02D5">
            <w:pPr>
              <w:jc w:val="center"/>
              <w:rPr>
                <w:rFonts w:eastAsia="Times New Roman" w:cs="Times New Roman"/>
                <w:color w:val="FF0000"/>
                <w:lang w:eastAsia="en-US" w:bidi="ar-SA"/>
              </w:rPr>
            </w:pPr>
            <w:r w:rsidRPr="00BE02D5">
              <w:rPr>
                <w:rFonts w:eastAsia="Times New Roman" w:cs="Times New Roman"/>
                <w:color w:val="FF0000"/>
                <w:lang w:val="id-ID" w:eastAsia="en-US" w:bidi="ar-SA"/>
              </w:rPr>
              <w:t>30</w:t>
            </w:r>
          </w:p>
        </w:tc>
        <w:tc>
          <w:tcPr>
            <w:tcW w:w="960" w:type="dxa"/>
            <w:tcBorders>
              <w:top w:val="nil"/>
              <w:left w:val="nil"/>
              <w:bottom w:val="single" w:sz="4" w:space="0" w:color="auto"/>
              <w:right w:val="single" w:sz="4" w:space="0" w:color="auto"/>
            </w:tcBorders>
            <w:shd w:val="clear" w:color="auto" w:fill="auto"/>
            <w:noWrap/>
            <w:vAlign w:val="bottom"/>
            <w:hideMark/>
          </w:tcPr>
          <w:p w:rsidR="00BE02D5" w:rsidRPr="00BE02D5" w:rsidRDefault="00BE02D5" w:rsidP="00BE02D5">
            <w:pPr>
              <w:jc w:val="right"/>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-2</w:t>
            </w:r>
          </w:p>
        </w:tc>
        <w:tc>
          <w:tcPr>
            <w:tcW w:w="960" w:type="dxa"/>
            <w:tcBorders>
              <w:top w:val="nil"/>
              <w:left w:val="nil"/>
              <w:bottom w:val="single" w:sz="4" w:space="0" w:color="auto"/>
              <w:right w:val="single" w:sz="4" w:space="0" w:color="auto"/>
            </w:tcBorders>
            <w:shd w:val="clear" w:color="auto" w:fill="auto"/>
            <w:noWrap/>
            <w:vAlign w:val="bottom"/>
            <w:hideMark/>
          </w:tcPr>
          <w:p w:rsidR="00BE02D5" w:rsidRPr="00BE02D5" w:rsidRDefault="00BE02D5" w:rsidP="00BE02D5">
            <w:pPr>
              <w:jc w:val="right"/>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4</w:t>
            </w:r>
          </w:p>
        </w:tc>
        <w:tc>
          <w:tcPr>
            <w:tcW w:w="960" w:type="dxa"/>
            <w:tcBorders>
              <w:top w:val="nil"/>
              <w:left w:val="nil"/>
              <w:bottom w:val="single" w:sz="4" w:space="0" w:color="auto"/>
              <w:right w:val="single" w:sz="4" w:space="0" w:color="auto"/>
            </w:tcBorders>
            <w:shd w:val="clear" w:color="auto" w:fill="auto"/>
            <w:noWrap/>
            <w:vAlign w:val="bottom"/>
            <w:hideMark/>
          </w:tcPr>
          <w:p w:rsidR="00BE02D5" w:rsidRPr="00BE02D5" w:rsidRDefault="00BE02D5" w:rsidP="00BE02D5">
            <w:pPr>
              <w:jc w:val="right"/>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-60</w:t>
            </w:r>
          </w:p>
        </w:tc>
      </w:tr>
      <w:tr w:rsidR="00BE02D5" w:rsidRPr="00BE02D5" w:rsidTr="00BE02D5">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E02D5" w:rsidRPr="00BE02D5" w:rsidRDefault="00BE02D5" w:rsidP="00BE02D5">
            <w:pPr>
              <w:jc w:val="center"/>
              <w:rPr>
                <w:rFonts w:eastAsia="Times New Roman" w:cs="Times New Roman"/>
                <w:color w:val="FF0000"/>
                <w:lang w:eastAsia="en-US" w:bidi="ar-SA"/>
              </w:rPr>
            </w:pPr>
            <w:r w:rsidRPr="00BE02D5">
              <w:rPr>
                <w:rFonts w:eastAsia="Times New Roman" w:cs="Times New Roman"/>
                <w:color w:val="FF0000"/>
                <w:lang w:val="id-ID" w:eastAsia="en-US" w:bidi="ar-SA"/>
              </w:rPr>
              <w:t>2009</w:t>
            </w:r>
          </w:p>
        </w:tc>
        <w:tc>
          <w:tcPr>
            <w:tcW w:w="960" w:type="dxa"/>
            <w:tcBorders>
              <w:top w:val="nil"/>
              <w:left w:val="nil"/>
              <w:bottom w:val="single" w:sz="4" w:space="0" w:color="auto"/>
              <w:right w:val="single" w:sz="4" w:space="0" w:color="auto"/>
            </w:tcBorders>
            <w:shd w:val="clear" w:color="auto" w:fill="auto"/>
            <w:vAlign w:val="center"/>
            <w:hideMark/>
          </w:tcPr>
          <w:p w:rsidR="00BE02D5" w:rsidRPr="00BE02D5" w:rsidRDefault="00BE02D5" w:rsidP="00BE02D5">
            <w:pPr>
              <w:jc w:val="center"/>
              <w:rPr>
                <w:rFonts w:eastAsia="Times New Roman" w:cs="Times New Roman"/>
                <w:color w:val="FF0000"/>
                <w:lang w:eastAsia="en-US" w:bidi="ar-SA"/>
              </w:rPr>
            </w:pPr>
            <w:r w:rsidRPr="00BE02D5">
              <w:rPr>
                <w:rFonts w:eastAsia="Times New Roman" w:cs="Times New Roman"/>
                <w:color w:val="FF0000"/>
                <w:lang w:val="id-ID" w:eastAsia="en-US" w:bidi="ar-SA"/>
              </w:rPr>
              <w:t>40</w:t>
            </w:r>
          </w:p>
        </w:tc>
        <w:tc>
          <w:tcPr>
            <w:tcW w:w="960" w:type="dxa"/>
            <w:tcBorders>
              <w:top w:val="nil"/>
              <w:left w:val="nil"/>
              <w:bottom w:val="single" w:sz="4" w:space="0" w:color="auto"/>
              <w:right w:val="single" w:sz="4" w:space="0" w:color="auto"/>
            </w:tcBorders>
            <w:shd w:val="clear" w:color="auto" w:fill="auto"/>
            <w:noWrap/>
            <w:vAlign w:val="bottom"/>
            <w:hideMark/>
          </w:tcPr>
          <w:p w:rsidR="00BE02D5" w:rsidRPr="00BE02D5" w:rsidRDefault="00BE02D5" w:rsidP="00BE02D5">
            <w:pPr>
              <w:jc w:val="right"/>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-1</w:t>
            </w:r>
          </w:p>
        </w:tc>
        <w:tc>
          <w:tcPr>
            <w:tcW w:w="960" w:type="dxa"/>
            <w:tcBorders>
              <w:top w:val="nil"/>
              <w:left w:val="nil"/>
              <w:bottom w:val="single" w:sz="4" w:space="0" w:color="auto"/>
              <w:right w:val="single" w:sz="4" w:space="0" w:color="auto"/>
            </w:tcBorders>
            <w:shd w:val="clear" w:color="auto" w:fill="auto"/>
            <w:noWrap/>
            <w:vAlign w:val="bottom"/>
            <w:hideMark/>
          </w:tcPr>
          <w:p w:rsidR="00BE02D5" w:rsidRPr="00BE02D5" w:rsidRDefault="00BE02D5" w:rsidP="00BE02D5">
            <w:pPr>
              <w:jc w:val="right"/>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1</w:t>
            </w:r>
          </w:p>
        </w:tc>
        <w:tc>
          <w:tcPr>
            <w:tcW w:w="960" w:type="dxa"/>
            <w:tcBorders>
              <w:top w:val="nil"/>
              <w:left w:val="nil"/>
              <w:bottom w:val="single" w:sz="4" w:space="0" w:color="auto"/>
              <w:right w:val="single" w:sz="4" w:space="0" w:color="auto"/>
            </w:tcBorders>
            <w:shd w:val="clear" w:color="auto" w:fill="auto"/>
            <w:noWrap/>
            <w:vAlign w:val="bottom"/>
            <w:hideMark/>
          </w:tcPr>
          <w:p w:rsidR="00BE02D5" w:rsidRPr="00BE02D5" w:rsidRDefault="00BE02D5" w:rsidP="00BE02D5">
            <w:pPr>
              <w:jc w:val="right"/>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-40</w:t>
            </w:r>
          </w:p>
        </w:tc>
      </w:tr>
      <w:tr w:rsidR="00BE02D5" w:rsidRPr="00BE02D5" w:rsidTr="00BE02D5">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E02D5" w:rsidRPr="00BE02D5" w:rsidRDefault="00BE02D5" w:rsidP="00BE02D5">
            <w:pPr>
              <w:jc w:val="center"/>
              <w:rPr>
                <w:rFonts w:eastAsia="Times New Roman" w:cs="Times New Roman"/>
                <w:color w:val="FF0000"/>
                <w:lang w:eastAsia="en-US" w:bidi="ar-SA"/>
              </w:rPr>
            </w:pPr>
            <w:r w:rsidRPr="00BE02D5">
              <w:rPr>
                <w:rFonts w:eastAsia="Times New Roman" w:cs="Times New Roman"/>
                <w:color w:val="FF0000"/>
                <w:lang w:val="id-ID" w:eastAsia="en-US" w:bidi="ar-SA"/>
              </w:rPr>
              <w:t>2010</w:t>
            </w:r>
          </w:p>
        </w:tc>
        <w:tc>
          <w:tcPr>
            <w:tcW w:w="960" w:type="dxa"/>
            <w:tcBorders>
              <w:top w:val="nil"/>
              <w:left w:val="nil"/>
              <w:bottom w:val="single" w:sz="4" w:space="0" w:color="auto"/>
              <w:right w:val="single" w:sz="4" w:space="0" w:color="auto"/>
            </w:tcBorders>
            <w:shd w:val="clear" w:color="auto" w:fill="auto"/>
            <w:vAlign w:val="center"/>
            <w:hideMark/>
          </w:tcPr>
          <w:p w:rsidR="00BE02D5" w:rsidRPr="00BE02D5" w:rsidRDefault="00BE02D5" w:rsidP="00BE02D5">
            <w:pPr>
              <w:jc w:val="center"/>
              <w:rPr>
                <w:rFonts w:eastAsia="Times New Roman" w:cs="Times New Roman"/>
                <w:color w:val="FF0000"/>
                <w:lang w:eastAsia="en-US" w:bidi="ar-SA"/>
              </w:rPr>
            </w:pPr>
            <w:r w:rsidRPr="00BE02D5">
              <w:rPr>
                <w:rFonts w:eastAsia="Times New Roman" w:cs="Times New Roman"/>
                <w:color w:val="FF0000"/>
                <w:lang w:val="id-ID" w:eastAsia="en-US" w:bidi="ar-SA"/>
              </w:rPr>
              <w:t>50</w:t>
            </w:r>
          </w:p>
        </w:tc>
        <w:tc>
          <w:tcPr>
            <w:tcW w:w="960" w:type="dxa"/>
            <w:tcBorders>
              <w:top w:val="nil"/>
              <w:left w:val="nil"/>
              <w:bottom w:val="single" w:sz="4" w:space="0" w:color="auto"/>
              <w:right w:val="single" w:sz="4" w:space="0" w:color="auto"/>
            </w:tcBorders>
            <w:shd w:val="clear" w:color="auto" w:fill="auto"/>
            <w:noWrap/>
            <w:vAlign w:val="bottom"/>
            <w:hideMark/>
          </w:tcPr>
          <w:p w:rsidR="00BE02D5" w:rsidRPr="00BE02D5" w:rsidRDefault="00BE02D5" w:rsidP="00BE02D5">
            <w:pPr>
              <w:jc w:val="right"/>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0</w:t>
            </w:r>
          </w:p>
        </w:tc>
        <w:tc>
          <w:tcPr>
            <w:tcW w:w="960" w:type="dxa"/>
            <w:tcBorders>
              <w:top w:val="nil"/>
              <w:left w:val="nil"/>
              <w:bottom w:val="single" w:sz="4" w:space="0" w:color="auto"/>
              <w:right w:val="single" w:sz="4" w:space="0" w:color="auto"/>
            </w:tcBorders>
            <w:shd w:val="clear" w:color="auto" w:fill="auto"/>
            <w:noWrap/>
            <w:vAlign w:val="bottom"/>
            <w:hideMark/>
          </w:tcPr>
          <w:p w:rsidR="00BE02D5" w:rsidRPr="00BE02D5" w:rsidRDefault="00BE02D5" w:rsidP="00BE02D5">
            <w:pPr>
              <w:jc w:val="right"/>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0</w:t>
            </w:r>
          </w:p>
        </w:tc>
        <w:tc>
          <w:tcPr>
            <w:tcW w:w="960" w:type="dxa"/>
            <w:tcBorders>
              <w:top w:val="nil"/>
              <w:left w:val="nil"/>
              <w:bottom w:val="single" w:sz="4" w:space="0" w:color="auto"/>
              <w:right w:val="single" w:sz="4" w:space="0" w:color="auto"/>
            </w:tcBorders>
            <w:shd w:val="clear" w:color="auto" w:fill="auto"/>
            <w:noWrap/>
            <w:vAlign w:val="bottom"/>
            <w:hideMark/>
          </w:tcPr>
          <w:p w:rsidR="00BE02D5" w:rsidRPr="00BE02D5" w:rsidRDefault="00BE02D5" w:rsidP="00BE02D5">
            <w:pPr>
              <w:jc w:val="right"/>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0</w:t>
            </w:r>
          </w:p>
        </w:tc>
      </w:tr>
      <w:tr w:rsidR="00BE02D5" w:rsidRPr="00BE02D5" w:rsidTr="00BE02D5">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E02D5" w:rsidRPr="00BE02D5" w:rsidRDefault="00BE02D5" w:rsidP="00BE02D5">
            <w:pPr>
              <w:jc w:val="center"/>
              <w:rPr>
                <w:rFonts w:eastAsia="Times New Roman" w:cs="Times New Roman"/>
                <w:color w:val="FF0000"/>
                <w:lang w:eastAsia="en-US" w:bidi="ar-SA"/>
              </w:rPr>
            </w:pPr>
            <w:r w:rsidRPr="00BE02D5">
              <w:rPr>
                <w:rFonts w:eastAsia="Times New Roman" w:cs="Times New Roman"/>
                <w:color w:val="FF0000"/>
                <w:lang w:val="id-ID" w:eastAsia="en-US" w:bidi="ar-SA"/>
              </w:rPr>
              <w:t>2011</w:t>
            </w:r>
          </w:p>
        </w:tc>
        <w:tc>
          <w:tcPr>
            <w:tcW w:w="960" w:type="dxa"/>
            <w:tcBorders>
              <w:top w:val="nil"/>
              <w:left w:val="nil"/>
              <w:bottom w:val="single" w:sz="4" w:space="0" w:color="auto"/>
              <w:right w:val="single" w:sz="4" w:space="0" w:color="auto"/>
            </w:tcBorders>
            <w:shd w:val="clear" w:color="auto" w:fill="auto"/>
            <w:vAlign w:val="center"/>
            <w:hideMark/>
          </w:tcPr>
          <w:p w:rsidR="00BE02D5" w:rsidRPr="00BE02D5" w:rsidRDefault="00BE02D5" w:rsidP="00BE02D5">
            <w:pPr>
              <w:jc w:val="center"/>
              <w:rPr>
                <w:rFonts w:eastAsia="Times New Roman" w:cs="Times New Roman"/>
                <w:color w:val="FF0000"/>
                <w:lang w:eastAsia="en-US" w:bidi="ar-SA"/>
              </w:rPr>
            </w:pPr>
            <w:r w:rsidRPr="00BE02D5">
              <w:rPr>
                <w:rFonts w:eastAsia="Times New Roman" w:cs="Times New Roman"/>
                <w:color w:val="FF0000"/>
                <w:lang w:val="id-ID" w:eastAsia="en-US" w:bidi="ar-SA"/>
              </w:rPr>
              <w:t>70</w:t>
            </w:r>
          </w:p>
        </w:tc>
        <w:tc>
          <w:tcPr>
            <w:tcW w:w="960" w:type="dxa"/>
            <w:tcBorders>
              <w:top w:val="nil"/>
              <w:left w:val="nil"/>
              <w:bottom w:val="single" w:sz="4" w:space="0" w:color="auto"/>
              <w:right w:val="single" w:sz="4" w:space="0" w:color="auto"/>
            </w:tcBorders>
            <w:shd w:val="clear" w:color="auto" w:fill="auto"/>
            <w:noWrap/>
            <w:vAlign w:val="bottom"/>
            <w:hideMark/>
          </w:tcPr>
          <w:p w:rsidR="00BE02D5" w:rsidRPr="00BE02D5" w:rsidRDefault="00BE02D5" w:rsidP="00BE02D5">
            <w:pPr>
              <w:jc w:val="right"/>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1</w:t>
            </w:r>
          </w:p>
        </w:tc>
        <w:tc>
          <w:tcPr>
            <w:tcW w:w="960" w:type="dxa"/>
            <w:tcBorders>
              <w:top w:val="nil"/>
              <w:left w:val="nil"/>
              <w:bottom w:val="single" w:sz="4" w:space="0" w:color="auto"/>
              <w:right w:val="single" w:sz="4" w:space="0" w:color="auto"/>
            </w:tcBorders>
            <w:shd w:val="clear" w:color="auto" w:fill="auto"/>
            <w:noWrap/>
            <w:vAlign w:val="bottom"/>
            <w:hideMark/>
          </w:tcPr>
          <w:p w:rsidR="00BE02D5" w:rsidRPr="00BE02D5" w:rsidRDefault="00BE02D5" w:rsidP="00BE02D5">
            <w:pPr>
              <w:jc w:val="right"/>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1</w:t>
            </w:r>
          </w:p>
        </w:tc>
        <w:tc>
          <w:tcPr>
            <w:tcW w:w="960" w:type="dxa"/>
            <w:tcBorders>
              <w:top w:val="nil"/>
              <w:left w:val="nil"/>
              <w:bottom w:val="single" w:sz="4" w:space="0" w:color="auto"/>
              <w:right w:val="single" w:sz="4" w:space="0" w:color="auto"/>
            </w:tcBorders>
            <w:shd w:val="clear" w:color="auto" w:fill="auto"/>
            <w:noWrap/>
            <w:vAlign w:val="bottom"/>
            <w:hideMark/>
          </w:tcPr>
          <w:p w:rsidR="00BE02D5" w:rsidRPr="00BE02D5" w:rsidRDefault="00BE02D5" w:rsidP="00BE02D5">
            <w:pPr>
              <w:jc w:val="right"/>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70</w:t>
            </w:r>
          </w:p>
        </w:tc>
      </w:tr>
      <w:tr w:rsidR="00BE02D5" w:rsidRPr="00BE02D5" w:rsidTr="00BE02D5">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E02D5" w:rsidRPr="00BE02D5" w:rsidRDefault="00BE02D5" w:rsidP="00BE02D5">
            <w:pPr>
              <w:jc w:val="center"/>
              <w:rPr>
                <w:rFonts w:eastAsia="Times New Roman" w:cs="Times New Roman"/>
                <w:color w:val="FF0000"/>
                <w:lang w:eastAsia="en-US" w:bidi="ar-SA"/>
              </w:rPr>
            </w:pPr>
            <w:r w:rsidRPr="00BE02D5">
              <w:rPr>
                <w:rFonts w:eastAsia="Times New Roman" w:cs="Times New Roman"/>
                <w:color w:val="FF0000"/>
                <w:lang w:val="id-ID" w:eastAsia="en-US" w:bidi="ar-SA"/>
              </w:rPr>
              <w:t>2012</w:t>
            </w:r>
          </w:p>
        </w:tc>
        <w:tc>
          <w:tcPr>
            <w:tcW w:w="960" w:type="dxa"/>
            <w:tcBorders>
              <w:top w:val="nil"/>
              <w:left w:val="nil"/>
              <w:bottom w:val="single" w:sz="4" w:space="0" w:color="auto"/>
              <w:right w:val="single" w:sz="4" w:space="0" w:color="auto"/>
            </w:tcBorders>
            <w:shd w:val="clear" w:color="auto" w:fill="auto"/>
            <w:vAlign w:val="center"/>
            <w:hideMark/>
          </w:tcPr>
          <w:p w:rsidR="00BE02D5" w:rsidRPr="00BE02D5" w:rsidRDefault="00BE02D5" w:rsidP="00BE02D5">
            <w:pPr>
              <w:jc w:val="center"/>
              <w:rPr>
                <w:rFonts w:eastAsia="Times New Roman" w:cs="Times New Roman"/>
                <w:color w:val="FF0000"/>
                <w:lang w:eastAsia="en-US" w:bidi="ar-SA"/>
              </w:rPr>
            </w:pPr>
            <w:r w:rsidRPr="00BE02D5">
              <w:rPr>
                <w:rFonts w:eastAsia="Times New Roman" w:cs="Times New Roman"/>
                <w:color w:val="FF0000"/>
                <w:lang w:val="id-ID" w:eastAsia="en-US" w:bidi="ar-SA"/>
              </w:rPr>
              <w:t>60</w:t>
            </w:r>
          </w:p>
        </w:tc>
        <w:tc>
          <w:tcPr>
            <w:tcW w:w="960" w:type="dxa"/>
            <w:tcBorders>
              <w:top w:val="nil"/>
              <w:left w:val="nil"/>
              <w:bottom w:val="single" w:sz="4" w:space="0" w:color="auto"/>
              <w:right w:val="single" w:sz="4" w:space="0" w:color="auto"/>
            </w:tcBorders>
            <w:shd w:val="clear" w:color="auto" w:fill="auto"/>
            <w:noWrap/>
            <w:vAlign w:val="bottom"/>
            <w:hideMark/>
          </w:tcPr>
          <w:p w:rsidR="00BE02D5" w:rsidRPr="00BE02D5" w:rsidRDefault="00BE02D5" w:rsidP="00BE02D5">
            <w:pPr>
              <w:jc w:val="right"/>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2</w:t>
            </w:r>
          </w:p>
        </w:tc>
        <w:tc>
          <w:tcPr>
            <w:tcW w:w="960" w:type="dxa"/>
            <w:tcBorders>
              <w:top w:val="nil"/>
              <w:left w:val="nil"/>
              <w:bottom w:val="single" w:sz="4" w:space="0" w:color="auto"/>
              <w:right w:val="single" w:sz="4" w:space="0" w:color="auto"/>
            </w:tcBorders>
            <w:shd w:val="clear" w:color="auto" w:fill="auto"/>
            <w:noWrap/>
            <w:vAlign w:val="bottom"/>
            <w:hideMark/>
          </w:tcPr>
          <w:p w:rsidR="00BE02D5" w:rsidRPr="00BE02D5" w:rsidRDefault="00BE02D5" w:rsidP="00BE02D5">
            <w:pPr>
              <w:jc w:val="right"/>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4</w:t>
            </w:r>
          </w:p>
        </w:tc>
        <w:tc>
          <w:tcPr>
            <w:tcW w:w="960" w:type="dxa"/>
            <w:tcBorders>
              <w:top w:val="nil"/>
              <w:left w:val="nil"/>
              <w:bottom w:val="single" w:sz="4" w:space="0" w:color="auto"/>
              <w:right w:val="single" w:sz="4" w:space="0" w:color="auto"/>
            </w:tcBorders>
            <w:shd w:val="clear" w:color="auto" w:fill="auto"/>
            <w:noWrap/>
            <w:vAlign w:val="bottom"/>
            <w:hideMark/>
          </w:tcPr>
          <w:p w:rsidR="00BE02D5" w:rsidRPr="00BE02D5" w:rsidRDefault="00BE02D5" w:rsidP="00BE02D5">
            <w:pPr>
              <w:jc w:val="right"/>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120</w:t>
            </w:r>
          </w:p>
        </w:tc>
      </w:tr>
      <w:tr w:rsidR="00BE02D5" w:rsidRPr="00BE02D5" w:rsidTr="00BE02D5">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E02D5" w:rsidRPr="00BE02D5" w:rsidRDefault="00BE02D5" w:rsidP="00BE02D5">
            <w:pPr>
              <w:jc w:val="center"/>
              <w:rPr>
                <w:rFonts w:eastAsia="Times New Roman" w:cs="Times New Roman"/>
                <w:color w:val="FF0000"/>
                <w:lang w:eastAsia="en-US" w:bidi="ar-SA"/>
              </w:rPr>
            </w:pPr>
            <w:r w:rsidRPr="00BE02D5">
              <w:rPr>
                <w:rFonts w:eastAsia="Times New Roman" w:cs="Times New Roman"/>
                <w:color w:val="FF0000"/>
                <w:lang w:val="id-ID" w:eastAsia="en-US" w:bidi="ar-SA"/>
              </w:rPr>
              <w:t>2013</w:t>
            </w:r>
          </w:p>
        </w:tc>
        <w:tc>
          <w:tcPr>
            <w:tcW w:w="960" w:type="dxa"/>
            <w:tcBorders>
              <w:top w:val="nil"/>
              <w:left w:val="nil"/>
              <w:bottom w:val="single" w:sz="4" w:space="0" w:color="auto"/>
              <w:right w:val="single" w:sz="4" w:space="0" w:color="auto"/>
            </w:tcBorders>
            <w:shd w:val="clear" w:color="auto" w:fill="auto"/>
            <w:vAlign w:val="center"/>
            <w:hideMark/>
          </w:tcPr>
          <w:p w:rsidR="00BE02D5" w:rsidRPr="00BE02D5" w:rsidRDefault="00BE02D5" w:rsidP="00BE02D5">
            <w:pPr>
              <w:jc w:val="center"/>
              <w:rPr>
                <w:rFonts w:eastAsia="Times New Roman" w:cs="Times New Roman"/>
                <w:color w:val="FF0000"/>
                <w:lang w:eastAsia="en-US" w:bidi="ar-SA"/>
              </w:rPr>
            </w:pPr>
            <w:r w:rsidRPr="00BE02D5">
              <w:rPr>
                <w:rFonts w:eastAsia="Times New Roman" w:cs="Times New Roman"/>
                <w:color w:val="FF0000"/>
                <w:lang w:val="id-ID" w:eastAsia="en-US" w:bidi="ar-SA"/>
              </w:rPr>
              <w:t>75</w:t>
            </w:r>
          </w:p>
        </w:tc>
        <w:tc>
          <w:tcPr>
            <w:tcW w:w="960" w:type="dxa"/>
            <w:tcBorders>
              <w:top w:val="nil"/>
              <w:left w:val="nil"/>
              <w:bottom w:val="single" w:sz="4" w:space="0" w:color="auto"/>
              <w:right w:val="single" w:sz="4" w:space="0" w:color="auto"/>
            </w:tcBorders>
            <w:shd w:val="clear" w:color="auto" w:fill="auto"/>
            <w:noWrap/>
            <w:vAlign w:val="bottom"/>
            <w:hideMark/>
          </w:tcPr>
          <w:p w:rsidR="00BE02D5" w:rsidRPr="00BE02D5" w:rsidRDefault="00BE02D5" w:rsidP="00BE02D5">
            <w:pPr>
              <w:jc w:val="right"/>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3</w:t>
            </w:r>
          </w:p>
        </w:tc>
        <w:tc>
          <w:tcPr>
            <w:tcW w:w="960" w:type="dxa"/>
            <w:tcBorders>
              <w:top w:val="nil"/>
              <w:left w:val="nil"/>
              <w:bottom w:val="single" w:sz="4" w:space="0" w:color="auto"/>
              <w:right w:val="single" w:sz="4" w:space="0" w:color="auto"/>
            </w:tcBorders>
            <w:shd w:val="clear" w:color="auto" w:fill="auto"/>
            <w:noWrap/>
            <w:vAlign w:val="bottom"/>
            <w:hideMark/>
          </w:tcPr>
          <w:p w:rsidR="00BE02D5" w:rsidRPr="00BE02D5" w:rsidRDefault="00BE02D5" w:rsidP="00BE02D5">
            <w:pPr>
              <w:jc w:val="right"/>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9</w:t>
            </w:r>
          </w:p>
        </w:tc>
        <w:tc>
          <w:tcPr>
            <w:tcW w:w="960" w:type="dxa"/>
            <w:tcBorders>
              <w:top w:val="nil"/>
              <w:left w:val="nil"/>
              <w:bottom w:val="single" w:sz="4" w:space="0" w:color="auto"/>
              <w:right w:val="single" w:sz="4" w:space="0" w:color="auto"/>
            </w:tcBorders>
            <w:shd w:val="clear" w:color="auto" w:fill="auto"/>
            <w:noWrap/>
            <w:vAlign w:val="bottom"/>
            <w:hideMark/>
          </w:tcPr>
          <w:p w:rsidR="00BE02D5" w:rsidRPr="00BE02D5" w:rsidRDefault="00BE02D5" w:rsidP="00BE02D5">
            <w:pPr>
              <w:jc w:val="right"/>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225</w:t>
            </w:r>
          </w:p>
        </w:tc>
      </w:tr>
      <w:tr w:rsidR="00BE02D5" w:rsidRPr="00BE02D5" w:rsidTr="00BE02D5">
        <w:trPr>
          <w:trHeight w:val="288"/>
        </w:trPr>
        <w:tc>
          <w:tcPr>
            <w:tcW w:w="960" w:type="dxa"/>
            <w:tcBorders>
              <w:top w:val="nil"/>
              <w:left w:val="nil"/>
              <w:bottom w:val="nil"/>
              <w:right w:val="nil"/>
            </w:tcBorders>
            <w:shd w:val="clear" w:color="auto" w:fill="auto"/>
            <w:noWrap/>
            <w:vAlign w:val="bottom"/>
            <w:hideMark/>
          </w:tcPr>
          <w:p w:rsidR="00BE02D5" w:rsidRPr="00BE02D5" w:rsidRDefault="00BE02D5" w:rsidP="00BE02D5">
            <w:pPr>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w:t>
            </w:r>
          </w:p>
        </w:tc>
        <w:tc>
          <w:tcPr>
            <w:tcW w:w="960" w:type="dxa"/>
            <w:tcBorders>
              <w:top w:val="nil"/>
              <w:left w:val="nil"/>
              <w:bottom w:val="nil"/>
              <w:right w:val="nil"/>
            </w:tcBorders>
            <w:shd w:val="clear" w:color="auto" w:fill="auto"/>
            <w:noWrap/>
            <w:vAlign w:val="bottom"/>
            <w:hideMark/>
          </w:tcPr>
          <w:p w:rsidR="00BE02D5" w:rsidRPr="00BE02D5" w:rsidRDefault="00BE02D5" w:rsidP="00BE02D5">
            <w:pPr>
              <w:jc w:val="right"/>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515</w:t>
            </w:r>
          </w:p>
        </w:tc>
        <w:tc>
          <w:tcPr>
            <w:tcW w:w="960" w:type="dxa"/>
            <w:tcBorders>
              <w:top w:val="nil"/>
              <w:left w:val="nil"/>
              <w:bottom w:val="nil"/>
              <w:right w:val="nil"/>
            </w:tcBorders>
            <w:shd w:val="clear" w:color="auto" w:fill="auto"/>
            <w:noWrap/>
            <w:vAlign w:val="bottom"/>
            <w:hideMark/>
          </w:tcPr>
          <w:p w:rsidR="00BE02D5" w:rsidRPr="00BE02D5" w:rsidRDefault="00BE02D5" w:rsidP="00BE02D5">
            <w:pPr>
              <w:jc w:val="right"/>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-9</w:t>
            </w:r>
          </w:p>
        </w:tc>
        <w:tc>
          <w:tcPr>
            <w:tcW w:w="960" w:type="dxa"/>
            <w:tcBorders>
              <w:top w:val="nil"/>
              <w:left w:val="nil"/>
              <w:bottom w:val="nil"/>
              <w:right w:val="nil"/>
            </w:tcBorders>
            <w:shd w:val="clear" w:color="auto" w:fill="auto"/>
            <w:noWrap/>
            <w:vAlign w:val="bottom"/>
            <w:hideMark/>
          </w:tcPr>
          <w:p w:rsidR="00BE02D5" w:rsidRPr="00BE02D5" w:rsidRDefault="00BE02D5" w:rsidP="00BE02D5">
            <w:pPr>
              <w:jc w:val="right"/>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69</w:t>
            </w:r>
          </w:p>
        </w:tc>
        <w:tc>
          <w:tcPr>
            <w:tcW w:w="960" w:type="dxa"/>
            <w:tcBorders>
              <w:top w:val="nil"/>
              <w:left w:val="nil"/>
              <w:bottom w:val="nil"/>
              <w:right w:val="nil"/>
            </w:tcBorders>
            <w:shd w:val="clear" w:color="auto" w:fill="auto"/>
            <w:noWrap/>
            <w:vAlign w:val="bottom"/>
            <w:hideMark/>
          </w:tcPr>
          <w:p w:rsidR="00BE02D5" w:rsidRPr="00BE02D5" w:rsidRDefault="00BE02D5" w:rsidP="00BE02D5">
            <w:pPr>
              <w:jc w:val="right"/>
              <w:rPr>
                <w:rFonts w:ascii="Calibri" w:eastAsia="Times New Roman" w:hAnsi="Calibri" w:cs="Calibri"/>
                <w:color w:val="FF0000"/>
                <w:sz w:val="22"/>
                <w:szCs w:val="22"/>
                <w:lang w:eastAsia="en-US" w:bidi="ar-SA"/>
              </w:rPr>
            </w:pPr>
            <w:r w:rsidRPr="00BE02D5">
              <w:rPr>
                <w:rFonts w:ascii="Calibri" w:eastAsia="Times New Roman" w:hAnsi="Calibri" w:cs="Calibri"/>
                <w:color w:val="FF0000"/>
                <w:sz w:val="22"/>
                <w:szCs w:val="22"/>
                <w:lang w:eastAsia="en-US" w:bidi="ar-SA"/>
              </w:rPr>
              <w:t>-505</w:t>
            </w:r>
          </w:p>
        </w:tc>
      </w:tr>
    </w:tbl>
    <w:p w:rsidR="0039339C" w:rsidRDefault="0039339C" w:rsidP="0039339C">
      <w:pPr>
        <w:pStyle w:val="BodyText"/>
        <w:spacing w:line="360" w:lineRule="auto"/>
        <w:ind w:left="360"/>
        <w:jc w:val="both"/>
        <w:rPr>
          <w:rFonts w:cs="Times New Roman"/>
          <w:iCs/>
          <w:color w:val="FF0000"/>
          <w:szCs w:val="24"/>
        </w:rPr>
      </w:pPr>
    </w:p>
    <w:p w:rsidR="00BE02D5" w:rsidRDefault="00BE02D5" w:rsidP="0039339C">
      <w:pPr>
        <w:pStyle w:val="BodyText"/>
        <w:spacing w:line="360" w:lineRule="auto"/>
        <w:ind w:left="360"/>
        <w:jc w:val="both"/>
      </w:pPr>
      <w:r w:rsidRPr="00BE02D5">
        <w:rPr>
          <w:position w:val="-36"/>
        </w:rPr>
        <w:object w:dxaOrig="5280" w:dyaOrig="800">
          <v:shape id="_x0000_i1025" type="#_x0000_t75" style="width:317.25pt;height:39.75pt" o:ole="">
            <v:imagedata r:id="rId11" o:title=""/>
          </v:shape>
          <o:OLEObject Type="Embed" ProgID="Equation.3" ShapeID="_x0000_i1025" DrawAspect="Content" ObjectID="_1675679190" r:id="rId12"/>
        </w:object>
      </w:r>
    </w:p>
    <w:p w:rsidR="00BE02D5" w:rsidRDefault="0037180D" w:rsidP="0039339C">
      <w:pPr>
        <w:pStyle w:val="BodyText"/>
        <w:spacing w:line="360" w:lineRule="auto"/>
        <w:ind w:left="360"/>
        <w:jc w:val="both"/>
      </w:pPr>
      <w:r w:rsidRPr="00BE02D5">
        <w:rPr>
          <w:position w:val="-24"/>
        </w:rPr>
        <w:object w:dxaOrig="3680" w:dyaOrig="620">
          <v:shape id="_x0000_i1034" type="#_x0000_t75" style="width:186pt;height:30.75pt" o:ole="">
            <v:imagedata r:id="rId13" o:title=""/>
          </v:shape>
          <o:OLEObject Type="Embed" ProgID="Equation.3" ShapeID="_x0000_i1034" DrawAspect="Content" ObjectID="_1675679191" r:id="rId14"/>
        </w:object>
      </w:r>
    </w:p>
    <w:p w:rsidR="00BE02D5" w:rsidRPr="0039339C" w:rsidRDefault="00BE02D5" w:rsidP="00BE02D5">
      <w:pPr>
        <w:pStyle w:val="BodyText"/>
        <w:spacing w:line="360" w:lineRule="auto"/>
        <w:ind w:left="360"/>
        <w:jc w:val="both"/>
        <w:rPr>
          <w:rFonts w:cs="Times New Roman"/>
          <w:iCs/>
          <w:color w:val="FF0000"/>
          <w:szCs w:val="24"/>
        </w:rPr>
      </w:pPr>
      <w:bookmarkStart w:id="0" w:name="_GoBack"/>
      <m:oMathPara>
        <m:oMathParaPr>
          <m:jc m:val="left"/>
        </m:oMathParaPr>
        <m:oMath>
          <m:r>
            <w:rPr>
              <w:rFonts w:ascii="Cambria Math" w:hAnsi="Cambria Math"/>
            </w:rPr>
            <m:t xml:space="preserve">Maka trend linier adalah </m:t>
          </m:r>
          <m:acc>
            <m:accPr>
              <m:ctrlPr>
                <w:rPr>
                  <w:rFonts w:ascii="Cambria Math" w:hAnsi="Cambria Math"/>
                  <w:i/>
                </w:rPr>
              </m:ctrlPr>
            </m:accPr>
            <m:e>
              <m:r>
                <w:rPr>
                  <w:rFonts w:ascii="Cambria Math" w:hAnsi="Cambria Math"/>
                </w:rPr>
                <m:t>Y</m:t>
              </m:r>
            </m:e>
          </m:acc>
          <m:r>
            <w:rPr>
              <w:rFonts w:ascii="Cambria Math" w:hAnsi="Cambria Math"/>
            </w:rPr>
            <m:t>=57,38+0,16X</m:t>
          </m:r>
        </m:oMath>
      </m:oMathPara>
    </w:p>
    <w:bookmarkEnd w:id="0"/>
    <w:p w:rsidR="00BE02D5" w:rsidRPr="0039339C" w:rsidRDefault="00BE02D5" w:rsidP="00BE02D5">
      <w:pPr>
        <w:pStyle w:val="BodyText"/>
        <w:spacing w:line="360" w:lineRule="auto"/>
        <w:jc w:val="both"/>
        <w:rPr>
          <w:rFonts w:cs="Times New Roman"/>
          <w:iCs/>
          <w:color w:val="FF0000"/>
          <w:szCs w:val="24"/>
        </w:rPr>
      </w:pPr>
    </w:p>
    <w:p w:rsidR="00BE02D5" w:rsidRDefault="00E8593F" w:rsidP="00BE02D5">
      <w:pPr>
        <w:pStyle w:val="BodyText"/>
        <w:numPr>
          <w:ilvl w:val="1"/>
          <w:numId w:val="5"/>
        </w:numPr>
        <w:spacing w:line="360" w:lineRule="auto"/>
        <w:ind w:left="360" w:hanging="270"/>
        <w:jc w:val="both"/>
        <w:rPr>
          <w:rFonts w:cs="Times New Roman"/>
          <w:iCs/>
          <w:color w:val="FF0000"/>
          <w:szCs w:val="24"/>
          <w:lang w:val="id-ID"/>
        </w:rPr>
      </w:pPr>
      <w:r w:rsidRPr="00E8593F">
        <w:rPr>
          <w:rFonts w:cs="Times New Roman"/>
          <w:iCs/>
          <w:color w:val="FF0000"/>
          <w:szCs w:val="24"/>
          <w:lang w:val="id-ID"/>
        </w:rPr>
        <w:t>Berdasarkan a</w:t>
      </w:r>
      <w:r w:rsidRPr="00E8593F">
        <w:rPr>
          <w:rFonts w:cs="Times New Roman"/>
          <w:iCs/>
          <w:color w:val="FF0000"/>
          <w:szCs w:val="24"/>
        </w:rPr>
        <w:t xml:space="preserve"> dan b</w:t>
      </w:r>
      <w:r w:rsidRPr="00E8593F">
        <w:rPr>
          <w:rFonts w:cs="Times New Roman"/>
          <w:iCs/>
          <w:color w:val="FF0000"/>
          <w:szCs w:val="24"/>
          <w:lang w:val="id-ID"/>
        </w:rPr>
        <w:t xml:space="preserve">, </w:t>
      </w:r>
      <w:r w:rsidRPr="00E8593F">
        <w:rPr>
          <w:rFonts w:cs="Times New Roman"/>
          <w:iCs/>
          <w:color w:val="FF0000"/>
          <w:szCs w:val="24"/>
        </w:rPr>
        <w:t xml:space="preserve">prediksikan EBIT di tahun 2020 </w:t>
      </w:r>
      <w:r w:rsidRPr="00E8593F">
        <w:rPr>
          <w:rFonts w:cs="Times New Roman"/>
          <w:iCs/>
          <w:color w:val="FF0000"/>
          <w:szCs w:val="24"/>
          <w:lang w:val="id-ID"/>
        </w:rPr>
        <w:t xml:space="preserve">dan kapan </w:t>
      </w:r>
      <w:r w:rsidRPr="00E8593F">
        <w:rPr>
          <w:rFonts w:cs="Times New Roman"/>
          <w:iCs/>
          <w:color w:val="FF0000"/>
          <w:szCs w:val="24"/>
        </w:rPr>
        <w:t xml:space="preserve"> EBIT akan sebesar Rp 65 milyar?</w:t>
      </w:r>
    </w:p>
    <w:p w:rsidR="00BE02D5" w:rsidRDefault="00BE02D5" w:rsidP="00BE02D5">
      <w:pPr>
        <w:pStyle w:val="BodyText"/>
        <w:spacing w:line="360" w:lineRule="auto"/>
        <w:ind w:left="360"/>
        <w:jc w:val="both"/>
        <w:rPr>
          <w:rFonts w:cs="Times New Roman"/>
          <w:iCs/>
          <w:color w:val="FF0000"/>
          <w:szCs w:val="24"/>
        </w:rPr>
      </w:pPr>
      <w:r w:rsidRPr="00BE02D5">
        <w:rPr>
          <w:rFonts w:cs="Times New Roman"/>
          <w:iCs/>
          <w:color w:val="FF0000"/>
          <w:szCs w:val="24"/>
        </w:rPr>
        <w:t>prediksikan EBIT di tahun 2020</w:t>
      </w:r>
    </w:p>
    <w:p w:rsidR="002D32A8" w:rsidRDefault="002D32A8" w:rsidP="002D32A8">
      <w:pPr>
        <w:pStyle w:val="BodyText"/>
        <w:numPr>
          <w:ilvl w:val="0"/>
          <w:numId w:val="6"/>
        </w:numPr>
        <w:spacing w:line="360" w:lineRule="auto"/>
        <w:jc w:val="both"/>
        <w:rPr>
          <w:rFonts w:cs="Times New Roman"/>
          <w:iCs/>
          <w:color w:val="FF0000"/>
          <w:szCs w:val="24"/>
        </w:rPr>
      </w:pPr>
      <w:r>
        <w:rPr>
          <w:rFonts w:cs="Times New Roman"/>
          <w:iCs/>
          <w:color w:val="FF0000"/>
          <w:szCs w:val="24"/>
        </w:rPr>
        <w:t>Prediksi tahun 2020 maka nilai x=11</w:t>
      </w:r>
    </w:p>
    <w:p w:rsidR="002D32A8" w:rsidRPr="002D32A8" w:rsidRDefault="002D32A8" w:rsidP="002D32A8">
      <w:pPr>
        <w:pStyle w:val="BodyText"/>
        <w:spacing w:line="360" w:lineRule="auto"/>
        <w:ind w:left="720"/>
        <w:jc w:val="both"/>
        <w:rPr>
          <w:rFonts w:cs="Times New Roman"/>
          <w:iCs/>
          <w:color w:val="FF0000"/>
          <w:szCs w:val="24"/>
        </w:rPr>
      </w:pPr>
      <m:oMathPara>
        <m:oMathParaPr>
          <m:jc m:val="left"/>
        </m:oMathParaPr>
        <m:oMath>
          <m:r>
            <w:rPr>
              <w:rFonts w:ascii="Cambria Math" w:hAnsi="Cambria Math"/>
            </w:rPr>
            <m:t xml:space="preserve"> </m:t>
          </m:r>
          <m:acc>
            <m:accPr>
              <m:ctrlPr>
                <w:rPr>
                  <w:rFonts w:ascii="Cambria Math" w:hAnsi="Cambria Math"/>
                  <w:i/>
                </w:rPr>
              </m:ctrlPr>
            </m:accPr>
            <m:e>
              <m:r>
                <w:rPr>
                  <w:rFonts w:ascii="Cambria Math" w:hAnsi="Cambria Math"/>
                </w:rPr>
                <m:t>Y</m:t>
              </m:r>
            </m:e>
          </m:acc>
          <m:r>
            <w:rPr>
              <w:rFonts w:ascii="Cambria Math" w:hAnsi="Cambria Math"/>
            </w:rPr>
            <m:t>=57,2+0,16X=57,2+0,16</m:t>
          </m:r>
          <m:d>
            <m:dPr>
              <m:ctrlPr>
                <w:rPr>
                  <w:rFonts w:ascii="Cambria Math" w:hAnsi="Cambria Math"/>
                  <w:i/>
                </w:rPr>
              </m:ctrlPr>
            </m:dPr>
            <m:e>
              <m:r>
                <w:rPr>
                  <w:rFonts w:ascii="Cambria Math" w:hAnsi="Cambria Math"/>
                </w:rPr>
                <m:t>11</m:t>
              </m:r>
            </m:e>
          </m:d>
          <m:r>
            <w:rPr>
              <w:rFonts w:ascii="Cambria Math" w:hAnsi="Cambria Math"/>
            </w:rPr>
            <m:t>=58,96</m:t>
          </m:r>
        </m:oMath>
      </m:oMathPara>
    </w:p>
    <w:p w:rsidR="002D32A8" w:rsidRDefault="002D32A8" w:rsidP="002D32A8">
      <w:pPr>
        <w:pStyle w:val="BodyText"/>
        <w:numPr>
          <w:ilvl w:val="0"/>
          <w:numId w:val="6"/>
        </w:numPr>
        <w:spacing w:line="360" w:lineRule="auto"/>
        <w:jc w:val="both"/>
        <w:rPr>
          <w:rFonts w:cs="Times New Roman"/>
          <w:iCs/>
          <w:color w:val="FF0000"/>
          <w:szCs w:val="24"/>
        </w:rPr>
      </w:pPr>
      <w:r>
        <w:rPr>
          <w:rFonts w:cs="Times New Roman"/>
          <w:iCs/>
          <w:color w:val="FF0000"/>
          <w:szCs w:val="24"/>
        </w:rPr>
        <w:t>Prediksi tahun 2020 maka nilai x = 10</w:t>
      </w:r>
    </w:p>
    <w:p w:rsidR="002D32A8" w:rsidRPr="002D32A8" w:rsidRDefault="00155F0C" w:rsidP="002D32A8">
      <w:pPr>
        <w:pStyle w:val="BodyText"/>
        <w:spacing w:line="360" w:lineRule="auto"/>
        <w:ind w:left="720"/>
        <w:jc w:val="both"/>
        <w:rPr>
          <w:rFonts w:cs="Times New Roman"/>
          <w:iCs/>
          <w:color w:val="FF0000"/>
          <w:szCs w:val="24"/>
        </w:rPr>
      </w:pPr>
      <m:oMathPara>
        <m:oMathParaPr>
          <m:jc m:val="left"/>
        </m:oMathParaPr>
        <m:oMath>
          <m:acc>
            <m:accPr>
              <m:ctrlPr>
                <w:rPr>
                  <w:rFonts w:ascii="Cambria Math" w:hAnsi="Cambria Math"/>
                  <w:i/>
                </w:rPr>
              </m:ctrlPr>
            </m:accPr>
            <m:e>
              <m:r>
                <w:rPr>
                  <w:rFonts w:ascii="Cambria Math" w:hAnsi="Cambria Math"/>
                </w:rPr>
                <m:t>Y</m:t>
              </m:r>
            </m:e>
          </m:acc>
          <m:r>
            <w:rPr>
              <w:rFonts w:ascii="Cambria Math" w:hAnsi="Cambria Math"/>
            </w:rPr>
            <m:t>=57,38+0,16X=57,38+0,16</m:t>
          </m:r>
          <m:d>
            <m:dPr>
              <m:ctrlPr>
                <w:rPr>
                  <w:rFonts w:ascii="Cambria Math" w:hAnsi="Cambria Math"/>
                  <w:i/>
                </w:rPr>
              </m:ctrlPr>
            </m:dPr>
            <m:e>
              <m:r>
                <w:rPr>
                  <w:rFonts w:ascii="Cambria Math" w:hAnsi="Cambria Math"/>
                </w:rPr>
                <m:t>10</m:t>
              </m:r>
            </m:e>
          </m:d>
          <m:r>
            <w:rPr>
              <w:rFonts w:ascii="Cambria Math" w:hAnsi="Cambria Math"/>
            </w:rPr>
            <m:t>=58,98</m:t>
          </m:r>
        </m:oMath>
      </m:oMathPara>
    </w:p>
    <w:p w:rsidR="002D32A8" w:rsidRDefault="002D32A8" w:rsidP="00BE02D5">
      <w:pPr>
        <w:pStyle w:val="BodyText"/>
        <w:spacing w:line="360" w:lineRule="auto"/>
        <w:ind w:left="360"/>
        <w:jc w:val="both"/>
        <w:rPr>
          <w:rFonts w:cs="Times New Roman"/>
          <w:iCs/>
          <w:color w:val="FF0000"/>
          <w:szCs w:val="24"/>
        </w:rPr>
      </w:pPr>
      <w:r w:rsidRPr="00E8593F">
        <w:rPr>
          <w:rFonts w:cs="Times New Roman"/>
          <w:iCs/>
          <w:color w:val="FF0000"/>
          <w:szCs w:val="24"/>
          <w:lang w:val="id-ID"/>
        </w:rPr>
        <w:t xml:space="preserve">kapan </w:t>
      </w:r>
      <w:r w:rsidRPr="00E8593F">
        <w:rPr>
          <w:rFonts w:cs="Times New Roman"/>
          <w:iCs/>
          <w:color w:val="FF0000"/>
          <w:szCs w:val="24"/>
        </w:rPr>
        <w:t xml:space="preserve"> EBIT akan sebesar Rp 65 milyar</w:t>
      </w:r>
    </w:p>
    <w:p w:rsidR="002D32A8" w:rsidRPr="002D32A8" w:rsidRDefault="00155F0C" w:rsidP="002D32A8">
      <w:pPr>
        <w:pStyle w:val="BodyText"/>
        <w:numPr>
          <w:ilvl w:val="0"/>
          <w:numId w:val="7"/>
        </w:numPr>
        <w:spacing w:line="360" w:lineRule="auto"/>
        <w:jc w:val="both"/>
        <w:rPr>
          <w:rFonts w:cs="Times New Roman"/>
          <w:iCs/>
          <w:color w:val="FF0000"/>
          <w:szCs w:val="24"/>
          <w:lang w:val="id-ID"/>
        </w:rPr>
      </w:pPr>
      <m:oMath>
        <m:acc>
          <m:accPr>
            <m:ctrlPr>
              <w:rPr>
                <w:rFonts w:ascii="Cambria Math" w:hAnsi="Cambria Math"/>
                <w:i/>
              </w:rPr>
            </m:ctrlPr>
          </m:accPr>
          <m:e>
            <m:r>
              <w:rPr>
                <w:rFonts w:ascii="Cambria Math" w:hAnsi="Cambria Math"/>
              </w:rPr>
              <m:t>Y</m:t>
            </m:r>
          </m:e>
        </m:acc>
        <m:r>
          <w:rPr>
            <w:rFonts w:ascii="Cambria Math" w:hAnsi="Cambria Math"/>
          </w:rPr>
          <m:t>=57,2+0,16X</m:t>
        </m:r>
      </m:oMath>
    </w:p>
    <w:p w:rsidR="002D32A8" w:rsidRDefault="002D32A8" w:rsidP="002D32A8">
      <w:pPr>
        <w:pStyle w:val="BodyText"/>
        <w:spacing w:line="360" w:lineRule="auto"/>
        <w:ind w:left="720"/>
        <w:jc w:val="both"/>
        <w:rPr>
          <w:rFonts w:cs="Times New Roman"/>
        </w:rPr>
      </w:pPr>
      <w:r>
        <w:rPr>
          <w:rFonts w:cs="Times New Roman"/>
        </w:rPr>
        <w:t>65 = 57,2 +0,16X</w:t>
      </w:r>
    </w:p>
    <w:p w:rsidR="002D32A8" w:rsidRDefault="002D32A8" w:rsidP="002D32A8">
      <w:pPr>
        <w:pStyle w:val="BodyText"/>
        <w:spacing w:line="360" w:lineRule="auto"/>
        <w:ind w:left="720"/>
        <w:jc w:val="both"/>
        <w:rPr>
          <w:rFonts w:cs="Times New Roman"/>
        </w:rPr>
      </w:pPr>
      <w:r>
        <w:rPr>
          <w:rFonts w:cs="Times New Roman"/>
        </w:rPr>
        <w:t>7,8=0,16X</w:t>
      </w:r>
    </w:p>
    <w:p w:rsidR="002D32A8" w:rsidRPr="002D32A8" w:rsidRDefault="002D32A8" w:rsidP="002D32A8">
      <w:pPr>
        <w:pStyle w:val="BodyText"/>
        <w:spacing w:line="360" w:lineRule="auto"/>
        <w:ind w:left="720"/>
        <w:jc w:val="both"/>
        <w:rPr>
          <w:rFonts w:cs="Times New Roman"/>
        </w:rPr>
      </w:pPr>
      <w:r>
        <w:rPr>
          <w:rFonts w:cs="Times New Roman"/>
        </w:rPr>
        <w:t>X= 48,75 dibulatkan 49 maka akan mencapai 65 M pada tahun 2058</w:t>
      </w:r>
    </w:p>
    <w:p w:rsidR="002D32A8" w:rsidRPr="002D32A8" w:rsidRDefault="00155F0C" w:rsidP="002D32A8">
      <w:pPr>
        <w:pStyle w:val="BodyText"/>
        <w:numPr>
          <w:ilvl w:val="0"/>
          <w:numId w:val="7"/>
        </w:numPr>
        <w:spacing w:line="360" w:lineRule="auto"/>
        <w:jc w:val="both"/>
        <w:rPr>
          <w:rFonts w:cs="Times New Roman"/>
          <w:iCs/>
          <w:color w:val="FF0000"/>
          <w:szCs w:val="24"/>
          <w:lang w:val="id-ID"/>
        </w:rPr>
      </w:pPr>
      <m:oMath>
        <m:acc>
          <m:accPr>
            <m:ctrlPr>
              <w:rPr>
                <w:rFonts w:ascii="Cambria Math" w:hAnsi="Cambria Math"/>
                <w:i/>
              </w:rPr>
            </m:ctrlPr>
          </m:accPr>
          <m:e>
            <m:r>
              <w:rPr>
                <w:rFonts w:ascii="Cambria Math" w:hAnsi="Cambria Math"/>
              </w:rPr>
              <m:t>Y</m:t>
            </m:r>
          </m:e>
        </m:acc>
        <m:r>
          <w:rPr>
            <w:rFonts w:ascii="Cambria Math" w:hAnsi="Cambria Math"/>
          </w:rPr>
          <m:t>=57,38+0,16X</m:t>
        </m:r>
      </m:oMath>
    </w:p>
    <w:p w:rsidR="002D32A8" w:rsidRDefault="006C3DB4" w:rsidP="002D32A8">
      <w:pPr>
        <w:pStyle w:val="BodyText"/>
        <w:spacing w:line="360" w:lineRule="auto"/>
        <w:ind w:left="720"/>
        <w:jc w:val="both"/>
        <w:rPr>
          <w:rFonts w:cs="Times New Roman"/>
        </w:rPr>
      </w:pPr>
      <w:r>
        <w:rPr>
          <w:rFonts w:cs="Times New Roman"/>
        </w:rPr>
        <w:t>65= 57,38+0,16X</w:t>
      </w:r>
    </w:p>
    <w:p w:rsidR="006C3DB4" w:rsidRDefault="006C3DB4" w:rsidP="002D32A8">
      <w:pPr>
        <w:pStyle w:val="BodyText"/>
        <w:spacing w:line="360" w:lineRule="auto"/>
        <w:ind w:left="720"/>
        <w:jc w:val="both"/>
        <w:rPr>
          <w:rFonts w:cs="Times New Roman"/>
        </w:rPr>
      </w:pPr>
      <w:r>
        <w:rPr>
          <w:rFonts w:cs="Times New Roman"/>
        </w:rPr>
        <w:t>7,62=0,16X</w:t>
      </w:r>
    </w:p>
    <w:p w:rsidR="006C3DB4" w:rsidRPr="00BE02D5" w:rsidRDefault="006C3DB4" w:rsidP="002D32A8">
      <w:pPr>
        <w:pStyle w:val="BodyText"/>
        <w:spacing w:line="360" w:lineRule="auto"/>
        <w:ind w:left="720"/>
        <w:jc w:val="both"/>
        <w:rPr>
          <w:rFonts w:cs="Times New Roman"/>
          <w:iCs/>
          <w:color w:val="FF0000"/>
          <w:szCs w:val="24"/>
          <w:lang w:val="id-ID"/>
        </w:rPr>
      </w:pPr>
      <w:r>
        <w:rPr>
          <w:rFonts w:cs="Times New Roman"/>
        </w:rPr>
        <w:t>X = 47,625 dibulatkan 48, maka untuk mencapai nilai 65 M pada tahun 2058.</w:t>
      </w:r>
    </w:p>
    <w:p w:rsidR="00E8593F" w:rsidRDefault="00E8593F" w:rsidP="00E8593F">
      <w:pPr>
        <w:pStyle w:val="BodyText"/>
        <w:spacing w:after="0" w:line="360" w:lineRule="auto"/>
        <w:ind w:left="142"/>
        <w:jc w:val="both"/>
        <w:rPr>
          <w:rFonts w:cs="Times New Roman"/>
          <w:iCs/>
          <w:szCs w:val="24"/>
        </w:rPr>
      </w:pPr>
    </w:p>
    <w:p w:rsidR="00AC4C60" w:rsidRPr="00A273E7" w:rsidRDefault="00AC4C60" w:rsidP="00AC4C60">
      <w:pPr>
        <w:pStyle w:val="BodyText"/>
        <w:spacing w:after="0" w:line="360" w:lineRule="auto"/>
        <w:jc w:val="both"/>
        <w:rPr>
          <w:rFonts w:eastAsia="Times New Roman" w:cs="Times New Roman"/>
          <w:bCs/>
          <w:szCs w:val="24"/>
          <w:lang w:val="id-ID" w:eastAsia="en-US" w:bidi="ar-SA"/>
        </w:rPr>
      </w:pPr>
      <w:r>
        <w:rPr>
          <w:rFonts w:eastAsia="Times New Roman" w:cs="Times New Roman"/>
          <w:bCs/>
          <w:szCs w:val="24"/>
          <w:lang w:val="id-ID" w:eastAsia="en-US" w:bidi="ar-SA"/>
        </w:rPr>
        <w:t>SOAL 2</w:t>
      </w:r>
    </w:p>
    <w:p w:rsidR="00AC4C60" w:rsidRPr="003C351E" w:rsidRDefault="00AC4C60" w:rsidP="00AC4C60">
      <w:pPr>
        <w:pStyle w:val="BodyText"/>
        <w:spacing w:after="0" w:line="360" w:lineRule="auto"/>
        <w:jc w:val="both"/>
        <w:rPr>
          <w:rFonts w:cs="Times New Roman"/>
          <w:szCs w:val="24"/>
          <w:lang w:val="id-ID"/>
        </w:rPr>
      </w:pPr>
      <w:r w:rsidRPr="00E14C1D">
        <w:rPr>
          <w:rFonts w:cs="Times New Roman"/>
          <w:szCs w:val="24"/>
        </w:rPr>
        <w:t>Perusahaan ekspor impor, EY Group, ingin memprediksi pendapatan sebelum bunga dan pajak (EBIT) dari aktivitas ope</w:t>
      </w:r>
      <w:r>
        <w:rPr>
          <w:rFonts w:cs="Times New Roman"/>
          <w:szCs w:val="24"/>
        </w:rPr>
        <w:t xml:space="preserve">rasional yang dilakukan </w:t>
      </w:r>
      <w:r>
        <w:rPr>
          <w:rFonts w:cs="Times New Roman"/>
          <w:color w:val="FF0000"/>
          <w:szCs w:val="24"/>
        </w:rPr>
        <w:t>dalam 8</w:t>
      </w:r>
      <w:r w:rsidRPr="003F6F0C">
        <w:rPr>
          <w:rFonts w:cs="Times New Roman"/>
          <w:color w:val="FF0000"/>
          <w:szCs w:val="24"/>
        </w:rPr>
        <w:t xml:space="preserve"> tahun </w:t>
      </w:r>
      <w:r w:rsidRPr="00E14C1D">
        <w:rPr>
          <w:rFonts w:cs="Times New Roman"/>
          <w:szCs w:val="24"/>
        </w:rPr>
        <w:t xml:space="preserve">terakhir. </w:t>
      </w:r>
      <w:r>
        <w:rPr>
          <w:rFonts w:cs="Times New Roman"/>
          <w:szCs w:val="24"/>
          <w:lang w:val="id-ID"/>
        </w:rPr>
        <w:t>(dalam milyar)</w:t>
      </w:r>
    </w:p>
    <w:p w:rsidR="00AC4C60" w:rsidRDefault="00AC4C60" w:rsidP="00AC4C60">
      <w:pPr>
        <w:pStyle w:val="BodyText"/>
        <w:spacing w:after="0"/>
        <w:jc w:val="both"/>
        <w:rPr>
          <w:rFonts w:cs="Times New Roman"/>
          <w:szCs w:val="24"/>
        </w:rPr>
      </w:pPr>
    </w:p>
    <w:tbl>
      <w:tblPr>
        <w:tblW w:w="71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3"/>
        <w:gridCol w:w="696"/>
        <w:gridCol w:w="696"/>
        <w:gridCol w:w="696"/>
        <w:gridCol w:w="696"/>
        <w:gridCol w:w="696"/>
        <w:gridCol w:w="696"/>
        <w:gridCol w:w="696"/>
        <w:gridCol w:w="696"/>
      </w:tblGrid>
      <w:tr w:rsidR="00AC4C60" w:rsidRPr="00A273E7" w:rsidTr="00AC4C60">
        <w:trPr>
          <w:trHeight w:val="163"/>
        </w:trPr>
        <w:tc>
          <w:tcPr>
            <w:tcW w:w="1573" w:type="dxa"/>
            <w:shd w:val="clear" w:color="auto" w:fill="auto"/>
            <w:vAlign w:val="center"/>
            <w:hideMark/>
          </w:tcPr>
          <w:p w:rsidR="00AC4C60" w:rsidRPr="00A273E7" w:rsidRDefault="00AC4C60"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Year</w:t>
            </w:r>
          </w:p>
        </w:tc>
        <w:tc>
          <w:tcPr>
            <w:tcW w:w="696" w:type="dxa"/>
            <w:shd w:val="clear" w:color="auto" w:fill="auto"/>
            <w:vAlign w:val="center"/>
            <w:hideMark/>
          </w:tcPr>
          <w:p w:rsidR="00AC4C60" w:rsidRPr="00A273E7" w:rsidRDefault="00AC4C60"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2006</w:t>
            </w:r>
          </w:p>
        </w:tc>
        <w:tc>
          <w:tcPr>
            <w:tcW w:w="696" w:type="dxa"/>
            <w:shd w:val="clear" w:color="auto" w:fill="auto"/>
            <w:vAlign w:val="center"/>
            <w:hideMark/>
          </w:tcPr>
          <w:p w:rsidR="00AC4C60" w:rsidRPr="00A273E7" w:rsidRDefault="00AC4C60"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2007</w:t>
            </w:r>
          </w:p>
        </w:tc>
        <w:tc>
          <w:tcPr>
            <w:tcW w:w="696" w:type="dxa"/>
            <w:shd w:val="clear" w:color="auto" w:fill="auto"/>
            <w:vAlign w:val="center"/>
            <w:hideMark/>
          </w:tcPr>
          <w:p w:rsidR="00AC4C60" w:rsidRPr="00A273E7" w:rsidRDefault="00AC4C60"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2008</w:t>
            </w:r>
          </w:p>
        </w:tc>
        <w:tc>
          <w:tcPr>
            <w:tcW w:w="696" w:type="dxa"/>
            <w:shd w:val="clear" w:color="auto" w:fill="auto"/>
            <w:vAlign w:val="center"/>
            <w:hideMark/>
          </w:tcPr>
          <w:p w:rsidR="00AC4C60" w:rsidRPr="00A273E7" w:rsidRDefault="00AC4C60"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2009</w:t>
            </w:r>
          </w:p>
        </w:tc>
        <w:tc>
          <w:tcPr>
            <w:tcW w:w="696" w:type="dxa"/>
            <w:shd w:val="clear" w:color="auto" w:fill="auto"/>
            <w:vAlign w:val="center"/>
            <w:hideMark/>
          </w:tcPr>
          <w:p w:rsidR="00AC4C60" w:rsidRPr="00A273E7" w:rsidRDefault="00AC4C60"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2010</w:t>
            </w:r>
          </w:p>
        </w:tc>
        <w:tc>
          <w:tcPr>
            <w:tcW w:w="696" w:type="dxa"/>
            <w:shd w:val="clear" w:color="auto" w:fill="auto"/>
            <w:vAlign w:val="center"/>
            <w:hideMark/>
          </w:tcPr>
          <w:p w:rsidR="00AC4C60" w:rsidRPr="00A273E7" w:rsidRDefault="00AC4C60"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2011</w:t>
            </w:r>
          </w:p>
        </w:tc>
        <w:tc>
          <w:tcPr>
            <w:tcW w:w="696" w:type="dxa"/>
            <w:shd w:val="clear" w:color="auto" w:fill="auto"/>
            <w:vAlign w:val="center"/>
            <w:hideMark/>
          </w:tcPr>
          <w:p w:rsidR="00AC4C60" w:rsidRPr="00A273E7" w:rsidRDefault="00AC4C60"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2012</w:t>
            </w:r>
          </w:p>
        </w:tc>
        <w:tc>
          <w:tcPr>
            <w:tcW w:w="696" w:type="dxa"/>
            <w:shd w:val="clear" w:color="auto" w:fill="auto"/>
            <w:vAlign w:val="center"/>
            <w:hideMark/>
          </w:tcPr>
          <w:p w:rsidR="00AC4C60" w:rsidRPr="00A273E7" w:rsidRDefault="00AC4C60"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2013</w:t>
            </w:r>
          </w:p>
        </w:tc>
      </w:tr>
      <w:tr w:rsidR="00AC4C60" w:rsidRPr="00A273E7" w:rsidTr="00AC4C60">
        <w:trPr>
          <w:trHeight w:val="474"/>
        </w:trPr>
        <w:tc>
          <w:tcPr>
            <w:tcW w:w="1573" w:type="dxa"/>
            <w:shd w:val="clear" w:color="auto" w:fill="auto"/>
            <w:vAlign w:val="center"/>
            <w:hideMark/>
          </w:tcPr>
          <w:p w:rsidR="00AC4C60" w:rsidRPr="00A273E7" w:rsidRDefault="00AC4C60"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EBIT</w:t>
            </w:r>
          </w:p>
        </w:tc>
        <w:tc>
          <w:tcPr>
            <w:tcW w:w="696" w:type="dxa"/>
            <w:shd w:val="clear" w:color="auto" w:fill="auto"/>
            <w:vAlign w:val="center"/>
            <w:hideMark/>
          </w:tcPr>
          <w:p w:rsidR="00AC4C60" w:rsidRPr="00A273E7" w:rsidRDefault="00AC4C60"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90</w:t>
            </w:r>
          </w:p>
        </w:tc>
        <w:tc>
          <w:tcPr>
            <w:tcW w:w="696" w:type="dxa"/>
            <w:shd w:val="clear" w:color="auto" w:fill="auto"/>
            <w:vAlign w:val="center"/>
            <w:hideMark/>
          </w:tcPr>
          <w:p w:rsidR="00AC4C60" w:rsidRPr="00A273E7" w:rsidRDefault="00AC4C60"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20</w:t>
            </w:r>
          </w:p>
        </w:tc>
        <w:tc>
          <w:tcPr>
            <w:tcW w:w="696" w:type="dxa"/>
            <w:shd w:val="clear" w:color="auto" w:fill="auto"/>
            <w:vAlign w:val="center"/>
            <w:hideMark/>
          </w:tcPr>
          <w:p w:rsidR="00AC4C60" w:rsidRPr="00A273E7" w:rsidRDefault="00AC4C60"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30</w:t>
            </w:r>
          </w:p>
        </w:tc>
        <w:tc>
          <w:tcPr>
            <w:tcW w:w="696" w:type="dxa"/>
            <w:shd w:val="clear" w:color="auto" w:fill="auto"/>
            <w:vAlign w:val="center"/>
            <w:hideMark/>
          </w:tcPr>
          <w:p w:rsidR="00AC4C60" w:rsidRPr="00A273E7" w:rsidRDefault="00AC4C60"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40</w:t>
            </w:r>
          </w:p>
        </w:tc>
        <w:tc>
          <w:tcPr>
            <w:tcW w:w="696" w:type="dxa"/>
            <w:shd w:val="clear" w:color="auto" w:fill="auto"/>
            <w:vAlign w:val="center"/>
            <w:hideMark/>
          </w:tcPr>
          <w:p w:rsidR="00AC4C60" w:rsidRPr="00A273E7" w:rsidRDefault="00AC4C60"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50</w:t>
            </w:r>
          </w:p>
        </w:tc>
        <w:tc>
          <w:tcPr>
            <w:tcW w:w="696" w:type="dxa"/>
            <w:shd w:val="clear" w:color="auto" w:fill="auto"/>
            <w:vAlign w:val="center"/>
            <w:hideMark/>
          </w:tcPr>
          <w:p w:rsidR="00AC4C60" w:rsidRPr="00A273E7" w:rsidRDefault="00AC4C60"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70</w:t>
            </w:r>
          </w:p>
        </w:tc>
        <w:tc>
          <w:tcPr>
            <w:tcW w:w="696" w:type="dxa"/>
            <w:shd w:val="clear" w:color="auto" w:fill="auto"/>
            <w:vAlign w:val="center"/>
            <w:hideMark/>
          </w:tcPr>
          <w:p w:rsidR="00AC4C60" w:rsidRPr="00A273E7" w:rsidRDefault="00AC4C60"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60</w:t>
            </w:r>
          </w:p>
        </w:tc>
        <w:tc>
          <w:tcPr>
            <w:tcW w:w="696" w:type="dxa"/>
            <w:shd w:val="clear" w:color="auto" w:fill="auto"/>
            <w:vAlign w:val="center"/>
            <w:hideMark/>
          </w:tcPr>
          <w:p w:rsidR="00AC4C60" w:rsidRPr="00A273E7" w:rsidRDefault="00AC4C60" w:rsidP="00155F0C">
            <w:pPr>
              <w:jc w:val="center"/>
              <w:rPr>
                <w:rFonts w:eastAsia="Times New Roman" w:cs="Times New Roman"/>
                <w:color w:val="000000"/>
                <w:lang w:val="id-ID" w:eastAsia="id-ID" w:bidi="ar-SA"/>
              </w:rPr>
            </w:pPr>
            <w:r w:rsidRPr="00A273E7">
              <w:rPr>
                <w:rFonts w:eastAsia="Times New Roman" w:cs="Times New Roman"/>
                <w:color w:val="000000"/>
                <w:lang w:val="id-ID" w:eastAsia="id-ID" w:bidi="ar-SA"/>
              </w:rPr>
              <w:t>75</w:t>
            </w:r>
          </w:p>
        </w:tc>
      </w:tr>
    </w:tbl>
    <w:p w:rsidR="00AC4C60" w:rsidRDefault="00AC4C60" w:rsidP="00AC4C60">
      <w:pPr>
        <w:pStyle w:val="BodyText"/>
        <w:spacing w:after="0"/>
        <w:rPr>
          <w:rFonts w:cs="Times New Roman"/>
          <w:szCs w:val="24"/>
          <w:lang w:val="id-ID"/>
        </w:rPr>
      </w:pPr>
    </w:p>
    <w:p w:rsidR="00AC4C60" w:rsidRPr="00E14C1D" w:rsidRDefault="00AC4C60" w:rsidP="00AC4C60">
      <w:pPr>
        <w:pStyle w:val="BodyText"/>
        <w:spacing w:after="0" w:line="360" w:lineRule="auto"/>
        <w:rPr>
          <w:rFonts w:cs="Times New Roman"/>
          <w:iCs/>
          <w:szCs w:val="24"/>
        </w:rPr>
      </w:pPr>
      <w:r w:rsidRPr="00E14C1D">
        <w:rPr>
          <w:rFonts w:cs="Times New Roman"/>
          <w:iCs/>
          <w:szCs w:val="24"/>
        </w:rPr>
        <w:t>Berdasarkan data di atas, Anda diminta untuk:</w:t>
      </w:r>
    </w:p>
    <w:p w:rsidR="00AC4C60" w:rsidRPr="003C351E" w:rsidRDefault="00AC4C60" w:rsidP="00AC4C60">
      <w:pPr>
        <w:pStyle w:val="BodyText"/>
        <w:numPr>
          <w:ilvl w:val="0"/>
          <w:numId w:val="8"/>
        </w:numPr>
        <w:spacing w:after="0" w:line="360" w:lineRule="auto"/>
        <w:ind w:left="450"/>
        <w:jc w:val="both"/>
        <w:rPr>
          <w:rFonts w:cs="Times New Roman"/>
          <w:iCs/>
          <w:szCs w:val="24"/>
          <w:lang w:val="id-ID"/>
        </w:rPr>
      </w:pPr>
      <w:r w:rsidRPr="00E14C1D">
        <w:rPr>
          <w:rFonts w:cs="Times New Roman"/>
          <w:iCs/>
          <w:szCs w:val="24"/>
        </w:rPr>
        <w:t>Tentukan persamaan tren linear dengan menggunakan metode kuadrat terkecil!</w:t>
      </w:r>
    </w:p>
    <w:p w:rsidR="00AC4C60" w:rsidRPr="00E14C1D" w:rsidRDefault="00AC4C60" w:rsidP="00AC4C60">
      <w:pPr>
        <w:pStyle w:val="BodyText"/>
        <w:numPr>
          <w:ilvl w:val="0"/>
          <w:numId w:val="8"/>
        </w:numPr>
        <w:spacing w:after="0" w:line="360" w:lineRule="auto"/>
        <w:ind w:left="450"/>
        <w:jc w:val="both"/>
        <w:rPr>
          <w:rFonts w:cs="Times New Roman"/>
          <w:iCs/>
          <w:szCs w:val="24"/>
          <w:lang w:val="id-ID"/>
        </w:rPr>
      </w:pPr>
      <w:r>
        <w:rPr>
          <w:rFonts w:cs="Times New Roman"/>
          <w:iCs/>
          <w:szCs w:val="24"/>
          <w:lang w:val="id-ID"/>
        </w:rPr>
        <w:t xml:space="preserve">Tentukan trend </w:t>
      </w:r>
      <w:r w:rsidRPr="007374D5">
        <w:rPr>
          <w:rFonts w:cs="Times New Roman"/>
          <w:iCs/>
          <w:color w:val="FF0000"/>
          <w:szCs w:val="24"/>
        </w:rPr>
        <w:t xml:space="preserve">kuadrat terkecil </w:t>
      </w:r>
      <w:r>
        <w:rPr>
          <w:rFonts w:cs="Times New Roman"/>
          <w:iCs/>
          <w:szCs w:val="24"/>
          <w:lang w:val="id-ID"/>
        </w:rPr>
        <w:t>dengan tahun dasar 2011!</w:t>
      </w:r>
    </w:p>
    <w:p w:rsidR="00AC4C60" w:rsidRPr="00AC4C60" w:rsidRDefault="00AC4C60" w:rsidP="00AC4C60">
      <w:pPr>
        <w:pStyle w:val="BodyText"/>
        <w:numPr>
          <w:ilvl w:val="0"/>
          <w:numId w:val="8"/>
        </w:numPr>
        <w:spacing w:after="0" w:line="360" w:lineRule="auto"/>
        <w:ind w:left="450"/>
        <w:jc w:val="both"/>
        <w:rPr>
          <w:rFonts w:cs="Times New Roman"/>
          <w:iCs/>
          <w:szCs w:val="24"/>
          <w:lang w:val="id-ID"/>
        </w:rPr>
      </w:pPr>
      <w:r>
        <w:rPr>
          <w:rFonts w:cs="Times New Roman"/>
          <w:iCs/>
          <w:szCs w:val="24"/>
          <w:lang w:val="id-ID"/>
        </w:rPr>
        <w:t xml:space="preserve">Berdasarkan </w:t>
      </w:r>
      <w:r w:rsidRPr="007374D5">
        <w:rPr>
          <w:rFonts w:cs="Times New Roman"/>
          <w:iCs/>
          <w:color w:val="FF0000"/>
          <w:szCs w:val="24"/>
          <w:lang w:val="id-ID"/>
        </w:rPr>
        <w:t>a</w:t>
      </w:r>
      <w:r w:rsidRPr="007374D5">
        <w:rPr>
          <w:rFonts w:cs="Times New Roman"/>
          <w:iCs/>
          <w:color w:val="FF0000"/>
          <w:szCs w:val="24"/>
        </w:rPr>
        <w:t xml:space="preserve"> dan b</w:t>
      </w:r>
      <w:r w:rsidRPr="007374D5">
        <w:rPr>
          <w:rFonts w:cs="Times New Roman"/>
          <w:iCs/>
          <w:color w:val="FF0000"/>
          <w:szCs w:val="24"/>
          <w:lang w:val="id-ID"/>
        </w:rPr>
        <w:t xml:space="preserve">, </w:t>
      </w:r>
      <w:r w:rsidRPr="007374D5">
        <w:rPr>
          <w:rFonts w:cs="Times New Roman"/>
          <w:iCs/>
          <w:color w:val="FF0000"/>
          <w:szCs w:val="24"/>
        </w:rPr>
        <w:t xml:space="preserve">prediksikan EBIT di tahun 2020 </w:t>
      </w:r>
      <w:r>
        <w:rPr>
          <w:rFonts w:cs="Times New Roman"/>
          <w:iCs/>
          <w:szCs w:val="24"/>
          <w:lang w:val="id-ID"/>
        </w:rPr>
        <w:t xml:space="preserve">dan kapan </w:t>
      </w:r>
      <w:r w:rsidRPr="003C351E">
        <w:rPr>
          <w:rFonts w:cs="Times New Roman"/>
          <w:iCs/>
          <w:szCs w:val="24"/>
        </w:rPr>
        <w:t xml:space="preserve"> EBIT akan sebesar Rp 65 milyar?</w:t>
      </w:r>
    </w:p>
    <w:p w:rsidR="00AC4C60" w:rsidRDefault="00AC4C60" w:rsidP="00AC4C60">
      <w:pPr>
        <w:pStyle w:val="BodyText"/>
        <w:spacing w:after="0" w:line="360" w:lineRule="auto"/>
        <w:ind w:left="90"/>
        <w:jc w:val="both"/>
        <w:rPr>
          <w:rFonts w:cs="Times New Roman"/>
          <w:iCs/>
          <w:szCs w:val="24"/>
        </w:rPr>
      </w:pPr>
      <w:r>
        <w:rPr>
          <w:rFonts w:cs="Times New Roman"/>
          <w:iCs/>
          <w:szCs w:val="24"/>
        </w:rPr>
        <w:t>JAWAB</w:t>
      </w:r>
    </w:p>
    <w:p w:rsidR="00AC4C60" w:rsidRDefault="00AC4C60" w:rsidP="00AC4C60">
      <w:pPr>
        <w:pStyle w:val="BodyText"/>
        <w:numPr>
          <w:ilvl w:val="0"/>
          <w:numId w:val="9"/>
        </w:numPr>
        <w:spacing w:after="0" w:line="360" w:lineRule="auto"/>
        <w:ind w:left="450"/>
        <w:jc w:val="both"/>
        <w:rPr>
          <w:rFonts w:cs="Times New Roman"/>
          <w:iCs/>
          <w:color w:val="FF0000"/>
          <w:szCs w:val="24"/>
          <w:lang w:val="id-ID"/>
        </w:rPr>
      </w:pPr>
      <w:r w:rsidRPr="00AC4C60">
        <w:rPr>
          <w:rFonts w:cs="Times New Roman"/>
          <w:iCs/>
          <w:color w:val="FF0000"/>
          <w:szCs w:val="24"/>
        </w:rPr>
        <w:t>Tentukan persamaan tren linear dengan menggunakan metode kuadrat terkecil!</w:t>
      </w:r>
    </w:p>
    <w:p w:rsidR="00AC4C60" w:rsidRPr="00AC4C60" w:rsidRDefault="00AC4C60" w:rsidP="00AC4C60">
      <w:pPr>
        <w:pStyle w:val="BodyText"/>
        <w:spacing w:after="0" w:line="360" w:lineRule="auto"/>
        <w:ind w:left="450"/>
        <w:jc w:val="both"/>
        <w:rPr>
          <w:rFonts w:cs="Times New Roman"/>
          <w:iCs/>
          <w:color w:val="FF0000"/>
          <w:szCs w:val="24"/>
          <w:lang w:val="id-ID"/>
        </w:rPr>
      </w:pPr>
      <w:r w:rsidRPr="00AC4C60">
        <w:rPr>
          <w:rFonts w:cs="Times New Roman"/>
          <w:iCs/>
          <w:color w:val="FF0000"/>
          <w:szCs w:val="24"/>
        </w:rPr>
        <w:t xml:space="preserve">Maka </w:t>
      </w:r>
      <w:r w:rsidRPr="00AC4C60">
        <w:rPr>
          <w:b/>
          <w:color w:val="FF0000"/>
        </w:rPr>
        <w:t xml:space="preserve"> (</w:t>
      </w:r>
      <w:r w:rsidRPr="00E8593F">
        <w:rPr>
          <w:b/>
          <w:color w:val="FF0000"/>
        </w:rPr>
        <w:sym w:font="Symbol" w:char="F053"/>
      </w:r>
      <w:r w:rsidRPr="00AC4C60">
        <w:rPr>
          <w:b/>
          <w:color w:val="FF0000"/>
        </w:rPr>
        <w:t>Xi = 0)</w:t>
      </w:r>
    </w:p>
    <w:tbl>
      <w:tblPr>
        <w:tblW w:w="4800" w:type="dxa"/>
        <w:tblInd w:w="445" w:type="dxa"/>
        <w:tblLook w:val="04A0" w:firstRow="1" w:lastRow="0" w:firstColumn="1" w:lastColumn="0" w:noHBand="0" w:noVBand="1"/>
      </w:tblPr>
      <w:tblGrid>
        <w:gridCol w:w="960"/>
        <w:gridCol w:w="960"/>
        <w:gridCol w:w="960"/>
        <w:gridCol w:w="960"/>
        <w:gridCol w:w="960"/>
      </w:tblGrid>
      <w:tr w:rsidR="00AC4C60" w:rsidRPr="00AC4C60" w:rsidTr="00AC4C60">
        <w:trPr>
          <w:trHeight w:val="624"/>
          <w:tblHead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000000"/>
                <w:lang w:eastAsia="en-US" w:bidi="ar-SA"/>
              </w:rPr>
            </w:pPr>
            <w:r w:rsidRPr="00AC4C60">
              <w:rPr>
                <w:rFonts w:eastAsia="Times New Roman" w:cs="Times New Roman"/>
                <w:color w:val="000000"/>
                <w:lang w:val="id-ID" w:eastAsia="en-US" w:bidi="ar-SA"/>
              </w:rPr>
              <w:t>Year</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000000"/>
                <w:lang w:eastAsia="en-US" w:bidi="ar-SA"/>
              </w:rPr>
            </w:pPr>
            <w:r w:rsidRPr="00AC4C60">
              <w:rPr>
                <w:rFonts w:eastAsia="Times New Roman" w:cs="Times New Roman"/>
                <w:color w:val="000000"/>
                <w:lang w:val="id-ID" w:eastAsia="en-US" w:bidi="ar-SA"/>
              </w:rPr>
              <w:t>EBIT (Y)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C4C60" w:rsidRPr="00AC4C60" w:rsidRDefault="00AC4C60" w:rsidP="00AC4C60">
            <w:pPr>
              <w:rPr>
                <w:rFonts w:ascii="Calibri" w:eastAsia="Times New Roman" w:hAnsi="Calibri" w:cs="Calibri"/>
                <w:color w:val="000000"/>
                <w:sz w:val="22"/>
                <w:szCs w:val="22"/>
                <w:lang w:eastAsia="en-US" w:bidi="ar-SA"/>
              </w:rPr>
            </w:pPr>
            <w:r w:rsidRPr="00AC4C60">
              <w:rPr>
                <w:rFonts w:ascii="Calibri" w:eastAsia="Times New Roman" w:hAnsi="Calibri" w:cs="Calibri"/>
                <w:color w:val="000000"/>
                <w:sz w:val="22"/>
                <w:szCs w:val="22"/>
                <w:lang w:eastAsia="en-US" w:bidi="ar-SA"/>
              </w:rPr>
              <w:t>KODE 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C4C60" w:rsidRPr="00AC4C60" w:rsidRDefault="00AC4C60" w:rsidP="00AC4C60">
            <w:pPr>
              <w:rPr>
                <w:rFonts w:ascii="Calibri" w:eastAsia="Times New Roman" w:hAnsi="Calibri" w:cs="Calibri"/>
                <w:color w:val="000000"/>
                <w:sz w:val="22"/>
                <w:szCs w:val="22"/>
                <w:lang w:eastAsia="en-US" w:bidi="ar-SA"/>
              </w:rPr>
            </w:pPr>
            <w:r w:rsidRPr="00AC4C60">
              <w:rPr>
                <w:rFonts w:ascii="Calibri" w:eastAsia="Times New Roman" w:hAnsi="Calibri" w:cs="Calibri"/>
                <w:color w:val="000000"/>
                <w:sz w:val="22"/>
                <w:szCs w:val="22"/>
                <w:lang w:eastAsia="en-US" w:bidi="ar-SA"/>
              </w:rPr>
              <w:t>X^2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C4C60" w:rsidRPr="00AC4C60" w:rsidRDefault="00AC4C60" w:rsidP="00AC4C60">
            <w:pPr>
              <w:rPr>
                <w:rFonts w:ascii="Calibri" w:eastAsia="Times New Roman" w:hAnsi="Calibri" w:cs="Calibri"/>
                <w:color w:val="000000"/>
                <w:sz w:val="22"/>
                <w:szCs w:val="22"/>
                <w:lang w:eastAsia="en-US" w:bidi="ar-SA"/>
              </w:rPr>
            </w:pPr>
            <w:r w:rsidRPr="00AC4C60">
              <w:rPr>
                <w:rFonts w:ascii="Calibri" w:eastAsia="Times New Roman" w:hAnsi="Calibri" w:cs="Calibri"/>
                <w:color w:val="000000"/>
                <w:sz w:val="22"/>
                <w:szCs w:val="22"/>
                <w:lang w:eastAsia="en-US" w:bidi="ar-SA"/>
              </w:rPr>
              <w:t>XY</w:t>
            </w:r>
          </w:p>
        </w:tc>
      </w:tr>
      <w:tr w:rsidR="00AC4C60" w:rsidRPr="00AC4C60" w:rsidTr="00AC4C60">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000000"/>
                <w:lang w:eastAsia="en-US" w:bidi="ar-SA"/>
              </w:rPr>
            </w:pPr>
            <w:r w:rsidRPr="00AC4C60">
              <w:rPr>
                <w:rFonts w:eastAsia="Times New Roman" w:cs="Times New Roman"/>
                <w:color w:val="000000"/>
                <w:lang w:val="id-ID" w:eastAsia="en-US" w:bidi="ar-SA"/>
              </w:rPr>
              <w:t>2006</w:t>
            </w:r>
          </w:p>
        </w:tc>
        <w:tc>
          <w:tcPr>
            <w:tcW w:w="960" w:type="dxa"/>
            <w:tcBorders>
              <w:top w:val="nil"/>
              <w:left w:val="nil"/>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000000"/>
                <w:lang w:eastAsia="en-US" w:bidi="ar-SA"/>
              </w:rPr>
            </w:pPr>
            <w:r w:rsidRPr="00AC4C60">
              <w:rPr>
                <w:rFonts w:eastAsia="Times New Roman" w:cs="Times New Roman"/>
                <w:color w:val="000000"/>
                <w:lang w:val="id-ID" w:eastAsia="en-US" w:bidi="ar-SA"/>
              </w:rPr>
              <w:t>90</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000000"/>
                <w:sz w:val="22"/>
                <w:szCs w:val="22"/>
                <w:lang w:eastAsia="en-US" w:bidi="ar-SA"/>
              </w:rPr>
            </w:pPr>
            <w:r w:rsidRPr="00AC4C60">
              <w:rPr>
                <w:rFonts w:ascii="Calibri" w:eastAsia="Times New Roman" w:hAnsi="Calibri" w:cs="Calibri"/>
                <w:color w:val="000000"/>
                <w:sz w:val="22"/>
                <w:szCs w:val="22"/>
                <w:lang w:eastAsia="en-US" w:bidi="ar-SA"/>
              </w:rPr>
              <w:t>-7</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000000"/>
                <w:sz w:val="22"/>
                <w:szCs w:val="22"/>
                <w:lang w:eastAsia="en-US" w:bidi="ar-SA"/>
              </w:rPr>
            </w:pPr>
            <w:r w:rsidRPr="00AC4C60">
              <w:rPr>
                <w:rFonts w:ascii="Calibri" w:eastAsia="Times New Roman" w:hAnsi="Calibri" w:cs="Calibri"/>
                <w:color w:val="000000"/>
                <w:sz w:val="22"/>
                <w:szCs w:val="22"/>
                <w:lang w:eastAsia="en-US" w:bidi="ar-SA"/>
              </w:rPr>
              <w:t>49</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000000"/>
                <w:sz w:val="22"/>
                <w:szCs w:val="22"/>
                <w:lang w:eastAsia="en-US" w:bidi="ar-SA"/>
              </w:rPr>
            </w:pPr>
            <w:r w:rsidRPr="00AC4C60">
              <w:rPr>
                <w:rFonts w:ascii="Calibri" w:eastAsia="Times New Roman" w:hAnsi="Calibri" w:cs="Calibri"/>
                <w:color w:val="000000"/>
                <w:sz w:val="22"/>
                <w:szCs w:val="22"/>
                <w:lang w:eastAsia="en-US" w:bidi="ar-SA"/>
              </w:rPr>
              <w:t>-630</w:t>
            </w:r>
          </w:p>
        </w:tc>
      </w:tr>
      <w:tr w:rsidR="00AC4C60" w:rsidRPr="00AC4C60" w:rsidTr="00AC4C60">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000000"/>
                <w:lang w:eastAsia="en-US" w:bidi="ar-SA"/>
              </w:rPr>
            </w:pPr>
            <w:r w:rsidRPr="00AC4C60">
              <w:rPr>
                <w:rFonts w:eastAsia="Times New Roman" w:cs="Times New Roman"/>
                <w:color w:val="000000"/>
                <w:lang w:val="id-ID" w:eastAsia="en-US" w:bidi="ar-SA"/>
              </w:rPr>
              <w:t>2007</w:t>
            </w:r>
          </w:p>
        </w:tc>
        <w:tc>
          <w:tcPr>
            <w:tcW w:w="960" w:type="dxa"/>
            <w:tcBorders>
              <w:top w:val="nil"/>
              <w:left w:val="nil"/>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000000"/>
                <w:lang w:eastAsia="en-US" w:bidi="ar-SA"/>
              </w:rPr>
            </w:pPr>
            <w:r w:rsidRPr="00AC4C60">
              <w:rPr>
                <w:rFonts w:eastAsia="Times New Roman" w:cs="Times New Roman"/>
                <w:color w:val="000000"/>
                <w:lang w:val="id-ID" w:eastAsia="en-US" w:bidi="ar-SA"/>
              </w:rPr>
              <w:t>20</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000000"/>
                <w:sz w:val="22"/>
                <w:szCs w:val="22"/>
                <w:lang w:eastAsia="en-US" w:bidi="ar-SA"/>
              </w:rPr>
            </w:pPr>
            <w:r w:rsidRPr="00AC4C60">
              <w:rPr>
                <w:rFonts w:ascii="Calibri" w:eastAsia="Times New Roman" w:hAnsi="Calibri" w:cs="Calibri"/>
                <w:color w:val="000000"/>
                <w:sz w:val="22"/>
                <w:szCs w:val="22"/>
                <w:lang w:eastAsia="en-US" w:bidi="ar-SA"/>
              </w:rPr>
              <w:t>-5</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000000"/>
                <w:sz w:val="22"/>
                <w:szCs w:val="22"/>
                <w:lang w:eastAsia="en-US" w:bidi="ar-SA"/>
              </w:rPr>
            </w:pPr>
            <w:r w:rsidRPr="00AC4C60">
              <w:rPr>
                <w:rFonts w:ascii="Calibri" w:eastAsia="Times New Roman" w:hAnsi="Calibri" w:cs="Calibri"/>
                <w:color w:val="000000"/>
                <w:sz w:val="22"/>
                <w:szCs w:val="22"/>
                <w:lang w:eastAsia="en-US" w:bidi="ar-SA"/>
              </w:rPr>
              <w:t>25</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000000"/>
                <w:sz w:val="22"/>
                <w:szCs w:val="22"/>
                <w:lang w:eastAsia="en-US" w:bidi="ar-SA"/>
              </w:rPr>
            </w:pPr>
            <w:r w:rsidRPr="00AC4C60">
              <w:rPr>
                <w:rFonts w:ascii="Calibri" w:eastAsia="Times New Roman" w:hAnsi="Calibri" w:cs="Calibri"/>
                <w:color w:val="000000"/>
                <w:sz w:val="22"/>
                <w:szCs w:val="22"/>
                <w:lang w:eastAsia="en-US" w:bidi="ar-SA"/>
              </w:rPr>
              <w:t>-100</w:t>
            </w:r>
          </w:p>
        </w:tc>
      </w:tr>
      <w:tr w:rsidR="00AC4C60" w:rsidRPr="00AC4C60" w:rsidTr="00AC4C60">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000000"/>
                <w:lang w:eastAsia="en-US" w:bidi="ar-SA"/>
              </w:rPr>
            </w:pPr>
            <w:r w:rsidRPr="00AC4C60">
              <w:rPr>
                <w:rFonts w:eastAsia="Times New Roman" w:cs="Times New Roman"/>
                <w:color w:val="000000"/>
                <w:lang w:val="id-ID" w:eastAsia="en-US" w:bidi="ar-SA"/>
              </w:rPr>
              <w:t>2008</w:t>
            </w:r>
          </w:p>
        </w:tc>
        <w:tc>
          <w:tcPr>
            <w:tcW w:w="960" w:type="dxa"/>
            <w:tcBorders>
              <w:top w:val="nil"/>
              <w:left w:val="nil"/>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000000"/>
                <w:lang w:eastAsia="en-US" w:bidi="ar-SA"/>
              </w:rPr>
            </w:pPr>
            <w:r w:rsidRPr="00AC4C60">
              <w:rPr>
                <w:rFonts w:eastAsia="Times New Roman" w:cs="Times New Roman"/>
                <w:color w:val="000000"/>
                <w:lang w:val="id-ID" w:eastAsia="en-US" w:bidi="ar-SA"/>
              </w:rPr>
              <w:t>30</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000000"/>
                <w:sz w:val="22"/>
                <w:szCs w:val="22"/>
                <w:lang w:eastAsia="en-US" w:bidi="ar-SA"/>
              </w:rPr>
            </w:pPr>
            <w:r w:rsidRPr="00AC4C60">
              <w:rPr>
                <w:rFonts w:ascii="Calibri" w:eastAsia="Times New Roman" w:hAnsi="Calibri" w:cs="Calibri"/>
                <w:color w:val="000000"/>
                <w:sz w:val="22"/>
                <w:szCs w:val="22"/>
                <w:lang w:eastAsia="en-US" w:bidi="ar-SA"/>
              </w:rPr>
              <w:t>-3</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000000"/>
                <w:sz w:val="22"/>
                <w:szCs w:val="22"/>
                <w:lang w:eastAsia="en-US" w:bidi="ar-SA"/>
              </w:rPr>
            </w:pPr>
            <w:r w:rsidRPr="00AC4C60">
              <w:rPr>
                <w:rFonts w:ascii="Calibri" w:eastAsia="Times New Roman" w:hAnsi="Calibri" w:cs="Calibri"/>
                <w:color w:val="000000"/>
                <w:sz w:val="22"/>
                <w:szCs w:val="22"/>
                <w:lang w:eastAsia="en-US" w:bidi="ar-SA"/>
              </w:rPr>
              <w:t>9</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000000"/>
                <w:sz w:val="22"/>
                <w:szCs w:val="22"/>
                <w:lang w:eastAsia="en-US" w:bidi="ar-SA"/>
              </w:rPr>
            </w:pPr>
            <w:r w:rsidRPr="00AC4C60">
              <w:rPr>
                <w:rFonts w:ascii="Calibri" w:eastAsia="Times New Roman" w:hAnsi="Calibri" w:cs="Calibri"/>
                <w:color w:val="000000"/>
                <w:sz w:val="22"/>
                <w:szCs w:val="22"/>
                <w:lang w:eastAsia="en-US" w:bidi="ar-SA"/>
              </w:rPr>
              <w:t>-90</w:t>
            </w:r>
          </w:p>
        </w:tc>
      </w:tr>
      <w:tr w:rsidR="00AC4C60" w:rsidRPr="00AC4C60" w:rsidTr="00AC4C60">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000000"/>
                <w:lang w:eastAsia="en-US" w:bidi="ar-SA"/>
              </w:rPr>
            </w:pPr>
            <w:r w:rsidRPr="00AC4C60">
              <w:rPr>
                <w:rFonts w:eastAsia="Times New Roman" w:cs="Times New Roman"/>
                <w:color w:val="000000"/>
                <w:lang w:val="id-ID" w:eastAsia="en-US" w:bidi="ar-SA"/>
              </w:rPr>
              <w:t>2009</w:t>
            </w:r>
          </w:p>
        </w:tc>
        <w:tc>
          <w:tcPr>
            <w:tcW w:w="960" w:type="dxa"/>
            <w:tcBorders>
              <w:top w:val="nil"/>
              <w:left w:val="nil"/>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000000"/>
                <w:lang w:eastAsia="en-US" w:bidi="ar-SA"/>
              </w:rPr>
            </w:pPr>
            <w:r w:rsidRPr="00AC4C60">
              <w:rPr>
                <w:rFonts w:eastAsia="Times New Roman" w:cs="Times New Roman"/>
                <w:color w:val="000000"/>
                <w:lang w:val="id-ID" w:eastAsia="en-US" w:bidi="ar-SA"/>
              </w:rPr>
              <w:t>40</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000000"/>
                <w:sz w:val="22"/>
                <w:szCs w:val="22"/>
                <w:lang w:eastAsia="en-US" w:bidi="ar-SA"/>
              </w:rPr>
            </w:pPr>
            <w:r w:rsidRPr="00AC4C60">
              <w:rPr>
                <w:rFonts w:ascii="Calibri" w:eastAsia="Times New Roman" w:hAnsi="Calibri" w:cs="Calibri"/>
                <w:color w:val="000000"/>
                <w:sz w:val="22"/>
                <w:szCs w:val="22"/>
                <w:lang w:eastAsia="en-US" w:bidi="ar-SA"/>
              </w:rPr>
              <w:t>-1</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000000"/>
                <w:sz w:val="22"/>
                <w:szCs w:val="22"/>
                <w:lang w:eastAsia="en-US" w:bidi="ar-SA"/>
              </w:rPr>
            </w:pPr>
            <w:r w:rsidRPr="00AC4C60">
              <w:rPr>
                <w:rFonts w:ascii="Calibri" w:eastAsia="Times New Roman" w:hAnsi="Calibri" w:cs="Calibri"/>
                <w:color w:val="000000"/>
                <w:sz w:val="22"/>
                <w:szCs w:val="22"/>
                <w:lang w:eastAsia="en-US" w:bidi="ar-SA"/>
              </w:rPr>
              <w:t>1</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000000"/>
                <w:sz w:val="22"/>
                <w:szCs w:val="22"/>
                <w:lang w:eastAsia="en-US" w:bidi="ar-SA"/>
              </w:rPr>
            </w:pPr>
            <w:r w:rsidRPr="00AC4C60">
              <w:rPr>
                <w:rFonts w:ascii="Calibri" w:eastAsia="Times New Roman" w:hAnsi="Calibri" w:cs="Calibri"/>
                <w:color w:val="000000"/>
                <w:sz w:val="22"/>
                <w:szCs w:val="22"/>
                <w:lang w:eastAsia="en-US" w:bidi="ar-SA"/>
              </w:rPr>
              <w:t>-40</w:t>
            </w:r>
          </w:p>
        </w:tc>
      </w:tr>
      <w:tr w:rsidR="00AC4C60" w:rsidRPr="00AC4C60" w:rsidTr="00AC4C60">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000000"/>
                <w:lang w:eastAsia="en-US" w:bidi="ar-SA"/>
              </w:rPr>
            </w:pPr>
            <w:r w:rsidRPr="00AC4C60">
              <w:rPr>
                <w:rFonts w:eastAsia="Times New Roman" w:cs="Times New Roman"/>
                <w:color w:val="000000"/>
                <w:lang w:val="id-ID" w:eastAsia="en-US" w:bidi="ar-SA"/>
              </w:rPr>
              <w:t>2010</w:t>
            </w:r>
          </w:p>
        </w:tc>
        <w:tc>
          <w:tcPr>
            <w:tcW w:w="960" w:type="dxa"/>
            <w:tcBorders>
              <w:top w:val="nil"/>
              <w:left w:val="nil"/>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000000"/>
                <w:lang w:eastAsia="en-US" w:bidi="ar-SA"/>
              </w:rPr>
            </w:pPr>
            <w:r w:rsidRPr="00AC4C60">
              <w:rPr>
                <w:rFonts w:eastAsia="Times New Roman" w:cs="Times New Roman"/>
                <w:color w:val="000000"/>
                <w:lang w:val="id-ID" w:eastAsia="en-US" w:bidi="ar-SA"/>
              </w:rPr>
              <w:t>50</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000000"/>
                <w:sz w:val="22"/>
                <w:szCs w:val="22"/>
                <w:lang w:eastAsia="en-US" w:bidi="ar-SA"/>
              </w:rPr>
            </w:pPr>
            <w:r w:rsidRPr="00AC4C60">
              <w:rPr>
                <w:rFonts w:ascii="Calibri" w:eastAsia="Times New Roman" w:hAnsi="Calibri" w:cs="Calibri"/>
                <w:color w:val="000000"/>
                <w:sz w:val="22"/>
                <w:szCs w:val="22"/>
                <w:lang w:eastAsia="en-US" w:bidi="ar-SA"/>
              </w:rPr>
              <w:t>1</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000000"/>
                <w:sz w:val="22"/>
                <w:szCs w:val="22"/>
                <w:lang w:eastAsia="en-US" w:bidi="ar-SA"/>
              </w:rPr>
            </w:pPr>
            <w:r w:rsidRPr="00AC4C60">
              <w:rPr>
                <w:rFonts w:ascii="Calibri" w:eastAsia="Times New Roman" w:hAnsi="Calibri" w:cs="Calibri"/>
                <w:color w:val="000000"/>
                <w:sz w:val="22"/>
                <w:szCs w:val="22"/>
                <w:lang w:eastAsia="en-US" w:bidi="ar-SA"/>
              </w:rPr>
              <w:t>1</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000000"/>
                <w:sz w:val="22"/>
                <w:szCs w:val="22"/>
                <w:lang w:eastAsia="en-US" w:bidi="ar-SA"/>
              </w:rPr>
            </w:pPr>
            <w:r w:rsidRPr="00AC4C60">
              <w:rPr>
                <w:rFonts w:ascii="Calibri" w:eastAsia="Times New Roman" w:hAnsi="Calibri" w:cs="Calibri"/>
                <w:color w:val="000000"/>
                <w:sz w:val="22"/>
                <w:szCs w:val="22"/>
                <w:lang w:eastAsia="en-US" w:bidi="ar-SA"/>
              </w:rPr>
              <w:t>50</w:t>
            </w:r>
          </w:p>
        </w:tc>
      </w:tr>
      <w:tr w:rsidR="00AC4C60" w:rsidRPr="00AC4C60" w:rsidTr="00AC4C60">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000000"/>
                <w:lang w:eastAsia="en-US" w:bidi="ar-SA"/>
              </w:rPr>
            </w:pPr>
            <w:r w:rsidRPr="00AC4C60">
              <w:rPr>
                <w:rFonts w:eastAsia="Times New Roman" w:cs="Times New Roman"/>
                <w:color w:val="000000"/>
                <w:lang w:val="id-ID" w:eastAsia="en-US" w:bidi="ar-SA"/>
              </w:rPr>
              <w:lastRenderedPageBreak/>
              <w:t>2011</w:t>
            </w:r>
          </w:p>
        </w:tc>
        <w:tc>
          <w:tcPr>
            <w:tcW w:w="960" w:type="dxa"/>
            <w:tcBorders>
              <w:top w:val="nil"/>
              <w:left w:val="nil"/>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000000"/>
                <w:lang w:eastAsia="en-US" w:bidi="ar-SA"/>
              </w:rPr>
            </w:pPr>
            <w:r w:rsidRPr="00AC4C60">
              <w:rPr>
                <w:rFonts w:eastAsia="Times New Roman" w:cs="Times New Roman"/>
                <w:color w:val="000000"/>
                <w:lang w:val="id-ID" w:eastAsia="en-US" w:bidi="ar-SA"/>
              </w:rPr>
              <w:t>70</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000000"/>
                <w:sz w:val="22"/>
                <w:szCs w:val="22"/>
                <w:lang w:eastAsia="en-US" w:bidi="ar-SA"/>
              </w:rPr>
            </w:pPr>
            <w:r w:rsidRPr="00AC4C60">
              <w:rPr>
                <w:rFonts w:ascii="Calibri" w:eastAsia="Times New Roman" w:hAnsi="Calibri" w:cs="Calibri"/>
                <w:color w:val="000000"/>
                <w:sz w:val="22"/>
                <w:szCs w:val="22"/>
                <w:lang w:eastAsia="en-US" w:bidi="ar-SA"/>
              </w:rPr>
              <w:t>3</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000000"/>
                <w:sz w:val="22"/>
                <w:szCs w:val="22"/>
                <w:lang w:eastAsia="en-US" w:bidi="ar-SA"/>
              </w:rPr>
            </w:pPr>
            <w:r w:rsidRPr="00AC4C60">
              <w:rPr>
                <w:rFonts w:ascii="Calibri" w:eastAsia="Times New Roman" w:hAnsi="Calibri" w:cs="Calibri"/>
                <w:color w:val="000000"/>
                <w:sz w:val="22"/>
                <w:szCs w:val="22"/>
                <w:lang w:eastAsia="en-US" w:bidi="ar-SA"/>
              </w:rPr>
              <w:t>9</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000000"/>
                <w:sz w:val="22"/>
                <w:szCs w:val="22"/>
                <w:lang w:eastAsia="en-US" w:bidi="ar-SA"/>
              </w:rPr>
            </w:pPr>
            <w:r w:rsidRPr="00AC4C60">
              <w:rPr>
                <w:rFonts w:ascii="Calibri" w:eastAsia="Times New Roman" w:hAnsi="Calibri" w:cs="Calibri"/>
                <w:color w:val="000000"/>
                <w:sz w:val="22"/>
                <w:szCs w:val="22"/>
                <w:lang w:eastAsia="en-US" w:bidi="ar-SA"/>
              </w:rPr>
              <w:t>210</w:t>
            </w:r>
          </w:p>
        </w:tc>
      </w:tr>
      <w:tr w:rsidR="00AC4C60" w:rsidRPr="00AC4C60" w:rsidTr="00AC4C60">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000000"/>
                <w:lang w:eastAsia="en-US" w:bidi="ar-SA"/>
              </w:rPr>
            </w:pPr>
            <w:r w:rsidRPr="00AC4C60">
              <w:rPr>
                <w:rFonts w:eastAsia="Times New Roman" w:cs="Times New Roman"/>
                <w:color w:val="000000"/>
                <w:lang w:val="id-ID" w:eastAsia="en-US" w:bidi="ar-SA"/>
              </w:rPr>
              <w:t>2012</w:t>
            </w:r>
          </w:p>
        </w:tc>
        <w:tc>
          <w:tcPr>
            <w:tcW w:w="960" w:type="dxa"/>
            <w:tcBorders>
              <w:top w:val="nil"/>
              <w:left w:val="nil"/>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000000"/>
                <w:lang w:eastAsia="en-US" w:bidi="ar-SA"/>
              </w:rPr>
            </w:pPr>
            <w:r w:rsidRPr="00AC4C60">
              <w:rPr>
                <w:rFonts w:eastAsia="Times New Roman" w:cs="Times New Roman"/>
                <w:color w:val="000000"/>
                <w:lang w:val="id-ID" w:eastAsia="en-US" w:bidi="ar-SA"/>
              </w:rPr>
              <w:t>60</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000000"/>
                <w:sz w:val="22"/>
                <w:szCs w:val="22"/>
                <w:lang w:eastAsia="en-US" w:bidi="ar-SA"/>
              </w:rPr>
            </w:pPr>
            <w:r w:rsidRPr="00AC4C60">
              <w:rPr>
                <w:rFonts w:ascii="Calibri" w:eastAsia="Times New Roman" w:hAnsi="Calibri" w:cs="Calibri"/>
                <w:color w:val="000000"/>
                <w:sz w:val="22"/>
                <w:szCs w:val="22"/>
                <w:lang w:eastAsia="en-US" w:bidi="ar-SA"/>
              </w:rPr>
              <w:t>5</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000000"/>
                <w:sz w:val="22"/>
                <w:szCs w:val="22"/>
                <w:lang w:eastAsia="en-US" w:bidi="ar-SA"/>
              </w:rPr>
            </w:pPr>
            <w:r w:rsidRPr="00AC4C60">
              <w:rPr>
                <w:rFonts w:ascii="Calibri" w:eastAsia="Times New Roman" w:hAnsi="Calibri" w:cs="Calibri"/>
                <w:color w:val="000000"/>
                <w:sz w:val="22"/>
                <w:szCs w:val="22"/>
                <w:lang w:eastAsia="en-US" w:bidi="ar-SA"/>
              </w:rPr>
              <w:t>25</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000000"/>
                <w:sz w:val="22"/>
                <w:szCs w:val="22"/>
                <w:lang w:eastAsia="en-US" w:bidi="ar-SA"/>
              </w:rPr>
            </w:pPr>
            <w:r w:rsidRPr="00AC4C60">
              <w:rPr>
                <w:rFonts w:ascii="Calibri" w:eastAsia="Times New Roman" w:hAnsi="Calibri" w:cs="Calibri"/>
                <w:color w:val="000000"/>
                <w:sz w:val="22"/>
                <w:szCs w:val="22"/>
                <w:lang w:eastAsia="en-US" w:bidi="ar-SA"/>
              </w:rPr>
              <w:t>300</w:t>
            </w:r>
          </w:p>
        </w:tc>
      </w:tr>
      <w:tr w:rsidR="00AC4C60" w:rsidRPr="00AC4C60" w:rsidTr="00AC4C60">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000000"/>
                <w:lang w:eastAsia="en-US" w:bidi="ar-SA"/>
              </w:rPr>
            </w:pPr>
            <w:r w:rsidRPr="00AC4C60">
              <w:rPr>
                <w:rFonts w:eastAsia="Times New Roman" w:cs="Times New Roman"/>
                <w:color w:val="000000"/>
                <w:lang w:val="id-ID" w:eastAsia="en-US" w:bidi="ar-SA"/>
              </w:rPr>
              <w:t>2013</w:t>
            </w:r>
          </w:p>
        </w:tc>
        <w:tc>
          <w:tcPr>
            <w:tcW w:w="960" w:type="dxa"/>
            <w:tcBorders>
              <w:top w:val="nil"/>
              <w:left w:val="nil"/>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000000"/>
                <w:lang w:eastAsia="en-US" w:bidi="ar-SA"/>
              </w:rPr>
            </w:pPr>
            <w:r w:rsidRPr="00AC4C60">
              <w:rPr>
                <w:rFonts w:eastAsia="Times New Roman" w:cs="Times New Roman"/>
                <w:color w:val="000000"/>
                <w:lang w:val="id-ID" w:eastAsia="en-US" w:bidi="ar-SA"/>
              </w:rPr>
              <w:t>75</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000000"/>
                <w:sz w:val="22"/>
                <w:szCs w:val="22"/>
                <w:lang w:eastAsia="en-US" w:bidi="ar-SA"/>
              </w:rPr>
            </w:pPr>
            <w:r w:rsidRPr="00AC4C60">
              <w:rPr>
                <w:rFonts w:ascii="Calibri" w:eastAsia="Times New Roman" w:hAnsi="Calibri" w:cs="Calibri"/>
                <w:color w:val="000000"/>
                <w:sz w:val="22"/>
                <w:szCs w:val="22"/>
                <w:lang w:eastAsia="en-US" w:bidi="ar-SA"/>
              </w:rPr>
              <w:t>7</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000000"/>
                <w:sz w:val="22"/>
                <w:szCs w:val="22"/>
                <w:lang w:eastAsia="en-US" w:bidi="ar-SA"/>
              </w:rPr>
            </w:pPr>
            <w:r w:rsidRPr="00AC4C60">
              <w:rPr>
                <w:rFonts w:ascii="Calibri" w:eastAsia="Times New Roman" w:hAnsi="Calibri" w:cs="Calibri"/>
                <w:color w:val="000000"/>
                <w:sz w:val="22"/>
                <w:szCs w:val="22"/>
                <w:lang w:eastAsia="en-US" w:bidi="ar-SA"/>
              </w:rPr>
              <w:t>49</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000000"/>
                <w:sz w:val="22"/>
                <w:szCs w:val="22"/>
                <w:lang w:eastAsia="en-US" w:bidi="ar-SA"/>
              </w:rPr>
            </w:pPr>
            <w:r w:rsidRPr="00AC4C60">
              <w:rPr>
                <w:rFonts w:ascii="Calibri" w:eastAsia="Times New Roman" w:hAnsi="Calibri" w:cs="Calibri"/>
                <w:color w:val="000000"/>
                <w:sz w:val="22"/>
                <w:szCs w:val="22"/>
                <w:lang w:eastAsia="en-US" w:bidi="ar-SA"/>
              </w:rPr>
              <w:t>525</w:t>
            </w:r>
          </w:p>
        </w:tc>
      </w:tr>
      <w:tr w:rsidR="00AC4C60" w:rsidRPr="00AC4C60" w:rsidTr="00AC4C60">
        <w:trPr>
          <w:trHeight w:val="288"/>
        </w:trPr>
        <w:tc>
          <w:tcPr>
            <w:tcW w:w="960" w:type="dxa"/>
            <w:tcBorders>
              <w:top w:val="nil"/>
              <w:left w:val="nil"/>
              <w:bottom w:val="nil"/>
              <w:right w:val="nil"/>
            </w:tcBorders>
            <w:shd w:val="clear" w:color="auto" w:fill="auto"/>
            <w:noWrap/>
            <w:vAlign w:val="bottom"/>
            <w:hideMark/>
          </w:tcPr>
          <w:p w:rsidR="00AC4C60" w:rsidRPr="00AC4C60" w:rsidRDefault="00AC4C60" w:rsidP="00AC4C60">
            <w:pPr>
              <w:rPr>
                <w:rFonts w:ascii="Calibri" w:eastAsia="Times New Roman" w:hAnsi="Calibri" w:cs="Calibri"/>
                <w:color w:val="000000"/>
                <w:sz w:val="22"/>
                <w:szCs w:val="22"/>
                <w:lang w:eastAsia="en-US" w:bidi="ar-SA"/>
              </w:rPr>
            </w:pPr>
            <w:r w:rsidRPr="00AC4C60">
              <w:rPr>
                <w:rFonts w:ascii="Calibri" w:eastAsia="Times New Roman" w:hAnsi="Calibri" w:cs="Calibri"/>
                <w:color w:val="000000"/>
                <w:sz w:val="22"/>
                <w:szCs w:val="22"/>
                <w:lang w:eastAsia="en-US" w:bidi="ar-SA"/>
              </w:rPr>
              <w:t>∑</w:t>
            </w:r>
          </w:p>
        </w:tc>
        <w:tc>
          <w:tcPr>
            <w:tcW w:w="960" w:type="dxa"/>
            <w:tcBorders>
              <w:top w:val="nil"/>
              <w:left w:val="nil"/>
              <w:bottom w:val="nil"/>
              <w:right w:val="nil"/>
            </w:tcBorders>
            <w:shd w:val="clear" w:color="auto" w:fill="auto"/>
            <w:noWrap/>
            <w:vAlign w:val="bottom"/>
            <w:hideMark/>
          </w:tcPr>
          <w:p w:rsidR="00AC4C60" w:rsidRPr="00AC4C60" w:rsidRDefault="00AC4C60" w:rsidP="00AC4C60">
            <w:pPr>
              <w:jc w:val="right"/>
              <w:rPr>
                <w:rFonts w:ascii="Calibri" w:eastAsia="Times New Roman" w:hAnsi="Calibri" w:cs="Calibri"/>
                <w:color w:val="000000"/>
                <w:sz w:val="22"/>
                <w:szCs w:val="22"/>
                <w:lang w:eastAsia="en-US" w:bidi="ar-SA"/>
              </w:rPr>
            </w:pPr>
            <w:r w:rsidRPr="00AC4C60">
              <w:rPr>
                <w:rFonts w:ascii="Calibri" w:eastAsia="Times New Roman" w:hAnsi="Calibri" w:cs="Calibri"/>
                <w:color w:val="000000"/>
                <w:sz w:val="22"/>
                <w:szCs w:val="22"/>
                <w:lang w:eastAsia="en-US" w:bidi="ar-SA"/>
              </w:rPr>
              <w:t>435</w:t>
            </w:r>
          </w:p>
        </w:tc>
        <w:tc>
          <w:tcPr>
            <w:tcW w:w="960" w:type="dxa"/>
            <w:tcBorders>
              <w:top w:val="nil"/>
              <w:left w:val="nil"/>
              <w:bottom w:val="nil"/>
              <w:right w:val="nil"/>
            </w:tcBorders>
            <w:shd w:val="clear" w:color="auto" w:fill="auto"/>
            <w:noWrap/>
            <w:vAlign w:val="bottom"/>
            <w:hideMark/>
          </w:tcPr>
          <w:p w:rsidR="00AC4C60" w:rsidRPr="00AC4C60" w:rsidRDefault="00AC4C60" w:rsidP="00AC4C60">
            <w:pPr>
              <w:jc w:val="right"/>
              <w:rPr>
                <w:rFonts w:ascii="Calibri" w:eastAsia="Times New Roman" w:hAnsi="Calibri" w:cs="Calibri"/>
                <w:color w:val="000000"/>
                <w:sz w:val="22"/>
                <w:szCs w:val="22"/>
                <w:lang w:eastAsia="en-US" w:bidi="ar-SA"/>
              </w:rPr>
            </w:pPr>
            <w:r w:rsidRPr="00AC4C60">
              <w:rPr>
                <w:rFonts w:ascii="Calibri" w:eastAsia="Times New Roman" w:hAnsi="Calibri" w:cs="Calibri"/>
                <w:color w:val="000000"/>
                <w:sz w:val="22"/>
                <w:szCs w:val="22"/>
                <w:lang w:eastAsia="en-US" w:bidi="ar-SA"/>
              </w:rPr>
              <w:t>0</w:t>
            </w:r>
          </w:p>
        </w:tc>
        <w:tc>
          <w:tcPr>
            <w:tcW w:w="960" w:type="dxa"/>
            <w:tcBorders>
              <w:top w:val="nil"/>
              <w:left w:val="nil"/>
              <w:bottom w:val="nil"/>
              <w:right w:val="nil"/>
            </w:tcBorders>
            <w:shd w:val="clear" w:color="auto" w:fill="auto"/>
            <w:noWrap/>
            <w:vAlign w:val="bottom"/>
            <w:hideMark/>
          </w:tcPr>
          <w:p w:rsidR="00AC4C60" w:rsidRPr="00AC4C60" w:rsidRDefault="00AC4C60" w:rsidP="00AC4C60">
            <w:pPr>
              <w:jc w:val="right"/>
              <w:rPr>
                <w:rFonts w:ascii="Calibri" w:eastAsia="Times New Roman" w:hAnsi="Calibri" w:cs="Calibri"/>
                <w:color w:val="000000"/>
                <w:sz w:val="22"/>
                <w:szCs w:val="22"/>
                <w:lang w:eastAsia="en-US" w:bidi="ar-SA"/>
              </w:rPr>
            </w:pPr>
            <w:r w:rsidRPr="00AC4C60">
              <w:rPr>
                <w:rFonts w:ascii="Calibri" w:eastAsia="Times New Roman" w:hAnsi="Calibri" w:cs="Calibri"/>
                <w:color w:val="000000"/>
                <w:sz w:val="22"/>
                <w:szCs w:val="22"/>
                <w:lang w:eastAsia="en-US" w:bidi="ar-SA"/>
              </w:rPr>
              <w:t>168</w:t>
            </w:r>
          </w:p>
        </w:tc>
        <w:tc>
          <w:tcPr>
            <w:tcW w:w="960" w:type="dxa"/>
            <w:tcBorders>
              <w:top w:val="nil"/>
              <w:left w:val="nil"/>
              <w:bottom w:val="nil"/>
              <w:right w:val="nil"/>
            </w:tcBorders>
            <w:shd w:val="clear" w:color="auto" w:fill="auto"/>
            <w:noWrap/>
            <w:vAlign w:val="bottom"/>
            <w:hideMark/>
          </w:tcPr>
          <w:p w:rsidR="00AC4C60" w:rsidRPr="00AC4C60" w:rsidRDefault="00AC4C60" w:rsidP="00AC4C60">
            <w:pPr>
              <w:jc w:val="right"/>
              <w:rPr>
                <w:rFonts w:ascii="Calibri" w:eastAsia="Times New Roman" w:hAnsi="Calibri" w:cs="Calibri"/>
                <w:color w:val="000000"/>
                <w:sz w:val="22"/>
                <w:szCs w:val="22"/>
                <w:lang w:eastAsia="en-US" w:bidi="ar-SA"/>
              </w:rPr>
            </w:pPr>
            <w:r w:rsidRPr="00AC4C60">
              <w:rPr>
                <w:rFonts w:ascii="Calibri" w:eastAsia="Times New Roman" w:hAnsi="Calibri" w:cs="Calibri"/>
                <w:color w:val="000000"/>
                <w:sz w:val="22"/>
                <w:szCs w:val="22"/>
                <w:lang w:eastAsia="en-US" w:bidi="ar-SA"/>
              </w:rPr>
              <w:t>225</w:t>
            </w:r>
          </w:p>
        </w:tc>
      </w:tr>
    </w:tbl>
    <w:p w:rsidR="00AC4C60" w:rsidRDefault="00AC4C60" w:rsidP="00AC4C60">
      <w:pPr>
        <w:pStyle w:val="BodyText"/>
        <w:spacing w:after="0" w:line="360" w:lineRule="auto"/>
        <w:ind w:left="450"/>
        <w:jc w:val="both"/>
        <w:rPr>
          <w:rFonts w:cs="Times New Roman"/>
          <w:iCs/>
          <w:color w:val="FF0000"/>
          <w:szCs w:val="24"/>
          <w:lang w:val="id-ID"/>
        </w:rPr>
      </w:pPr>
    </w:p>
    <w:p w:rsidR="00AC4C60" w:rsidRPr="006900CE" w:rsidRDefault="00AC4C60" w:rsidP="00AC4C60">
      <w:pPr>
        <w:pStyle w:val="BodyTextIndent2"/>
        <w:spacing w:after="0" w:line="360" w:lineRule="auto"/>
        <w:ind w:left="284"/>
        <w:jc w:val="both"/>
      </w:pPr>
      <m:oMathPara>
        <m:oMathParaPr>
          <m:jc m:val="left"/>
        </m:oMathParaPr>
        <m:oMath>
          <m:r>
            <w:rPr>
              <w:rFonts w:ascii="Cambria Math" w:hAnsi="Cambria Math"/>
            </w:rPr>
            <m:t>a=</m:t>
          </m:r>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m:rPr>
                  <m:sty m:val="p"/>
                </m:rPr>
                <w:rPr>
                  <w:rFonts w:ascii="Cambria Math" w:hAnsi="Cambria Math"/>
                  <w:position w:val="-8"/>
                </w:rPr>
                <w:object w:dxaOrig="260" w:dyaOrig="300">
                  <v:shape id="_x0000_i1030" type="#_x0000_t75" style="width:12pt;height:15.75pt" o:ole="">
                    <v:imagedata r:id="rId7" o:title=""/>
                  </v:shape>
                  <o:OLEObject Type="Embed" ProgID="Equation.3" ShapeID="_x0000_i1030" DrawAspect="Content" ObjectID="_1675679192" r:id="rId15"/>
                </w:objec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n</m:t>
              </m:r>
            </m:den>
          </m:f>
        </m:oMath>
      </m:oMathPara>
    </w:p>
    <w:p w:rsidR="00AC4C60" w:rsidRPr="0039339C" w:rsidRDefault="00AC4C60" w:rsidP="00AC4C60">
      <w:pPr>
        <w:pStyle w:val="BodyText"/>
        <w:spacing w:line="360" w:lineRule="auto"/>
        <w:ind w:left="360"/>
        <w:jc w:val="both"/>
        <w:rPr>
          <w:rFonts w:cs="Times New Roman"/>
        </w:rPr>
      </w:pPr>
      <m:oMathPara>
        <m:oMathParaPr>
          <m:jc m:val="left"/>
        </m:oMathParaPr>
        <m:oMath>
          <m:r>
            <w:rPr>
              <w:rFonts w:ascii="Cambria Math" w:hAnsi="Cambria Math"/>
            </w:rPr>
            <m:t>b=</m:t>
          </m:r>
          <m:f>
            <m:fPr>
              <m:ctrlPr>
                <w:rPr>
                  <w:rFonts w:ascii="Cambria Math" w:hAnsi="Cambria Math"/>
                  <w:i/>
                </w:rPr>
              </m:ctrlPr>
            </m:fPr>
            <m:num>
              <m:r>
                <m:rPr>
                  <m:sty m:val="p"/>
                </m:rPr>
                <w:rPr>
                  <w:rFonts w:ascii="Cambria Math" w:hAnsi="Cambria Math"/>
                  <w:position w:val="-8"/>
                </w:rPr>
                <w:object w:dxaOrig="260" w:dyaOrig="300">
                  <v:shape id="_x0000_i1031" type="#_x0000_t75" style="width:12pt;height:15.75pt" o:ole="">
                    <v:imagedata r:id="rId7" o:title=""/>
                  </v:shape>
                  <o:OLEObject Type="Embed" ProgID="Equation.3" ShapeID="_x0000_i1031" DrawAspect="Content" ObjectID="_1675679193" r:id="rId16"/>
                </w:object>
              </m:r>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num>
            <m:den>
              <m:r>
                <m:rPr>
                  <m:sty m:val="p"/>
                </m:rPr>
                <w:rPr>
                  <w:rFonts w:ascii="Cambria Math" w:hAnsi="Cambria Math"/>
                  <w:position w:val="-8"/>
                </w:rPr>
                <w:object w:dxaOrig="260" w:dyaOrig="300">
                  <v:shape id="_x0000_i1032" type="#_x0000_t75" style="width:12pt;height:15.75pt" o:ole="">
                    <v:imagedata r:id="rId7" o:title=""/>
                  </v:shape>
                  <o:OLEObject Type="Embed" ProgID="Equation.3" ShapeID="_x0000_i1032" DrawAspect="Content" ObjectID="_1675679194" r:id="rId17"/>
                </w:objec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den>
          </m:f>
          <m:r>
            <w:rPr>
              <w:rFonts w:ascii="Cambria Math" w:hAnsi="Cambria Math"/>
            </w:rPr>
            <m:t>=</m:t>
          </m:r>
        </m:oMath>
      </m:oMathPara>
    </w:p>
    <w:p w:rsidR="00AC4C60" w:rsidRPr="0039339C" w:rsidRDefault="00AC4C60" w:rsidP="00AC4C60">
      <w:pPr>
        <w:pStyle w:val="BodyText"/>
        <w:spacing w:line="360" w:lineRule="auto"/>
        <w:ind w:left="360"/>
        <w:jc w:val="both"/>
        <w:rPr>
          <w:rFonts w:cs="Times New Roman"/>
          <w:iCs/>
          <w:color w:val="FF0000"/>
          <w:szCs w:val="24"/>
        </w:rPr>
      </w:pPr>
      <m:oMathPara>
        <m:oMathParaPr>
          <m:jc m:val="left"/>
        </m:oMathParaPr>
        <m:oMath>
          <m:r>
            <w:rPr>
              <w:rFonts w:ascii="Cambria Math" w:hAnsi="Cambria Math"/>
            </w:rPr>
            <m:t xml:space="preserve">Maka trend linier adalah </m:t>
          </m:r>
          <m:acc>
            <m:accPr>
              <m:ctrlPr>
                <w:rPr>
                  <w:rFonts w:ascii="Cambria Math" w:hAnsi="Cambria Math"/>
                  <w:i/>
                </w:rPr>
              </m:ctrlPr>
            </m:accPr>
            <m:e>
              <m:r>
                <w:rPr>
                  <w:rFonts w:ascii="Cambria Math" w:hAnsi="Cambria Math"/>
                </w:rPr>
                <m:t>Y</m:t>
              </m:r>
            </m:e>
          </m:acc>
          <m:r>
            <w:rPr>
              <w:rFonts w:ascii="Cambria Math" w:hAnsi="Cambria Math"/>
            </w:rPr>
            <m:t>=a+bX</m:t>
          </m:r>
        </m:oMath>
      </m:oMathPara>
    </w:p>
    <w:p w:rsidR="00AC4C60" w:rsidRPr="00AC4C60" w:rsidRDefault="00AC4C60" w:rsidP="00AC4C60">
      <w:pPr>
        <w:pStyle w:val="BodyText"/>
        <w:spacing w:after="0" w:line="360" w:lineRule="auto"/>
        <w:ind w:left="450"/>
        <w:jc w:val="both"/>
        <w:rPr>
          <w:rFonts w:cs="Times New Roman"/>
          <w:iCs/>
          <w:color w:val="FF0000"/>
          <w:szCs w:val="24"/>
          <w:lang w:val="id-ID"/>
        </w:rPr>
      </w:pPr>
    </w:p>
    <w:p w:rsidR="00AC4C60" w:rsidRDefault="00AC4C60" w:rsidP="00AC4C60">
      <w:pPr>
        <w:pStyle w:val="BodyText"/>
        <w:numPr>
          <w:ilvl w:val="0"/>
          <w:numId w:val="9"/>
        </w:numPr>
        <w:spacing w:after="0" w:line="360" w:lineRule="auto"/>
        <w:ind w:left="450"/>
        <w:jc w:val="both"/>
        <w:rPr>
          <w:rFonts w:cs="Times New Roman"/>
          <w:iCs/>
          <w:color w:val="FF0000"/>
          <w:szCs w:val="24"/>
          <w:lang w:val="id-ID"/>
        </w:rPr>
      </w:pPr>
      <w:r w:rsidRPr="00AC4C60">
        <w:rPr>
          <w:rFonts w:cs="Times New Roman"/>
          <w:iCs/>
          <w:color w:val="FF0000"/>
          <w:szCs w:val="24"/>
          <w:lang w:val="id-ID"/>
        </w:rPr>
        <w:t xml:space="preserve">Tentukan trend </w:t>
      </w:r>
      <w:r w:rsidRPr="00AC4C60">
        <w:rPr>
          <w:rFonts w:cs="Times New Roman"/>
          <w:iCs/>
          <w:color w:val="FF0000"/>
          <w:szCs w:val="24"/>
        </w:rPr>
        <w:t xml:space="preserve">kuadrat terkecil </w:t>
      </w:r>
      <w:r w:rsidRPr="00AC4C60">
        <w:rPr>
          <w:rFonts w:cs="Times New Roman"/>
          <w:iCs/>
          <w:color w:val="FF0000"/>
          <w:szCs w:val="24"/>
          <w:lang w:val="id-ID"/>
        </w:rPr>
        <w:t>dengan tahun dasar 2011!</w:t>
      </w:r>
    </w:p>
    <w:p w:rsidR="00AC4C60" w:rsidRPr="00AC4C60" w:rsidRDefault="00AC4C60" w:rsidP="00AC4C60">
      <w:pPr>
        <w:pStyle w:val="BodyText"/>
        <w:spacing w:after="0" w:line="360" w:lineRule="auto"/>
        <w:ind w:left="450"/>
        <w:jc w:val="both"/>
        <w:rPr>
          <w:rFonts w:cs="Times New Roman"/>
          <w:iCs/>
          <w:color w:val="FF0000"/>
          <w:szCs w:val="24"/>
          <w:lang w:val="id-ID"/>
        </w:rPr>
      </w:pPr>
      <w:r w:rsidRPr="00AC4C60">
        <w:rPr>
          <w:rFonts w:cs="Times New Roman"/>
          <w:iCs/>
          <w:color w:val="FF0000"/>
          <w:szCs w:val="24"/>
        </w:rPr>
        <w:t xml:space="preserve">Maka menggunakan </w:t>
      </w:r>
      <w:r w:rsidRPr="00AC4C60">
        <w:rPr>
          <w:b/>
          <w:highlight w:val="yellow"/>
        </w:rPr>
        <w:t xml:space="preserve"> (</w:t>
      </w:r>
      <w:r w:rsidRPr="00380025">
        <w:rPr>
          <w:b/>
          <w:highlight w:val="yellow"/>
        </w:rPr>
        <w:sym w:font="Symbol" w:char="F053"/>
      </w:r>
      <w:r w:rsidRPr="00AC4C60">
        <w:rPr>
          <w:b/>
          <w:highlight w:val="yellow"/>
        </w:rPr>
        <w:t xml:space="preserve"> Xi </w:t>
      </w:r>
      <w:r w:rsidRPr="00380025">
        <w:rPr>
          <w:b/>
          <w:highlight w:val="yellow"/>
        </w:rPr>
        <w:sym w:font="Symbol" w:char="F0B9"/>
      </w:r>
      <w:r w:rsidRPr="00AC4C60">
        <w:rPr>
          <w:b/>
          <w:highlight w:val="yellow"/>
        </w:rPr>
        <w:t xml:space="preserve"> 0)</w:t>
      </w:r>
    </w:p>
    <w:tbl>
      <w:tblPr>
        <w:tblW w:w="4800" w:type="dxa"/>
        <w:tblInd w:w="445" w:type="dxa"/>
        <w:tblLook w:val="04A0" w:firstRow="1" w:lastRow="0" w:firstColumn="1" w:lastColumn="0" w:noHBand="0" w:noVBand="1"/>
      </w:tblPr>
      <w:tblGrid>
        <w:gridCol w:w="960"/>
        <w:gridCol w:w="960"/>
        <w:gridCol w:w="960"/>
        <w:gridCol w:w="960"/>
        <w:gridCol w:w="960"/>
      </w:tblGrid>
      <w:tr w:rsidR="00AC4C60" w:rsidRPr="00AC4C60" w:rsidTr="00AC4C60">
        <w:trPr>
          <w:trHeight w:val="624"/>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FF0000"/>
                <w:lang w:eastAsia="en-US" w:bidi="ar-SA"/>
              </w:rPr>
            </w:pPr>
            <w:r w:rsidRPr="00AC4C60">
              <w:rPr>
                <w:rFonts w:eastAsia="Times New Roman" w:cs="Times New Roman"/>
                <w:color w:val="FF0000"/>
                <w:lang w:val="id-ID" w:eastAsia="en-US" w:bidi="ar-SA"/>
              </w:rPr>
              <w:t>Year</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FF0000"/>
                <w:lang w:eastAsia="en-US" w:bidi="ar-SA"/>
              </w:rPr>
            </w:pPr>
            <w:r w:rsidRPr="00AC4C60">
              <w:rPr>
                <w:rFonts w:eastAsia="Times New Roman" w:cs="Times New Roman"/>
                <w:color w:val="FF0000"/>
                <w:lang w:val="id-ID" w:eastAsia="en-US" w:bidi="ar-SA"/>
              </w:rPr>
              <w:t>EBIT (Y)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C4C60" w:rsidRPr="00AC4C60" w:rsidRDefault="00AC4C60" w:rsidP="00AC4C60">
            <w:pPr>
              <w:rPr>
                <w:rFonts w:ascii="Calibri" w:eastAsia="Times New Roman" w:hAnsi="Calibri" w:cs="Calibri"/>
                <w:color w:val="FF0000"/>
                <w:sz w:val="22"/>
                <w:szCs w:val="22"/>
                <w:lang w:eastAsia="en-US" w:bidi="ar-SA"/>
              </w:rPr>
            </w:pPr>
            <w:r w:rsidRPr="00AC4C60">
              <w:rPr>
                <w:rFonts w:ascii="Calibri" w:eastAsia="Times New Roman" w:hAnsi="Calibri" w:cs="Calibri"/>
                <w:color w:val="FF0000"/>
                <w:sz w:val="22"/>
                <w:szCs w:val="22"/>
                <w:lang w:eastAsia="en-US" w:bidi="ar-SA"/>
              </w:rPr>
              <w:t>KODE 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C4C60" w:rsidRPr="00AC4C60" w:rsidRDefault="00AC4C60" w:rsidP="00AC4C60">
            <w:pPr>
              <w:rPr>
                <w:rFonts w:ascii="Calibri" w:eastAsia="Times New Roman" w:hAnsi="Calibri" w:cs="Calibri"/>
                <w:color w:val="FF0000"/>
                <w:sz w:val="22"/>
                <w:szCs w:val="22"/>
                <w:lang w:eastAsia="en-US" w:bidi="ar-SA"/>
              </w:rPr>
            </w:pPr>
            <w:r w:rsidRPr="00AC4C60">
              <w:rPr>
                <w:rFonts w:ascii="Calibri" w:eastAsia="Times New Roman" w:hAnsi="Calibri" w:cs="Calibri"/>
                <w:color w:val="FF0000"/>
                <w:sz w:val="22"/>
                <w:szCs w:val="22"/>
                <w:lang w:eastAsia="en-US" w:bidi="ar-SA"/>
              </w:rPr>
              <w:t>X^2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C4C60" w:rsidRPr="00AC4C60" w:rsidRDefault="00AC4C60" w:rsidP="00AC4C60">
            <w:pPr>
              <w:rPr>
                <w:rFonts w:ascii="Calibri" w:eastAsia="Times New Roman" w:hAnsi="Calibri" w:cs="Calibri"/>
                <w:color w:val="FF0000"/>
                <w:sz w:val="22"/>
                <w:szCs w:val="22"/>
                <w:lang w:eastAsia="en-US" w:bidi="ar-SA"/>
              </w:rPr>
            </w:pPr>
            <w:r w:rsidRPr="00AC4C60">
              <w:rPr>
                <w:rFonts w:ascii="Calibri" w:eastAsia="Times New Roman" w:hAnsi="Calibri" w:cs="Calibri"/>
                <w:color w:val="FF0000"/>
                <w:sz w:val="22"/>
                <w:szCs w:val="22"/>
                <w:lang w:eastAsia="en-US" w:bidi="ar-SA"/>
              </w:rPr>
              <w:t>XY</w:t>
            </w:r>
          </w:p>
        </w:tc>
      </w:tr>
      <w:tr w:rsidR="00AC4C60" w:rsidRPr="00AC4C60" w:rsidTr="00AC4C60">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FF0000"/>
                <w:lang w:eastAsia="en-US" w:bidi="ar-SA"/>
              </w:rPr>
            </w:pPr>
            <w:r w:rsidRPr="00AC4C60">
              <w:rPr>
                <w:rFonts w:eastAsia="Times New Roman" w:cs="Times New Roman"/>
                <w:color w:val="FF0000"/>
                <w:lang w:val="id-ID" w:eastAsia="en-US" w:bidi="ar-SA"/>
              </w:rPr>
              <w:t>2006</w:t>
            </w:r>
          </w:p>
        </w:tc>
        <w:tc>
          <w:tcPr>
            <w:tcW w:w="960" w:type="dxa"/>
            <w:tcBorders>
              <w:top w:val="nil"/>
              <w:left w:val="nil"/>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FF0000"/>
                <w:lang w:eastAsia="en-US" w:bidi="ar-SA"/>
              </w:rPr>
            </w:pPr>
            <w:r w:rsidRPr="00AC4C60">
              <w:rPr>
                <w:rFonts w:eastAsia="Times New Roman" w:cs="Times New Roman"/>
                <w:color w:val="FF0000"/>
                <w:lang w:val="id-ID" w:eastAsia="en-US" w:bidi="ar-SA"/>
              </w:rPr>
              <w:t>90</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FF0000"/>
                <w:sz w:val="22"/>
                <w:szCs w:val="22"/>
                <w:lang w:eastAsia="en-US" w:bidi="ar-SA"/>
              </w:rPr>
            </w:pPr>
            <w:r w:rsidRPr="00AC4C60">
              <w:rPr>
                <w:rFonts w:ascii="Calibri" w:eastAsia="Times New Roman" w:hAnsi="Calibri" w:cs="Calibri"/>
                <w:color w:val="FF0000"/>
                <w:sz w:val="22"/>
                <w:szCs w:val="22"/>
                <w:lang w:eastAsia="en-US" w:bidi="ar-SA"/>
              </w:rPr>
              <w:t>-5</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FF0000"/>
                <w:sz w:val="22"/>
                <w:szCs w:val="22"/>
                <w:lang w:eastAsia="en-US" w:bidi="ar-SA"/>
              </w:rPr>
            </w:pPr>
            <w:r w:rsidRPr="00AC4C60">
              <w:rPr>
                <w:rFonts w:ascii="Calibri" w:eastAsia="Times New Roman" w:hAnsi="Calibri" w:cs="Calibri"/>
                <w:color w:val="FF0000"/>
                <w:sz w:val="22"/>
                <w:szCs w:val="22"/>
                <w:lang w:eastAsia="en-US" w:bidi="ar-SA"/>
              </w:rPr>
              <w:t>25</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FF0000"/>
                <w:sz w:val="22"/>
                <w:szCs w:val="22"/>
                <w:lang w:eastAsia="en-US" w:bidi="ar-SA"/>
              </w:rPr>
            </w:pPr>
            <w:r w:rsidRPr="00AC4C60">
              <w:rPr>
                <w:rFonts w:ascii="Calibri" w:eastAsia="Times New Roman" w:hAnsi="Calibri" w:cs="Calibri"/>
                <w:color w:val="FF0000"/>
                <w:sz w:val="22"/>
                <w:szCs w:val="22"/>
                <w:lang w:eastAsia="en-US" w:bidi="ar-SA"/>
              </w:rPr>
              <w:t>-450</w:t>
            </w:r>
          </w:p>
        </w:tc>
      </w:tr>
      <w:tr w:rsidR="00AC4C60" w:rsidRPr="00AC4C60" w:rsidTr="00AC4C60">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FF0000"/>
                <w:lang w:eastAsia="en-US" w:bidi="ar-SA"/>
              </w:rPr>
            </w:pPr>
            <w:r w:rsidRPr="00AC4C60">
              <w:rPr>
                <w:rFonts w:eastAsia="Times New Roman" w:cs="Times New Roman"/>
                <w:color w:val="FF0000"/>
                <w:lang w:val="id-ID" w:eastAsia="en-US" w:bidi="ar-SA"/>
              </w:rPr>
              <w:t>2007</w:t>
            </w:r>
          </w:p>
        </w:tc>
        <w:tc>
          <w:tcPr>
            <w:tcW w:w="960" w:type="dxa"/>
            <w:tcBorders>
              <w:top w:val="nil"/>
              <w:left w:val="nil"/>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FF0000"/>
                <w:lang w:eastAsia="en-US" w:bidi="ar-SA"/>
              </w:rPr>
            </w:pPr>
            <w:r w:rsidRPr="00AC4C60">
              <w:rPr>
                <w:rFonts w:eastAsia="Times New Roman" w:cs="Times New Roman"/>
                <w:color w:val="FF0000"/>
                <w:lang w:val="id-ID" w:eastAsia="en-US" w:bidi="ar-SA"/>
              </w:rPr>
              <w:t>20</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FF0000"/>
                <w:sz w:val="22"/>
                <w:szCs w:val="22"/>
                <w:lang w:eastAsia="en-US" w:bidi="ar-SA"/>
              </w:rPr>
            </w:pPr>
            <w:r w:rsidRPr="00AC4C60">
              <w:rPr>
                <w:rFonts w:ascii="Calibri" w:eastAsia="Times New Roman" w:hAnsi="Calibri" w:cs="Calibri"/>
                <w:color w:val="FF0000"/>
                <w:sz w:val="22"/>
                <w:szCs w:val="22"/>
                <w:lang w:eastAsia="en-US" w:bidi="ar-SA"/>
              </w:rPr>
              <w:t>-4</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FF0000"/>
                <w:sz w:val="22"/>
                <w:szCs w:val="22"/>
                <w:lang w:eastAsia="en-US" w:bidi="ar-SA"/>
              </w:rPr>
            </w:pPr>
            <w:r w:rsidRPr="00AC4C60">
              <w:rPr>
                <w:rFonts w:ascii="Calibri" w:eastAsia="Times New Roman" w:hAnsi="Calibri" w:cs="Calibri"/>
                <w:color w:val="FF0000"/>
                <w:sz w:val="22"/>
                <w:szCs w:val="22"/>
                <w:lang w:eastAsia="en-US" w:bidi="ar-SA"/>
              </w:rPr>
              <w:t>16</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FF0000"/>
                <w:sz w:val="22"/>
                <w:szCs w:val="22"/>
                <w:lang w:eastAsia="en-US" w:bidi="ar-SA"/>
              </w:rPr>
            </w:pPr>
            <w:r w:rsidRPr="00AC4C60">
              <w:rPr>
                <w:rFonts w:ascii="Calibri" w:eastAsia="Times New Roman" w:hAnsi="Calibri" w:cs="Calibri"/>
                <w:color w:val="FF0000"/>
                <w:sz w:val="22"/>
                <w:szCs w:val="22"/>
                <w:lang w:eastAsia="en-US" w:bidi="ar-SA"/>
              </w:rPr>
              <w:t>-80</w:t>
            </w:r>
          </w:p>
        </w:tc>
      </w:tr>
      <w:tr w:rsidR="00AC4C60" w:rsidRPr="00AC4C60" w:rsidTr="00AC4C60">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FF0000"/>
                <w:lang w:eastAsia="en-US" w:bidi="ar-SA"/>
              </w:rPr>
            </w:pPr>
            <w:r w:rsidRPr="00AC4C60">
              <w:rPr>
                <w:rFonts w:eastAsia="Times New Roman" w:cs="Times New Roman"/>
                <w:color w:val="FF0000"/>
                <w:lang w:val="id-ID" w:eastAsia="en-US" w:bidi="ar-SA"/>
              </w:rPr>
              <w:t>2008</w:t>
            </w:r>
          </w:p>
        </w:tc>
        <w:tc>
          <w:tcPr>
            <w:tcW w:w="960" w:type="dxa"/>
            <w:tcBorders>
              <w:top w:val="nil"/>
              <w:left w:val="nil"/>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FF0000"/>
                <w:lang w:eastAsia="en-US" w:bidi="ar-SA"/>
              </w:rPr>
            </w:pPr>
            <w:r w:rsidRPr="00AC4C60">
              <w:rPr>
                <w:rFonts w:eastAsia="Times New Roman" w:cs="Times New Roman"/>
                <w:color w:val="FF0000"/>
                <w:lang w:val="id-ID" w:eastAsia="en-US" w:bidi="ar-SA"/>
              </w:rPr>
              <w:t>30</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FF0000"/>
                <w:sz w:val="22"/>
                <w:szCs w:val="22"/>
                <w:lang w:eastAsia="en-US" w:bidi="ar-SA"/>
              </w:rPr>
            </w:pPr>
            <w:r w:rsidRPr="00AC4C60">
              <w:rPr>
                <w:rFonts w:ascii="Calibri" w:eastAsia="Times New Roman" w:hAnsi="Calibri" w:cs="Calibri"/>
                <w:color w:val="FF0000"/>
                <w:sz w:val="22"/>
                <w:szCs w:val="22"/>
                <w:lang w:eastAsia="en-US" w:bidi="ar-SA"/>
              </w:rPr>
              <w:t>-3</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FF0000"/>
                <w:sz w:val="22"/>
                <w:szCs w:val="22"/>
                <w:lang w:eastAsia="en-US" w:bidi="ar-SA"/>
              </w:rPr>
            </w:pPr>
            <w:r w:rsidRPr="00AC4C60">
              <w:rPr>
                <w:rFonts w:ascii="Calibri" w:eastAsia="Times New Roman" w:hAnsi="Calibri" w:cs="Calibri"/>
                <w:color w:val="FF0000"/>
                <w:sz w:val="22"/>
                <w:szCs w:val="22"/>
                <w:lang w:eastAsia="en-US" w:bidi="ar-SA"/>
              </w:rPr>
              <w:t>9</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FF0000"/>
                <w:sz w:val="22"/>
                <w:szCs w:val="22"/>
                <w:lang w:eastAsia="en-US" w:bidi="ar-SA"/>
              </w:rPr>
            </w:pPr>
            <w:r w:rsidRPr="00AC4C60">
              <w:rPr>
                <w:rFonts w:ascii="Calibri" w:eastAsia="Times New Roman" w:hAnsi="Calibri" w:cs="Calibri"/>
                <w:color w:val="FF0000"/>
                <w:sz w:val="22"/>
                <w:szCs w:val="22"/>
                <w:lang w:eastAsia="en-US" w:bidi="ar-SA"/>
              </w:rPr>
              <w:t>-90</w:t>
            </w:r>
          </w:p>
        </w:tc>
      </w:tr>
      <w:tr w:rsidR="00AC4C60" w:rsidRPr="00AC4C60" w:rsidTr="00AC4C60">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FF0000"/>
                <w:lang w:eastAsia="en-US" w:bidi="ar-SA"/>
              </w:rPr>
            </w:pPr>
            <w:r w:rsidRPr="00AC4C60">
              <w:rPr>
                <w:rFonts w:eastAsia="Times New Roman" w:cs="Times New Roman"/>
                <w:color w:val="FF0000"/>
                <w:lang w:val="id-ID" w:eastAsia="en-US" w:bidi="ar-SA"/>
              </w:rPr>
              <w:t>2009</w:t>
            </w:r>
          </w:p>
        </w:tc>
        <w:tc>
          <w:tcPr>
            <w:tcW w:w="960" w:type="dxa"/>
            <w:tcBorders>
              <w:top w:val="nil"/>
              <w:left w:val="nil"/>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FF0000"/>
                <w:lang w:eastAsia="en-US" w:bidi="ar-SA"/>
              </w:rPr>
            </w:pPr>
            <w:r w:rsidRPr="00AC4C60">
              <w:rPr>
                <w:rFonts w:eastAsia="Times New Roman" w:cs="Times New Roman"/>
                <w:color w:val="FF0000"/>
                <w:lang w:val="id-ID" w:eastAsia="en-US" w:bidi="ar-SA"/>
              </w:rPr>
              <w:t>40</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FF0000"/>
                <w:sz w:val="22"/>
                <w:szCs w:val="22"/>
                <w:lang w:eastAsia="en-US" w:bidi="ar-SA"/>
              </w:rPr>
            </w:pPr>
            <w:r w:rsidRPr="00AC4C60">
              <w:rPr>
                <w:rFonts w:ascii="Calibri" w:eastAsia="Times New Roman" w:hAnsi="Calibri" w:cs="Calibri"/>
                <w:color w:val="FF0000"/>
                <w:sz w:val="22"/>
                <w:szCs w:val="22"/>
                <w:lang w:eastAsia="en-US" w:bidi="ar-SA"/>
              </w:rPr>
              <w:t>-2</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FF0000"/>
                <w:sz w:val="22"/>
                <w:szCs w:val="22"/>
                <w:lang w:eastAsia="en-US" w:bidi="ar-SA"/>
              </w:rPr>
            </w:pPr>
            <w:r w:rsidRPr="00AC4C60">
              <w:rPr>
                <w:rFonts w:ascii="Calibri" w:eastAsia="Times New Roman" w:hAnsi="Calibri" w:cs="Calibri"/>
                <w:color w:val="FF0000"/>
                <w:sz w:val="22"/>
                <w:szCs w:val="22"/>
                <w:lang w:eastAsia="en-US" w:bidi="ar-SA"/>
              </w:rPr>
              <w:t>4</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FF0000"/>
                <w:sz w:val="22"/>
                <w:szCs w:val="22"/>
                <w:lang w:eastAsia="en-US" w:bidi="ar-SA"/>
              </w:rPr>
            </w:pPr>
            <w:r w:rsidRPr="00AC4C60">
              <w:rPr>
                <w:rFonts w:ascii="Calibri" w:eastAsia="Times New Roman" w:hAnsi="Calibri" w:cs="Calibri"/>
                <w:color w:val="FF0000"/>
                <w:sz w:val="22"/>
                <w:szCs w:val="22"/>
                <w:lang w:eastAsia="en-US" w:bidi="ar-SA"/>
              </w:rPr>
              <w:t>-80</w:t>
            </w:r>
          </w:p>
        </w:tc>
      </w:tr>
      <w:tr w:rsidR="00AC4C60" w:rsidRPr="00AC4C60" w:rsidTr="00AC4C60">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FF0000"/>
                <w:lang w:eastAsia="en-US" w:bidi="ar-SA"/>
              </w:rPr>
            </w:pPr>
            <w:r w:rsidRPr="00AC4C60">
              <w:rPr>
                <w:rFonts w:eastAsia="Times New Roman" w:cs="Times New Roman"/>
                <w:color w:val="FF0000"/>
                <w:lang w:val="id-ID" w:eastAsia="en-US" w:bidi="ar-SA"/>
              </w:rPr>
              <w:t>2010</w:t>
            </w:r>
          </w:p>
        </w:tc>
        <w:tc>
          <w:tcPr>
            <w:tcW w:w="960" w:type="dxa"/>
            <w:tcBorders>
              <w:top w:val="nil"/>
              <w:left w:val="nil"/>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FF0000"/>
                <w:lang w:eastAsia="en-US" w:bidi="ar-SA"/>
              </w:rPr>
            </w:pPr>
            <w:r w:rsidRPr="00AC4C60">
              <w:rPr>
                <w:rFonts w:eastAsia="Times New Roman" w:cs="Times New Roman"/>
                <w:color w:val="FF0000"/>
                <w:lang w:val="id-ID" w:eastAsia="en-US" w:bidi="ar-SA"/>
              </w:rPr>
              <w:t>50</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FF0000"/>
                <w:sz w:val="22"/>
                <w:szCs w:val="22"/>
                <w:lang w:eastAsia="en-US" w:bidi="ar-SA"/>
              </w:rPr>
            </w:pPr>
            <w:r w:rsidRPr="00AC4C60">
              <w:rPr>
                <w:rFonts w:ascii="Calibri" w:eastAsia="Times New Roman" w:hAnsi="Calibri" w:cs="Calibri"/>
                <w:color w:val="FF0000"/>
                <w:sz w:val="22"/>
                <w:szCs w:val="22"/>
                <w:lang w:eastAsia="en-US" w:bidi="ar-SA"/>
              </w:rPr>
              <w:t>-1</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FF0000"/>
                <w:sz w:val="22"/>
                <w:szCs w:val="22"/>
                <w:lang w:eastAsia="en-US" w:bidi="ar-SA"/>
              </w:rPr>
            </w:pPr>
            <w:r w:rsidRPr="00AC4C60">
              <w:rPr>
                <w:rFonts w:ascii="Calibri" w:eastAsia="Times New Roman" w:hAnsi="Calibri" w:cs="Calibri"/>
                <w:color w:val="FF0000"/>
                <w:sz w:val="22"/>
                <w:szCs w:val="22"/>
                <w:lang w:eastAsia="en-US" w:bidi="ar-SA"/>
              </w:rPr>
              <w:t>1</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FF0000"/>
                <w:sz w:val="22"/>
                <w:szCs w:val="22"/>
                <w:lang w:eastAsia="en-US" w:bidi="ar-SA"/>
              </w:rPr>
            </w:pPr>
            <w:r w:rsidRPr="00AC4C60">
              <w:rPr>
                <w:rFonts w:ascii="Calibri" w:eastAsia="Times New Roman" w:hAnsi="Calibri" w:cs="Calibri"/>
                <w:color w:val="FF0000"/>
                <w:sz w:val="22"/>
                <w:szCs w:val="22"/>
                <w:lang w:eastAsia="en-US" w:bidi="ar-SA"/>
              </w:rPr>
              <w:t>-50</w:t>
            </w:r>
          </w:p>
        </w:tc>
      </w:tr>
      <w:tr w:rsidR="00AC4C60" w:rsidRPr="00AC4C60" w:rsidTr="00AC4C60">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FF0000"/>
                <w:lang w:eastAsia="en-US" w:bidi="ar-SA"/>
              </w:rPr>
            </w:pPr>
            <w:r w:rsidRPr="00AC4C60">
              <w:rPr>
                <w:rFonts w:eastAsia="Times New Roman" w:cs="Times New Roman"/>
                <w:color w:val="FF0000"/>
                <w:lang w:val="id-ID" w:eastAsia="en-US" w:bidi="ar-SA"/>
              </w:rPr>
              <w:t>2011</w:t>
            </w:r>
          </w:p>
        </w:tc>
        <w:tc>
          <w:tcPr>
            <w:tcW w:w="960" w:type="dxa"/>
            <w:tcBorders>
              <w:top w:val="nil"/>
              <w:left w:val="nil"/>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FF0000"/>
                <w:lang w:eastAsia="en-US" w:bidi="ar-SA"/>
              </w:rPr>
            </w:pPr>
            <w:r w:rsidRPr="00AC4C60">
              <w:rPr>
                <w:rFonts w:eastAsia="Times New Roman" w:cs="Times New Roman"/>
                <w:color w:val="FF0000"/>
                <w:lang w:val="id-ID" w:eastAsia="en-US" w:bidi="ar-SA"/>
              </w:rPr>
              <w:t>70</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FF0000"/>
                <w:sz w:val="22"/>
                <w:szCs w:val="22"/>
                <w:lang w:eastAsia="en-US" w:bidi="ar-SA"/>
              </w:rPr>
            </w:pPr>
            <w:r w:rsidRPr="00AC4C60">
              <w:rPr>
                <w:rFonts w:ascii="Calibri" w:eastAsia="Times New Roman" w:hAnsi="Calibri" w:cs="Calibri"/>
                <w:color w:val="FF0000"/>
                <w:sz w:val="22"/>
                <w:szCs w:val="22"/>
                <w:lang w:eastAsia="en-US" w:bidi="ar-SA"/>
              </w:rPr>
              <w:t>0</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FF0000"/>
                <w:sz w:val="22"/>
                <w:szCs w:val="22"/>
                <w:lang w:eastAsia="en-US" w:bidi="ar-SA"/>
              </w:rPr>
            </w:pPr>
            <w:r w:rsidRPr="00AC4C60">
              <w:rPr>
                <w:rFonts w:ascii="Calibri" w:eastAsia="Times New Roman" w:hAnsi="Calibri" w:cs="Calibri"/>
                <w:color w:val="FF0000"/>
                <w:sz w:val="22"/>
                <w:szCs w:val="22"/>
                <w:lang w:eastAsia="en-US" w:bidi="ar-SA"/>
              </w:rPr>
              <w:t>0</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FF0000"/>
                <w:sz w:val="22"/>
                <w:szCs w:val="22"/>
                <w:lang w:eastAsia="en-US" w:bidi="ar-SA"/>
              </w:rPr>
            </w:pPr>
            <w:r w:rsidRPr="00AC4C60">
              <w:rPr>
                <w:rFonts w:ascii="Calibri" w:eastAsia="Times New Roman" w:hAnsi="Calibri" w:cs="Calibri"/>
                <w:color w:val="FF0000"/>
                <w:sz w:val="22"/>
                <w:szCs w:val="22"/>
                <w:lang w:eastAsia="en-US" w:bidi="ar-SA"/>
              </w:rPr>
              <w:t>0</w:t>
            </w:r>
          </w:p>
        </w:tc>
      </w:tr>
      <w:tr w:rsidR="00AC4C60" w:rsidRPr="00AC4C60" w:rsidTr="00AC4C60">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FF0000"/>
                <w:lang w:eastAsia="en-US" w:bidi="ar-SA"/>
              </w:rPr>
            </w:pPr>
            <w:r w:rsidRPr="00AC4C60">
              <w:rPr>
                <w:rFonts w:eastAsia="Times New Roman" w:cs="Times New Roman"/>
                <w:color w:val="FF0000"/>
                <w:lang w:val="id-ID" w:eastAsia="en-US" w:bidi="ar-SA"/>
              </w:rPr>
              <w:t>2012</w:t>
            </w:r>
          </w:p>
        </w:tc>
        <w:tc>
          <w:tcPr>
            <w:tcW w:w="960" w:type="dxa"/>
            <w:tcBorders>
              <w:top w:val="nil"/>
              <w:left w:val="nil"/>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FF0000"/>
                <w:lang w:eastAsia="en-US" w:bidi="ar-SA"/>
              </w:rPr>
            </w:pPr>
            <w:r w:rsidRPr="00AC4C60">
              <w:rPr>
                <w:rFonts w:eastAsia="Times New Roman" w:cs="Times New Roman"/>
                <w:color w:val="FF0000"/>
                <w:lang w:val="id-ID" w:eastAsia="en-US" w:bidi="ar-SA"/>
              </w:rPr>
              <w:t>60</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FF0000"/>
                <w:sz w:val="22"/>
                <w:szCs w:val="22"/>
                <w:lang w:eastAsia="en-US" w:bidi="ar-SA"/>
              </w:rPr>
            </w:pPr>
            <w:r w:rsidRPr="00AC4C60">
              <w:rPr>
                <w:rFonts w:ascii="Calibri" w:eastAsia="Times New Roman" w:hAnsi="Calibri" w:cs="Calibri"/>
                <w:color w:val="FF0000"/>
                <w:sz w:val="22"/>
                <w:szCs w:val="22"/>
                <w:lang w:eastAsia="en-US" w:bidi="ar-SA"/>
              </w:rPr>
              <w:t>1</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FF0000"/>
                <w:sz w:val="22"/>
                <w:szCs w:val="22"/>
                <w:lang w:eastAsia="en-US" w:bidi="ar-SA"/>
              </w:rPr>
            </w:pPr>
            <w:r w:rsidRPr="00AC4C60">
              <w:rPr>
                <w:rFonts w:ascii="Calibri" w:eastAsia="Times New Roman" w:hAnsi="Calibri" w:cs="Calibri"/>
                <w:color w:val="FF0000"/>
                <w:sz w:val="22"/>
                <w:szCs w:val="22"/>
                <w:lang w:eastAsia="en-US" w:bidi="ar-SA"/>
              </w:rPr>
              <w:t>1</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FF0000"/>
                <w:sz w:val="22"/>
                <w:szCs w:val="22"/>
                <w:lang w:eastAsia="en-US" w:bidi="ar-SA"/>
              </w:rPr>
            </w:pPr>
            <w:r w:rsidRPr="00AC4C60">
              <w:rPr>
                <w:rFonts w:ascii="Calibri" w:eastAsia="Times New Roman" w:hAnsi="Calibri" w:cs="Calibri"/>
                <w:color w:val="FF0000"/>
                <w:sz w:val="22"/>
                <w:szCs w:val="22"/>
                <w:lang w:eastAsia="en-US" w:bidi="ar-SA"/>
              </w:rPr>
              <w:t>60</w:t>
            </w:r>
          </w:p>
        </w:tc>
      </w:tr>
      <w:tr w:rsidR="00AC4C60" w:rsidRPr="00AC4C60" w:rsidTr="00AC4C60">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FF0000"/>
                <w:lang w:eastAsia="en-US" w:bidi="ar-SA"/>
              </w:rPr>
            </w:pPr>
            <w:r w:rsidRPr="00AC4C60">
              <w:rPr>
                <w:rFonts w:eastAsia="Times New Roman" w:cs="Times New Roman"/>
                <w:color w:val="FF0000"/>
                <w:lang w:val="id-ID" w:eastAsia="en-US" w:bidi="ar-SA"/>
              </w:rPr>
              <w:t>2013</w:t>
            </w:r>
          </w:p>
        </w:tc>
        <w:tc>
          <w:tcPr>
            <w:tcW w:w="960" w:type="dxa"/>
            <w:tcBorders>
              <w:top w:val="nil"/>
              <w:left w:val="nil"/>
              <w:bottom w:val="single" w:sz="4" w:space="0" w:color="auto"/>
              <w:right w:val="single" w:sz="4" w:space="0" w:color="auto"/>
            </w:tcBorders>
            <w:shd w:val="clear" w:color="auto" w:fill="auto"/>
            <w:vAlign w:val="center"/>
            <w:hideMark/>
          </w:tcPr>
          <w:p w:rsidR="00AC4C60" w:rsidRPr="00AC4C60" w:rsidRDefault="00AC4C60" w:rsidP="00AC4C60">
            <w:pPr>
              <w:jc w:val="center"/>
              <w:rPr>
                <w:rFonts w:eastAsia="Times New Roman" w:cs="Times New Roman"/>
                <w:color w:val="FF0000"/>
                <w:lang w:eastAsia="en-US" w:bidi="ar-SA"/>
              </w:rPr>
            </w:pPr>
            <w:r w:rsidRPr="00AC4C60">
              <w:rPr>
                <w:rFonts w:eastAsia="Times New Roman" w:cs="Times New Roman"/>
                <w:color w:val="FF0000"/>
                <w:lang w:val="id-ID" w:eastAsia="en-US" w:bidi="ar-SA"/>
              </w:rPr>
              <w:t>75</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FF0000"/>
                <w:sz w:val="22"/>
                <w:szCs w:val="22"/>
                <w:lang w:eastAsia="en-US" w:bidi="ar-SA"/>
              </w:rPr>
            </w:pPr>
            <w:r w:rsidRPr="00AC4C60">
              <w:rPr>
                <w:rFonts w:ascii="Calibri" w:eastAsia="Times New Roman" w:hAnsi="Calibri" w:cs="Calibri"/>
                <w:color w:val="FF0000"/>
                <w:sz w:val="22"/>
                <w:szCs w:val="22"/>
                <w:lang w:eastAsia="en-US" w:bidi="ar-SA"/>
              </w:rPr>
              <w:t>2</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FF0000"/>
                <w:sz w:val="22"/>
                <w:szCs w:val="22"/>
                <w:lang w:eastAsia="en-US" w:bidi="ar-SA"/>
              </w:rPr>
            </w:pPr>
            <w:r w:rsidRPr="00AC4C60">
              <w:rPr>
                <w:rFonts w:ascii="Calibri" w:eastAsia="Times New Roman" w:hAnsi="Calibri" w:cs="Calibri"/>
                <w:color w:val="FF0000"/>
                <w:sz w:val="22"/>
                <w:szCs w:val="22"/>
                <w:lang w:eastAsia="en-US" w:bidi="ar-SA"/>
              </w:rPr>
              <w:t>4</w:t>
            </w:r>
          </w:p>
        </w:tc>
        <w:tc>
          <w:tcPr>
            <w:tcW w:w="960" w:type="dxa"/>
            <w:tcBorders>
              <w:top w:val="nil"/>
              <w:left w:val="nil"/>
              <w:bottom w:val="single" w:sz="4" w:space="0" w:color="auto"/>
              <w:right w:val="single" w:sz="4" w:space="0" w:color="auto"/>
            </w:tcBorders>
            <w:shd w:val="clear" w:color="auto" w:fill="auto"/>
            <w:noWrap/>
            <w:vAlign w:val="bottom"/>
            <w:hideMark/>
          </w:tcPr>
          <w:p w:rsidR="00AC4C60" w:rsidRPr="00AC4C60" w:rsidRDefault="00AC4C60" w:rsidP="00AC4C60">
            <w:pPr>
              <w:jc w:val="right"/>
              <w:rPr>
                <w:rFonts w:ascii="Calibri" w:eastAsia="Times New Roman" w:hAnsi="Calibri" w:cs="Calibri"/>
                <w:color w:val="FF0000"/>
                <w:sz w:val="22"/>
                <w:szCs w:val="22"/>
                <w:lang w:eastAsia="en-US" w:bidi="ar-SA"/>
              </w:rPr>
            </w:pPr>
            <w:r w:rsidRPr="00AC4C60">
              <w:rPr>
                <w:rFonts w:ascii="Calibri" w:eastAsia="Times New Roman" w:hAnsi="Calibri" w:cs="Calibri"/>
                <w:color w:val="FF0000"/>
                <w:sz w:val="22"/>
                <w:szCs w:val="22"/>
                <w:lang w:eastAsia="en-US" w:bidi="ar-SA"/>
              </w:rPr>
              <w:t>150</w:t>
            </w:r>
          </w:p>
        </w:tc>
      </w:tr>
      <w:tr w:rsidR="00AC4C60" w:rsidRPr="00AC4C60" w:rsidTr="00AC4C60">
        <w:trPr>
          <w:trHeight w:val="288"/>
        </w:trPr>
        <w:tc>
          <w:tcPr>
            <w:tcW w:w="960" w:type="dxa"/>
            <w:tcBorders>
              <w:top w:val="nil"/>
              <w:left w:val="nil"/>
              <w:bottom w:val="nil"/>
              <w:right w:val="nil"/>
            </w:tcBorders>
            <w:shd w:val="clear" w:color="auto" w:fill="auto"/>
            <w:noWrap/>
            <w:vAlign w:val="bottom"/>
            <w:hideMark/>
          </w:tcPr>
          <w:p w:rsidR="00AC4C60" w:rsidRPr="00AC4C60" w:rsidRDefault="00AC4C60" w:rsidP="00AC4C60">
            <w:pPr>
              <w:rPr>
                <w:rFonts w:ascii="Calibri" w:eastAsia="Times New Roman" w:hAnsi="Calibri" w:cs="Calibri"/>
                <w:color w:val="FF0000"/>
                <w:sz w:val="22"/>
                <w:szCs w:val="22"/>
                <w:lang w:eastAsia="en-US" w:bidi="ar-SA"/>
              </w:rPr>
            </w:pPr>
            <w:r w:rsidRPr="00AC4C60">
              <w:rPr>
                <w:rFonts w:ascii="Calibri" w:eastAsia="Times New Roman" w:hAnsi="Calibri" w:cs="Calibri"/>
                <w:color w:val="FF0000"/>
                <w:sz w:val="22"/>
                <w:szCs w:val="22"/>
                <w:lang w:eastAsia="en-US" w:bidi="ar-SA"/>
              </w:rPr>
              <w:t>∑</w:t>
            </w:r>
          </w:p>
        </w:tc>
        <w:tc>
          <w:tcPr>
            <w:tcW w:w="960" w:type="dxa"/>
            <w:tcBorders>
              <w:top w:val="nil"/>
              <w:left w:val="nil"/>
              <w:bottom w:val="nil"/>
              <w:right w:val="nil"/>
            </w:tcBorders>
            <w:shd w:val="clear" w:color="auto" w:fill="auto"/>
            <w:noWrap/>
            <w:vAlign w:val="bottom"/>
            <w:hideMark/>
          </w:tcPr>
          <w:p w:rsidR="00AC4C60" w:rsidRPr="00AC4C60" w:rsidRDefault="00AC4C60" w:rsidP="00AC4C60">
            <w:pPr>
              <w:jc w:val="right"/>
              <w:rPr>
                <w:rFonts w:ascii="Calibri" w:eastAsia="Times New Roman" w:hAnsi="Calibri" w:cs="Calibri"/>
                <w:color w:val="FF0000"/>
                <w:sz w:val="22"/>
                <w:szCs w:val="22"/>
                <w:lang w:eastAsia="en-US" w:bidi="ar-SA"/>
              </w:rPr>
            </w:pPr>
            <w:r w:rsidRPr="00AC4C60">
              <w:rPr>
                <w:rFonts w:ascii="Calibri" w:eastAsia="Times New Roman" w:hAnsi="Calibri" w:cs="Calibri"/>
                <w:color w:val="FF0000"/>
                <w:sz w:val="22"/>
                <w:szCs w:val="22"/>
                <w:lang w:eastAsia="en-US" w:bidi="ar-SA"/>
              </w:rPr>
              <w:t>435</w:t>
            </w:r>
          </w:p>
        </w:tc>
        <w:tc>
          <w:tcPr>
            <w:tcW w:w="960" w:type="dxa"/>
            <w:tcBorders>
              <w:top w:val="nil"/>
              <w:left w:val="nil"/>
              <w:bottom w:val="nil"/>
              <w:right w:val="nil"/>
            </w:tcBorders>
            <w:shd w:val="clear" w:color="auto" w:fill="auto"/>
            <w:noWrap/>
            <w:vAlign w:val="bottom"/>
            <w:hideMark/>
          </w:tcPr>
          <w:p w:rsidR="00AC4C60" w:rsidRPr="00AC4C60" w:rsidRDefault="00AC4C60" w:rsidP="00AC4C60">
            <w:pPr>
              <w:jc w:val="right"/>
              <w:rPr>
                <w:rFonts w:ascii="Calibri" w:eastAsia="Times New Roman" w:hAnsi="Calibri" w:cs="Calibri"/>
                <w:color w:val="FF0000"/>
                <w:sz w:val="22"/>
                <w:szCs w:val="22"/>
                <w:lang w:eastAsia="en-US" w:bidi="ar-SA"/>
              </w:rPr>
            </w:pPr>
            <w:r w:rsidRPr="00AC4C60">
              <w:rPr>
                <w:rFonts w:ascii="Calibri" w:eastAsia="Times New Roman" w:hAnsi="Calibri" w:cs="Calibri"/>
                <w:color w:val="FF0000"/>
                <w:sz w:val="22"/>
                <w:szCs w:val="22"/>
                <w:lang w:eastAsia="en-US" w:bidi="ar-SA"/>
              </w:rPr>
              <w:t>-12</w:t>
            </w:r>
          </w:p>
        </w:tc>
        <w:tc>
          <w:tcPr>
            <w:tcW w:w="960" w:type="dxa"/>
            <w:tcBorders>
              <w:top w:val="nil"/>
              <w:left w:val="nil"/>
              <w:bottom w:val="nil"/>
              <w:right w:val="nil"/>
            </w:tcBorders>
            <w:shd w:val="clear" w:color="auto" w:fill="auto"/>
            <w:noWrap/>
            <w:vAlign w:val="bottom"/>
            <w:hideMark/>
          </w:tcPr>
          <w:p w:rsidR="00AC4C60" w:rsidRPr="00AC4C60" w:rsidRDefault="00AC4C60" w:rsidP="00AC4C60">
            <w:pPr>
              <w:jc w:val="right"/>
              <w:rPr>
                <w:rFonts w:ascii="Calibri" w:eastAsia="Times New Roman" w:hAnsi="Calibri" w:cs="Calibri"/>
                <w:color w:val="FF0000"/>
                <w:sz w:val="22"/>
                <w:szCs w:val="22"/>
                <w:lang w:eastAsia="en-US" w:bidi="ar-SA"/>
              </w:rPr>
            </w:pPr>
            <w:r w:rsidRPr="00AC4C60">
              <w:rPr>
                <w:rFonts w:ascii="Calibri" w:eastAsia="Times New Roman" w:hAnsi="Calibri" w:cs="Calibri"/>
                <w:color w:val="FF0000"/>
                <w:sz w:val="22"/>
                <w:szCs w:val="22"/>
                <w:lang w:eastAsia="en-US" w:bidi="ar-SA"/>
              </w:rPr>
              <w:t>60</w:t>
            </w:r>
          </w:p>
        </w:tc>
        <w:tc>
          <w:tcPr>
            <w:tcW w:w="960" w:type="dxa"/>
            <w:tcBorders>
              <w:top w:val="nil"/>
              <w:left w:val="nil"/>
              <w:bottom w:val="nil"/>
              <w:right w:val="nil"/>
            </w:tcBorders>
            <w:shd w:val="clear" w:color="auto" w:fill="auto"/>
            <w:noWrap/>
            <w:vAlign w:val="bottom"/>
            <w:hideMark/>
          </w:tcPr>
          <w:p w:rsidR="00AC4C60" w:rsidRPr="00AC4C60" w:rsidRDefault="00AC4C60" w:rsidP="00AC4C60">
            <w:pPr>
              <w:jc w:val="right"/>
              <w:rPr>
                <w:rFonts w:ascii="Calibri" w:eastAsia="Times New Roman" w:hAnsi="Calibri" w:cs="Calibri"/>
                <w:color w:val="FF0000"/>
                <w:sz w:val="22"/>
                <w:szCs w:val="22"/>
                <w:lang w:eastAsia="en-US" w:bidi="ar-SA"/>
              </w:rPr>
            </w:pPr>
            <w:r w:rsidRPr="00AC4C60">
              <w:rPr>
                <w:rFonts w:ascii="Calibri" w:eastAsia="Times New Roman" w:hAnsi="Calibri" w:cs="Calibri"/>
                <w:color w:val="FF0000"/>
                <w:sz w:val="22"/>
                <w:szCs w:val="22"/>
                <w:lang w:eastAsia="en-US" w:bidi="ar-SA"/>
              </w:rPr>
              <w:t>-540</w:t>
            </w:r>
          </w:p>
        </w:tc>
      </w:tr>
    </w:tbl>
    <w:p w:rsidR="00AC4C60" w:rsidRDefault="00AC4C60" w:rsidP="00AC4C60">
      <w:pPr>
        <w:pStyle w:val="BodyText"/>
        <w:spacing w:after="0" w:line="360" w:lineRule="auto"/>
        <w:ind w:left="450"/>
        <w:jc w:val="both"/>
        <w:rPr>
          <w:rFonts w:cs="Times New Roman"/>
          <w:iCs/>
          <w:color w:val="FF0000"/>
          <w:szCs w:val="24"/>
          <w:lang w:val="id-ID"/>
        </w:rPr>
      </w:pPr>
    </w:p>
    <w:p w:rsidR="00AC4C60" w:rsidRDefault="00155F0C" w:rsidP="00AC4C60">
      <w:pPr>
        <w:pStyle w:val="BodyText"/>
        <w:spacing w:line="360" w:lineRule="auto"/>
        <w:ind w:left="360"/>
        <w:jc w:val="both"/>
      </w:pPr>
      <w:r w:rsidRPr="00BE02D5">
        <w:rPr>
          <w:position w:val="-36"/>
        </w:rPr>
        <w:object w:dxaOrig="2520" w:dyaOrig="800">
          <v:shape id="_x0000_i1033" type="#_x0000_t75" style="width:151.5pt;height:39.75pt" o:ole="">
            <v:imagedata r:id="rId18" o:title=""/>
          </v:shape>
          <o:OLEObject Type="Embed" ProgID="Equation.3" ShapeID="_x0000_i1033" DrawAspect="Content" ObjectID="_1675679195" r:id="rId19"/>
        </w:object>
      </w:r>
    </w:p>
    <w:p w:rsidR="00AC4C60" w:rsidRDefault="006E2A3C" w:rsidP="00AC4C60">
      <w:pPr>
        <w:pStyle w:val="BodyText"/>
        <w:spacing w:line="360" w:lineRule="auto"/>
        <w:ind w:left="360"/>
        <w:jc w:val="both"/>
      </w:pPr>
      <w:r w:rsidRPr="00AC4C60">
        <w:rPr>
          <w:position w:val="-10"/>
        </w:rPr>
        <w:object w:dxaOrig="1280" w:dyaOrig="360">
          <v:shape id="_x0000_i1026" type="#_x0000_t75" style="width:64.5pt;height:18pt" o:ole="">
            <v:imagedata r:id="rId20" o:title=""/>
          </v:shape>
          <o:OLEObject Type="Embed" ProgID="Equation.3" ShapeID="_x0000_i1026" DrawAspect="Content" ObjectID="_1675679196" r:id="rId21"/>
        </w:object>
      </w:r>
    </w:p>
    <w:p w:rsidR="00AC4C60" w:rsidRPr="0039339C" w:rsidRDefault="00AC4C60" w:rsidP="00AC4C60">
      <w:pPr>
        <w:pStyle w:val="BodyText"/>
        <w:spacing w:line="360" w:lineRule="auto"/>
        <w:ind w:left="360"/>
        <w:jc w:val="both"/>
        <w:rPr>
          <w:rFonts w:cs="Times New Roman"/>
          <w:iCs/>
          <w:color w:val="FF0000"/>
          <w:szCs w:val="24"/>
        </w:rPr>
      </w:pPr>
      <m:oMathPara>
        <m:oMathParaPr>
          <m:jc m:val="left"/>
        </m:oMathParaPr>
        <m:oMath>
          <m:r>
            <w:rPr>
              <w:rFonts w:ascii="Cambria Math" w:hAnsi="Cambria Math"/>
            </w:rPr>
            <m:t xml:space="preserve">Maka trend linier adalah </m:t>
          </m:r>
          <m:acc>
            <m:accPr>
              <m:ctrlPr>
                <w:rPr>
                  <w:rFonts w:ascii="Cambria Math" w:hAnsi="Cambria Math"/>
                  <w:i/>
                </w:rPr>
              </m:ctrlPr>
            </m:accPr>
            <m:e>
              <m:r>
                <w:rPr>
                  <w:rFonts w:ascii="Cambria Math" w:hAnsi="Cambria Math"/>
                </w:rPr>
                <m:t>Y</m:t>
              </m:r>
            </m:e>
          </m:acc>
          <m:r>
            <w:rPr>
              <w:rFonts w:ascii="Cambria Math" w:hAnsi="Cambria Math"/>
            </w:rPr>
            <m:t>=a+bX</m:t>
          </m:r>
        </m:oMath>
      </m:oMathPara>
    </w:p>
    <w:p w:rsidR="00AC4C60" w:rsidRPr="00AC4C60" w:rsidRDefault="00AC4C60" w:rsidP="00AC4C60">
      <w:pPr>
        <w:pStyle w:val="BodyText"/>
        <w:spacing w:after="0" w:line="360" w:lineRule="auto"/>
        <w:ind w:left="450"/>
        <w:jc w:val="both"/>
        <w:rPr>
          <w:rFonts w:cs="Times New Roman"/>
          <w:iCs/>
          <w:color w:val="FF0000"/>
          <w:szCs w:val="24"/>
          <w:lang w:val="id-ID"/>
        </w:rPr>
      </w:pPr>
    </w:p>
    <w:p w:rsidR="00AC4C60" w:rsidRPr="00AC4C60" w:rsidRDefault="00AC4C60" w:rsidP="00AC4C60">
      <w:pPr>
        <w:pStyle w:val="BodyText"/>
        <w:numPr>
          <w:ilvl w:val="0"/>
          <w:numId w:val="9"/>
        </w:numPr>
        <w:spacing w:after="0" w:line="360" w:lineRule="auto"/>
        <w:ind w:left="450"/>
        <w:jc w:val="both"/>
        <w:rPr>
          <w:rFonts w:cs="Times New Roman"/>
          <w:iCs/>
          <w:color w:val="FF0000"/>
          <w:szCs w:val="24"/>
          <w:lang w:val="id-ID"/>
        </w:rPr>
      </w:pPr>
      <w:r w:rsidRPr="00AC4C60">
        <w:rPr>
          <w:rFonts w:cs="Times New Roman"/>
          <w:iCs/>
          <w:color w:val="FF0000"/>
          <w:szCs w:val="24"/>
          <w:lang w:val="id-ID"/>
        </w:rPr>
        <w:lastRenderedPageBreak/>
        <w:t>Berdasarkan a</w:t>
      </w:r>
      <w:r w:rsidRPr="00AC4C60">
        <w:rPr>
          <w:rFonts w:cs="Times New Roman"/>
          <w:iCs/>
          <w:color w:val="FF0000"/>
          <w:szCs w:val="24"/>
        </w:rPr>
        <w:t xml:space="preserve"> dan b</w:t>
      </w:r>
      <w:r w:rsidRPr="00AC4C60">
        <w:rPr>
          <w:rFonts w:cs="Times New Roman"/>
          <w:iCs/>
          <w:color w:val="FF0000"/>
          <w:szCs w:val="24"/>
          <w:lang w:val="id-ID"/>
        </w:rPr>
        <w:t xml:space="preserve">, </w:t>
      </w:r>
      <w:r w:rsidRPr="00AC4C60">
        <w:rPr>
          <w:rFonts w:cs="Times New Roman"/>
          <w:iCs/>
          <w:color w:val="FF0000"/>
          <w:szCs w:val="24"/>
        </w:rPr>
        <w:t xml:space="preserve">prediksikan EBIT di tahun 2020 </w:t>
      </w:r>
      <w:r w:rsidRPr="00AC4C60">
        <w:rPr>
          <w:rFonts w:cs="Times New Roman"/>
          <w:iCs/>
          <w:color w:val="FF0000"/>
          <w:szCs w:val="24"/>
          <w:lang w:val="id-ID"/>
        </w:rPr>
        <w:t xml:space="preserve">dan kapan </w:t>
      </w:r>
      <w:r w:rsidRPr="00AC4C60">
        <w:rPr>
          <w:rFonts w:cs="Times New Roman"/>
          <w:iCs/>
          <w:color w:val="FF0000"/>
          <w:szCs w:val="24"/>
        </w:rPr>
        <w:t xml:space="preserve"> EBIT akan sebesar Rp 65 milyar?</w:t>
      </w:r>
    </w:p>
    <w:p w:rsidR="00AC4C60" w:rsidRDefault="00AC4C60" w:rsidP="00AC4C60">
      <w:pPr>
        <w:pStyle w:val="BodyText"/>
        <w:spacing w:after="0" w:line="360" w:lineRule="auto"/>
        <w:ind w:left="90"/>
        <w:jc w:val="both"/>
        <w:rPr>
          <w:rFonts w:cs="Times New Roman"/>
          <w:iCs/>
          <w:szCs w:val="24"/>
        </w:rPr>
      </w:pPr>
    </w:p>
    <w:p w:rsidR="00DA7998" w:rsidRPr="00DA7998" w:rsidRDefault="00DA7998" w:rsidP="00DA7998">
      <w:pPr>
        <w:spacing w:before="240" w:after="240"/>
      </w:pPr>
      <w:r>
        <w:t>TUGAS</w:t>
      </w:r>
    </w:p>
    <w:p w:rsidR="00DA7998" w:rsidRPr="00D333EF" w:rsidRDefault="00DA7998" w:rsidP="00DA7998">
      <w:pPr>
        <w:spacing w:before="240" w:after="240" w:line="360" w:lineRule="auto"/>
        <w:jc w:val="both"/>
      </w:pPr>
      <w:r w:rsidRPr="00705E5D">
        <w:t>Sektor</w:t>
      </w:r>
      <w:r>
        <w:rPr>
          <w:lang w:val="id-ID"/>
        </w:rPr>
        <w:t xml:space="preserve"> </w:t>
      </w:r>
      <w:r w:rsidRPr="00705E5D">
        <w:t>pariwisata tidak dapat berdiri sendiri, eksistensinya sangat dipengaruhi oleh faktor ekonomi, sosial budaya, dan lingkungan (termasuk keamanan). Jika secara simultan ketiga faktor tersebut saling bersinergi maka pariwisata akan tumbuh, tetapi jika ada satu faktor saja yang bermasalah maka pariwisata secara otomatis akan terganggu pula. Pariwisata Indonesia dengan beragam keindahan alam dan budayanya harus didukung secara penuh oleh ketiga</w:t>
      </w:r>
      <w:r>
        <w:t xml:space="preserve"> faktor diatas. Berikut </w:t>
      </w:r>
      <w:r w:rsidRPr="00705E5D">
        <w:t xml:space="preserve">jumlah kedatangan wisatawan macanegara ke Indonesia menurut negara tempat tinggal periode 2002 </w:t>
      </w:r>
      <w:r>
        <w:t>–</w:t>
      </w:r>
      <w:r w:rsidRPr="00705E5D">
        <w:t xml:space="preserve"> 2009</w:t>
      </w:r>
      <w:r>
        <w:rPr>
          <w:lang w:val="id-ID"/>
        </w:rPr>
        <w:t>.</w:t>
      </w:r>
    </w:p>
    <w:tbl>
      <w:tblPr>
        <w:tblW w:w="8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11"/>
        <w:gridCol w:w="914"/>
        <w:gridCol w:w="914"/>
        <w:gridCol w:w="914"/>
        <w:gridCol w:w="914"/>
        <w:gridCol w:w="914"/>
        <w:gridCol w:w="914"/>
        <w:gridCol w:w="914"/>
      </w:tblGrid>
      <w:tr w:rsidR="00DA7998" w:rsidRPr="007265E7" w:rsidTr="00155F0C">
        <w:trPr>
          <w:trHeight w:val="271"/>
        </w:trPr>
        <w:tc>
          <w:tcPr>
            <w:tcW w:w="1555" w:type="dxa"/>
            <w:shd w:val="clear" w:color="auto" w:fill="F2F2F2" w:themeFill="background1" w:themeFillShade="F2"/>
            <w:noWrap/>
            <w:vAlign w:val="bottom"/>
            <w:hideMark/>
          </w:tcPr>
          <w:p w:rsidR="00DA7998" w:rsidRPr="007265E7" w:rsidRDefault="00DA7998" w:rsidP="00155F0C">
            <w:pPr>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 xml:space="preserve">Negara  </w:t>
            </w:r>
          </w:p>
        </w:tc>
        <w:tc>
          <w:tcPr>
            <w:tcW w:w="711" w:type="dxa"/>
            <w:shd w:val="clear" w:color="auto" w:fill="F2F2F2" w:themeFill="background1" w:themeFillShade="F2"/>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2002</w:t>
            </w:r>
          </w:p>
        </w:tc>
        <w:tc>
          <w:tcPr>
            <w:tcW w:w="914" w:type="dxa"/>
            <w:shd w:val="clear" w:color="auto" w:fill="F2F2F2" w:themeFill="background1" w:themeFillShade="F2"/>
            <w:noWrap/>
            <w:vAlign w:val="bottom"/>
          </w:tcPr>
          <w:p w:rsidR="00DA7998" w:rsidRDefault="00DA7998" w:rsidP="00155F0C">
            <w:pPr>
              <w:jc w:val="right"/>
              <w:rPr>
                <w:rFonts w:ascii="Calibri" w:hAnsi="Calibri" w:cs="Times New Roman"/>
                <w:color w:val="000000"/>
                <w:sz w:val="22"/>
                <w:szCs w:val="22"/>
                <w:lang w:val="id-ID" w:eastAsia="id-ID" w:bidi="ar-SA"/>
              </w:rPr>
            </w:pPr>
            <w:r>
              <w:rPr>
                <w:rFonts w:ascii="Calibri" w:hAnsi="Calibri"/>
                <w:color w:val="000000"/>
                <w:sz w:val="22"/>
                <w:szCs w:val="22"/>
              </w:rPr>
              <w:t>2003</w:t>
            </w:r>
          </w:p>
        </w:tc>
        <w:tc>
          <w:tcPr>
            <w:tcW w:w="914" w:type="dxa"/>
            <w:shd w:val="clear" w:color="auto" w:fill="F2F2F2" w:themeFill="background1" w:themeFillShade="F2"/>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2004</w:t>
            </w:r>
          </w:p>
        </w:tc>
        <w:tc>
          <w:tcPr>
            <w:tcW w:w="914" w:type="dxa"/>
            <w:shd w:val="clear" w:color="auto" w:fill="F2F2F2" w:themeFill="background1" w:themeFillShade="F2"/>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2005</w:t>
            </w:r>
          </w:p>
        </w:tc>
        <w:tc>
          <w:tcPr>
            <w:tcW w:w="914" w:type="dxa"/>
            <w:shd w:val="clear" w:color="auto" w:fill="F2F2F2" w:themeFill="background1" w:themeFillShade="F2"/>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2006</w:t>
            </w:r>
          </w:p>
        </w:tc>
        <w:tc>
          <w:tcPr>
            <w:tcW w:w="914" w:type="dxa"/>
            <w:shd w:val="clear" w:color="auto" w:fill="F2F2F2" w:themeFill="background1" w:themeFillShade="F2"/>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2007</w:t>
            </w:r>
          </w:p>
        </w:tc>
        <w:tc>
          <w:tcPr>
            <w:tcW w:w="914" w:type="dxa"/>
            <w:shd w:val="clear" w:color="auto" w:fill="F2F2F2" w:themeFill="background1" w:themeFillShade="F2"/>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2008</w:t>
            </w:r>
          </w:p>
        </w:tc>
        <w:tc>
          <w:tcPr>
            <w:tcW w:w="914" w:type="dxa"/>
            <w:shd w:val="clear" w:color="auto" w:fill="F2F2F2" w:themeFill="background1" w:themeFillShade="F2"/>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2009</w:t>
            </w:r>
          </w:p>
        </w:tc>
      </w:tr>
      <w:tr w:rsidR="00DA7998" w:rsidRPr="007265E7" w:rsidTr="00155F0C">
        <w:trPr>
          <w:trHeight w:val="271"/>
        </w:trPr>
        <w:tc>
          <w:tcPr>
            <w:tcW w:w="1555" w:type="dxa"/>
            <w:shd w:val="clear" w:color="auto" w:fill="auto"/>
            <w:noWrap/>
            <w:vAlign w:val="bottom"/>
            <w:hideMark/>
          </w:tcPr>
          <w:p w:rsidR="00DA7998" w:rsidRPr="007265E7" w:rsidRDefault="00DA7998" w:rsidP="00155F0C">
            <w:pPr>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Amerika</w:t>
            </w:r>
          </w:p>
        </w:tc>
        <w:tc>
          <w:tcPr>
            <w:tcW w:w="711"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222</w:t>
            </w:r>
          </w:p>
        </w:tc>
        <w:tc>
          <w:tcPr>
            <w:tcW w:w="914" w:type="dxa"/>
            <w:shd w:val="clear" w:color="auto" w:fill="auto"/>
            <w:noWrap/>
            <w:vAlign w:val="bottom"/>
          </w:tcPr>
          <w:p w:rsidR="00DA7998" w:rsidRDefault="00DA7998" w:rsidP="00155F0C">
            <w:pPr>
              <w:jc w:val="right"/>
              <w:rPr>
                <w:rFonts w:ascii="Calibri" w:hAnsi="Calibri"/>
                <w:color w:val="000000"/>
                <w:sz w:val="22"/>
                <w:szCs w:val="22"/>
              </w:rPr>
            </w:pPr>
            <w:r>
              <w:rPr>
                <w:rFonts w:ascii="Calibri" w:hAnsi="Calibri"/>
                <w:color w:val="000000"/>
                <w:sz w:val="22"/>
                <w:szCs w:val="22"/>
              </w:rPr>
              <w:t>175</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209</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209</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184</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220</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239</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229</w:t>
            </w:r>
          </w:p>
        </w:tc>
      </w:tr>
      <w:tr w:rsidR="00DA7998" w:rsidRPr="007265E7" w:rsidTr="00155F0C">
        <w:trPr>
          <w:trHeight w:val="271"/>
        </w:trPr>
        <w:tc>
          <w:tcPr>
            <w:tcW w:w="1555" w:type="dxa"/>
            <w:shd w:val="clear" w:color="auto" w:fill="auto"/>
            <w:noWrap/>
            <w:vAlign w:val="bottom"/>
            <w:hideMark/>
          </w:tcPr>
          <w:p w:rsidR="00DA7998" w:rsidRPr="007265E7" w:rsidRDefault="00DA7998" w:rsidP="00155F0C">
            <w:pPr>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Eropa</w:t>
            </w:r>
          </w:p>
        </w:tc>
        <w:tc>
          <w:tcPr>
            <w:tcW w:w="711"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833</w:t>
            </w:r>
          </w:p>
        </w:tc>
        <w:tc>
          <w:tcPr>
            <w:tcW w:w="914" w:type="dxa"/>
            <w:shd w:val="clear" w:color="auto" w:fill="auto"/>
            <w:noWrap/>
            <w:vAlign w:val="bottom"/>
          </w:tcPr>
          <w:p w:rsidR="00DA7998" w:rsidRDefault="00DA7998" w:rsidP="00155F0C">
            <w:pPr>
              <w:jc w:val="right"/>
              <w:rPr>
                <w:rFonts w:ascii="Calibri" w:hAnsi="Calibri"/>
                <w:color w:val="000000"/>
                <w:sz w:val="22"/>
                <w:szCs w:val="22"/>
              </w:rPr>
            </w:pPr>
            <w:r>
              <w:rPr>
                <w:rFonts w:ascii="Calibri" w:hAnsi="Calibri"/>
                <w:color w:val="000000"/>
                <w:sz w:val="22"/>
                <w:szCs w:val="22"/>
              </w:rPr>
              <w:t>605</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720</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798</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730</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796</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924</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978</w:t>
            </w:r>
          </w:p>
        </w:tc>
      </w:tr>
      <w:tr w:rsidR="00DA7998" w:rsidRPr="007265E7" w:rsidTr="00155F0C">
        <w:trPr>
          <w:trHeight w:val="271"/>
        </w:trPr>
        <w:tc>
          <w:tcPr>
            <w:tcW w:w="1555" w:type="dxa"/>
            <w:shd w:val="clear" w:color="auto" w:fill="auto"/>
            <w:noWrap/>
            <w:vAlign w:val="bottom"/>
            <w:hideMark/>
          </w:tcPr>
          <w:p w:rsidR="00DA7998" w:rsidRPr="007265E7" w:rsidRDefault="00DA7998" w:rsidP="00155F0C">
            <w:pPr>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Afrika</w:t>
            </w:r>
          </w:p>
        </w:tc>
        <w:tc>
          <w:tcPr>
            <w:tcW w:w="711"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36</w:t>
            </w:r>
          </w:p>
        </w:tc>
        <w:tc>
          <w:tcPr>
            <w:tcW w:w="914" w:type="dxa"/>
            <w:shd w:val="clear" w:color="auto" w:fill="auto"/>
            <w:noWrap/>
            <w:vAlign w:val="bottom"/>
          </w:tcPr>
          <w:p w:rsidR="00DA7998" w:rsidRDefault="00DA7998" w:rsidP="00155F0C">
            <w:pPr>
              <w:jc w:val="right"/>
              <w:rPr>
                <w:rFonts w:ascii="Calibri" w:hAnsi="Calibri"/>
                <w:color w:val="000000"/>
                <w:sz w:val="22"/>
                <w:szCs w:val="22"/>
              </w:rPr>
            </w:pPr>
            <w:r>
              <w:rPr>
                <w:rFonts w:ascii="Calibri" w:hAnsi="Calibri"/>
                <w:color w:val="000000"/>
                <w:sz w:val="22"/>
                <w:szCs w:val="22"/>
              </w:rPr>
              <w:t>30</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35</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27</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22</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27</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29</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28</w:t>
            </w:r>
          </w:p>
        </w:tc>
      </w:tr>
      <w:tr w:rsidR="00DA7998" w:rsidRPr="007265E7" w:rsidTr="00155F0C">
        <w:trPr>
          <w:trHeight w:val="271"/>
        </w:trPr>
        <w:tc>
          <w:tcPr>
            <w:tcW w:w="1555" w:type="dxa"/>
            <w:shd w:val="clear" w:color="auto" w:fill="auto"/>
            <w:noWrap/>
            <w:vAlign w:val="bottom"/>
            <w:hideMark/>
          </w:tcPr>
          <w:p w:rsidR="00DA7998" w:rsidRPr="007265E7" w:rsidRDefault="00DA7998" w:rsidP="00155F0C">
            <w:pPr>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Timur Tengah</w:t>
            </w:r>
          </w:p>
        </w:tc>
        <w:tc>
          <w:tcPr>
            <w:tcW w:w="711"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37</w:t>
            </w:r>
          </w:p>
        </w:tc>
        <w:tc>
          <w:tcPr>
            <w:tcW w:w="914" w:type="dxa"/>
            <w:shd w:val="clear" w:color="auto" w:fill="auto"/>
            <w:noWrap/>
            <w:vAlign w:val="bottom"/>
          </w:tcPr>
          <w:p w:rsidR="00DA7998" w:rsidRDefault="00DA7998" w:rsidP="00155F0C">
            <w:pPr>
              <w:jc w:val="right"/>
              <w:rPr>
                <w:rFonts w:ascii="Calibri" w:hAnsi="Calibri"/>
                <w:color w:val="000000"/>
                <w:sz w:val="22"/>
                <w:szCs w:val="22"/>
              </w:rPr>
            </w:pPr>
            <w:r>
              <w:rPr>
                <w:rFonts w:ascii="Calibri" w:hAnsi="Calibri"/>
                <w:color w:val="000000"/>
                <w:sz w:val="22"/>
                <w:szCs w:val="22"/>
              </w:rPr>
              <w:t>31</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35</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60</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55</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55</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67</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122</w:t>
            </w:r>
          </w:p>
        </w:tc>
      </w:tr>
      <w:tr w:rsidR="00DA7998" w:rsidRPr="007265E7" w:rsidTr="00155F0C">
        <w:trPr>
          <w:trHeight w:val="271"/>
        </w:trPr>
        <w:tc>
          <w:tcPr>
            <w:tcW w:w="1555" w:type="dxa"/>
            <w:shd w:val="clear" w:color="auto" w:fill="auto"/>
            <w:noWrap/>
            <w:vAlign w:val="bottom"/>
            <w:hideMark/>
          </w:tcPr>
          <w:p w:rsidR="00DA7998" w:rsidRPr="007265E7" w:rsidRDefault="00DA7998" w:rsidP="00155F0C">
            <w:pPr>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Asean</w:t>
            </w:r>
          </w:p>
        </w:tc>
        <w:tc>
          <w:tcPr>
            <w:tcW w:w="711"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2085</w:t>
            </w:r>
          </w:p>
        </w:tc>
        <w:tc>
          <w:tcPr>
            <w:tcW w:w="914" w:type="dxa"/>
            <w:shd w:val="clear" w:color="auto" w:fill="auto"/>
            <w:noWrap/>
            <w:vAlign w:val="bottom"/>
          </w:tcPr>
          <w:p w:rsidR="00DA7998" w:rsidRDefault="00DA7998" w:rsidP="00155F0C">
            <w:pPr>
              <w:jc w:val="right"/>
              <w:rPr>
                <w:rFonts w:ascii="Calibri" w:hAnsi="Calibri"/>
                <w:color w:val="000000"/>
                <w:sz w:val="22"/>
                <w:szCs w:val="22"/>
              </w:rPr>
            </w:pPr>
            <w:r>
              <w:rPr>
                <w:rFonts w:ascii="Calibri" w:hAnsi="Calibri"/>
                <w:color w:val="000000"/>
                <w:sz w:val="22"/>
                <w:szCs w:val="22"/>
              </w:rPr>
              <w:t>37</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2431</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2174</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2328</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2490</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2794</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2772</w:t>
            </w:r>
          </w:p>
        </w:tc>
      </w:tr>
      <w:tr w:rsidR="00DA7998" w:rsidRPr="007265E7" w:rsidTr="00155F0C">
        <w:trPr>
          <w:trHeight w:val="271"/>
        </w:trPr>
        <w:tc>
          <w:tcPr>
            <w:tcW w:w="1555" w:type="dxa"/>
            <w:shd w:val="clear" w:color="auto" w:fill="auto"/>
            <w:noWrap/>
            <w:vAlign w:val="bottom"/>
            <w:hideMark/>
          </w:tcPr>
          <w:p w:rsidR="00DA7998" w:rsidRPr="007265E7" w:rsidRDefault="00DA7998" w:rsidP="00155F0C">
            <w:pPr>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Asia Pasifik</w:t>
            </w:r>
          </w:p>
        </w:tc>
        <w:tc>
          <w:tcPr>
            <w:tcW w:w="711"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1818</w:t>
            </w:r>
          </w:p>
        </w:tc>
        <w:tc>
          <w:tcPr>
            <w:tcW w:w="914" w:type="dxa"/>
            <w:shd w:val="clear" w:color="auto" w:fill="auto"/>
            <w:noWrap/>
            <w:vAlign w:val="bottom"/>
          </w:tcPr>
          <w:p w:rsidR="00DA7998" w:rsidRDefault="00DA7998" w:rsidP="00155F0C">
            <w:pPr>
              <w:jc w:val="right"/>
              <w:rPr>
                <w:rFonts w:ascii="Calibri" w:hAnsi="Calibri"/>
                <w:color w:val="000000"/>
                <w:sz w:val="22"/>
                <w:szCs w:val="22"/>
              </w:rPr>
            </w:pPr>
            <w:r>
              <w:rPr>
                <w:rFonts w:ascii="Calibri" w:hAnsi="Calibri"/>
                <w:color w:val="000000"/>
                <w:sz w:val="22"/>
                <w:szCs w:val="22"/>
              </w:rPr>
              <w:t>2083</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1888</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1732</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1550</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1915</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2178</w:t>
            </w:r>
          </w:p>
        </w:tc>
        <w:tc>
          <w:tcPr>
            <w:tcW w:w="914" w:type="dxa"/>
            <w:shd w:val="clear" w:color="auto" w:fill="auto"/>
            <w:noWrap/>
            <w:vAlign w:val="bottom"/>
            <w:hideMark/>
          </w:tcPr>
          <w:p w:rsidR="00DA7998" w:rsidRPr="007265E7" w:rsidRDefault="00DA7998" w:rsidP="00155F0C">
            <w:pPr>
              <w:jc w:val="right"/>
              <w:rPr>
                <w:rFonts w:ascii="Calibri" w:eastAsia="Times New Roman" w:hAnsi="Calibri" w:cs="Times New Roman"/>
                <w:color w:val="000000"/>
                <w:sz w:val="22"/>
                <w:szCs w:val="22"/>
                <w:lang w:val="id-ID" w:eastAsia="id-ID" w:bidi="ar-SA"/>
              </w:rPr>
            </w:pPr>
            <w:r w:rsidRPr="007265E7">
              <w:rPr>
                <w:rFonts w:ascii="Calibri" w:eastAsia="Times New Roman" w:hAnsi="Calibri" w:cs="Times New Roman"/>
                <w:color w:val="000000"/>
                <w:sz w:val="22"/>
                <w:szCs w:val="22"/>
                <w:lang w:val="id-ID" w:eastAsia="id-ID" w:bidi="ar-SA"/>
              </w:rPr>
              <w:t>2192</w:t>
            </w:r>
          </w:p>
        </w:tc>
      </w:tr>
    </w:tbl>
    <w:p w:rsidR="00DA7998" w:rsidRDefault="00DA7998" w:rsidP="00DA7998">
      <w:pPr>
        <w:spacing w:line="360" w:lineRule="auto"/>
        <w:jc w:val="both"/>
        <w:rPr>
          <w:rFonts w:cs="Times New Roman"/>
          <w:lang w:val="id-ID"/>
        </w:rPr>
      </w:pPr>
    </w:p>
    <w:p w:rsidR="00DA7998" w:rsidRPr="00E14C1D" w:rsidRDefault="00DA7998" w:rsidP="00DA7998">
      <w:pPr>
        <w:pStyle w:val="BodyText"/>
        <w:spacing w:after="0" w:line="360" w:lineRule="auto"/>
        <w:rPr>
          <w:rFonts w:cs="Times New Roman"/>
          <w:iCs/>
          <w:szCs w:val="24"/>
        </w:rPr>
      </w:pPr>
      <w:r w:rsidRPr="00E14C1D">
        <w:rPr>
          <w:rFonts w:cs="Times New Roman"/>
          <w:iCs/>
          <w:szCs w:val="24"/>
        </w:rPr>
        <w:t>Berdasarkan data di atas, Anda diminta untuk:</w:t>
      </w:r>
    </w:p>
    <w:p w:rsidR="00DA7998" w:rsidRPr="003C351E" w:rsidRDefault="00DA7998" w:rsidP="00DA7998">
      <w:pPr>
        <w:pStyle w:val="BodyText"/>
        <w:numPr>
          <w:ilvl w:val="0"/>
          <w:numId w:val="10"/>
        </w:numPr>
        <w:spacing w:after="0" w:line="360" w:lineRule="auto"/>
        <w:ind w:left="450"/>
        <w:jc w:val="both"/>
        <w:rPr>
          <w:rFonts w:cs="Times New Roman"/>
          <w:iCs/>
          <w:szCs w:val="24"/>
          <w:lang w:val="id-ID"/>
        </w:rPr>
      </w:pPr>
      <w:r w:rsidRPr="00E14C1D">
        <w:rPr>
          <w:rFonts w:cs="Times New Roman"/>
          <w:iCs/>
          <w:szCs w:val="24"/>
        </w:rPr>
        <w:t>Tentukan persamaan tren linear dengan menggunakan metode kuadrat terkecil!</w:t>
      </w:r>
    </w:p>
    <w:p w:rsidR="00DA7998" w:rsidRPr="00CE18E0" w:rsidRDefault="00DA7998" w:rsidP="00DA7998">
      <w:pPr>
        <w:pStyle w:val="BodyText"/>
        <w:numPr>
          <w:ilvl w:val="0"/>
          <w:numId w:val="10"/>
        </w:numPr>
        <w:spacing w:after="0" w:line="360" w:lineRule="auto"/>
        <w:ind w:left="450"/>
        <w:jc w:val="both"/>
        <w:rPr>
          <w:rFonts w:cs="Times New Roman"/>
          <w:iCs/>
          <w:szCs w:val="24"/>
          <w:lang w:val="id-ID"/>
        </w:rPr>
      </w:pPr>
      <w:r>
        <w:rPr>
          <w:rFonts w:cs="Times New Roman"/>
          <w:iCs/>
          <w:szCs w:val="24"/>
          <w:lang w:val="id-ID"/>
        </w:rPr>
        <w:t xml:space="preserve">Tentukan trend </w:t>
      </w:r>
      <w:r w:rsidRPr="00CE18E0">
        <w:rPr>
          <w:rFonts w:cs="Times New Roman"/>
          <w:iCs/>
          <w:szCs w:val="24"/>
        </w:rPr>
        <w:t xml:space="preserve">kuadrat terkecil </w:t>
      </w:r>
      <w:r w:rsidR="00CE18E0" w:rsidRPr="00CE18E0">
        <w:rPr>
          <w:rFonts w:cs="Times New Roman"/>
          <w:iCs/>
          <w:szCs w:val="24"/>
          <w:lang w:val="id-ID"/>
        </w:rPr>
        <w:t>dengan tahun dasar 2007</w:t>
      </w:r>
      <w:r w:rsidRPr="00CE18E0">
        <w:rPr>
          <w:rFonts w:cs="Times New Roman"/>
          <w:iCs/>
          <w:szCs w:val="24"/>
          <w:lang w:val="id-ID"/>
        </w:rPr>
        <w:t>!</w:t>
      </w:r>
    </w:p>
    <w:p w:rsidR="00DA7998" w:rsidRPr="00B96499" w:rsidRDefault="00DA7998" w:rsidP="00155F0C">
      <w:pPr>
        <w:pStyle w:val="BodyText"/>
        <w:numPr>
          <w:ilvl w:val="0"/>
          <w:numId w:val="10"/>
        </w:numPr>
        <w:spacing w:after="0" w:line="360" w:lineRule="auto"/>
        <w:ind w:left="450"/>
        <w:jc w:val="both"/>
      </w:pPr>
      <w:r w:rsidRPr="00CE18E0">
        <w:rPr>
          <w:rFonts w:cs="Times New Roman"/>
          <w:iCs/>
          <w:szCs w:val="24"/>
          <w:lang w:val="id-ID"/>
        </w:rPr>
        <w:t>Berdasarkan a</w:t>
      </w:r>
      <w:r w:rsidRPr="00CE18E0">
        <w:rPr>
          <w:rFonts w:cs="Times New Roman"/>
          <w:iCs/>
          <w:szCs w:val="24"/>
        </w:rPr>
        <w:t xml:space="preserve"> dan b</w:t>
      </w:r>
      <w:r w:rsidRPr="00CE18E0">
        <w:rPr>
          <w:rFonts w:cs="Times New Roman"/>
          <w:iCs/>
          <w:szCs w:val="24"/>
          <w:lang w:val="id-ID"/>
        </w:rPr>
        <w:t xml:space="preserve">, </w:t>
      </w:r>
      <w:r w:rsidR="00CE18E0" w:rsidRPr="00CE18E0">
        <w:rPr>
          <w:rFonts w:cs="Times New Roman"/>
          <w:iCs/>
          <w:szCs w:val="24"/>
        </w:rPr>
        <w:t>prediksikan sector pariwisata di tahun 2020!</w:t>
      </w:r>
    </w:p>
    <w:p w:rsidR="00B96499" w:rsidRPr="00B96499" w:rsidRDefault="00B96499" w:rsidP="00B96499">
      <w:pPr>
        <w:pStyle w:val="BodyText"/>
        <w:spacing w:after="0" w:line="360" w:lineRule="auto"/>
        <w:jc w:val="both"/>
        <w:rPr>
          <w:lang w:val="id-ID"/>
        </w:rPr>
      </w:pPr>
      <w:r>
        <w:rPr>
          <w:rFonts w:cs="Times New Roman"/>
          <w:iCs/>
          <w:szCs w:val="24"/>
          <w:lang w:val="id-ID"/>
        </w:rPr>
        <w:t>*Ket: pilih salah satu negaranya saja, dan upload jawabannya minggu depan di forum</w:t>
      </w:r>
    </w:p>
    <w:p w:rsidR="00AC4C60" w:rsidRPr="00AC4C60" w:rsidRDefault="00AC4C60" w:rsidP="00AC4C60">
      <w:pPr>
        <w:pStyle w:val="BodyText"/>
        <w:spacing w:after="0" w:line="360" w:lineRule="auto"/>
        <w:ind w:left="90"/>
        <w:jc w:val="both"/>
        <w:rPr>
          <w:rFonts w:cs="Times New Roman"/>
          <w:iCs/>
          <w:szCs w:val="24"/>
        </w:rPr>
      </w:pPr>
    </w:p>
    <w:p w:rsidR="00E8593F" w:rsidRPr="003C351E" w:rsidRDefault="00E8593F" w:rsidP="00E8593F">
      <w:pPr>
        <w:pStyle w:val="BodyText"/>
        <w:spacing w:after="0" w:line="360" w:lineRule="auto"/>
        <w:ind w:left="142"/>
        <w:jc w:val="both"/>
        <w:rPr>
          <w:rFonts w:cs="Times New Roman"/>
          <w:iCs/>
          <w:szCs w:val="24"/>
          <w:lang w:val="id-ID"/>
        </w:rPr>
      </w:pPr>
    </w:p>
    <w:p w:rsidR="00BD0781" w:rsidRDefault="00BD0781"/>
    <w:sectPr w:rsidR="00BD0781" w:rsidSect="0039339C">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5AE" w:rsidRDefault="00DE35AE" w:rsidP="0039339C">
      <w:r>
        <w:separator/>
      </w:r>
    </w:p>
  </w:endnote>
  <w:endnote w:type="continuationSeparator" w:id="0">
    <w:p w:rsidR="00DE35AE" w:rsidRDefault="00DE35AE" w:rsidP="00393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5AE" w:rsidRDefault="00DE35AE" w:rsidP="0039339C">
      <w:r>
        <w:separator/>
      </w:r>
    </w:p>
  </w:footnote>
  <w:footnote w:type="continuationSeparator" w:id="0">
    <w:p w:rsidR="00DE35AE" w:rsidRDefault="00DE35AE" w:rsidP="003933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B186A"/>
    <w:multiLevelType w:val="hybridMultilevel"/>
    <w:tmpl w:val="BA7A8EE2"/>
    <w:lvl w:ilvl="0" w:tplc="0D1C68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1F6BDC"/>
    <w:multiLevelType w:val="hybridMultilevel"/>
    <w:tmpl w:val="3BF0C782"/>
    <w:lvl w:ilvl="0" w:tplc="60946880">
      <w:start w:val="1"/>
      <w:numFmt w:val="lowerLetter"/>
      <w:lvlText w:val="%1."/>
      <w:lvlJc w:val="left"/>
      <w:pPr>
        <w:ind w:left="252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2DD20E1"/>
    <w:multiLevelType w:val="hybridMultilevel"/>
    <w:tmpl w:val="E9AE7C54"/>
    <w:lvl w:ilvl="0" w:tplc="60946880">
      <w:start w:val="1"/>
      <w:numFmt w:val="lowerLetter"/>
      <w:lvlText w:val="%1."/>
      <w:lvlJc w:val="left"/>
      <w:pPr>
        <w:ind w:left="814" w:hanging="360"/>
      </w:pPr>
    </w:lvl>
    <w:lvl w:ilvl="1" w:tplc="04090019" w:tentative="1">
      <w:start w:val="1"/>
      <w:numFmt w:val="lowerLetter"/>
      <w:lvlText w:val="%2."/>
      <w:lvlJc w:val="left"/>
      <w:pPr>
        <w:ind w:left="814" w:hanging="360"/>
      </w:pPr>
    </w:lvl>
    <w:lvl w:ilvl="2" w:tplc="0409001B" w:tentative="1">
      <w:start w:val="1"/>
      <w:numFmt w:val="lowerRoman"/>
      <w:lvlText w:val="%3."/>
      <w:lvlJc w:val="right"/>
      <w:pPr>
        <w:ind w:left="1534" w:hanging="180"/>
      </w:pPr>
    </w:lvl>
    <w:lvl w:ilvl="3" w:tplc="0409000F" w:tentative="1">
      <w:start w:val="1"/>
      <w:numFmt w:val="decimal"/>
      <w:lvlText w:val="%4."/>
      <w:lvlJc w:val="left"/>
      <w:pPr>
        <w:ind w:left="2254" w:hanging="360"/>
      </w:pPr>
    </w:lvl>
    <w:lvl w:ilvl="4" w:tplc="04090019" w:tentative="1">
      <w:start w:val="1"/>
      <w:numFmt w:val="lowerLetter"/>
      <w:lvlText w:val="%5."/>
      <w:lvlJc w:val="left"/>
      <w:pPr>
        <w:ind w:left="2974" w:hanging="360"/>
      </w:pPr>
    </w:lvl>
    <w:lvl w:ilvl="5" w:tplc="0409001B" w:tentative="1">
      <w:start w:val="1"/>
      <w:numFmt w:val="lowerRoman"/>
      <w:lvlText w:val="%6."/>
      <w:lvlJc w:val="right"/>
      <w:pPr>
        <w:ind w:left="3694" w:hanging="180"/>
      </w:pPr>
    </w:lvl>
    <w:lvl w:ilvl="6" w:tplc="0409000F" w:tentative="1">
      <w:start w:val="1"/>
      <w:numFmt w:val="decimal"/>
      <w:lvlText w:val="%7."/>
      <w:lvlJc w:val="left"/>
      <w:pPr>
        <w:ind w:left="4414" w:hanging="360"/>
      </w:pPr>
    </w:lvl>
    <w:lvl w:ilvl="7" w:tplc="04090019" w:tentative="1">
      <w:start w:val="1"/>
      <w:numFmt w:val="lowerLetter"/>
      <w:lvlText w:val="%8."/>
      <w:lvlJc w:val="left"/>
      <w:pPr>
        <w:ind w:left="5134" w:hanging="360"/>
      </w:pPr>
    </w:lvl>
    <w:lvl w:ilvl="8" w:tplc="0409001B" w:tentative="1">
      <w:start w:val="1"/>
      <w:numFmt w:val="lowerRoman"/>
      <w:lvlText w:val="%9."/>
      <w:lvlJc w:val="right"/>
      <w:pPr>
        <w:ind w:left="5854" w:hanging="180"/>
      </w:pPr>
    </w:lvl>
  </w:abstractNum>
  <w:abstractNum w:abstractNumId="3">
    <w:nsid w:val="347C43B7"/>
    <w:multiLevelType w:val="hybridMultilevel"/>
    <w:tmpl w:val="E9AE7C54"/>
    <w:lvl w:ilvl="0" w:tplc="60946880">
      <w:start w:val="1"/>
      <w:numFmt w:val="lowerLetter"/>
      <w:lvlText w:val="%1."/>
      <w:lvlJc w:val="left"/>
      <w:pPr>
        <w:ind w:left="814" w:hanging="360"/>
      </w:pPr>
    </w:lvl>
    <w:lvl w:ilvl="1" w:tplc="04090019" w:tentative="1">
      <w:start w:val="1"/>
      <w:numFmt w:val="lowerLetter"/>
      <w:lvlText w:val="%2."/>
      <w:lvlJc w:val="left"/>
      <w:pPr>
        <w:ind w:left="814" w:hanging="360"/>
      </w:pPr>
    </w:lvl>
    <w:lvl w:ilvl="2" w:tplc="0409001B" w:tentative="1">
      <w:start w:val="1"/>
      <w:numFmt w:val="lowerRoman"/>
      <w:lvlText w:val="%3."/>
      <w:lvlJc w:val="right"/>
      <w:pPr>
        <w:ind w:left="1534" w:hanging="180"/>
      </w:pPr>
    </w:lvl>
    <w:lvl w:ilvl="3" w:tplc="0409000F" w:tentative="1">
      <w:start w:val="1"/>
      <w:numFmt w:val="decimal"/>
      <w:lvlText w:val="%4."/>
      <w:lvlJc w:val="left"/>
      <w:pPr>
        <w:ind w:left="2254" w:hanging="360"/>
      </w:pPr>
    </w:lvl>
    <w:lvl w:ilvl="4" w:tplc="04090019" w:tentative="1">
      <w:start w:val="1"/>
      <w:numFmt w:val="lowerLetter"/>
      <w:lvlText w:val="%5."/>
      <w:lvlJc w:val="left"/>
      <w:pPr>
        <w:ind w:left="2974" w:hanging="360"/>
      </w:pPr>
    </w:lvl>
    <w:lvl w:ilvl="5" w:tplc="0409001B" w:tentative="1">
      <w:start w:val="1"/>
      <w:numFmt w:val="lowerRoman"/>
      <w:lvlText w:val="%6."/>
      <w:lvlJc w:val="right"/>
      <w:pPr>
        <w:ind w:left="3694" w:hanging="180"/>
      </w:pPr>
    </w:lvl>
    <w:lvl w:ilvl="6" w:tplc="0409000F" w:tentative="1">
      <w:start w:val="1"/>
      <w:numFmt w:val="decimal"/>
      <w:lvlText w:val="%7."/>
      <w:lvlJc w:val="left"/>
      <w:pPr>
        <w:ind w:left="4414" w:hanging="360"/>
      </w:pPr>
    </w:lvl>
    <w:lvl w:ilvl="7" w:tplc="04090019" w:tentative="1">
      <w:start w:val="1"/>
      <w:numFmt w:val="lowerLetter"/>
      <w:lvlText w:val="%8."/>
      <w:lvlJc w:val="left"/>
      <w:pPr>
        <w:ind w:left="5134" w:hanging="360"/>
      </w:pPr>
    </w:lvl>
    <w:lvl w:ilvl="8" w:tplc="0409001B" w:tentative="1">
      <w:start w:val="1"/>
      <w:numFmt w:val="lowerRoman"/>
      <w:lvlText w:val="%9."/>
      <w:lvlJc w:val="right"/>
      <w:pPr>
        <w:ind w:left="5854" w:hanging="180"/>
      </w:pPr>
    </w:lvl>
  </w:abstractNum>
  <w:abstractNum w:abstractNumId="4">
    <w:nsid w:val="39EC4DA9"/>
    <w:multiLevelType w:val="hybridMultilevel"/>
    <w:tmpl w:val="E09A0A26"/>
    <w:lvl w:ilvl="0" w:tplc="0D1C6818">
      <w:start w:val="1"/>
      <w:numFmt w:val="lowerLetter"/>
      <w:lvlText w:val="%1."/>
      <w:lvlJc w:val="left"/>
      <w:pPr>
        <w:tabs>
          <w:tab w:val="num" w:pos="360"/>
        </w:tabs>
        <w:ind w:left="360" w:hanging="360"/>
      </w:pPr>
      <w:rPr>
        <w:rFonts w:hint="default"/>
      </w:rPr>
    </w:lvl>
    <w:lvl w:ilvl="1" w:tplc="60946880">
      <w:start w:val="1"/>
      <w:numFmt w:val="lowerLetter"/>
      <w:lvlText w:val="%2."/>
      <w:lvlJc w:val="left"/>
      <w:pPr>
        <w:tabs>
          <w:tab w:val="num" w:pos="907"/>
        </w:tabs>
        <w:ind w:left="907" w:hanging="453"/>
      </w:pPr>
      <w:rPr>
        <w:rFonts w:hint="default"/>
      </w:rPr>
    </w:lvl>
    <w:lvl w:ilvl="2" w:tplc="9336193A">
      <w:start w:val="2"/>
      <w:numFmt w:val="decimal"/>
      <w:lvlText w:val="%3."/>
      <w:lvlJc w:val="left"/>
      <w:pPr>
        <w:tabs>
          <w:tab w:val="num" w:pos="454"/>
        </w:tabs>
        <w:ind w:left="454" w:hanging="454"/>
      </w:pPr>
      <w:rPr>
        <w:rFonts w:hint="default"/>
        <w:i w:val="0"/>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4EAC64CB"/>
    <w:multiLevelType w:val="hybridMultilevel"/>
    <w:tmpl w:val="1126353E"/>
    <w:lvl w:ilvl="0" w:tplc="B81A6060">
      <w:start w:val="1"/>
      <w:numFmt w:val="lowerLetter"/>
      <w:lvlText w:val="%1."/>
      <w:lvlJc w:val="left"/>
      <w:pPr>
        <w:ind w:left="81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3A5FD4"/>
    <w:multiLevelType w:val="multilevel"/>
    <w:tmpl w:val="EBB4F9E6"/>
    <w:lvl w:ilvl="0">
      <w:start w:val="3"/>
      <w:numFmt w:val="decimal"/>
      <w:lvlText w:val="%1"/>
      <w:lvlJc w:val="left"/>
      <w:pPr>
        <w:ind w:left="480" w:hanging="480"/>
      </w:pPr>
      <w:rPr>
        <w:rFonts w:eastAsia="Calibri" w:cs="Times New Roman" w:hint="default"/>
        <w:b w:val="0"/>
        <w:u w:val="none"/>
      </w:rPr>
    </w:lvl>
    <w:lvl w:ilvl="1">
      <w:start w:val="1"/>
      <w:numFmt w:val="decimal"/>
      <w:lvlText w:val="%1.%2"/>
      <w:lvlJc w:val="left"/>
      <w:pPr>
        <w:ind w:left="480" w:hanging="480"/>
      </w:pPr>
      <w:rPr>
        <w:rFonts w:eastAsia="Calibri" w:cs="Times New Roman" w:hint="default"/>
        <w:b w:val="0"/>
        <w:u w:val="none"/>
      </w:rPr>
    </w:lvl>
    <w:lvl w:ilvl="2">
      <w:start w:val="1"/>
      <w:numFmt w:val="decimal"/>
      <w:lvlText w:val="%1.%2.%3"/>
      <w:lvlJc w:val="left"/>
      <w:pPr>
        <w:ind w:left="720" w:hanging="720"/>
      </w:pPr>
      <w:rPr>
        <w:rFonts w:eastAsia="Calibri" w:cs="Times New Roman" w:hint="default"/>
        <w:b/>
        <w:u w:val="none"/>
      </w:rPr>
    </w:lvl>
    <w:lvl w:ilvl="3">
      <w:start w:val="1"/>
      <w:numFmt w:val="decimal"/>
      <w:lvlText w:val="%1.%2.%3.%4"/>
      <w:lvlJc w:val="left"/>
      <w:pPr>
        <w:ind w:left="720" w:hanging="720"/>
      </w:pPr>
      <w:rPr>
        <w:rFonts w:eastAsia="Calibri" w:cs="Times New Roman" w:hint="default"/>
        <w:b w:val="0"/>
        <w:u w:val="none"/>
      </w:rPr>
    </w:lvl>
    <w:lvl w:ilvl="4">
      <w:start w:val="1"/>
      <w:numFmt w:val="decimal"/>
      <w:lvlText w:val="%1.%2.%3.%4.%5"/>
      <w:lvlJc w:val="left"/>
      <w:pPr>
        <w:ind w:left="1080" w:hanging="1080"/>
      </w:pPr>
      <w:rPr>
        <w:rFonts w:eastAsia="Calibri" w:cs="Times New Roman" w:hint="default"/>
        <w:b w:val="0"/>
        <w:u w:val="none"/>
      </w:rPr>
    </w:lvl>
    <w:lvl w:ilvl="5">
      <w:start w:val="1"/>
      <w:numFmt w:val="decimal"/>
      <w:lvlText w:val="%1.%2.%3.%4.%5.%6"/>
      <w:lvlJc w:val="left"/>
      <w:pPr>
        <w:ind w:left="1080" w:hanging="1080"/>
      </w:pPr>
      <w:rPr>
        <w:rFonts w:eastAsia="Calibri" w:cs="Times New Roman" w:hint="default"/>
        <w:b w:val="0"/>
        <w:u w:val="none"/>
      </w:rPr>
    </w:lvl>
    <w:lvl w:ilvl="6">
      <w:start w:val="1"/>
      <w:numFmt w:val="decimal"/>
      <w:lvlText w:val="%1.%2.%3.%4.%5.%6.%7"/>
      <w:lvlJc w:val="left"/>
      <w:pPr>
        <w:ind w:left="1440" w:hanging="1440"/>
      </w:pPr>
      <w:rPr>
        <w:rFonts w:eastAsia="Calibri" w:cs="Times New Roman" w:hint="default"/>
        <w:b w:val="0"/>
        <w:u w:val="none"/>
      </w:rPr>
    </w:lvl>
    <w:lvl w:ilvl="7">
      <w:start w:val="1"/>
      <w:numFmt w:val="decimal"/>
      <w:lvlText w:val="%1.%2.%3.%4.%5.%6.%7.%8"/>
      <w:lvlJc w:val="left"/>
      <w:pPr>
        <w:ind w:left="1440" w:hanging="1440"/>
      </w:pPr>
      <w:rPr>
        <w:rFonts w:eastAsia="Calibri" w:cs="Times New Roman" w:hint="default"/>
        <w:b w:val="0"/>
        <w:u w:val="none"/>
      </w:rPr>
    </w:lvl>
    <w:lvl w:ilvl="8">
      <w:start w:val="1"/>
      <w:numFmt w:val="decimal"/>
      <w:lvlText w:val="%1.%2.%3.%4.%5.%6.%7.%8.%9"/>
      <w:lvlJc w:val="left"/>
      <w:pPr>
        <w:ind w:left="1800" w:hanging="1800"/>
      </w:pPr>
      <w:rPr>
        <w:rFonts w:eastAsia="Calibri" w:cs="Times New Roman" w:hint="default"/>
        <w:b w:val="0"/>
        <w:u w:val="none"/>
      </w:rPr>
    </w:lvl>
  </w:abstractNum>
  <w:abstractNum w:abstractNumId="7">
    <w:nsid w:val="6EC370DF"/>
    <w:multiLevelType w:val="hybridMultilevel"/>
    <w:tmpl w:val="5688FF8A"/>
    <w:lvl w:ilvl="0" w:tplc="0D1C68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4"/>
    <w:lvlOverride w:ilvl="0">
      <w:lvl w:ilvl="0" w:tplc="0D1C6818">
        <w:start w:val="1"/>
        <w:numFmt w:val="lowerLetter"/>
        <w:lvlText w:val="%1."/>
        <w:lvlJc w:val="left"/>
        <w:pPr>
          <w:tabs>
            <w:tab w:val="num" w:pos="907"/>
          </w:tabs>
          <w:ind w:left="907" w:hanging="453"/>
        </w:pPr>
        <w:rPr>
          <w:rFonts w:hint="default"/>
        </w:rPr>
      </w:lvl>
    </w:lvlOverride>
    <w:lvlOverride w:ilvl="1">
      <w:lvl w:ilvl="1" w:tplc="60946880">
        <w:start w:val="1"/>
        <w:numFmt w:val="lowerLetter"/>
        <w:lvlText w:val="%2."/>
        <w:lvlJc w:val="left"/>
        <w:pPr>
          <w:ind w:left="1440" w:hanging="360"/>
        </w:pPr>
      </w:lvl>
    </w:lvlOverride>
    <w:lvlOverride w:ilvl="2">
      <w:lvl w:ilvl="2" w:tplc="9336193A"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4">
    <w:abstractNumId w:val="4"/>
    <w:lvlOverride w:ilvl="0">
      <w:lvl w:ilvl="0" w:tplc="0D1C6818">
        <w:start w:val="1"/>
        <w:numFmt w:val="lowerLetter"/>
        <w:lvlText w:val="%1."/>
        <w:lvlJc w:val="left"/>
        <w:pPr>
          <w:ind w:left="1440" w:hanging="360"/>
        </w:pPr>
        <w:rPr>
          <w:rFonts w:hint="default"/>
        </w:rPr>
      </w:lvl>
    </w:lvlOverride>
    <w:lvlOverride w:ilvl="1">
      <w:lvl w:ilvl="1" w:tplc="60946880">
        <w:start w:val="1"/>
        <w:numFmt w:val="lowerLetter"/>
        <w:lvlText w:val="%2."/>
        <w:lvlJc w:val="left"/>
        <w:pPr>
          <w:ind w:left="1440" w:hanging="360"/>
        </w:pPr>
      </w:lvl>
    </w:lvlOverride>
    <w:lvlOverride w:ilvl="2">
      <w:lvl w:ilvl="2" w:tplc="9336193A"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5">
    <w:abstractNumId w:val="1"/>
  </w:num>
  <w:num w:numId="6">
    <w:abstractNumId w:val="7"/>
  </w:num>
  <w:num w:numId="7">
    <w:abstractNumId w:val="0"/>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3F"/>
    <w:rsid w:val="000B6D1F"/>
    <w:rsid w:val="00155F0C"/>
    <w:rsid w:val="002D32A8"/>
    <w:rsid w:val="0037180D"/>
    <w:rsid w:val="0039339C"/>
    <w:rsid w:val="006C3DB4"/>
    <w:rsid w:val="006E2A3C"/>
    <w:rsid w:val="009B4F1F"/>
    <w:rsid w:val="00A84FAD"/>
    <w:rsid w:val="00AC4C60"/>
    <w:rsid w:val="00B96499"/>
    <w:rsid w:val="00BD0781"/>
    <w:rsid w:val="00BE02D5"/>
    <w:rsid w:val="00CE18E0"/>
    <w:rsid w:val="00DA7998"/>
    <w:rsid w:val="00DE35AE"/>
    <w:rsid w:val="00E8593F"/>
    <w:rsid w:val="00F03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CD2BD-A44B-4CB4-9BFD-04163F03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93F"/>
    <w:pPr>
      <w:spacing w:after="0" w:line="240" w:lineRule="auto"/>
    </w:pPr>
    <w:rPr>
      <w:rFonts w:ascii="Times New Roman" w:eastAsia="PMingLiU" w:hAnsi="Times New Roman" w:cs="Mangal"/>
      <w:sz w:val="24"/>
      <w:szCs w:val="24"/>
      <w:lang w:eastAsia="zh-TW" w:bidi="ne-NP"/>
    </w:rPr>
  </w:style>
  <w:style w:type="paragraph" w:styleId="Heading2">
    <w:name w:val="heading 2"/>
    <w:basedOn w:val="Normal"/>
    <w:next w:val="Normal"/>
    <w:link w:val="Heading2Char"/>
    <w:qFormat/>
    <w:rsid w:val="00E8593F"/>
    <w:pPr>
      <w:keepNext/>
      <w:spacing w:before="240" w:after="60"/>
      <w:outlineLvl w:val="1"/>
    </w:pPr>
    <w:rPr>
      <w:rFonts w:ascii="Arial"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8593F"/>
    <w:pPr>
      <w:spacing w:after="120"/>
    </w:pPr>
    <w:rPr>
      <w:szCs w:val="21"/>
    </w:rPr>
  </w:style>
  <w:style w:type="character" w:customStyle="1" w:styleId="BodyTextChar">
    <w:name w:val="Body Text Char"/>
    <w:basedOn w:val="DefaultParagraphFont"/>
    <w:link w:val="BodyText"/>
    <w:rsid w:val="00E8593F"/>
    <w:rPr>
      <w:rFonts w:ascii="Times New Roman" w:eastAsia="PMingLiU" w:hAnsi="Times New Roman" w:cs="Mangal"/>
      <w:sz w:val="24"/>
      <w:szCs w:val="21"/>
      <w:lang w:eastAsia="zh-TW" w:bidi="ne-NP"/>
    </w:rPr>
  </w:style>
  <w:style w:type="paragraph" w:styleId="ListParagraph">
    <w:name w:val="List Paragraph"/>
    <w:basedOn w:val="Normal"/>
    <w:uiPriority w:val="34"/>
    <w:qFormat/>
    <w:rsid w:val="00E8593F"/>
    <w:pPr>
      <w:spacing w:after="200" w:line="276" w:lineRule="auto"/>
      <w:ind w:left="720"/>
      <w:contextualSpacing/>
    </w:pPr>
    <w:rPr>
      <w:rFonts w:ascii="Calibri" w:eastAsia="Calibri" w:hAnsi="Calibri" w:cs="Times New Roman"/>
      <w:sz w:val="22"/>
      <w:szCs w:val="22"/>
      <w:lang w:val="id-ID" w:eastAsia="en-US" w:bidi="ar-SA"/>
    </w:rPr>
  </w:style>
  <w:style w:type="character" w:customStyle="1" w:styleId="Heading2Char">
    <w:name w:val="Heading 2 Char"/>
    <w:basedOn w:val="DefaultParagraphFont"/>
    <w:link w:val="Heading2"/>
    <w:rsid w:val="00E8593F"/>
    <w:rPr>
      <w:rFonts w:ascii="Arial" w:eastAsia="PMingLiU" w:hAnsi="Arial" w:cs="Mangal"/>
      <w:b/>
      <w:bCs/>
      <w:i/>
      <w:iCs/>
      <w:sz w:val="28"/>
      <w:szCs w:val="28"/>
      <w:lang w:eastAsia="zh-TW" w:bidi="ne-NP"/>
    </w:rPr>
  </w:style>
  <w:style w:type="paragraph" w:styleId="BodyTextIndent2">
    <w:name w:val="Body Text Indent 2"/>
    <w:basedOn w:val="Normal"/>
    <w:link w:val="BodyTextIndent2Char"/>
    <w:uiPriority w:val="99"/>
    <w:semiHidden/>
    <w:unhideWhenUsed/>
    <w:rsid w:val="0039339C"/>
    <w:pPr>
      <w:spacing w:after="120" w:line="480" w:lineRule="auto"/>
      <w:ind w:left="360"/>
    </w:pPr>
    <w:rPr>
      <w:szCs w:val="21"/>
    </w:rPr>
  </w:style>
  <w:style w:type="character" w:customStyle="1" w:styleId="BodyTextIndent2Char">
    <w:name w:val="Body Text Indent 2 Char"/>
    <w:basedOn w:val="DefaultParagraphFont"/>
    <w:link w:val="BodyTextIndent2"/>
    <w:uiPriority w:val="99"/>
    <w:semiHidden/>
    <w:rsid w:val="0039339C"/>
    <w:rPr>
      <w:rFonts w:ascii="Times New Roman" w:eastAsia="PMingLiU" w:hAnsi="Times New Roman" w:cs="Mangal"/>
      <w:sz w:val="24"/>
      <w:szCs w:val="21"/>
      <w:lang w:eastAsia="zh-TW" w:bidi="ne-NP"/>
    </w:rPr>
  </w:style>
  <w:style w:type="paragraph" w:styleId="Header">
    <w:name w:val="header"/>
    <w:basedOn w:val="Normal"/>
    <w:link w:val="HeaderChar"/>
    <w:uiPriority w:val="99"/>
    <w:unhideWhenUsed/>
    <w:rsid w:val="0039339C"/>
    <w:pPr>
      <w:tabs>
        <w:tab w:val="center" w:pos="4680"/>
        <w:tab w:val="right" w:pos="9360"/>
      </w:tabs>
    </w:pPr>
    <w:rPr>
      <w:szCs w:val="21"/>
    </w:rPr>
  </w:style>
  <w:style w:type="character" w:customStyle="1" w:styleId="HeaderChar">
    <w:name w:val="Header Char"/>
    <w:basedOn w:val="DefaultParagraphFont"/>
    <w:link w:val="Header"/>
    <w:uiPriority w:val="99"/>
    <w:rsid w:val="0039339C"/>
    <w:rPr>
      <w:rFonts w:ascii="Times New Roman" w:eastAsia="PMingLiU" w:hAnsi="Times New Roman" w:cs="Mangal"/>
      <w:sz w:val="24"/>
      <w:szCs w:val="21"/>
      <w:lang w:eastAsia="zh-TW" w:bidi="ne-NP"/>
    </w:rPr>
  </w:style>
  <w:style w:type="paragraph" w:styleId="Footer">
    <w:name w:val="footer"/>
    <w:basedOn w:val="Normal"/>
    <w:link w:val="FooterChar"/>
    <w:uiPriority w:val="99"/>
    <w:unhideWhenUsed/>
    <w:rsid w:val="0039339C"/>
    <w:pPr>
      <w:tabs>
        <w:tab w:val="center" w:pos="4680"/>
        <w:tab w:val="right" w:pos="9360"/>
      </w:tabs>
    </w:pPr>
    <w:rPr>
      <w:szCs w:val="21"/>
    </w:rPr>
  </w:style>
  <w:style w:type="character" w:customStyle="1" w:styleId="FooterChar">
    <w:name w:val="Footer Char"/>
    <w:basedOn w:val="DefaultParagraphFont"/>
    <w:link w:val="Footer"/>
    <w:uiPriority w:val="99"/>
    <w:rsid w:val="0039339C"/>
    <w:rPr>
      <w:rFonts w:ascii="Times New Roman" w:eastAsia="PMingLiU" w:hAnsi="Times New Roman" w:cs="Mangal"/>
      <w:sz w:val="24"/>
      <w:szCs w:val="21"/>
      <w:lang w:eastAsia="zh-TW"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093973">
      <w:bodyDiv w:val="1"/>
      <w:marLeft w:val="0"/>
      <w:marRight w:val="0"/>
      <w:marTop w:val="0"/>
      <w:marBottom w:val="0"/>
      <w:divBdr>
        <w:top w:val="none" w:sz="0" w:space="0" w:color="auto"/>
        <w:left w:val="none" w:sz="0" w:space="0" w:color="auto"/>
        <w:bottom w:val="none" w:sz="0" w:space="0" w:color="auto"/>
        <w:right w:val="none" w:sz="0" w:space="0" w:color="auto"/>
      </w:divBdr>
    </w:div>
    <w:div w:id="663321264">
      <w:bodyDiv w:val="1"/>
      <w:marLeft w:val="0"/>
      <w:marRight w:val="0"/>
      <w:marTop w:val="0"/>
      <w:marBottom w:val="0"/>
      <w:divBdr>
        <w:top w:val="none" w:sz="0" w:space="0" w:color="auto"/>
        <w:left w:val="none" w:sz="0" w:space="0" w:color="auto"/>
        <w:bottom w:val="none" w:sz="0" w:space="0" w:color="auto"/>
        <w:right w:val="none" w:sz="0" w:space="0" w:color="auto"/>
      </w:divBdr>
    </w:div>
    <w:div w:id="962076515">
      <w:bodyDiv w:val="1"/>
      <w:marLeft w:val="0"/>
      <w:marRight w:val="0"/>
      <w:marTop w:val="0"/>
      <w:marBottom w:val="0"/>
      <w:divBdr>
        <w:top w:val="none" w:sz="0" w:space="0" w:color="auto"/>
        <w:left w:val="none" w:sz="0" w:space="0" w:color="auto"/>
        <w:bottom w:val="none" w:sz="0" w:space="0" w:color="auto"/>
        <w:right w:val="none" w:sz="0" w:space="0" w:color="auto"/>
      </w:divBdr>
    </w:div>
    <w:div w:id="175420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wmf"/><Relationship Id="rId18" Type="http://schemas.openxmlformats.org/officeDocument/2006/relationships/image" Target="media/image4.wmf"/><Relationship Id="rId3" Type="http://schemas.openxmlformats.org/officeDocument/2006/relationships/settings" Target="settings.xml"/><Relationship Id="rId21" Type="http://schemas.openxmlformats.org/officeDocument/2006/relationships/oleObject" Target="embeddings/oleObject10.bin"/><Relationship Id="rId7" Type="http://schemas.openxmlformats.org/officeDocument/2006/relationships/image" Target="media/image1.wmf"/><Relationship Id="rId12" Type="http://schemas.openxmlformats.org/officeDocument/2006/relationships/oleObject" Target="embeddings/oleObject4.bin"/><Relationship Id="rId17"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image" Target="media/image5.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oleObject" Target="embeddings/oleObject6.bin"/><Relationship Id="rId23"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oleObject" Target="embeddings/oleObject9.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USER</cp:lastModifiedBy>
  <cp:revision>10</cp:revision>
  <dcterms:created xsi:type="dcterms:W3CDTF">2021-02-24T04:43:00Z</dcterms:created>
  <dcterms:modified xsi:type="dcterms:W3CDTF">2021-02-24T06:39:00Z</dcterms:modified>
</cp:coreProperties>
</file>