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22F01" w14:textId="4E3393B6" w:rsidR="00DC2D90" w:rsidRPr="00C57765" w:rsidRDefault="00CC7489" w:rsidP="00E24E15">
      <w:pPr>
        <w:pStyle w:val="Title"/>
        <w:rPr>
          <w:sz w:val="24"/>
          <w:szCs w:val="24"/>
        </w:rPr>
      </w:pPr>
      <w:r w:rsidRPr="00C57765">
        <w:rPr>
          <w:sz w:val="24"/>
          <w:szCs w:val="24"/>
        </w:rPr>
        <w:t xml:space="preserve">A10 - </w:t>
      </w:r>
      <w:r w:rsidR="00C53E7B" w:rsidRPr="00C57765">
        <w:rPr>
          <w:sz w:val="24"/>
          <w:szCs w:val="24"/>
        </w:rPr>
        <w:t>Reliability an</w:t>
      </w:r>
      <w:r w:rsidR="00F32F28" w:rsidRPr="00C57765">
        <w:rPr>
          <w:sz w:val="24"/>
          <w:szCs w:val="24"/>
        </w:rPr>
        <w:t>d</w:t>
      </w:r>
      <w:r w:rsidR="00C53E7B" w:rsidRPr="00C57765">
        <w:rPr>
          <w:sz w:val="24"/>
          <w:szCs w:val="24"/>
        </w:rPr>
        <w:t xml:space="preserve"> Safety Analysis</w:t>
      </w:r>
    </w:p>
    <w:p w14:paraId="7BA22914" w14:textId="77777777" w:rsidR="00DC2D90" w:rsidRPr="00C57765" w:rsidRDefault="00041281" w:rsidP="004329FF">
      <w:pPr>
        <w:pStyle w:val="Title"/>
        <w:rPr>
          <w:i/>
          <w:sz w:val="24"/>
          <w:szCs w:val="24"/>
        </w:rPr>
      </w:pPr>
      <w:r w:rsidRPr="00C57765">
        <w:rPr>
          <w:i/>
          <w:sz w:val="24"/>
          <w:szCs w:val="24"/>
        </w:rPr>
        <w:t xml:space="preserve"> </w:t>
      </w:r>
    </w:p>
    <w:p w14:paraId="170EDDCD" w14:textId="014B0256" w:rsidR="00444A30" w:rsidRPr="00C57765" w:rsidRDefault="00444A30" w:rsidP="00444A30">
      <w:pPr>
        <w:pStyle w:val="Title"/>
        <w:jc w:val="left"/>
        <w:rPr>
          <w:sz w:val="24"/>
          <w:szCs w:val="24"/>
        </w:rPr>
      </w:pPr>
      <w:r w:rsidRPr="00C57765">
        <w:rPr>
          <w:sz w:val="24"/>
          <w:szCs w:val="24"/>
        </w:rPr>
        <w:t>Year:</w:t>
      </w:r>
      <w:r w:rsidR="00146429" w:rsidRPr="00C57765">
        <w:rPr>
          <w:sz w:val="24"/>
          <w:szCs w:val="24"/>
        </w:rPr>
        <w:t xml:space="preserve"> </w:t>
      </w:r>
      <w:r w:rsidR="00146429" w:rsidRPr="00C57765">
        <w:rPr>
          <w:b w:val="0"/>
          <w:sz w:val="24"/>
          <w:szCs w:val="24"/>
        </w:rPr>
        <w:t>Spring 2025</w:t>
      </w:r>
      <w:r w:rsidR="00146429" w:rsidRPr="00C57765">
        <w:rPr>
          <w:sz w:val="24"/>
          <w:szCs w:val="24"/>
        </w:rPr>
        <w:tab/>
      </w:r>
      <w:r w:rsidRPr="00C57765">
        <w:rPr>
          <w:sz w:val="24"/>
          <w:szCs w:val="24"/>
        </w:rPr>
        <w:tab/>
        <w:t>Team:</w:t>
      </w:r>
      <w:r w:rsidR="00146429" w:rsidRPr="00C57765">
        <w:rPr>
          <w:sz w:val="24"/>
          <w:szCs w:val="24"/>
        </w:rPr>
        <w:t xml:space="preserve"> </w:t>
      </w:r>
      <w:r w:rsidR="00146429" w:rsidRPr="00C57765">
        <w:rPr>
          <w:b w:val="0"/>
          <w:sz w:val="24"/>
          <w:szCs w:val="24"/>
        </w:rPr>
        <w:t>15</w:t>
      </w:r>
      <w:r w:rsidR="00146429" w:rsidRPr="00C57765">
        <w:rPr>
          <w:sz w:val="24"/>
          <w:szCs w:val="24"/>
        </w:rPr>
        <w:tab/>
      </w:r>
      <w:r w:rsidR="00146429" w:rsidRPr="00C57765">
        <w:rPr>
          <w:sz w:val="24"/>
          <w:szCs w:val="24"/>
        </w:rPr>
        <w:tab/>
      </w:r>
      <w:r w:rsidRPr="00C57765">
        <w:rPr>
          <w:sz w:val="24"/>
          <w:szCs w:val="24"/>
        </w:rPr>
        <w:t>Project</w:t>
      </w:r>
      <w:r w:rsidR="00146429" w:rsidRPr="00C57765">
        <w:rPr>
          <w:sz w:val="24"/>
          <w:szCs w:val="24"/>
        </w:rPr>
        <w:t xml:space="preserve">: </w:t>
      </w:r>
      <w:r w:rsidR="00146429" w:rsidRPr="00C57765">
        <w:rPr>
          <w:b w:val="0"/>
          <w:sz w:val="24"/>
          <w:szCs w:val="24"/>
        </w:rPr>
        <w:t>αCassiopeiae 8800</w:t>
      </w:r>
    </w:p>
    <w:p w14:paraId="305FCCED" w14:textId="2C075666" w:rsidR="00444A30" w:rsidRPr="00C57765" w:rsidRDefault="00444A30" w:rsidP="00444A30">
      <w:pPr>
        <w:pStyle w:val="Title"/>
        <w:jc w:val="left"/>
        <w:rPr>
          <w:sz w:val="24"/>
          <w:szCs w:val="24"/>
        </w:rPr>
      </w:pPr>
      <w:r w:rsidRPr="00C57765">
        <w:rPr>
          <w:sz w:val="24"/>
          <w:szCs w:val="24"/>
        </w:rPr>
        <w:t xml:space="preserve">Creation Date: </w:t>
      </w:r>
      <w:r w:rsidRPr="00C57765">
        <w:rPr>
          <w:b w:val="0"/>
          <w:sz w:val="24"/>
          <w:szCs w:val="24"/>
        </w:rPr>
        <w:softHyphen/>
      </w:r>
      <w:r w:rsidR="00146429" w:rsidRPr="00C57765">
        <w:rPr>
          <w:b w:val="0"/>
          <w:sz w:val="24"/>
          <w:szCs w:val="24"/>
        </w:rPr>
        <w:t>April 3, 2025</w:t>
      </w:r>
      <w:r w:rsidR="00146429" w:rsidRPr="00C57765">
        <w:rPr>
          <w:sz w:val="24"/>
          <w:szCs w:val="24"/>
        </w:rPr>
        <w:tab/>
      </w:r>
      <w:r w:rsidR="00146429" w:rsidRPr="00C57765">
        <w:rPr>
          <w:sz w:val="24"/>
          <w:szCs w:val="24"/>
        </w:rPr>
        <w:tab/>
      </w:r>
      <w:r w:rsidRPr="00C57765">
        <w:rPr>
          <w:sz w:val="24"/>
          <w:szCs w:val="24"/>
        </w:rPr>
        <w:tab/>
      </w:r>
      <w:r w:rsidRPr="00C57765">
        <w:rPr>
          <w:sz w:val="24"/>
          <w:szCs w:val="24"/>
        </w:rPr>
        <w:tab/>
        <w:t xml:space="preserve">Last Modified: </w:t>
      </w:r>
      <w:r w:rsidRPr="00C57765">
        <w:rPr>
          <w:b w:val="0"/>
          <w:sz w:val="24"/>
          <w:szCs w:val="24"/>
        </w:rPr>
        <w:fldChar w:fldCharType="begin"/>
      </w:r>
      <w:r w:rsidRPr="00C57765">
        <w:rPr>
          <w:b w:val="0"/>
          <w:sz w:val="24"/>
          <w:szCs w:val="24"/>
        </w:rPr>
        <w:instrText xml:space="preserve"> DATE \@ "MMMM d, yyyy" </w:instrText>
      </w:r>
      <w:r w:rsidRPr="00C57765">
        <w:rPr>
          <w:b w:val="0"/>
          <w:sz w:val="24"/>
          <w:szCs w:val="24"/>
        </w:rPr>
        <w:fldChar w:fldCharType="separate"/>
      </w:r>
      <w:r w:rsidR="00060058">
        <w:rPr>
          <w:b w:val="0"/>
          <w:noProof/>
          <w:sz w:val="24"/>
          <w:szCs w:val="24"/>
        </w:rPr>
        <w:t>April , 2025</w:t>
      </w:r>
      <w:r w:rsidRPr="00C57765">
        <w:rPr>
          <w:b w:val="0"/>
          <w:sz w:val="24"/>
          <w:szCs w:val="24"/>
        </w:rPr>
        <w:fldChar w:fldCharType="end"/>
      </w:r>
    </w:p>
    <w:p w14:paraId="66457690" w14:textId="4323B339" w:rsidR="004329FF" w:rsidRPr="00444A30" w:rsidRDefault="00444A30" w:rsidP="00444A30">
      <w:pPr>
        <w:pStyle w:val="Title"/>
        <w:jc w:val="left"/>
        <w:rPr>
          <w:sz w:val="24"/>
          <w:szCs w:val="24"/>
        </w:rPr>
      </w:pPr>
      <w:r w:rsidRPr="00444A30">
        <w:rPr>
          <w:sz w:val="24"/>
          <w:szCs w:val="24"/>
        </w:rPr>
        <w:t xml:space="preserve">Author:  </w:t>
      </w:r>
      <w:r w:rsidR="00146429" w:rsidRPr="00146429">
        <w:rPr>
          <w:b w:val="0"/>
          <w:bCs/>
          <w:sz w:val="24"/>
          <w:szCs w:val="24"/>
        </w:rPr>
        <w:t>Nathan Huang</w:t>
      </w:r>
      <w:r w:rsidR="00146429">
        <w:rPr>
          <w:sz w:val="24"/>
          <w:szCs w:val="24"/>
        </w:rPr>
        <w:tab/>
      </w:r>
      <w:r w:rsidR="00146429">
        <w:rPr>
          <w:sz w:val="24"/>
          <w:szCs w:val="24"/>
        </w:rPr>
        <w:tab/>
      </w:r>
      <w:r w:rsidR="00146429">
        <w:rPr>
          <w:sz w:val="24"/>
          <w:szCs w:val="24"/>
        </w:rPr>
        <w:tab/>
      </w:r>
      <w:r w:rsidRPr="00444A30">
        <w:rPr>
          <w:sz w:val="24"/>
          <w:szCs w:val="24"/>
        </w:rPr>
        <w:tab/>
        <w:t xml:space="preserve">Email: </w:t>
      </w:r>
      <w:r w:rsidR="00146429" w:rsidRPr="00146429">
        <w:rPr>
          <w:b w:val="0"/>
          <w:bCs/>
          <w:sz w:val="24"/>
          <w:szCs w:val="24"/>
        </w:rPr>
        <w:t>huan1811@purdue.edu</w:t>
      </w:r>
    </w:p>
    <w:p w14:paraId="11E263AF" w14:textId="77777777" w:rsidR="00444A30" w:rsidRPr="00C57765" w:rsidRDefault="00444A30" w:rsidP="004329FF">
      <w:pPr>
        <w:pStyle w:val="Title"/>
        <w:jc w:val="left"/>
        <w:rPr>
          <w:sz w:val="24"/>
          <w:szCs w:val="24"/>
        </w:rPr>
      </w:pPr>
    </w:p>
    <w:p w14:paraId="3516DD3C" w14:textId="53843883" w:rsidR="004329FF" w:rsidRDefault="004329FF" w:rsidP="004329FF">
      <w:pPr>
        <w:pStyle w:val="Title"/>
        <w:jc w:val="left"/>
        <w:rPr>
          <w:sz w:val="24"/>
          <w:szCs w:val="24"/>
        </w:rPr>
      </w:pPr>
      <w:r w:rsidRPr="00C57765">
        <w:rPr>
          <w:sz w:val="24"/>
          <w:szCs w:val="24"/>
        </w:rPr>
        <w:t>Assignment Evaluation:</w:t>
      </w:r>
      <w:r w:rsidR="00CC7489" w:rsidRPr="00C57765">
        <w:rPr>
          <w:sz w:val="24"/>
          <w:szCs w:val="24"/>
        </w:rPr>
        <w:t xml:space="preserve"> </w:t>
      </w:r>
      <w:r w:rsidR="00CC7489" w:rsidRPr="005455A0">
        <w:rPr>
          <w:sz w:val="24"/>
          <w:szCs w:val="24"/>
        </w:rPr>
        <w:t xml:space="preserve">See </w:t>
      </w:r>
      <w:r w:rsidR="00CC7489">
        <w:rPr>
          <w:sz w:val="24"/>
          <w:szCs w:val="24"/>
        </w:rPr>
        <w:t xml:space="preserve">the </w:t>
      </w:r>
      <w:r w:rsidR="00CC7489" w:rsidRPr="005455A0">
        <w:rPr>
          <w:sz w:val="24"/>
          <w:szCs w:val="24"/>
        </w:rPr>
        <w:t xml:space="preserve">Rubric </w:t>
      </w:r>
      <w:r w:rsidR="00CC7489">
        <w:rPr>
          <w:sz w:val="24"/>
          <w:szCs w:val="24"/>
        </w:rPr>
        <w:t>in the</w:t>
      </w:r>
      <w:r w:rsidR="00CC7489" w:rsidRPr="005455A0">
        <w:rPr>
          <w:sz w:val="24"/>
          <w:szCs w:val="24"/>
        </w:rPr>
        <w:t xml:space="preserve"> Brightspace Assignment</w:t>
      </w:r>
    </w:p>
    <w:p w14:paraId="6C362DB5" w14:textId="23AFA9BE" w:rsidR="00CC7489" w:rsidRDefault="00CC7489" w:rsidP="004329FF">
      <w:pPr>
        <w:pStyle w:val="Title"/>
        <w:jc w:val="left"/>
        <w:rPr>
          <w:sz w:val="24"/>
          <w:szCs w:val="24"/>
        </w:rPr>
      </w:pPr>
    </w:p>
    <w:p w14:paraId="250FB46B" w14:textId="668930E7" w:rsidR="00CC7489" w:rsidRDefault="00CC7489" w:rsidP="004329FF">
      <w:pPr>
        <w:pStyle w:val="Title"/>
        <w:jc w:val="left"/>
        <w:rPr>
          <w:sz w:val="24"/>
          <w:szCs w:val="24"/>
        </w:rPr>
      </w:pPr>
    </w:p>
    <w:p w14:paraId="38260B6C" w14:textId="77777777" w:rsidR="00CC7489" w:rsidRDefault="00CC7489" w:rsidP="004329FF">
      <w:pPr>
        <w:pStyle w:val="Title"/>
        <w:jc w:val="left"/>
        <w:rPr>
          <w:sz w:val="24"/>
          <w:szCs w:val="24"/>
        </w:rPr>
      </w:pPr>
    </w:p>
    <w:p w14:paraId="50BB8714" w14:textId="743B2999" w:rsidR="00F07812" w:rsidRPr="00432072" w:rsidRDefault="00C53E7B" w:rsidP="00F07812">
      <w:pPr>
        <w:pStyle w:val="Title"/>
        <w:numPr>
          <w:ilvl w:val="0"/>
          <w:numId w:val="12"/>
        </w:numPr>
        <w:spacing w:line="360" w:lineRule="auto"/>
        <w:jc w:val="left"/>
        <w:rPr>
          <w:sz w:val="24"/>
          <w:szCs w:val="24"/>
        </w:rPr>
      </w:pPr>
      <w:r w:rsidRPr="00D1298B">
        <w:rPr>
          <w:sz w:val="24"/>
          <w:szCs w:val="24"/>
        </w:rPr>
        <w:t>Reliability Analysis</w:t>
      </w:r>
    </w:p>
    <w:p w14:paraId="043BF9CC" w14:textId="77777777" w:rsidR="00432072" w:rsidRDefault="00432072" w:rsidP="00F07812">
      <w:pPr>
        <w:pStyle w:val="Title"/>
        <w:jc w:val="left"/>
        <w:rPr>
          <w:b w:val="0"/>
          <w:iCs/>
          <w:sz w:val="24"/>
          <w:szCs w:val="24"/>
          <w:u w:val="single"/>
        </w:rPr>
      </w:pPr>
    </w:p>
    <w:p w14:paraId="5BD6501D" w14:textId="766E6595" w:rsidR="00F07812" w:rsidRPr="00203B38" w:rsidRDefault="00CE5635" w:rsidP="00F07812">
      <w:pPr>
        <w:pStyle w:val="Title"/>
        <w:jc w:val="left"/>
        <w:rPr>
          <w:b w:val="0"/>
          <w:sz w:val="24"/>
          <w:szCs w:val="24"/>
          <w:u w:val="single"/>
        </w:rPr>
      </w:pPr>
      <w:r>
        <w:rPr>
          <w:b w:val="0"/>
          <w:iCs/>
          <w:sz w:val="24"/>
          <w:szCs w:val="24"/>
          <w:u w:val="single"/>
        </w:rPr>
        <w:t>RP2350</w:t>
      </w:r>
    </w:p>
    <w:p w14:paraId="47705B11" w14:textId="77777777" w:rsidR="000E0487" w:rsidRPr="00203B38" w:rsidRDefault="000E0487" w:rsidP="00F07812">
      <w:pPr>
        <w:pStyle w:val="Title"/>
        <w:jc w:val="left"/>
        <w:rPr>
          <w:b w:val="0"/>
          <w:iCs/>
          <w:sz w:val="24"/>
          <w:szCs w:val="24"/>
          <w:u w:val="single"/>
        </w:rPr>
      </w:pPr>
    </w:p>
    <w:p w14:paraId="7C500275" w14:textId="0CF69562" w:rsidR="008F3635" w:rsidRPr="008F3635" w:rsidRDefault="008F3635" w:rsidP="00F07812">
      <w:pPr>
        <w:pStyle w:val="Title"/>
        <w:jc w:val="left"/>
        <w:rPr>
          <w:b w:val="0"/>
          <w:iCs/>
          <w:sz w:val="24"/>
          <w:szCs w:val="24"/>
        </w:rPr>
      </w:pPr>
      <w:r>
        <w:rPr>
          <w:b w:val="0"/>
          <w:iCs/>
          <w:sz w:val="24"/>
          <w:szCs w:val="24"/>
        </w:rPr>
        <w:t xml:space="preserve">The RP2350 was chosen </w:t>
      </w:r>
      <w:r w:rsidR="00BA639A">
        <w:rPr>
          <w:b w:val="0"/>
          <w:iCs/>
          <w:sz w:val="24"/>
          <w:szCs w:val="24"/>
        </w:rPr>
        <w:t xml:space="preserve">because of its ubiquitous use in all our PCBs. We have over </w:t>
      </w:r>
      <w:r w:rsidR="008F3601">
        <w:rPr>
          <w:b w:val="0"/>
          <w:iCs/>
          <w:sz w:val="24"/>
          <w:szCs w:val="24"/>
        </w:rPr>
        <w:t xml:space="preserve">20 of these chips, each completely controlling a separate system </w:t>
      </w:r>
      <w:r w:rsidR="00D3321F">
        <w:rPr>
          <w:b w:val="0"/>
          <w:iCs/>
          <w:sz w:val="24"/>
          <w:szCs w:val="24"/>
        </w:rPr>
        <w:t>of</w:t>
      </w:r>
      <w:r w:rsidR="008F3601">
        <w:rPr>
          <w:b w:val="0"/>
          <w:iCs/>
          <w:sz w:val="24"/>
          <w:szCs w:val="24"/>
        </w:rPr>
        <w:t xml:space="preserve"> the </w:t>
      </w:r>
      <w:r w:rsidR="00D3321F">
        <w:rPr>
          <w:b w:val="0"/>
          <w:iCs/>
          <w:sz w:val="24"/>
          <w:szCs w:val="24"/>
        </w:rPr>
        <w:t xml:space="preserve">software, and we are essentially using all the pins in this microcontroller. Clearly, this microcontroller needs to function properly. </w:t>
      </w:r>
      <w:r w:rsidR="00463F8B">
        <w:rPr>
          <w:b w:val="0"/>
          <w:iCs/>
          <w:sz w:val="24"/>
          <w:szCs w:val="24"/>
        </w:rPr>
        <w:t xml:space="preserve">The failure per </w:t>
      </w:r>
      <m:oMath>
        <m:sSup>
          <m:sSupPr>
            <m:ctrlPr>
              <w:rPr>
                <w:rFonts w:ascii="Cambria Math" w:hAnsi="Cambria Math"/>
                <w:b w:val="0"/>
                <w:i/>
                <w:iCs/>
                <w:sz w:val="24"/>
                <w:szCs w:val="24"/>
              </w:rPr>
            </m:ctrlPr>
          </m:sSupPr>
          <m:e>
            <m:r>
              <w:rPr>
                <w:rFonts w:ascii="Cambria Math" w:hAnsi="Cambria Math"/>
                <w:sz w:val="24"/>
                <w:szCs w:val="24"/>
              </w:rPr>
              <m:t>10</m:t>
            </m:r>
          </m:e>
          <m:sup>
            <m:r>
              <w:rPr>
                <w:rFonts w:ascii="Cambria Math" w:hAnsi="Cambria Math"/>
                <w:sz w:val="24"/>
                <w:szCs w:val="24"/>
              </w:rPr>
              <m:t>6</m:t>
            </m:r>
          </m:sup>
        </m:sSup>
      </m:oMath>
      <w:r w:rsidR="00463F8B">
        <w:rPr>
          <w:b w:val="0"/>
          <w:iCs/>
          <w:sz w:val="24"/>
          <w:szCs w:val="24"/>
        </w:rPr>
        <w:t xml:space="preserve"> hours </w:t>
      </w:r>
      <w:r w:rsidR="00463F8B" w:rsidRPr="00463F8B">
        <w:rPr>
          <w:bCs/>
          <w:iCs/>
          <w:sz w:val="24"/>
          <w:szCs w:val="24"/>
        </w:rPr>
        <w:t>(</w:t>
      </w:r>
      <m:oMath>
        <m:sSub>
          <m:sSubPr>
            <m:ctrlPr>
              <w:rPr>
                <w:rFonts w:ascii="Cambria Math" w:hAnsi="Cambria Math"/>
                <w:bCs/>
                <w:i/>
                <w:iCs/>
                <w:sz w:val="24"/>
                <w:szCs w:val="24"/>
              </w:rPr>
            </m:ctrlPr>
          </m:sSubPr>
          <m:e>
            <m:r>
              <m:rPr>
                <m:sty m:val="bi"/>
              </m:rPr>
              <w:rPr>
                <w:rFonts w:ascii="Cambria Math" w:hAnsi="Cambria Math"/>
                <w:sz w:val="24"/>
                <w:szCs w:val="24"/>
              </w:rPr>
              <m:t>λ</m:t>
            </m:r>
          </m:e>
          <m:sub>
            <m:r>
              <m:rPr>
                <m:sty m:val="bi"/>
              </m:rPr>
              <w:rPr>
                <w:rFonts w:ascii="Cambria Math" w:hAnsi="Cambria Math"/>
                <w:sz w:val="24"/>
                <w:szCs w:val="24"/>
              </w:rPr>
              <m:t>p</m:t>
            </m:r>
          </m:sub>
        </m:sSub>
        <m:r>
          <m:rPr>
            <m:sty m:val="bi"/>
          </m:rPr>
          <w:rPr>
            <w:rFonts w:ascii="Cambria Math" w:hAnsi="Cambria Math"/>
            <w:sz w:val="24"/>
            <w:szCs w:val="24"/>
          </w:rPr>
          <m:t>)</m:t>
        </m:r>
      </m:oMath>
      <w:r w:rsidR="00835805">
        <w:rPr>
          <w:b w:val="0"/>
          <w:iCs/>
          <w:sz w:val="24"/>
          <w:szCs w:val="24"/>
        </w:rPr>
        <w:t xml:space="preserve"> and the mean time to failure were both calculated using the formulas </w:t>
      </w:r>
      <w:r w:rsidR="005D2CD5">
        <w:rPr>
          <w:b w:val="0"/>
          <w:iCs/>
          <w:sz w:val="24"/>
          <w:szCs w:val="24"/>
        </w:rPr>
        <w:t xml:space="preserve">outlined in </w:t>
      </w:r>
      <w:r w:rsidR="00A37F63" w:rsidRPr="00A37F63">
        <w:rPr>
          <w:b w:val="0"/>
          <w:iCs/>
          <w:sz w:val="24"/>
          <w:szCs w:val="24"/>
        </w:rPr>
        <w:t>MIL-HDBK-217F</w:t>
      </w:r>
      <w:r w:rsidR="00A37F63">
        <w:rPr>
          <w:b w:val="0"/>
          <w:iCs/>
          <w:sz w:val="24"/>
          <w:szCs w:val="24"/>
        </w:rPr>
        <w:t xml:space="preserve"> [1]. </w:t>
      </w:r>
      <w:r w:rsidR="00532A53">
        <w:rPr>
          <w:b w:val="0"/>
          <w:iCs/>
          <w:sz w:val="24"/>
          <w:szCs w:val="24"/>
        </w:rPr>
        <w:t>To calculate the mean</w:t>
      </w:r>
      <w:r w:rsidR="00340C3A">
        <w:rPr>
          <w:b w:val="0"/>
          <w:iCs/>
          <w:sz w:val="24"/>
          <w:szCs w:val="24"/>
        </w:rPr>
        <w:t>-</w:t>
      </w:r>
      <w:r w:rsidR="00532A53">
        <w:rPr>
          <w:b w:val="0"/>
          <w:iCs/>
          <w:sz w:val="24"/>
          <w:szCs w:val="24"/>
        </w:rPr>
        <w:t xml:space="preserve">time failure, </w:t>
      </w:r>
      <w:r w:rsidR="00266FC8">
        <w:rPr>
          <w:b w:val="0"/>
          <w:iCs/>
          <w:sz w:val="24"/>
          <w:szCs w:val="24"/>
        </w:rPr>
        <w:t xml:space="preserve">the </w:t>
      </w:r>
      <w:r w:rsidR="00340C3A">
        <w:rPr>
          <w:b w:val="0"/>
          <w:iCs/>
          <w:sz w:val="24"/>
          <w:szCs w:val="24"/>
        </w:rPr>
        <w:t>digital CMOS</w:t>
      </w:r>
      <w:r w:rsidR="006D026F">
        <w:rPr>
          <w:b w:val="0"/>
          <w:iCs/>
          <w:sz w:val="24"/>
          <w:szCs w:val="24"/>
        </w:rPr>
        <w:t xml:space="preserve"> </w:t>
      </w:r>
      <w:r w:rsidR="00340C3A">
        <w:rPr>
          <w:b w:val="0"/>
          <w:iCs/>
          <w:sz w:val="24"/>
          <w:szCs w:val="24"/>
        </w:rPr>
        <w:t>IC microprocessor model was used.</w:t>
      </w:r>
      <w:r w:rsidR="006D026F">
        <w:rPr>
          <w:b w:val="0"/>
          <w:iCs/>
          <w:sz w:val="24"/>
          <w:szCs w:val="24"/>
        </w:rPr>
        <w:t xml:space="preserve"> </w:t>
      </w:r>
      <w:r w:rsidR="0047079C">
        <w:rPr>
          <w:b w:val="0"/>
          <w:iCs/>
          <w:sz w:val="24"/>
          <w:szCs w:val="24"/>
        </w:rPr>
        <w:t>The formula used is as below:</w:t>
      </w:r>
    </w:p>
    <w:p w14:paraId="45F6AA52" w14:textId="77777777" w:rsidR="00432072" w:rsidRPr="00C57765" w:rsidRDefault="00432072" w:rsidP="00F07812">
      <w:pPr>
        <w:pStyle w:val="Title"/>
        <w:jc w:val="left"/>
        <w:rPr>
          <w:b w:val="0"/>
          <w:iCs/>
          <w:sz w:val="24"/>
          <w:szCs w:val="24"/>
        </w:rPr>
      </w:pPr>
    </w:p>
    <w:p w14:paraId="6CBD7D7E" w14:textId="4C04631D" w:rsidR="0047079C" w:rsidRDefault="00662E8B" w:rsidP="0047079C">
      <w:pPr>
        <w:pStyle w:val="Title"/>
        <w:rPr>
          <w:b w:val="0"/>
          <w:iCs/>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λ</m:t>
              </m:r>
            </m:e>
            <m:sub>
              <m:r>
                <m:rPr>
                  <m:sty m:val="bi"/>
                </m:rPr>
                <w:rPr>
                  <w:rFonts w:ascii="Cambria Math" w:hAnsi="Cambria Math"/>
                  <w:sz w:val="24"/>
                  <w:szCs w:val="24"/>
                </w:rPr>
                <m:t>P</m:t>
              </m:r>
            </m:sub>
          </m:sSub>
          <m:r>
            <m:rPr>
              <m:sty m:val="bi"/>
            </m:rPr>
            <w:rPr>
              <w:rFonts w:ascii="Cambria Math" w:hAnsi="Cambria Math"/>
              <w:sz w:val="24"/>
              <w:szCs w:val="24"/>
            </w:rPr>
            <m:t>=(</m:t>
          </m:r>
          <m:sSub>
            <m:sSubPr>
              <m:ctrlPr>
                <w:rPr>
                  <w:rFonts w:ascii="Cambria Math" w:hAnsi="Cambria Math"/>
                  <w:b w:val="0"/>
                  <w:i/>
                  <w:iCs/>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T</m:t>
              </m:r>
            </m:sub>
          </m:sSub>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val="0"/>
                  <w:i/>
                  <w:iCs/>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E</m:t>
              </m:r>
            </m:sub>
          </m:sSub>
          <m:r>
            <m:rPr>
              <m:sty m:val="bi"/>
            </m:rPr>
            <w:rPr>
              <w:rFonts w:ascii="Cambria Math" w:hAnsi="Cambria Math"/>
              <w:sz w:val="24"/>
              <w:szCs w:val="24"/>
            </w:rPr>
            <m:t>)×(</m:t>
          </m:r>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L</m:t>
              </m:r>
            </m:sub>
          </m:sSub>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Q</m:t>
              </m:r>
            </m:sub>
          </m:sSub>
          <m:r>
            <m:rPr>
              <m:sty m:val="bi"/>
            </m:rPr>
            <w:rPr>
              <w:rFonts w:ascii="Cambria Math" w:hAnsi="Cambria Math"/>
              <w:sz w:val="24"/>
              <w:szCs w:val="24"/>
            </w:rPr>
            <m:t>)</m:t>
          </m:r>
        </m:oMath>
      </m:oMathPara>
    </w:p>
    <w:p w14:paraId="47CD93DB" w14:textId="77777777" w:rsidR="00C30500" w:rsidRPr="00C57765" w:rsidRDefault="00C30500" w:rsidP="0047079C">
      <w:pPr>
        <w:pStyle w:val="Title"/>
        <w:rPr>
          <w:b w:val="0"/>
          <w:iCs/>
          <w:sz w:val="24"/>
          <w:szCs w:val="24"/>
        </w:rPr>
      </w:pPr>
    </w:p>
    <w:p w14:paraId="613C3B86" w14:textId="4D827849" w:rsidR="00D3321F" w:rsidRPr="008F3635" w:rsidRDefault="003A58AA" w:rsidP="00F07812">
      <w:pPr>
        <w:pStyle w:val="Title"/>
        <w:jc w:val="left"/>
        <w:rPr>
          <w:b w:val="0"/>
          <w:iCs/>
          <w:sz w:val="24"/>
          <w:szCs w:val="24"/>
        </w:rPr>
      </w:pPr>
      <w:r>
        <w:rPr>
          <w:b w:val="0"/>
          <w:iCs/>
          <w:sz w:val="24"/>
          <w:szCs w:val="24"/>
        </w:rPr>
        <w:t xml:space="preserve">After completing all the calculations as seen in the table below, it was determined that </w:t>
      </w:r>
      <w:r w:rsidR="007343BA">
        <w:rPr>
          <w:b w:val="0"/>
          <w:iCs/>
          <w:sz w:val="24"/>
          <w:szCs w:val="24"/>
        </w:rPr>
        <w:t xml:space="preserve">the MTTF and </w:t>
      </w:r>
      <m:oMath>
        <m:sSub>
          <m:sSubPr>
            <m:ctrlPr>
              <w:rPr>
                <w:rFonts w:ascii="Cambria Math" w:hAnsi="Cambria Math"/>
                <w:b w:val="0"/>
                <w:i/>
                <w:iCs/>
                <w:sz w:val="24"/>
                <w:szCs w:val="24"/>
              </w:rPr>
            </m:ctrlPr>
          </m:sSubPr>
          <m:e>
            <m:r>
              <m:rPr>
                <m:sty m:val="bi"/>
              </m:rPr>
              <w:rPr>
                <w:rFonts w:ascii="Cambria Math" w:hAnsi="Cambria Math"/>
                <w:sz w:val="24"/>
                <w:szCs w:val="24"/>
              </w:rPr>
              <m:t>λ</m:t>
            </m:r>
          </m:e>
          <m:sub>
            <m:r>
              <m:rPr>
                <m:sty m:val="bi"/>
              </m:rPr>
              <w:rPr>
                <w:rFonts w:ascii="Cambria Math" w:hAnsi="Cambria Math"/>
                <w:sz w:val="24"/>
                <w:szCs w:val="24"/>
              </w:rPr>
              <m:t>p</m:t>
            </m:r>
          </m:sub>
        </m:sSub>
      </m:oMath>
      <w:r w:rsidR="004067EB">
        <w:rPr>
          <w:b w:val="0"/>
          <w:iCs/>
          <w:sz w:val="24"/>
          <w:szCs w:val="24"/>
        </w:rPr>
        <w:t xml:space="preserve"> are within an acceptable range. A failure of the microcontroller would </w:t>
      </w:r>
      <w:r w:rsidR="005D385D">
        <w:rPr>
          <w:b w:val="0"/>
          <w:iCs/>
          <w:sz w:val="24"/>
          <w:szCs w:val="24"/>
        </w:rPr>
        <w:t xml:space="preserve">not cause serious harm to the user, </w:t>
      </w:r>
      <w:r w:rsidR="00E91595">
        <w:rPr>
          <w:b w:val="0"/>
          <w:iCs/>
          <w:sz w:val="24"/>
          <w:szCs w:val="24"/>
        </w:rPr>
        <w:t>just the IO pins and internal circuitry.</w:t>
      </w:r>
    </w:p>
    <w:p w14:paraId="053C08A7" w14:textId="77777777" w:rsidR="0016264A" w:rsidRPr="00C57765" w:rsidRDefault="0016264A" w:rsidP="00F07812">
      <w:pPr>
        <w:pStyle w:val="Title"/>
        <w:jc w:val="left"/>
        <w:rPr>
          <w:b w:val="0"/>
          <w:iCs/>
          <w:sz w:val="24"/>
          <w:szCs w:val="24"/>
        </w:rPr>
      </w:pPr>
    </w:p>
    <w:p w14:paraId="679439A9" w14:textId="7C2AE19A" w:rsidR="00D0162A" w:rsidRPr="00D0162A" w:rsidRDefault="00D0162A" w:rsidP="00D0162A">
      <w:pPr>
        <w:pStyle w:val="Title"/>
        <w:rPr>
          <w:bCs/>
          <w:iCs/>
          <w:sz w:val="24"/>
          <w:szCs w:val="24"/>
        </w:rPr>
      </w:pPr>
      <w:r w:rsidRPr="00D0162A">
        <w:rPr>
          <w:bCs/>
          <w:iCs/>
          <w:sz w:val="24"/>
          <w:szCs w:val="24"/>
        </w:rPr>
        <w:t>Table 1: Microcontroller Analysis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6"/>
        <w:gridCol w:w="2677"/>
        <w:gridCol w:w="1739"/>
        <w:gridCol w:w="2764"/>
      </w:tblGrid>
      <w:tr w:rsidR="00F07812" w:rsidRPr="00203B38" w14:paraId="149F6751" w14:textId="77777777" w:rsidTr="004F535D">
        <w:tc>
          <w:tcPr>
            <w:tcW w:w="2141" w:type="dxa"/>
          </w:tcPr>
          <w:p w14:paraId="2EC5643E" w14:textId="77777777" w:rsidR="00F07812" w:rsidRPr="00A103A6" w:rsidRDefault="00F07812">
            <w:pPr>
              <w:pStyle w:val="Title"/>
              <w:jc w:val="left"/>
              <w:rPr>
                <w:b w:val="0"/>
                <w:sz w:val="24"/>
                <w:szCs w:val="24"/>
              </w:rPr>
            </w:pPr>
            <w:r w:rsidRPr="00A103A6">
              <w:rPr>
                <w:b w:val="0"/>
                <w:sz w:val="24"/>
                <w:szCs w:val="24"/>
              </w:rPr>
              <w:t xml:space="preserve">Parameter </w:t>
            </w:r>
            <w:r w:rsidRPr="00A103A6">
              <w:rPr>
                <w:b w:val="0"/>
                <w:bCs/>
                <w:sz w:val="24"/>
                <w:szCs w:val="24"/>
              </w:rPr>
              <w:t>name</w:t>
            </w:r>
          </w:p>
        </w:tc>
        <w:tc>
          <w:tcPr>
            <w:tcW w:w="2827" w:type="dxa"/>
          </w:tcPr>
          <w:p w14:paraId="65A3791C" w14:textId="77777777" w:rsidR="00F07812" w:rsidRPr="00A103A6" w:rsidRDefault="00F07812">
            <w:pPr>
              <w:pStyle w:val="Title"/>
              <w:jc w:val="left"/>
              <w:rPr>
                <w:b w:val="0"/>
                <w:bCs/>
                <w:sz w:val="24"/>
                <w:szCs w:val="24"/>
              </w:rPr>
            </w:pPr>
            <w:r w:rsidRPr="00A103A6">
              <w:rPr>
                <w:b w:val="0"/>
                <w:sz w:val="24"/>
                <w:szCs w:val="24"/>
              </w:rPr>
              <w:t>Description</w:t>
            </w:r>
          </w:p>
          <w:p w14:paraId="4B6A182A" w14:textId="77777777" w:rsidR="00F07812" w:rsidRPr="00A103A6" w:rsidRDefault="00F07812">
            <w:pPr>
              <w:pStyle w:val="Title"/>
              <w:jc w:val="left"/>
              <w:rPr>
                <w:b w:val="0"/>
                <w:sz w:val="24"/>
                <w:szCs w:val="24"/>
              </w:rPr>
            </w:pPr>
          </w:p>
        </w:tc>
        <w:tc>
          <w:tcPr>
            <w:tcW w:w="1316" w:type="dxa"/>
          </w:tcPr>
          <w:p w14:paraId="402DD9CD" w14:textId="77777777" w:rsidR="00F07812" w:rsidRPr="00A103A6" w:rsidRDefault="00F07812">
            <w:pPr>
              <w:pStyle w:val="Title"/>
              <w:jc w:val="left"/>
              <w:rPr>
                <w:b w:val="0"/>
                <w:sz w:val="24"/>
                <w:szCs w:val="24"/>
              </w:rPr>
            </w:pPr>
            <w:r w:rsidRPr="00A103A6">
              <w:rPr>
                <w:b w:val="0"/>
                <w:sz w:val="24"/>
                <w:szCs w:val="24"/>
              </w:rPr>
              <w:t>Value</w:t>
            </w:r>
          </w:p>
        </w:tc>
        <w:tc>
          <w:tcPr>
            <w:tcW w:w="2932" w:type="dxa"/>
          </w:tcPr>
          <w:p w14:paraId="3A095F72" w14:textId="463181F0" w:rsidR="00F07812" w:rsidRPr="00203B38" w:rsidRDefault="00F07812">
            <w:pPr>
              <w:pStyle w:val="Title"/>
              <w:jc w:val="left"/>
              <w:rPr>
                <w:b w:val="0"/>
                <w:i/>
                <w:sz w:val="24"/>
                <w:szCs w:val="24"/>
              </w:rPr>
            </w:pPr>
            <w:r w:rsidRPr="00C57765">
              <w:rPr>
                <w:b w:val="0"/>
                <w:bCs/>
                <w:i/>
                <w:sz w:val="24"/>
                <w:szCs w:val="24"/>
              </w:rPr>
              <w:t>Comments</w:t>
            </w:r>
          </w:p>
        </w:tc>
      </w:tr>
      <w:tr w:rsidR="00F07812" w:rsidRPr="00203B38" w14:paraId="6BBC4ED6" w14:textId="77777777" w:rsidTr="004F535D">
        <w:tc>
          <w:tcPr>
            <w:tcW w:w="2141" w:type="dxa"/>
          </w:tcPr>
          <w:p w14:paraId="424B4C2B" w14:textId="677935B8" w:rsidR="00F07812" w:rsidRPr="00C57765" w:rsidRDefault="00F07812">
            <w:pPr>
              <w:pStyle w:val="Title"/>
              <w:jc w:val="left"/>
              <w:rPr>
                <w:b w:val="0"/>
                <w:sz w:val="24"/>
                <w:szCs w:val="24"/>
                <w:vertAlign w:val="subscript"/>
              </w:rPr>
            </w:pPr>
            <w:r w:rsidRPr="00C57765">
              <w:rPr>
                <w:sz w:val="24"/>
                <w:szCs w:val="24"/>
              </w:rPr>
              <w:t>C</w:t>
            </w:r>
            <w:r w:rsidRPr="00C57765">
              <w:rPr>
                <w:sz w:val="24"/>
                <w:szCs w:val="24"/>
                <w:vertAlign w:val="subscript"/>
              </w:rPr>
              <w:t>1</w:t>
            </w:r>
          </w:p>
        </w:tc>
        <w:tc>
          <w:tcPr>
            <w:tcW w:w="2827" w:type="dxa"/>
          </w:tcPr>
          <w:p w14:paraId="5DB5DADF" w14:textId="0CB4F102" w:rsidR="00F07812" w:rsidRPr="00203B38" w:rsidRDefault="00C57765">
            <w:pPr>
              <w:pStyle w:val="Title"/>
              <w:jc w:val="left"/>
              <w:rPr>
                <w:b w:val="0"/>
                <w:sz w:val="24"/>
                <w:szCs w:val="24"/>
              </w:rPr>
            </w:pPr>
            <w:r w:rsidRPr="00C57765">
              <w:rPr>
                <w:b w:val="0"/>
                <w:bCs/>
                <w:sz w:val="24"/>
                <w:szCs w:val="24"/>
              </w:rPr>
              <w:t>Die Complexity</w:t>
            </w:r>
          </w:p>
        </w:tc>
        <w:tc>
          <w:tcPr>
            <w:tcW w:w="1316" w:type="dxa"/>
          </w:tcPr>
          <w:p w14:paraId="249A8145" w14:textId="4721C17D" w:rsidR="00F07812" w:rsidRPr="00203B38" w:rsidRDefault="00941002">
            <w:pPr>
              <w:pStyle w:val="Title"/>
              <w:jc w:val="left"/>
              <w:rPr>
                <w:b w:val="0"/>
                <w:i/>
                <w:sz w:val="24"/>
                <w:szCs w:val="24"/>
              </w:rPr>
            </w:pPr>
            <w:r>
              <w:rPr>
                <w:b w:val="0"/>
                <w:bCs/>
                <w:i/>
                <w:sz w:val="24"/>
                <w:szCs w:val="24"/>
              </w:rPr>
              <w:t>7.2</w:t>
            </w:r>
          </w:p>
        </w:tc>
        <w:tc>
          <w:tcPr>
            <w:tcW w:w="2932" w:type="dxa"/>
          </w:tcPr>
          <w:p w14:paraId="565DE8E4" w14:textId="3A3967AB" w:rsidR="00F07812" w:rsidRPr="00203B38" w:rsidRDefault="00C57765">
            <w:pPr>
              <w:pStyle w:val="Title"/>
              <w:jc w:val="left"/>
              <w:rPr>
                <w:b w:val="0"/>
                <w:i/>
                <w:sz w:val="24"/>
                <w:szCs w:val="24"/>
              </w:rPr>
            </w:pPr>
            <w:r w:rsidRPr="00C57765">
              <w:rPr>
                <w:b w:val="0"/>
                <w:bCs/>
                <w:sz w:val="24"/>
                <w:szCs w:val="24"/>
              </w:rPr>
              <w:t>Estimated for ARM Cortex-M0+ MCU.</w:t>
            </w:r>
          </w:p>
        </w:tc>
      </w:tr>
      <w:tr w:rsidR="00C34CF6" w:rsidRPr="00C57765" w14:paraId="07237C7E" w14:textId="77777777" w:rsidTr="004F535D">
        <w:tc>
          <w:tcPr>
            <w:tcW w:w="2141" w:type="dxa"/>
          </w:tcPr>
          <w:p w14:paraId="169816F2" w14:textId="13CBD83B" w:rsidR="00C34CF6" w:rsidRPr="00C34CF6" w:rsidRDefault="00C34CF6" w:rsidP="00C57765">
            <w:pPr>
              <w:pStyle w:val="Title"/>
              <w:jc w:val="left"/>
              <w:rPr>
                <w:bCs/>
                <w:sz w:val="24"/>
                <w:szCs w:val="24"/>
                <w:vertAlign w:val="subscript"/>
              </w:rPr>
            </w:pPr>
            <w:r>
              <w:rPr>
                <w:bCs/>
                <w:sz w:val="24"/>
                <w:szCs w:val="24"/>
              </w:rPr>
              <w:t>C</w:t>
            </w:r>
            <w:r>
              <w:rPr>
                <w:bCs/>
                <w:sz w:val="24"/>
                <w:szCs w:val="24"/>
                <w:vertAlign w:val="subscript"/>
              </w:rPr>
              <w:t>2</w:t>
            </w:r>
          </w:p>
        </w:tc>
        <w:tc>
          <w:tcPr>
            <w:tcW w:w="2827" w:type="dxa"/>
          </w:tcPr>
          <w:p w14:paraId="63B50952" w14:textId="15A87694" w:rsidR="00C34CF6" w:rsidRPr="00C57765" w:rsidRDefault="0007457A" w:rsidP="00C57765">
            <w:pPr>
              <w:pStyle w:val="Title"/>
              <w:jc w:val="left"/>
              <w:rPr>
                <w:b w:val="0"/>
                <w:bCs/>
                <w:sz w:val="24"/>
                <w:szCs w:val="24"/>
              </w:rPr>
            </w:pPr>
            <w:r>
              <w:rPr>
                <w:b w:val="0"/>
                <w:bCs/>
                <w:sz w:val="24"/>
                <w:szCs w:val="24"/>
              </w:rPr>
              <w:t>Package Failure Rate</w:t>
            </w:r>
          </w:p>
        </w:tc>
        <w:tc>
          <w:tcPr>
            <w:tcW w:w="1316" w:type="dxa"/>
          </w:tcPr>
          <w:p w14:paraId="33336C9A" w14:textId="4C759643" w:rsidR="00C34CF6" w:rsidRPr="00264687" w:rsidRDefault="00264687" w:rsidP="00C57765">
            <w:pPr>
              <w:pStyle w:val="Title"/>
              <w:jc w:val="left"/>
              <w:rPr>
                <w:b w:val="0"/>
                <w:sz w:val="24"/>
                <w:szCs w:val="24"/>
              </w:rPr>
            </w:pPr>
            <m:oMathPara>
              <m:oMath>
                <m:r>
                  <w:rPr>
                    <w:rFonts w:ascii="Cambria Math" w:hAnsi="Cambria Math"/>
                    <w:sz w:val="24"/>
                    <w:szCs w:val="24"/>
                  </w:rPr>
                  <m:t>2.8×</m:t>
                </m:r>
                <m:sSup>
                  <m:sSupPr>
                    <m:ctrlPr>
                      <w:rPr>
                        <w:rFonts w:ascii="Cambria Math" w:hAnsi="Cambria Math"/>
                        <w:b w:val="0"/>
                        <w:bCs/>
                        <w:iCs/>
                        <w:sz w:val="24"/>
                        <w:szCs w:val="24"/>
                      </w:rPr>
                    </m:ctrlPr>
                  </m:sSupPr>
                  <m:e>
                    <m:r>
                      <m:rPr>
                        <m:sty m:val="p"/>
                      </m:rPr>
                      <w:rPr>
                        <w:rFonts w:ascii="Cambria Math" w:hAnsi="Cambria Math"/>
                        <w:sz w:val="24"/>
                        <w:szCs w:val="24"/>
                      </w:rPr>
                      <m:t>10</m:t>
                    </m:r>
                  </m:e>
                  <m:sup>
                    <m:r>
                      <m:rPr>
                        <m:sty m:val="p"/>
                      </m:rPr>
                      <w:rPr>
                        <w:rFonts w:ascii="Cambria Math" w:hAnsi="Cambria Math"/>
                        <w:sz w:val="24"/>
                        <w:szCs w:val="24"/>
                      </w:rPr>
                      <m:t>-4</m:t>
                    </m:r>
                  </m:sup>
                </m:sSup>
                <m:sSup>
                  <m:sSupPr>
                    <m:ctrlPr>
                      <w:rPr>
                        <w:rFonts w:ascii="Cambria Math" w:hAnsi="Cambria Math"/>
                        <w:b w:val="0"/>
                        <w:bCs/>
                        <w:i/>
                        <w:sz w:val="24"/>
                        <w:szCs w:val="24"/>
                      </w:rPr>
                    </m:ctrlPr>
                  </m:sSupPr>
                  <m:e>
                    <m:r>
                      <w:rPr>
                        <w:rFonts w:ascii="Cambria Math" w:hAnsi="Cambria Math"/>
                        <w:sz w:val="24"/>
                        <w:szCs w:val="24"/>
                      </w:rPr>
                      <m:t>(48)</m:t>
                    </m:r>
                  </m:e>
                  <m:sup>
                    <m:r>
                      <w:rPr>
                        <w:rFonts w:ascii="Cambria Math" w:hAnsi="Cambria Math"/>
                        <w:sz w:val="24"/>
                        <w:szCs w:val="24"/>
                      </w:rPr>
                      <m:t>1.08</m:t>
                    </m:r>
                  </m:sup>
                </m:sSup>
              </m:oMath>
            </m:oMathPara>
          </w:p>
        </w:tc>
        <w:tc>
          <w:tcPr>
            <w:tcW w:w="2932" w:type="dxa"/>
          </w:tcPr>
          <w:p w14:paraId="56DA134E" w14:textId="6AD0CE83" w:rsidR="00C34CF6" w:rsidRPr="00C57765" w:rsidRDefault="004C63D2" w:rsidP="00C57765">
            <w:pPr>
              <w:pStyle w:val="Title"/>
              <w:jc w:val="left"/>
              <w:rPr>
                <w:b w:val="0"/>
                <w:bCs/>
                <w:sz w:val="24"/>
                <w:szCs w:val="24"/>
              </w:rPr>
            </w:pPr>
            <w:r>
              <w:rPr>
                <w:b w:val="0"/>
                <w:bCs/>
                <w:sz w:val="24"/>
                <w:szCs w:val="24"/>
              </w:rPr>
              <w:t>48 Functional Pins</w:t>
            </w:r>
          </w:p>
        </w:tc>
      </w:tr>
      <w:tr w:rsidR="00F07812" w:rsidRPr="00203B38" w14:paraId="211E278C" w14:textId="77777777" w:rsidTr="004F535D">
        <w:tc>
          <w:tcPr>
            <w:tcW w:w="2141" w:type="dxa"/>
          </w:tcPr>
          <w:p w14:paraId="32296A0B" w14:textId="33DEB3BF" w:rsidR="00F07812" w:rsidRPr="00C57765" w:rsidRDefault="00F07812">
            <w:pPr>
              <w:pStyle w:val="Title"/>
              <w:jc w:val="left"/>
              <w:rPr>
                <w:b w:val="0"/>
                <w:sz w:val="24"/>
                <w:szCs w:val="24"/>
                <w:vertAlign w:val="subscript"/>
              </w:rPr>
            </w:pPr>
            <w:r w:rsidRPr="00C57765">
              <w:rPr>
                <w:sz w:val="24"/>
                <w:szCs w:val="24"/>
              </w:rPr>
              <w:t>π</w:t>
            </w:r>
            <w:r>
              <w:rPr>
                <w:sz w:val="24"/>
                <w:szCs w:val="24"/>
                <w:vertAlign w:val="subscript"/>
              </w:rPr>
              <w:t>T</w:t>
            </w:r>
          </w:p>
        </w:tc>
        <w:tc>
          <w:tcPr>
            <w:tcW w:w="2827" w:type="dxa"/>
          </w:tcPr>
          <w:p w14:paraId="79D5FD09" w14:textId="1F66C13B" w:rsidR="00F07812" w:rsidRPr="00203B38" w:rsidRDefault="00F07812">
            <w:pPr>
              <w:pStyle w:val="Title"/>
              <w:jc w:val="left"/>
              <w:rPr>
                <w:b w:val="0"/>
                <w:sz w:val="24"/>
                <w:szCs w:val="24"/>
              </w:rPr>
            </w:pPr>
            <w:r w:rsidRPr="00A103A6">
              <w:rPr>
                <w:b w:val="0"/>
                <w:sz w:val="24"/>
                <w:szCs w:val="24"/>
              </w:rPr>
              <w:t xml:space="preserve">Temperature </w:t>
            </w:r>
            <w:r w:rsidR="00C57765" w:rsidRPr="00C57765">
              <w:rPr>
                <w:b w:val="0"/>
                <w:bCs/>
                <w:sz w:val="24"/>
                <w:szCs w:val="24"/>
              </w:rPr>
              <w:t>Coefficient</w:t>
            </w:r>
          </w:p>
        </w:tc>
        <w:tc>
          <w:tcPr>
            <w:tcW w:w="1316" w:type="dxa"/>
          </w:tcPr>
          <w:p w14:paraId="215948B1" w14:textId="440FBA7E" w:rsidR="00F07812" w:rsidRPr="00203B38" w:rsidRDefault="00C57765">
            <w:pPr>
              <w:pStyle w:val="Title"/>
              <w:jc w:val="left"/>
              <w:rPr>
                <w:b w:val="0"/>
                <w:i/>
                <w:sz w:val="24"/>
                <w:szCs w:val="24"/>
              </w:rPr>
            </w:pPr>
            <w:r w:rsidRPr="00E54FF1">
              <w:rPr>
                <w:b w:val="0"/>
                <w:i/>
                <w:sz w:val="24"/>
                <w:szCs w:val="24"/>
              </w:rPr>
              <w:t>1.7</w:t>
            </w:r>
          </w:p>
        </w:tc>
        <w:tc>
          <w:tcPr>
            <w:tcW w:w="2932" w:type="dxa"/>
          </w:tcPr>
          <w:p w14:paraId="7946830B" w14:textId="2A72473F" w:rsidR="00F07812" w:rsidRPr="00203B38" w:rsidRDefault="00C57765">
            <w:pPr>
              <w:pStyle w:val="Title"/>
              <w:jc w:val="left"/>
              <w:rPr>
                <w:b w:val="0"/>
                <w:sz w:val="24"/>
                <w:szCs w:val="24"/>
              </w:rPr>
            </w:pPr>
            <w:r w:rsidRPr="00C57765">
              <w:rPr>
                <w:b w:val="0"/>
                <w:bCs/>
                <w:sz w:val="24"/>
                <w:szCs w:val="24"/>
              </w:rPr>
              <w:t>At 40°C.</w:t>
            </w:r>
          </w:p>
        </w:tc>
      </w:tr>
      <w:tr w:rsidR="00F07812" w:rsidRPr="00203B38" w14:paraId="18C63800" w14:textId="77777777" w:rsidTr="004F535D">
        <w:tc>
          <w:tcPr>
            <w:tcW w:w="2141" w:type="dxa"/>
          </w:tcPr>
          <w:p w14:paraId="1CDFE4BA" w14:textId="5E849664" w:rsidR="00F07812" w:rsidRPr="00C57765" w:rsidRDefault="00C57765">
            <w:pPr>
              <w:pStyle w:val="Title"/>
              <w:jc w:val="left"/>
              <w:rPr>
                <w:b w:val="0"/>
                <w:sz w:val="24"/>
                <w:szCs w:val="24"/>
                <w:vertAlign w:val="subscript"/>
              </w:rPr>
            </w:pPr>
            <w:r w:rsidRPr="00C57765">
              <w:rPr>
                <w:sz w:val="24"/>
                <w:szCs w:val="24"/>
              </w:rPr>
              <w:t>π</w:t>
            </w:r>
            <w:r>
              <w:rPr>
                <w:sz w:val="24"/>
                <w:szCs w:val="24"/>
                <w:vertAlign w:val="subscript"/>
              </w:rPr>
              <w:t>Q</w:t>
            </w:r>
          </w:p>
        </w:tc>
        <w:tc>
          <w:tcPr>
            <w:tcW w:w="2827" w:type="dxa"/>
          </w:tcPr>
          <w:p w14:paraId="54567641" w14:textId="68A23D6F" w:rsidR="00F07812" w:rsidRPr="00203B38" w:rsidRDefault="00390478">
            <w:pPr>
              <w:pStyle w:val="Title"/>
              <w:jc w:val="left"/>
              <w:rPr>
                <w:b w:val="0"/>
                <w:sz w:val="24"/>
                <w:szCs w:val="24"/>
              </w:rPr>
            </w:pPr>
            <w:r>
              <w:rPr>
                <w:b w:val="0"/>
                <w:sz w:val="24"/>
                <w:szCs w:val="24"/>
              </w:rPr>
              <w:t xml:space="preserve">Quality </w:t>
            </w:r>
            <w:r w:rsidR="00C57765" w:rsidRPr="00C57765">
              <w:rPr>
                <w:b w:val="0"/>
                <w:bCs/>
                <w:sz w:val="24"/>
                <w:szCs w:val="24"/>
              </w:rPr>
              <w:t>Factor</w:t>
            </w:r>
          </w:p>
        </w:tc>
        <w:tc>
          <w:tcPr>
            <w:tcW w:w="1316" w:type="dxa"/>
          </w:tcPr>
          <w:p w14:paraId="14038EC8" w14:textId="331BC66F" w:rsidR="00F07812" w:rsidRPr="00E54FF1" w:rsidRDefault="00390478">
            <w:pPr>
              <w:pStyle w:val="Title"/>
              <w:jc w:val="left"/>
              <w:rPr>
                <w:b w:val="0"/>
                <w:i/>
                <w:sz w:val="24"/>
                <w:szCs w:val="24"/>
              </w:rPr>
            </w:pPr>
            <w:r w:rsidRPr="00E54FF1">
              <w:rPr>
                <w:b w:val="0"/>
                <w:i/>
                <w:sz w:val="24"/>
                <w:szCs w:val="24"/>
              </w:rPr>
              <w:t>3.0</w:t>
            </w:r>
          </w:p>
        </w:tc>
        <w:tc>
          <w:tcPr>
            <w:tcW w:w="2932" w:type="dxa"/>
          </w:tcPr>
          <w:p w14:paraId="67894919" w14:textId="4B985482" w:rsidR="00F07812" w:rsidRPr="00203B38" w:rsidRDefault="00C57765">
            <w:pPr>
              <w:pStyle w:val="Title"/>
              <w:jc w:val="left"/>
              <w:rPr>
                <w:b w:val="0"/>
                <w:sz w:val="24"/>
                <w:szCs w:val="24"/>
              </w:rPr>
            </w:pPr>
            <w:r w:rsidRPr="00C57765">
              <w:rPr>
                <w:b w:val="0"/>
                <w:bCs/>
                <w:sz w:val="24"/>
                <w:szCs w:val="24"/>
              </w:rPr>
              <w:t>Assumed commercial.</w:t>
            </w:r>
          </w:p>
        </w:tc>
      </w:tr>
      <w:tr w:rsidR="00C57765" w:rsidRPr="00C57765" w14:paraId="6CA56665" w14:textId="77777777" w:rsidTr="004F535D">
        <w:tc>
          <w:tcPr>
            <w:tcW w:w="2141" w:type="dxa"/>
          </w:tcPr>
          <w:p w14:paraId="418D7587" w14:textId="3163D0B2" w:rsidR="00C57765" w:rsidRPr="00C57765" w:rsidRDefault="00C57765" w:rsidP="00C57765">
            <w:pPr>
              <w:pStyle w:val="Title"/>
              <w:jc w:val="left"/>
              <w:rPr>
                <w:b w:val="0"/>
                <w:bCs/>
                <w:sz w:val="24"/>
                <w:szCs w:val="24"/>
                <w:vertAlign w:val="subscript"/>
              </w:rPr>
            </w:pPr>
            <w:r w:rsidRPr="00C57765">
              <w:rPr>
                <w:sz w:val="24"/>
                <w:szCs w:val="24"/>
              </w:rPr>
              <w:t>π</w:t>
            </w:r>
            <w:r>
              <w:rPr>
                <w:sz w:val="24"/>
                <w:szCs w:val="24"/>
                <w:vertAlign w:val="subscript"/>
              </w:rPr>
              <w:t>E</w:t>
            </w:r>
          </w:p>
        </w:tc>
        <w:tc>
          <w:tcPr>
            <w:tcW w:w="2827" w:type="dxa"/>
          </w:tcPr>
          <w:p w14:paraId="6AE29AD3" w14:textId="40B95F73" w:rsidR="00C57765" w:rsidRPr="00C57765" w:rsidRDefault="00C57765" w:rsidP="00C57765">
            <w:pPr>
              <w:pStyle w:val="Title"/>
              <w:jc w:val="left"/>
              <w:rPr>
                <w:b w:val="0"/>
                <w:bCs/>
                <w:sz w:val="24"/>
                <w:szCs w:val="24"/>
              </w:rPr>
            </w:pPr>
            <w:r w:rsidRPr="00C57765">
              <w:rPr>
                <w:b w:val="0"/>
                <w:bCs/>
                <w:sz w:val="24"/>
                <w:szCs w:val="24"/>
              </w:rPr>
              <w:t>Environment Factor</w:t>
            </w:r>
          </w:p>
        </w:tc>
        <w:tc>
          <w:tcPr>
            <w:tcW w:w="1316" w:type="dxa"/>
          </w:tcPr>
          <w:p w14:paraId="125A883E" w14:textId="228F93D3" w:rsidR="00C57765" w:rsidRPr="00E54FF1" w:rsidRDefault="00C57765" w:rsidP="00C57765">
            <w:pPr>
              <w:pStyle w:val="Title"/>
              <w:jc w:val="left"/>
              <w:rPr>
                <w:b w:val="0"/>
                <w:i/>
                <w:sz w:val="24"/>
                <w:szCs w:val="24"/>
              </w:rPr>
            </w:pPr>
            <w:r w:rsidRPr="00E54FF1">
              <w:rPr>
                <w:b w:val="0"/>
                <w:i/>
                <w:sz w:val="24"/>
                <w:szCs w:val="24"/>
              </w:rPr>
              <w:t>1.0</w:t>
            </w:r>
          </w:p>
        </w:tc>
        <w:tc>
          <w:tcPr>
            <w:tcW w:w="2932" w:type="dxa"/>
          </w:tcPr>
          <w:p w14:paraId="3629621B" w14:textId="7926BF58" w:rsidR="00C57765" w:rsidRPr="00C57765" w:rsidRDefault="00C57765" w:rsidP="00C57765">
            <w:pPr>
              <w:pStyle w:val="Title"/>
              <w:jc w:val="left"/>
              <w:rPr>
                <w:b w:val="0"/>
                <w:bCs/>
                <w:sz w:val="24"/>
                <w:szCs w:val="24"/>
              </w:rPr>
            </w:pPr>
            <w:r w:rsidRPr="00C57765">
              <w:rPr>
                <w:b w:val="0"/>
                <w:bCs/>
                <w:sz w:val="24"/>
                <w:szCs w:val="24"/>
              </w:rPr>
              <w:t>Ground benign.</w:t>
            </w:r>
          </w:p>
        </w:tc>
      </w:tr>
      <w:tr w:rsidR="004F535D" w:rsidRPr="00C57765" w14:paraId="5788FAFC" w14:textId="77777777" w:rsidTr="004F535D">
        <w:tc>
          <w:tcPr>
            <w:tcW w:w="2141" w:type="dxa"/>
          </w:tcPr>
          <w:p w14:paraId="1B2129E8" w14:textId="5DD7CA65" w:rsidR="004F535D" w:rsidRPr="004F535D" w:rsidRDefault="004F535D" w:rsidP="00C57765">
            <w:pPr>
              <w:pStyle w:val="Title"/>
              <w:jc w:val="left"/>
              <w:rPr>
                <w:sz w:val="24"/>
                <w:szCs w:val="24"/>
                <w:vertAlign w:val="subscript"/>
              </w:rPr>
            </w:pPr>
            <w:r w:rsidRPr="00C57765">
              <w:rPr>
                <w:sz w:val="24"/>
                <w:szCs w:val="24"/>
              </w:rPr>
              <w:t>π</w:t>
            </w:r>
            <w:r>
              <w:rPr>
                <w:sz w:val="24"/>
                <w:szCs w:val="24"/>
                <w:vertAlign w:val="subscript"/>
              </w:rPr>
              <w:t>A</w:t>
            </w:r>
          </w:p>
        </w:tc>
        <w:tc>
          <w:tcPr>
            <w:tcW w:w="2827" w:type="dxa"/>
          </w:tcPr>
          <w:p w14:paraId="62515C9B" w14:textId="2DF62B10" w:rsidR="004F535D" w:rsidRPr="00C57765" w:rsidRDefault="00E05184" w:rsidP="00C57765">
            <w:pPr>
              <w:pStyle w:val="Title"/>
              <w:jc w:val="left"/>
              <w:rPr>
                <w:b w:val="0"/>
                <w:bCs/>
                <w:sz w:val="24"/>
                <w:szCs w:val="24"/>
              </w:rPr>
            </w:pPr>
            <w:r>
              <w:rPr>
                <w:b w:val="0"/>
                <w:bCs/>
                <w:sz w:val="24"/>
                <w:szCs w:val="24"/>
              </w:rPr>
              <w:t>Device Application Factor</w:t>
            </w:r>
          </w:p>
        </w:tc>
        <w:tc>
          <w:tcPr>
            <w:tcW w:w="1316" w:type="dxa"/>
          </w:tcPr>
          <w:p w14:paraId="665A9068" w14:textId="121E1540" w:rsidR="004F535D" w:rsidRPr="00E54FF1" w:rsidRDefault="00B668A5" w:rsidP="00C57765">
            <w:pPr>
              <w:pStyle w:val="Title"/>
              <w:jc w:val="left"/>
              <w:rPr>
                <w:b w:val="0"/>
                <w:i/>
                <w:sz w:val="24"/>
                <w:szCs w:val="24"/>
              </w:rPr>
            </w:pPr>
            <w:r w:rsidRPr="00E54FF1">
              <w:rPr>
                <w:b w:val="0"/>
                <w:i/>
                <w:sz w:val="24"/>
                <w:szCs w:val="24"/>
              </w:rPr>
              <w:t>1.0</w:t>
            </w:r>
          </w:p>
        </w:tc>
        <w:tc>
          <w:tcPr>
            <w:tcW w:w="2932" w:type="dxa"/>
          </w:tcPr>
          <w:p w14:paraId="3B62C76A" w14:textId="4CCC97ED" w:rsidR="004F535D" w:rsidRPr="00C57765" w:rsidRDefault="00B668A5" w:rsidP="00C57765">
            <w:pPr>
              <w:pStyle w:val="Title"/>
              <w:jc w:val="left"/>
              <w:rPr>
                <w:b w:val="0"/>
                <w:bCs/>
                <w:sz w:val="24"/>
                <w:szCs w:val="24"/>
              </w:rPr>
            </w:pPr>
            <w:r>
              <w:rPr>
                <w:b w:val="0"/>
                <w:bCs/>
                <w:sz w:val="24"/>
                <w:szCs w:val="24"/>
              </w:rPr>
              <w:t>Low Noise and Power</w:t>
            </w:r>
          </w:p>
        </w:tc>
      </w:tr>
      <w:tr w:rsidR="004C63D2" w:rsidRPr="00C57765" w14:paraId="6353C2A2" w14:textId="77777777" w:rsidTr="004F535D">
        <w:tc>
          <w:tcPr>
            <w:tcW w:w="2141" w:type="dxa"/>
          </w:tcPr>
          <w:p w14:paraId="470D2748" w14:textId="2B2BC248" w:rsidR="004C63D2" w:rsidRPr="004C63D2" w:rsidRDefault="004C63D2" w:rsidP="00C57765">
            <w:pPr>
              <w:pStyle w:val="Title"/>
              <w:jc w:val="left"/>
              <w:rPr>
                <w:sz w:val="24"/>
                <w:szCs w:val="24"/>
                <w:vertAlign w:val="subscript"/>
              </w:rPr>
            </w:pPr>
            <w:r w:rsidRPr="00C57765">
              <w:rPr>
                <w:sz w:val="24"/>
                <w:szCs w:val="24"/>
              </w:rPr>
              <w:t>π</w:t>
            </w:r>
            <w:r>
              <w:rPr>
                <w:sz w:val="24"/>
                <w:szCs w:val="24"/>
                <w:vertAlign w:val="subscript"/>
              </w:rPr>
              <w:t>L</w:t>
            </w:r>
          </w:p>
        </w:tc>
        <w:tc>
          <w:tcPr>
            <w:tcW w:w="2827" w:type="dxa"/>
          </w:tcPr>
          <w:p w14:paraId="5EA8D07E" w14:textId="0997DCDA" w:rsidR="004C63D2" w:rsidRDefault="00CC5C38" w:rsidP="00C57765">
            <w:pPr>
              <w:pStyle w:val="Title"/>
              <w:jc w:val="left"/>
              <w:rPr>
                <w:b w:val="0"/>
                <w:bCs/>
                <w:sz w:val="24"/>
                <w:szCs w:val="24"/>
              </w:rPr>
            </w:pPr>
            <w:r>
              <w:rPr>
                <w:b w:val="0"/>
                <w:bCs/>
                <w:sz w:val="24"/>
                <w:szCs w:val="24"/>
              </w:rPr>
              <w:t>Learning Factor</w:t>
            </w:r>
          </w:p>
        </w:tc>
        <w:tc>
          <w:tcPr>
            <w:tcW w:w="1316" w:type="dxa"/>
          </w:tcPr>
          <w:p w14:paraId="0D535BBA" w14:textId="66CD4DF1" w:rsidR="004C63D2" w:rsidRPr="00E54FF1" w:rsidRDefault="00CC5C38" w:rsidP="00C57765">
            <w:pPr>
              <w:pStyle w:val="Title"/>
              <w:jc w:val="left"/>
              <w:rPr>
                <w:b w:val="0"/>
                <w:bCs/>
                <w:i/>
                <w:iCs/>
                <w:sz w:val="24"/>
                <w:szCs w:val="24"/>
              </w:rPr>
            </w:pPr>
            <w:r>
              <w:rPr>
                <w:b w:val="0"/>
                <w:bCs/>
                <w:i/>
                <w:iCs/>
                <w:sz w:val="24"/>
                <w:szCs w:val="24"/>
              </w:rPr>
              <w:t>1.8</w:t>
            </w:r>
          </w:p>
        </w:tc>
        <w:tc>
          <w:tcPr>
            <w:tcW w:w="2932" w:type="dxa"/>
          </w:tcPr>
          <w:p w14:paraId="51F29BE7" w14:textId="207DBE55" w:rsidR="004C63D2" w:rsidRDefault="00264687" w:rsidP="00C57765">
            <w:pPr>
              <w:pStyle w:val="Title"/>
              <w:jc w:val="left"/>
              <w:rPr>
                <w:b w:val="0"/>
                <w:bCs/>
                <w:sz w:val="24"/>
                <w:szCs w:val="24"/>
              </w:rPr>
            </w:pPr>
            <w:r>
              <w:rPr>
                <w:b w:val="0"/>
                <w:bCs/>
                <w:sz w:val="24"/>
                <w:szCs w:val="24"/>
              </w:rPr>
              <w:t>.5 Years in Production</w:t>
            </w:r>
          </w:p>
        </w:tc>
      </w:tr>
      <w:tr w:rsidR="00C57765" w:rsidRPr="00C57765" w14:paraId="4AAA59D8" w14:textId="77777777">
        <w:tc>
          <w:tcPr>
            <w:tcW w:w="9216" w:type="dxa"/>
            <w:gridSpan w:val="4"/>
          </w:tcPr>
          <w:p w14:paraId="25E12DE4" w14:textId="5F114337" w:rsidR="00C57765" w:rsidRPr="00C57765" w:rsidRDefault="00872AB3" w:rsidP="00C57765">
            <w:pPr>
              <w:pStyle w:val="Title"/>
              <w:jc w:val="left"/>
              <w:rPr>
                <w:b w:val="0"/>
                <w:bCs/>
                <w:sz w:val="24"/>
                <w:szCs w:val="24"/>
              </w:rPr>
            </w:pPr>
            <w:r w:rsidRPr="00C57765">
              <w:rPr>
                <w:b w:val="0"/>
                <w:bCs/>
                <w:sz w:val="24"/>
                <w:szCs w:val="24"/>
              </w:rPr>
              <w:t>Entire design:</w:t>
            </w:r>
          </w:p>
        </w:tc>
      </w:tr>
      <w:tr w:rsidR="00C57765" w:rsidRPr="00C57765" w14:paraId="7FA73932" w14:textId="77777777" w:rsidTr="004F535D">
        <w:tc>
          <w:tcPr>
            <w:tcW w:w="2141" w:type="dxa"/>
          </w:tcPr>
          <w:p w14:paraId="671F32E6" w14:textId="69881D12" w:rsidR="00C57765" w:rsidRPr="00C57765" w:rsidRDefault="00872AB3" w:rsidP="00C57765">
            <w:pPr>
              <w:pStyle w:val="Title"/>
              <w:jc w:val="left"/>
              <w:rPr>
                <w:b w:val="0"/>
                <w:bCs/>
                <w:sz w:val="24"/>
                <w:szCs w:val="24"/>
              </w:rPr>
            </w:pPr>
            <w:r w:rsidRPr="00C57765">
              <w:rPr>
                <w:sz w:val="24"/>
                <w:szCs w:val="24"/>
              </w:rPr>
              <w:t>λ</w:t>
            </w:r>
            <w:r>
              <w:rPr>
                <w:sz w:val="24"/>
                <w:szCs w:val="24"/>
                <w:vertAlign w:val="subscript"/>
              </w:rPr>
              <w:t>p</w:t>
            </w:r>
          </w:p>
        </w:tc>
        <w:tc>
          <w:tcPr>
            <w:tcW w:w="2827" w:type="dxa"/>
          </w:tcPr>
          <w:p w14:paraId="32F091CC" w14:textId="25D02E7B" w:rsidR="00C57765" w:rsidRPr="00C57765" w:rsidRDefault="00872AB3" w:rsidP="00C57765">
            <w:pPr>
              <w:pStyle w:val="Title"/>
              <w:jc w:val="left"/>
              <w:rPr>
                <w:b w:val="0"/>
                <w:bCs/>
                <w:sz w:val="24"/>
                <w:szCs w:val="24"/>
              </w:rPr>
            </w:pPr>
            <w:r w:rsidRPr="00C57765">
              <w:rPr>
                <w:b w:val="0"/>
                <w:bCs/>
                <w:sz w:val="24"/>
                <w:szCs w:val="24"/>
              </w:rPr>
              <w:t>Failure Rate (F/10⁶ hrs)</w:t>
            </w:r>
          </w:p>
        </w:tc>
        <w:tc>
          <w:tcPr>
            <w:tcW w:w="1316" w:type="dxa"/>
          </w:tcPr>
          <w:p w14:paraId="52161CB2" w14:textId="798495B9" w:rsidR="00C57765" w:rsidRPr="00C57765" w:rsidRDefault="00B32DC9" w:rsidP="00C57765">
            <w:pPr>
              <w:pStyle w:val="Title"/>
              <w:jc w:val="left"/>
              <w:rPr>
                <w:b w:val="0"/>
                <w:bCs/>
                <w:iCs/>
                <w:sz w:val="24"/>
                <w:szCs w:val="24"/>
              </w:rPr>
            </w:pPr>
            <w:r>
              <w:rPr>
                <w:b w:val="0"/>
                <w:bCs/>
                <w:iCs/>
                <w:sz w:val="24"/>
                <w:szCs w:val="24"/>
              </w:rPr>
              <w:t>66.</w:t>
            </w:r>
            <w:r w:rsidR="00872AB3" w:rsidRPr="00C57765">
              <w:rPr>
                <w:b w:val="0"/>
                <w:bCs/>
                <w:sz w:val="24"/>
                <w:szCs w:val="24"/>
              </w:rPr>
              <w:t>2</w:t>
            </w:r>
          </w:p>
        </w:tc>
        <w:tc>
          <w:tcPr>
            <w:tcW w:w="2932" w:type="dxa"/>
          </w:tcPr>
          <w:p w14:paraId="3557AD7C" w14:textId="4C818468" w:rsidR="00C57765" w:rsidRPr="00C57765" w:rsidRDefault="00872AB3" w:rsidP="00C57765">
            <w:pPr>
              <w:pStyle w:val="Title"/>
              <w:jc w:val="left"/>
              <w:rPr>
                <w:b w:val="0"/>
                <w:bCs/>
                <w:sz w:val="24"/>
                <w:szCs w:val="24"/>
              </w:rPr>
            </w:pPr>
            <w:r w:rsidRPr="00C57765">
              <w:rPr>
                <w:b w:val="0"/>
                <w:bCs/>
                <w:sz w:val="24"/>
                <w:szCs w:val="24"/>
              </w:rPr>
              <w:t>λ = 0.5 × 1.7 × 3 × 1.0</w:t>
            </w:r>
          </w:p>
        </w:tc>
      </w:tr>
      <w:tr w:rsidR="00C57765" w:rsidRPr="00C57765" w14:paraId="71996D12" w14:textId="77777777" w:rsidTr="004F535D">
        <w:tc>
          <w:tcPr>
            <w:tcW w:w="2141" w:type="dxa"/>
          </w:tcPr>
          <w:p w14:paraId="7B9B9CE6" w14:textId="1FC1626C" w:rsidR="00C57765" w:rsidRPr="00C57765" w:rsidRDefault="00872AB3" w:rsidP="00C57765">
            <w:pPr>
              <w:pStyle w:val="Title"/>
              <w:jc w:val="left"/>
              <w:rPr>
                <w:b w:val="0"/>
                <w:bCs/>
                <w:sz w:val="24"/>
                <w:szCs w:val="24"/>
              </w:rPr>
            </w:pPr>
            <w:r w:rsidRPr="00C57765">
              <w:rPr>
                <w:sz w:val="24"/>
                <w:szCs w:val="24"/>
              </w:rPr>
              <w:t>MTTF</w:t>
            </w:r>
          </w:p>
        </w:tc>
        <w:tc>
          <w:tcPr>
            <w:tcW w:w="2827" w:type="dxa"/>
          </w:tcPr>
          <w:p w14:paraId="1BDF0DE1" w14:textId="58E99E80" w:rsidR="00C57765" w:rsidRPr="00C57765" w:rsidRDefault="00872AB3" w:rsidP="00C57765">
            <w:pPr>
              <w:pStyle w:val="Title"/>
              <w:jc w:val="left"/>
              <w:rPr>
                <w:b w:val="0"/>
                <w:bCs/>
                <w:sz w:val="24"/>
                <w:szCs w:val="24"/>
              </w:rPr>
            </w:pPr>
            <w:r w:rsidRPr="00C57765">
              <w:rPr>
                <w:b w:val="0"/>
                <w:bCs/>
                <w:sz w:val="24"/>
                <w:szCs w:val="24"/>
              </w:rPr>
              <w:t>Mean Time To Failure (hrs)</w:t>
            </w:r>
          </w:p>
        </w:tc>
        <w:tc>
          <w:tcPr>
            <w:tcW w:w="1316" w:type="dxa"/>
          </w:tcPr>
          <w:p w14:paraId="572440FC" w14:textId="03B8BC99" w:rsidR="00C57765" w:rsidRPr="00C57765" w:rsidRDefault="006344FB" w:rsidP="00C57765">
            <w:pPr>
              <w:pStyle w:val="Title"/>
              <w:jc w:val="left"/>
              <w:rPr>
                <w:b w:val="0"/>
                <w:bCs/>
                <w:iCs/>
                <w:sz w:val="24"/>
                <w:szCs w:val="24"/>
              </w:rPr>
            </w:pPr>
            <w:r>
              <w:rPr>
                <w:b w:val="0"/>
                <w:bCs/>
                <w:sz w:val="24"/>
                <w:szCs w:val="24"/>
              </w:rPr>
              <w:t>15108</w:t>
            </w:r>
          </w:p>
        </w:tc>
        <w:tc>
          <w:tcPr>
            <w:tcW w:w="2932" w:type="dxa"/>
          </w:tcPr>
          <w:p w14:paraId="24DDF1FE" w14:textId="66106276" w:rsidR="00C57765" w:rsidRPr="00C57765" w:rsidRDefault="00872AB3" w:rsidP="00C57765">
            <w:pPr>
              <w:pStyle w:val="Title"/>
              <w:jc w:val="left"/>
              <w:rPr>
                <w:b w:val="0"/>
                <w:bCs/>
                <w:sz w:val="24"/>
                <w:szCs w:val="24"/>
              </w:rPr>
            </w:pPr>
            <w:r w:rsidRPr="00C57765">
              <w:rPr>
                <w:b w:val="0"/>
                <w:bCs/>
                <w:sz w:val="24"/>
                <w:szCs w:val="24"/>
              </w:rPr>
              <w:t>MTTF = 1 / λ</w:t>
            </w:r>
          </w:p>
        </w:tc>
      </w:tr>
    </w:tbl>
    <w:p w14:paraId="3C98C77D" w14:textId="77777777" w:rsidR="00E24E15" w:rsidRPr="00D1298B" w:rsidRDefault="00E24E15" w:rsidP="00DE38AE">
      <w:pPr>
        <w:pStyle w:val="Title"/>
        <w:ind w:left="72"/>
        <w:jc w:val="left"/>
        <w:rPr>
          <w:i/>
          <w:color w:val="FF0000"/>
          <w:sz w:val="24"/>
          <w:szCs w:val="24"/>
        </w:rPr>
      </w:pPr>
    </w:p>
    <w:p w14:paraId="5BCA648B" w14:textId="41333FD3" w:rsidR="003E142B" w:rsidRPr="00D23897" w:rsidRDefault="00432072" w:rsidP="00AC172F">
      <w:pPr>
        <w:rPr>
          <w:szCs w:val="24"/>
        </w:rPr>
      </w:pPr>
      <w:r>
        <w:rPr>
          <w:szCs w:val="24"/>
        </w:rPr>
        <w:br w:type="page"/>
      </w:r>
      <w:r w:rsidR="003E142B" w:rsidRPr="00AC172F">
        <w:rPr>
          <w:szCs w:val="24"/>
          <w:u w:val="single"/>
        </w:rPr>
        <w:lastRenderedPageBreak/>
        <w:t>LM1117</w:t>
      </w:r>
    </w:p>
    <w:p w14:paraId="7E8012BE" w14:textId="2DBA010B" w:rsidR="003E142B" w:rsidRPr="003E142B" w:rsidRDefault="003E142B" w:rsidP="003E142B">
      <w:pPr>
        <w:pStyle w:val="Title"/>
        <w:ind w:left="72"/>
        <w:jc w:val="both"/>
        <w:rPr>
          <w:sz w:val="24"/>
          <w:szCs w:val="24"/>
        </w:rPr>
      </w:pPr>
    </w:p>
    <w:p w14:paraId="6EEBAB98" w14:textId="115DB60B" w:rsidR="00D0162A" w:rsidRDefault="003E142B" w:rsidP="00D0162A">
      <w:pPr>
        <w:pStyle w:val="Title"/>
        <w:jc w:val="left"/>
        <w:rPr>
          <w:b w:val="0"/>
          <w:iCs/>
          <w:sz w:val="24"/>
          <w:szCs w:val="24"/>
        </w:rPr>
      </w:pPr>
      <w:r w:rsidRPr="002A67F1">
        <w:rPr>
          <w:b w:val="0"/>
          <w:sz w:val="24"/>
          <w:szCs w:val="24"/>
        </w:rPr>
        <w:t>The LM1117 is a low dropout linear voltage regulator used in the design to provide a regulated 3.3V rail. It is a critical component in the power delivery subsystem and typically operates above room temperature due to power dissipation. Its simplicity and thermal profile make it a likely candidate for long-term reliability analysis.</w:t>
      </w:r>
      <w:r w:rsidR="00D0162A" w:rsidRPr="00D0162A">
        <w:rPr>
          <w:b w:val="0"/>
          <w:iCs/>
          <w:sz w:val="24"/>
          <w:szCs w:val="24"/>
        </w:rPr>
        <w:t xml:space="preserve"> </w:t>
      </w:r>
      <w:r w:rsidR="00D0162A" w:rsidRPr="00C57765">
        <w:rPr>
          <w:b w:val="0"/>
          <w:iCs/>
          <w:sz w:val="24"/>
          <w:szCs w:val="24"/>
        </w:rPr>
        <w:t xml:space="preserve">The failure per </w:t>
      </w:r>
      <m:oMath>
        <m:sSup>
          <m:sSupPr>
            <m:ctrlPr>
              <w:rPr>
                <w:rFonts w:ascii="Cambria Math" w:hAnsi="Cambria Math"/>
                <w:b w:val="0"/>
                <w:i/>
                <w:iCs/>
                <w:sz w:val="24"/>
                <w:szCs w:val="24"/>
              </w:rPr>
            </m:ctrlPr>
          </m:sSupPr>
          <m:e>
            <m:r>
              <w:rPr>
                <w:rFonts w:ascii="Cambria Math" w:hAnsi="Cambria Math"/>
                <w:sz w:val="24"/>
                <w:szCs w:val="24"/>
              </w:rPr>
              <m:t>10</m:t>
            </m:r>
          </m:e>
          <m:sup>
            <m:r>
              <w:rPr>
                <w:rFonts w:ascii="Cambria Math" w:hAnsi="Cambria Math"/>
                <w:sz w:val="24"/>
                <w:szCs w:val="24"/>
              </w:rPr>
              <m:t>6</m:t>
            </m:r>
          </m:sup>
        </m:sSup>
      </m:oMath>
      <w:r w:rsidR="00D0162A" w:rsidRPr="00C57765">
        <w:rPr>
          <w:b w:val="0"/>
          <w:iCs/>
          <w:sz w:val="24"/>
          <w:szCs w:val="24"/>
        </w:rPr>
        <w:t xml:space="preserve"> hours </w:t>
      </w:r>
      <w:r w:rsidR="00D0162A" w:rsidRPr="00C57765">
        <w:rPr>
          <w:bCs/>
          <w:iCs/>
          <w:sz w:val="24"/>
          <w:szCs w:val="24"/>
        </w:rPr>
        <w:t>(</w:t>
      </w:r>
      <m:oMath>
        <m:sSub>
          <m:sSubPr>
            <m:ctrlPr>
              <w:rPr>
                <w:rFonts w:ascii="Cambria Math" w:hAnsi="Cambria Math"/>
                <w:bCs/>
                <w:i/>
                <w:iCs/>
                <w:sz w:val="24"/>
                <w:szCs w:val="24"/>
              </w:rPr>
            </m:ctrlPr>
          </m:sSubPr>
          <m:e>
            <m:r>
              <m:rPr>
                <m:sty m:val="bi"/>
              </m:rPr>
              <w:rPr>
                <w:rFonts w:ascii="Cambria Math" w:hAnsi="Cambria Math"/>
                <w:sz w:val="24"/>
                <w:szCs w:val="24"/>
              </w:rPr>
              <m:t>λ</m:t>
            </m:r>
          </m:e>
          <m:sub>
            <m:r>
              <m:rPr>
                <m:sty m:val="bi"/>
              </m:rPr>
              <w:rPr>
                <w:rFonts w:ascii="Cambria Math" w:hAnsi="Cambria Math"/>
                <w:sz w:val="24"/>
                <w:szCs w:val="24"/>
              </w:rPr>
              <m:t>p</m:t>
            </m:r>
          </m:sub>
        </m:sSub>
        <m:r>
          <m:rPr>
            <m:sty m:val="bi"/>
          </m:rPr>
          <w:rPr>
            <w:rFonts w:ascii="Cambria Math" w:hAnsi="Cambria Math"/>
            <w:sz w:val="24"/>
            <w:szCs w:val="24"/>
          </w:rPr>
          <m:t>)</m:t>
        </m:r>
      </m:oMath>
      <w:r w:rsidR="00D0162A" w:rsidRPr="00C57765">
        <w:rPr>
          <w:b w:val="0"/>
          <w:iCs/>
          <w:sz w:val="24"/>
          <w:szCs w:val="24"/>
        </w:rPr>
        <w:t xml:space="preserve"> and the mean time to failure were both calculated using the formulas outlined in MIL-HDBK-217F [1]. To calculate the mean-time failure, the </w:t>
      </w:r>
      <w:r w:rsidR="00D0162A">
        <w:rPr>
          <w:b w:val="0"/>
          <w:iCs/>
          <w:sz w:val="24"/>
          <w:szCs w:val="24"/>
        </w:rPr>
        <w:t xml:space="preserve">CMOS Switch-mode regulator </w:t>
      </w:r>
      <w:r w:rsidR="00D0162A" w:rsidRPr="00C57765">
        <w:rPr>
          <w:b w:val="0"/>
          <w:iCs/>
          <w:sz w:val="24"/>
          <w:szCs w:val="24"/>
        </w:rPr>
        <w:t>model was used. The formula used is as below:</w:t>
      </w:r>
    </w:p>
    <w:p w14:paraId="125BF298" w14:textId="6222E718" w:rsidR="003E142B" w:rsidRPr="002A67F1" w:rsidRDefault="003E142B" w:rsidP="003E142B">
      <w:pPr>
        <w:pStyle w:val="Title"/>
        <w:ind w:left="72"/>
        <w:jc w:val="both"/>
        <w:rPr>
          <w:b w:val="0"/>
          <w:sz w:val="24"/>
          <w:szCs w:val="24"/>
        </w:rPr>
      </w:pPr>
    </w:p>
    <w:p w14:paraId="6C767686" w14:textId="2D5FC3FB" w:rsidR="003E142B" w:rsidRPr="00D0162A" w:rsidRDefault="00662E8B" w:rsidP="003E142B">
      <w:pPr>
        <w:pStyle w:val="Title"/>
        <w:ind w:left="72"/>
        <w:jc w:val="both"/>
        <w:rPr>
          <w:b w:val="0"/>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λ</m:t>
              </m:r>
            </m:e>
            <m:sub>
              <m:r>
                <m:rPr>
                  <m:sty m:val="bi"/>
                </m:rPr>
                <w:rPr>
                  <w:rFonts w:ascii="Cambria Math" w:hAnsi="Cambria Math"/>
                  <w:sz w:val="24"/>
                  <w:szCs w:val="24"/>
                </w:rPr>
                <m:t>P</m:t>
              </m:r>
            </m:sub>
          </m:sSub>
          <m:r>
            <m:rPr>
              <m:sty m:val="bi"/>
            </m:rPr>
            <w:rPr>
              <w:rFonts w:ascii="Cambria Math" w:hAnsi="Cambria Math"/>
              <w:sz w:val="24"/>
              <w:szCs w:val="24"/>
            </w:rPr>
            <m:t>=(</m:t>
          </m:r>
          <m:sSub>
            <m:sSubPr>
              <m:ctrlPr>
                <w:rPr>
                  <w:rFonts w:ascii="Cambria Math" w:hAnsi="Cambria Math"/>
                  <w:b w:val="0"/>
                  <w:i/>
                  <w:iCs/>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T</m:t>
              </m:r>
            </m:sub>
          </m:sSub>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Q</m:t>
              </m:r>
            </m:sub>
          </m:sSub>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E</m:t>
              </m:r>
            </m:sub>
          </m:sSub>
          <m:r>
            <m:rPr>
              <m:sty m:val="bi"/>
            </m:rPr>
            <w:rPr>
              <w:rFonts w:ascii="Cambria Math" w:hAnsi="Cambria Math"/>
              <w:sz w:val="24"/>
              <w:szCs w:val="24"/>
            </w:rPr>
            <m:t>)</m:t>
          </m:r>
        </m:oMath>
      </m:oMathPara>
    </w:p>
    <w:p w14:paraId="516CDA11" w14:textId="77777777" w:rsidR="00AC172F" w:rsidRDefault="00AC172F" w:rsidP="003E142B">
      <w:pPr>
        <w:pStyle w:val="Title"/>
        <w:ind w:left="72"/>
        <w:jc w:val="both"/>
        <w:rPr>
          <w:b w:val="0"/>
          <w:iCs/>
          <w:sz w:val="24"/>
          <w:szCs w:val="24"/>
        </w:rPr>
      </w:pPr>
    </w:p>
    <w:p w14:paraId="4A61E67F" w14:textId="09B57241" w:rsidR="00AC172F" w:rsidRDefault="00AC172F" w:rsidP="00AC172F">
      <w:pPr>
        <w:pStyle w:val="Title"/>
        <w:jc w:val="left"/>
        <w:rPr>
          <w:b w:val="0"/>
          <w:iCs/>
          <w:sz w:val="24"/>
          <w:szCs w:val="24"/>
        </w:rPr>
      </w:pPr>
      <w:r>
        <w:rPr>
          <w:b w:val="0"/>
          <w:iCs/>
          <w:sz w:val="24"/>
          <w:szCs w:val="24"/>
        </w:rPr>
        <w:t xml:space="preserve">After completing all the calculations as seen in the table below, it was determined that the MTTF and </w:t>
      </w:r>
      <m:oMath>
        <m:sSub>
          <m:sSubPr>
            <m:ctrlPr>
              <w:rPr>
                <w:rFonts w:ascii="Cambria Math" w:hAnsi="Cambria Math"/>
                <w:b w:val="0"/>
                <w:i/>
                <w:iCs/>
                <w:sz w:val="24"/>
                <w:szCs w:val="24"/>
              </w:rPr>
            </m:ctrlPr>
          </m:sSubPr>
          <m:e>
            <m:r>
              <m:rPr>
                <m:sty m:val="bi"/>
              </m:rPr>
              <w:rPr>
                <w:rFonts w:ascii="Cambria Math" w:hAnsi="Cambria Math"/>
                <w:sz w:val="24"/>
                <w:szCs w:val="24"/>
              </w:rPr>
              <m:t>λ</m:t>
            </m:r>
          </m:e>
          <m:sub>
            <m:r>
              <m:rPr>
                <m:sty m:val="bi"/>
              </m:rPr>
              <w:rPr>
                <w:rFonts w:ascii="Cambria Math" w:hAnsi="Cambria Math"/>
                <w:sz w:val="24"/>
                <w:szCs w:val="24"/>
              </w:rPr>
              <m:t>p</m:t>
            </m:r>
          </m:sub>
        </m:sSub>
      </m:oMath>
      <w:r>
        <w:rPr>
          <w:b w:val="0"/>
          <w:iCs/>
          <w:sz w:val="24"/>
          <w:szCs w:val="24"/>
        </w:rPr>
        <w:t xml:space="preserve"> are within an acceptable range. A failure of the regulator would not cause serious harm to the user, because of how low the voltage is and the current limiter inside.</w:t>
      </w:r>
    </w:p>
    <w:p w14:paraId="59C8452B" w14:textId="77777777" w:rsidR="00AC172F" w:rsidRDefault="00AC172F" w:rsidP="003E142B">
      <w:pPr>
        <w:pStyle w:val="Title"/>
        <w:ind w:left="72"/>
        <w:jc w:val="both"/>
        <w:rPr>
          <w:b w:val="0"/>
          <w:iCs/>
          <w:sz w:val="24"/>
          <w:szCs w:val="24"/>
        </w:rPr>
      </w:pPr>
    </w:p>
    <w:p w14:paraId="480BFFDA" w14:textId="20A1D205" w:rsidR="00F743C3" w:rsidRPr="00D23897" w:rsidRDefault="00F743C3" w:rsidP="00F743C3">
      <w:pPr>
        <w:pStyle w:val="Title"/>
        <w:rPr>
          <w:bCs/>
          <w:iCs/>
          <w:sz w:val="24"/>
          <w:szCs w:val="24"/>
        </w:rPr>
      </w:pPr>
      <w:r w:rsidRPr="00D23897">
        <w:rPr>
          <w:bCs/>
          <w:iCs/>
          <w:sz w:val="24"/>
          <w:szCs w:val="24"/>
        </w:rPr>
        <w:t xml:space="preserve">Table </w:t>
      </w:r>
      <w:r w:rsidR="005F3C23">
        <w:rPr>
          <w:bCs/>
          <w:iCs/>
          <w:sz w:val="24"/>
          <w:szCs w:val="24"/>
        </w:rPr>
        <w:t>2</w:t>
      </w:r>
      <w:r w:rsidRPr="00D23897">
        <w:rPr>
          <w:bCs/>
          <w:iCs/>
          <w:sz w:val="24"/>
          <w:szCs w:val="24"/>
        </w:rPr>
        <w:t xml:space="preserve">: </w:t>
      </w:r>
      <w:r w:rsidR="005F3C23">
        <w:rPr>
          <w:bCs/>
          <w:iCs/>
          <w:sz w:val="24"/>
          <w:szCs w:val="24"/>
        </w:rPr>
        <w:t>Linear Regulator</w:t>
      </w:r>
      <w:r w:rsidRPr="00D23897">
        <w:rPr>
          <w:bCs/>
          <w:iCs/>
          <w:sz w:val="24"/>
          <w:szCs w:val="24"/>
        </w:rPr>
        <w:t xml:space="preserve"> Analysis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6"/>
        <w:gridCol w:w="2677"/>
        <w:gridCol w:w="1739"/>
        <w:gridCol w:w="2764"/>
      </w:tblGrid>
      <w:tr w:rsidR="00F743C3" w:rsidRPr="00D23897" w14:paraId="4CB7B8E5" w14:textId="77777777" w:rsidTr="00F743C3">
        <w:tc>
          <w:tcPr>
            <w:tcW w:w="2036" w:type="dxa"/>
          </w:tcPr>
          <w:p w14:paraId="0F63220B" w14:textId="77777777" w:rsidR="00F743C3" w:rsidRPr="00D23897" w:rsidRDefault="00F743C3">
            <w:pPr>
              <w:pStyle w:val="Title"/>
              <w:jc w:val="left"/>
              <w:rPr>
                <w:b w:val="0"/>
                <w:bCs/>
                <w:sz w:val="24"/>
                <w:szCs w:val="24"/>
              </w:rPr>
            </w:pPr>
            <w:r w:rsidRPr="00D23897">
              <w:rPr>
                <w:b w:val="0"/>
                <w:bCs/>
                <w:sz w:val="24"/>
                <w:szCs w:val="24"/>
              </w:rPr>
              <w:t>Parameter name</w:t>
            </w:r>
          </w:p>
        </w:tc>
        <w:tc>
          <w:tcPr>
            <w:tcW w:w="2677" w:type="dxa"/>
          </w:tcPr>
          <w:p w14:paraId="691DBD49" w14:textId="77777777" w:rsidR="00F743C3" w:rsidRPr="00D23897" w:rsidRDefault="00F743C3">
            <w:pPr>
              <w:pStyle w:val="Title"/>
              <w:jc w:val="left"/>
              <w:rPr>
                <w:b w:val="0"/>
                <w:bCs/>
                <w:sz w:val="24"/>
                <w:szCs w:val="24"/>
              </w:rPr>
            </w:pPr>
            <w:r w:rsidRPr="00D23897">
              <w:rPr>
                <w:b w:val="0"/>
                <w:bCs/>
                <w:sz w:val="24"/>
                <w:szCs w:val="24"/>
              </w:rPr>
              <w:t>Description</w:t>
            </w:r>
          </w:p>
          <w:p w14:paraId="34F389B0" w14:textId="77777777" w:rsidR="00F743C3" w:rsidRPr="00D23897" w:rsidRDefault="00F743C3">
            <w:pPr>
              <w:pStyle w:val="Title"/>
              <w:jc w:val="left"/>
              <w:rPr>
                <w:b w:val="0"/>
                <w:bCs/>
                <w:sz w:val="24"/>
                <w:szCs w:val="24"/>
              </w:rPr>
            </w:pPr>
          </w:p>
        </w:tc>
        <w:tc>
          <w:tcPr>
            <w:tcW w:w="1739" w:type="dxa"/>
          </w:tcPr>
          <w:p w14:paraId="7DF5FB8D" w14:textId="77777777" w:rsidR="00F743C3" w:rsidRPr="00D23897" w:rsidRDefault="00F743C3">
            <w:pPr>
              <w:pStyle w:val="Title"/>
              <w:jc w:val="left"/>
              <w:rPr>
                <w:b w:val="0"/>
                <w:bCs/>
                <w:sz w:val="24"/>
                <w:szCs w:val="24"/>
              </w:rPr>
            </w:pPr>
            <w:r w:rsidRPr="00D23897">
              <w:rPr>
                <w:b w:val="0"/>
                <w:bCs/>
                <w:sz w:val="24"/>
                <w:szCs w:val="24"/>
              </w:rPr>
              <w:t>Value</w:t>
            </w:r>
          </w:p>
        </w:tc>
        <w:tc>
          <w:tcPr>
            <w:tcW w:w="2764" w:type="dxa"/>
          </w:tcPr>
          <w:p w14:paraId="60C04F86" w14:textId="77777777" w:rsidR="00F743C3" w:rsidRPr="00D23897" w:rsidRDefault="00F743C3">
            <w:pPr>
              <w:pStyle w:val="Title"/>
              <w:jc w:val="left"/>
              <w:rPr>
                <w:b w:val="0"/>
                <w:bCs/>
                <w:i/>
                <w:sz w:val="24"/>
                <w:szCs w:val="24"/>
              </w:rPr>
            </w:pPr>
            <w:r w:rsidRPr="00D23897">
              <w:rPr>
                <w:b w:val="0"/>
                <w:bCs/>
                <w:i/>
                <w:sz w:val="24"/>
                <w:szCs w:val="24"/>
              </w:rPr>
              <w:t>Comments</w:t>
            </w:r>
          </w:p>
        </w:tc>
      </w:tr>
      <w:tr w:rsidR="00F743C3" w:rsidRPr="00D23897" w14:paraId="0801B3F2" w14:textId="77777777" w:rsidTr="00F743C3">
        <w:tc>
          <w:tcPr>
            <w:tcW w:w="2036" w:type="dxa"/>
          </w:tcPr>
          <w:p w14:paraId="3F3D14A4" w14:textId="77777777" w:rsidR="00F743C3" w:rsidRPr="00D23897" w:rsidRDefault="00F743C3">
            <w:pPr>
              <w:pStyle w:val="Title"/>
              <w:jc w:val="left"/>
              <w:rPr>
                <w:b w:val="0"/>
                <w:bCs/>
                <w:sz w:val="24"/>
                <w:szCs w:val="24"/>
                <w:vertAlign w:val="subscript"/>
              </w:rPr>
            </w:pPr>
            <w:r w:rsidRPr="00D23897">
              <w:rPr>
                <w:bCs/>
                <w:sz w:val="24"/>
                <w:szCs w:val="24"/>
              </w:rPr>
              <w:t>C</w:t>
            </w:r>
            <w:r w:rsidRPr="00D23897">
              <w:rPr>
                <w:bCs/>
                <w:sz w:val="24"/>
                <w:szCs w:val="24"/>
                <w:vertAlign w:val="subscript"/>
              </w:rPr>
              <w:t>1</w:t>
            </w:r>
          </w:p>
        </w:tc>
        <w:tc>
          <w:tcPr>
            <w:tcW w:w="2677" w:type="dxa"/>
          </w:tcPr>
          <w:p w14:paraId="254D9D30" w14:textId="77777777" w:rsidR="00F743C3" w:rsidRPr="00D23897" w:rsidRDefault="00F743C3">
            <w:pPr>
              <w:pStyle w:val="Title"/>
              <w:jc w:val="left"/>
              <w:rPr>
                <w:b w:val="0"/>
                <w:bCs/>
                <w:sz w:val="24"/>
                <w:szCs w:val="24"/>
              </w:rPr>
            </w:pPr>
            <w:r w:rsidRPr="00D23897">
              <w:rPr>
                <w:b w:val="0"/>
                <w:bCs/>
                <w:sz w:val="24"/>
                <w:szCs w:val="24"/>
              </w:rPr>
              <w:t>Die Complexity</w:t>
            </w:r>
          </w:p>
        </w:tc>
        <w:tc>
          <w:tcPr>
            <w:tcW w:w="1739" w:type="dxa"/>
          </w:tcPr>
          <w:p w14:paraId="2D940A76" w14:textId="1D61E0AE" w:rsidR="00F743C3" w:rsidRPr="00D23897" w:rsidRDefault="00E12646">
            <w:pPr>
              <w:pStyle w:val="Title"/>
              <w:jc w:val="left"/>
              <w:rPr>
                <w:b w:val="0"/>
                <w:bCs/>
                <w:i/>
                <w:sz w:val="24"/>
                <w:szCs w:val="24"/>
              </w:rPr>
            </w:pPr>
            <w:r>
              <w:rPr>
                <w:b w:val="0"/>
                <w:bCs/>
                <w:i/>
                <w:sz w:val="24"/>
                <w:szCs w:val="24"/>
              </w:rPr>
              <w:t>0.015</w:t>
            </w:r>
          </w:p>
        </w:tc>
        <w:tc>
          <w:tcPr>
            <w:tcW w:w="2764" w:type="dxa"/>
          </w:tcPr>
          <w:p w14:paraId="23622A69" w14:textId="315AED38" w:rsidR="00F743C3" w:rsidRPr="00D23897" w:rsidRDefault="00A91703">
            <w:pPr>
              <w:pStyle w:val="Title"/>
              <w:jc w:val="left"/>
              <w:rPr>
                <w:b w:val="0"/>
                <w:bCs/>
                <w:i/>
                <w:sz w:val="24"/>
                <w:szCs w:val="24"/>
              </w:rPr>
            </w:pPr>
            <w:r w:rsidRPr="00A91703">
              <w:rPr>
                <w:b w:val="0"/>
                <w:bCs/>
                <w:sz w:val="24"/>
                <w:szCs w:val="24"/>
              </w:rPr>
              <w:t>Low-complexity analog IC; standard value for linear regulators</w:t>
            </w:r>
          </w:p>
        </w:tc>
      </w:tr>
      <w:tr w:rsidR="00F743C3" w:rsidRPr="00D23897" w14:paraId="1F8ED93E" w14:textId="77777777" w:rsidTr="00F743C3">
        <w:tc>
          <w:tcPr>
            <w:tcW w:w="2036" w:type="dxa"/>
          </w:tcPr>
          <w:p w14:paraId="376CD590" w14:textId="77777777" w:rsidR="00F743C3" w:rsidRPr="00D23897" w:rsidRDefault="00F743C3">
            <w:pPr>
              <w:pStyle w:val="Title"/>
              <w:jc w:val="left"/>
              <w:rPr>
                <w:b w:val="0"/>
                <w:bCs/>
                <w:sz w:val="24"/>
                <w:szCs w:val="24"/>
                <w:vertAlign w:val="subscript"/>
              </w:rPr>
            </w:pPr>
            <w:r w:rsidRPr="00D23897">
              <w:rPr>
                <w:sz w:val="24"/>
                <w:szCs w:val="24"/>
              </w:rPr>
              <w:t>π</w:t>
            </w:r>
            <w:r w:rsidRPr="00D23897">
              <w:rPr>
                <w:sz w:val="24"/>
                <w:szCs w:val="24"/>
                <w:vertAlign w:val="subscript"/>
              </w:rPr>
              <w:t>T</w:t>
            </w:r>
          </w:p>
        </w:tc>
        <w:tc>
          <w:tcPr>
            <w:tcW w:w="2677" w:type="dxa"/>
          </w:tcPr>
          <w:p w14:paraId="6549C110" w14:textId="77777777" w:rsidR="00F743C3" w:rsidRPr="00D23897" w:rsidRDefault="00F743C3">
            <w:pPr>
              <w:pStyle w:val="Title"/>
              <w:jc w:val="left"/>
              <w:rPr>
                <w:b w:val="0"/>
                <w:bCs/>
                <w:sz w:val="24"/>
                <w:szCs w:val="24"/>
              </w:rPr>
            </w:pPr>
            <w:r w:rsidRPr="00D23897">
              <w:rPr>
                <w:b w:val="0"/>
                <w:bCs/>
                <w:sz w:val="24"/>
                <w:szCs w:val="24"/>
              </w:rPr>
              <w:t>Temperature Coefficient</w:t>
            </w:r>
          </w:p>
        </w:tc>
        <w:tc>
          <w:tcPr>
            <w:tcW w:w="1739" w:type="dxa"/>
          </w:tcPr>
          <w:p w14:paraId="59807527" w14:textId="77777777" w:rsidR="00F743C3" w:rsidRPr="00D23897" w:rsidRDefault="00F743C3">
            <w:pPr>
              <w:pStyle w:val="Title"/>
              <w:jc w:val="left"/>
              <w:rPr>
                <w:b w:val="0"/>
                <w:bCs/>
                <w:i/>
                <w:iCs/>
                <w:sz w:val="24"/>
                <w:szCs w:val="24"/>
              </w:rPr>
            </w:pPr>
            <w:r w:rsidRPr="00D23897">
              <w:rPr>
                <w:b w:val="0"/>
                <w:bCs/>
                <w:i/>
                <w:iCs/>
                <w:sz w:val="24"/>
                <w:szCs w:val="24"/>
              </w:rPr>
              <w:t>1.7</w:t>
            </w:r>
          </w:p>
        </w:tc>
        <w:tc>
          <w:tcPr>
            <w:tcW w:w="2764" w:type="dxa"/>
          </w:tcPr>
          <w:p w14:paraId="301B3A0D" w14:textId="21E60F73" w:rsidR="00F743C3" w:rsidRPr="00D23897" w:rsidRDefault="00625574">
            <w:pPr>
              <w:pStyle w:val="Title"/>
              <w:jc w:val="left"/>
              <w:rPr>
                <w:b w:val="0"/>
                <w:bCs/>
                <w:sz w:val="24"/>
                <w:szCs w:val="24"/>
              </w:rPr>
            </w:pPr>
            <w:r w:rsidRPr="00625574">
              <w:rPr>
                <w:b w:val="0"/>
                <w:bCs/>
                <w:sz w:val="24"/>
                <w:szCs w:val="24"/>
              </w:rPr>
              <w:t>At an estimated operating temperature of 40°C</w:t>
            </w:r>
          </w:p>
        </w:tc>
      </w:tr>
      <w:tr w:rsidR="00F743C3" w:rsidRPr="00D23897" w14:paraId="419531F6" w14:textId="77777777" w:rsidTr="00F743C3">
        <w:tc>
          <w:tcPr>
            <w:tcW w:w="2036" w:type="dxa"/>
          </w:tcPr>
          <w:p w14:paraId="4630F52B" w14:textId="77777777" w:rsidR="00F743C3" w:rsidRPr="00D23897" w:rsidRDefault="00F743C3">
            <w:pPr>
              <w:pStyle w:val="Title"/>
              <w:jc w:val="left"/>
              <w:rPr>
                <w:b w:val="0"/>
                <w:bCs/>
                <w:sz w:val="24"/>
                <w:szCs w:val="24"/>
                <w:vertAlign w:val="subscript"/>
              </w:rPr>
            </w:pPr>
            <w:r w:rsidRPr="00D23897">
              <w:rPr>
                <w:sz w:val="24"/>
                <w:szCs w:val="24"/>
              </w:rPr>
              <w:t>π</w:t>
            </w:r>
            <w:r w:rsidRPr="00D23897">
              <w:rPr>
                <w:sz w:val="24"/>
                <w:szCs w:val="24"/>
                <w:vertAlign w:val="subscript"/>
              </w:rPr>
              <w:t>Q</w:t>
            </w:r>
          </w:p>
        </w:tc>
        <w:tc>
          <w:tcPr>
            <w:tcW w:w="2677" w:type="dxa"/>
          </w:tcPr>
          <w:p w14:paraId="5F3A3DB3" w14:textId="77777777" w:rsidR="00F743C3" w:rsidRPr="00D23897" w:rsidRDefault="00F743C3">
            <w:pPr>
              <w:pStyle w:val="Title"/>
              <w:jc w:val="left"/>
              <w:rPr>
                <w:b w:val="0"/>
                <w:bCs/>
                <w:sz w:val="24"/>
                <w:szCs w:val="24"/>
              </w:rPr>
            </w:pPr>
            <w:r w:rsidRPr="00D23897">
              <w:rPr>
                <w:b w:val="0"/>
                <w:bCs/>
                <w:sz w:val="24"/>
                <w:szCs w:val="24"/>
              </w:rPr>
              <w:t>Quality Factor</w:t>
            </w:r>
          </w:p>
        </w:tc>
        <w:tc>
          <w:tcPr>
            <w:tcW w:w="1739" w:type="dxa"/>
          </w:tcPr>
          <w:p w14:paraId="585DD604" w14:textId="77777777" w:rsidR="00F743C3" w:rsidRPr="00D23897" w:rsidRDefault="00F743C3">
            <w:pPr>
              <w:pStyle w:val="Title"/>
              <w:jc w:val="left"/>
              <w:rPr>
                <w:b w:val="0"/>
                <w:bCs/>
                <w:i/>
                <w:iCs/>
                <w:sz w:val="24"/>
                <w:szCs w:val="24"/>
              </w:rPr>
            </w:pPr>
            <w:r w:rsidRPr="00D23897">
              <w:rPr>
                <w:b w:val="0"/>
                <w:bCs/>
                <w:i/>
                <w:iCs/>
                <w:sz w:val="24"/>
                <w:szCs w:val="24"/>
              </w:rPr>
              <w:t>3.0</w:t>
            </w:r>
          </w:p>
        </w:tc>
        <w:tc>
          <w:tcPr>
            <w:tcW w:w="2764" w:type="dxa"/>
          </w:tcPr>
          <w:p w14:paraId="22E83710" w14:textId="568F2FD3" w:rsidR="00F743C3" w:rsidRPr="00D23897" w:rsidRDefault="00D96C9B">
            <w:pPr>
              <w:pStyle w:val="Title"/>
              <w:jc w:val="left"/>
              <w:rPr>
                <w:b w:val="0"/>
                <w:bCs/>
                <w:sz w:val="24"/>
                <w:szCs w:val="24"/>
              </w:rPr>
            </w:pPr>
            <w:r w:rsidRPr="00D96C9B">
              <w:rPr>
                <w:b w:val="0"/>
                <w:bCs/>
                <w:sz w:val="24"/>
                <w:szCs w:val="24"/>
              </w:rPr>
              <w:t>Assumes standard commercial-grade component</w:t>
            </w:r>
          </w:p>
        </w:tc>
      </w:tr>
      <w:tr w:rsidR="00F743C3" w:rsidRPr="00D23897" w14:paraId="21C19477" w14:textId="77777777" w:rsidTr="00F743C3">
        <w:tc>
          <w:tcPr>
            <w:tcW w:w="2036" w:type="dxa"/>
          </w:tcPr>
          <w:p w14:paraId="13AA7958" w14:textId="77777777" w:rsidR="00F743C3" w:rsidRPr="00D23897" w:rsidRDefault="00F743C3">
            <w:pPr>
              <w:pStyle w:val="Title"/>
              <w:jc w:val="left"/>
              <w:rPr>
                <w:b w:val="0"/>
                <w:bCs/>
                <w:sz w:val="24"/>
                <w:szCs w:val="24"/>
                <w:vertAlign w:val="subscript"/>
              </w:rPr>
            </w:pPr>
            <w:r w:rsidRPr="00D23897">
              <w:rPr>
                <w:sz w:val="24"/>
                <w:szCs w:val="24"/>
              </w:rPr>
              <w:t>π</w:t>
            </w:r>
            <w:r w:rsidRPr="00D23897">
              <w:rPr>
                <w:sz w:val="24"/>
                <w:szCs w:val="24"/>
                <w:vertAlign w:val="subscript"/>
              </w:rPr>
              <w:t>E</w:t>
            </w:r>
          </w:p>
        </w:tc>
        <w:tc>
          <w:tcPr>
            <w:tcW w:w="2677" w:type="dxa"/>
          </w:tcPr>
          <w:p w14:paraId="0DFDE9AE" w14:textId="77777777" w:rsidR="00F743C3" w:rsidRPr="00D23897" w:rsidRDefault="00F743C3">
            <w:pPr>
              <w:pStyle w:val="Title"/>
              <w:jc w:val="left"/>
              <w:rPr>
                <w:b w:val="0"/>
                <w:bCs/>
                <w:sz w:val="24"/>
                <w:szCs w:val="24"/>
              </w:rPr>
            </w:pPr>
            <w:r w:rsidRPr="00D23897">
              <w:rPr>
                <w:b w:val="0"/>
                <w:bCs/>
                <w:sz w:val="24"/>
                <w:szCs w:val="24"/>
              </w:rPr>
              <w:t>Environment Factor</w:t>
            </w:r>
          </w:p>
        </w:tc>
        <w:tc>
          <w:tcPr>
            <w:tcW w:w="1739" w:type="dxa"/>
          </w:tcPr>
          <w:p w14:paraId="60FA8157" w14:textId="77777777" w:rsidR="00F743C3" w:rsidRPr="00D23897" w:rsidRDefault="00F743C3">
            <w:pPr>
              <w:pStyle w:val="Title"/>
              <w:jc w:val="left"/>
              <w:rPr>
                <w:b w:val="0"/>
                <w:bCs/>
                <w:i/>
                <w:iCs/>
                <w:sz w:val="24"/>
                <w:szCs w:val="24"/>
              </w:rPr>
            </w:pPr>
            <w:r w:rsidRPr="00D23897">
              <w:rPr>
                <w:b w:val="0"/>
                <w:bCs/>
                <w:i/>
                <w:iCs/>
                <w:sz w:val="24"/>
                <w:szCs w:val="24"/>
              </w:rPr>
              <w:t>1.0</w:t>
            </w:r>
          </w:p>
        </w:tc>
        <w:tc>
          <w:tcPr>
            <w:tcW w:w="2764" w:type="dxa"/>
          </w:tcPr>
          <w:p w14:paraId="0540CB3D" w14:textId="5196CCF4" w:rsidR="00F743C3" w:rsidRPr="00D23897" w:rsidRDefault="00387EA0">
            <w:pPr>
              <w:pStyle w:val="Title"/>
              <w:jc w:val="left"/>
              <w:rPr>
                <w:b w:val="0"/>
                <w:bCs/>
                <w:sz w:val="24"/>
                <w:szCs w:val="24"/>
              </w:rPr>
            </w:pPr>
            <w:r w:rsidRPr="00387EA0">
              <w:rPr>
                <w:b w:val="0"/>
                <w:bCs/>
                <w:sz w:val="24"/>
                <w:szCs w:val="24"/>
              </w:rPr>
              <w:t>Ground benign environment (MIL-HDBK-217F assumption)</w:t>
            </w:r>
          </w:p>
        </w:tc>
      </w:tr>
      <w:tr w:rsidR="00F743C3" w:rsidRPr="00D23897" w14:paraId="054CDE47" w14:textId="77777777">
        <w:tc>
          <w:tcPr>
            <w:tcW w:w="9216" w:type="dxa"/>
            <w:gridSpan w:val="4"/>
          </w:tcPr>
          <w:p w14:paraId="52C25BE9" w14:textId="77777777" w:rsidR="00F743C3" w:rsidRPr="00D23897" w:rsidRDefault="00F743C3">
            <w:pPr>
              <w:pStyle w:val="Title"/>
              <w:jc w:val="left"/>
              <w:rPr>
                <w:b w:val="0"/>
                <w:bCs/>
                <w:sz w:val="24"/>
                <w:szCs w:val="24"/>
              </w:rPr>
            </w:pPr>
            <w:r w:rsidRPr="00D23897">
              <w:rPr>
                <w:b w:val="0"/>
                <w:bCs/>
                <w:sz w:val="24"/>
                <w:szCs w:val="24"/>
              </w:rPr>
              <w:t>Entire design:</w:t>
            </w:r>
          </w:p>
        </w:tc>
      </w:tr>
      <w:tr w:rsidR="00F743C3" w:rsidRPr="00D23897" w14:paraId="12E1BB2B" w14:textId="77777777" w:rsidTr="00F743C3">
        <w:tc>
          <w:tcPr>
            <w:tcW w:w="2036" w:type="dxa"/>
          </w:tcPr>
          <w:p w14:paraId="70F7FB18" w14:textId="77777777" w:rsidR="00F743C3" w:rsidRPr="00D23897" w:rsidRDefault="00F743C3">
            <w:pPr>
              <w:pStyle w:val="Title"/>
              <w:jc w:val="left"/>
              <w:rPr>
                <w:b w:val="0"/>
                <w:bCs/>
                <w:sz w:val="24"/>
                <w:szCs w:val="24"/>
              </w:rPr>
            </w:pPr>
            <w:r w:rsidRPr="00D23897">
              <w:rPr>
                <w:sz w:val="24"/>
                <w:szCs w:val="24"/>
              </w:rPr>
              <w:t>λ</w:t>
            </w:r>
            <w:r w:rsidRPr="00D23897">
              <w:rPr>
                <w:sz w:val="24"/>
                <w:szCs w:val="24"/>
                <w:vertAlign w:val="subscript"/>
              </w:rPr>
              <w:t>p</w:t>
            </w:r>
          </w:p>
        </w:tc>
        <w:tc>
          <w:tcPr>
            <w:tcW w:w="2677" w:type="dxa"/>
          </w:tcPr>
          <w:p w14:paraId="7468B57C" w14:textId="77777777" w:rsidR="00F743C3" w:rsidRPr="00D23897" w:rsidRDefault="00F743C3">
            <w:pPr>
              <w:pStyle w:val="Title"/>
              <w:jc w:val="left"/>
              <w:rPr>
                <w:b w:val="0"/>
                <w:bCs/>
                <w:sz w:val="24"/>
                <w:szCs w:val="24"/>
              </w:rPr>
            </w:pPr>
            <w:r w:rsidRPr="00D23897">
              <w:rPr>
                <w:b w:val="0"/>
                <w:bCs/>
                <w:sz w:val="24"/>
                <w:szCs w:val="24"/>
              </w:rPr>
              <w:t>Failure Rate (F/10⁶ hrs)</w:t>
            </w:r>
          </w:p>
        </w:tc>
        <w:tc>
          <w:tcPr>
            <w:tcW w:w="1739" w:type="dxa"/>
          </w:tcPr>
          <w:p w14:paraId="70075A4B" w14:textId="276587D9" w:rsidR="00F743C3" w:rsidRPr="00D23897" w:rsidRDefault="00387EA0">
            <w:pPr>
              <w:pStyle w:val="Title"/>
              <w:jc w:val="left"/>
              <w:rPr>
                <w:b w:val="0"/>
                <w:bCs/>
                <w:iCs/>
                <w:sz w:val="24"/>
                <w:szCs w:val="24"/>
              </w:rPr>
            </w:pPr>
            <w:r>
              <w:rPr>
                <w:b w:val="0"/>
                <w:bCs/>
                <w:iCs/>
                <w:sz w:val="24"/>
                <w:szCs w:val="24"/>
              </w:rPr>
              <w:t>0.0765</w:t>
            </w:r>
          </w:p>
        </w:tc>
        <w:tc>
          <w:tcPr>
            <w:tcW w:w="2764" w:type="dxa"/>
          </w:tcPr>
          <w:p w14:paraId="651FE003" w14:textId="77777777" w:rsidR="00F743C3" w:rsidRPr="00D23897" w:rsidRDefault="00F743C3">
            <w:pPr>
              <w:pStyle w:val="Title"/>
              <w:jc w:val="left"/>
              <w:rPr>
                <w:b w:val="0"/>
                <w:bCs/>
                <w:sz w:val="24"/>
                <w:szCs w:val="24"/>
              </w:rPr>
            </w:pPr>
            <w:r w:rsidRPr="00D23897">
              <w:rPr>
                <w:b w:val="0"/>
                <w:bCs/>
                <w:sz w:val="24"/>
                <w:szCs w:val="24"/>
              </w:rPr>
              <w:t>λ = 0.5 × 1.7 × 3 × 1.0</w:t>
            </w:r>
          </w:p>
        </w:tc>
      </w:tr>
      <w:tr w:rsidR="00F743C3" w:rsidRPr="00D23897" w14:paraId="3537E775" w14:textId="77777777" w:rsidTr="00F743C3">
        <w:tc>
          <w:tcPr>
            <w:tcW w:w="2036" w:type="dxa"/>
          </w:tcPr>
          <w:p w14:paraId="78D61F8F" w14:textId="77777777" w:rsidR="00F743C3" w:rsidRPr="00D23897" w:rsidRDefault="00F743C3">
            <w:pPr>
              <w:pStyle w:val="Title"/>
              <w:jc w:val="left"/>
              <w:rPr>
                <w:b w:val="0"/>
                <w:bCs/>
                <w:sz w:val="24"/>
                <w:szCs w:val="24"/>
              </w:rPr>
            </w:pPr>
            <w:r w:rsidRPr="00D23897">
              <w:rPr>
                <w:sz w:val="24"/>
                <w:szCs w:val="24"/>
              </w:rPr>
              <w:t>MTTF</w:t>
            </w:r>
          </w:p>
        </w:tc>
        <w:tc>
          <w:tcPr>
            <w:tcW w:w="2677" w:type="dxa"/>
          </w:tcPr>
          <w:p w14:paraId="4985A0F7" w14:textId="77777777" w:rsidR="00F743C3" w:rsidRPr="00D23897" w:rsidRDefault="00F743C3">
            <w:pPr>
              <w:pStyle w:val="Title"/>
              <w:jc w:val="left"/>
              <w:rPr>
                <w:b w:val="0"/>
                <w:bCs/>
                <w:sz w:val="24"/>
                <w:szCs w:val="24"/>
              </w:rPr>
            </w:pPr>
            <w:r w:rsidRPr="00D23897">
              <w:rPr>
                <w:b w:val="0"/>
                <w:bCs/>
                <w:sz w:val="24"/>
                <w:szCs w:val="24"/>
              </w:rPr>
              <w:t>Mean Time To Failure (hrs)</w:t>
            </w:r>
          </w:p>
        </w:tc>
        <w:tc>
          <w:tcPr>
            <w:tcW w:w="1739" w:type="dxa"/>
          </w:tcPr>
          <w:p w14:paraId="267D12DA" w14:textId="01BE5A73" w:rsidR="00F743C3" w:rsidRPr="00D23897" w:rsidRDefault="00691BD2">
            <w:pPr>
              <w:pStyle w:val="Title"/>
              <w:jc w:val="left"/>
              <w:rPr>
                <w:b w:val="0"/>
                <w:bCs/>
                <w:iCs/>
                <w:sz w:val="24"/>
                <w:szCs w:val="24"/>
              </w:rPr>
            </w:pPr>
            <w:r>
              <w:rPr>
                <w:b w:val="0"/>
                <w:bCs/>
                <w:iCs/>
                <w:sz w:val="24"/>
                <w:szCs w:val="24"/>
              </w:rPr>
              <w:t>13.07</w:t>
            </w:r>
          </w:p>
        </w:tc>
        <w:tc>
          <w:tcPr>
            <w:tcW w:w="2764" w:type="dxa"/>
          </w:tcPr>
          <w:p w14:paraId="2748F6FC" w14:textId="77777777" w:rsidR="00F743C3" w:rsidRPr="00D23897" w:rsidRDefault="00F743C3">
            <w:pPr>
              <w:pStyle w:val="Title"/>
              <w:jc w:val="left"/>
              <w:rPr>
                <w:b w:val="0"/>
                <w:bCs/>
                <w:sz w:val="24"/>
                <w:szCs w:val="24"/>
              </w:rPr>
            </w:pPr>
            <w:r w:rsidRPr="00D23897">
              <w:rPr>
                <w:b w:val="0"/>
                <w:bCs/>
                <w:sz w:val="24"/>
                <w:szCs w:val="24"/>
              </w:rPr>
              <w:t>MTTF = 1 / λ</w:t>
            </w:r>
          </w:p>
        </w:tc>
      </w:tr>
    </w:tbl>
    <w:p w14:paraId="366C66A2" w14:textId="77AA240C" w:rsidR="00F743C3" w:rsidRDefault="00F743C3">
      <w:pPr>
        <w:rPr>
          <w:b/>
          <w:szCs w:val="24"/>
        </w:rPr>
      </w:pPr>
      <w:r>
        <w:rPr>
          <w:szCs w:val="24"/>
        </w:rPr>
        <w:br w:type="page"/>
      </w:r>
    </w:p>
    <w:p w14:paraId="5535E056" w14:textId="2E20E8C4" w:rsidR="00F743C3" w:rsidRDefault="00493C57" w:rsidP="00493C57">
      <w:pPr>
        <w:pStyle w:val="Title"/>
        <w:jc w:val="left"/>
        <w:rPr>
          <w:b w:val="0"/>
          <w:sz w:val="24"/>
          <w:szCs w:val="24"/>
          <w:u w:val="single"/>
        </w:rPr>
      </w:pPr>
      <w:r>
        <w:rPr>
          <w:b w:val="0"/>
          <w:bCs/>
          <w:sz w:val="24"/>
          <w:szCs w:val="24"/>
          <w:u w:val="single"/>
        </w:rPr>
        <w:lastRenderedPageBreak/>
        <w:t>MCP16331</w:t>
      </w:r>
    </w:p>
    <w:p w14:paraId="59A2ED09" w14:textId="77777777" w:rsidR="00493C57" w:rsidRDefault="00493C57" w:rsidP="00493C57">
      <w:pPr>
        <w:pStyle w:val="Title"/>
        <w:jc w:val="left"/>
        <w:rPr>
          <w:b w:val="0"/>
          <w:bCs/>
          <w:sz w:val="24"/>
          <w:szCs w:val="24"/>
          <w:u w:val="single"/>
        </w:rPr>
      </w:pPr>
    </w:p>
    <w:p w14:paraId="4022D210" w14:textId="77777777" w:rsidR="005F3C23" w:rsidRPr="00D23897" w:rsidRDefault="00493C57" w:rsidP="005F3C23">
      <w:pPr>
        <w:pStyle w:val="Title"/>
        <w:jc w:val="left"/>
        <w:rPr>
          <w:b w:val="0"/>
          <w:iCs/>
          <w:sz w:val="24"/>
          <w:szCs w:val="24"/>
        </w:rPr>
      </w:pPr>
      <w:r w:rsidRPr="00493C57">
        <w:rPr>
          <w:b w:val="0"/>
          <w:bCs/>
          <w:sz w:val="24"/>
          <w:szCs w:val="24"/>
        </w:rPr>
        <w:t>The MCP16331 is a synchronous step-down DC-DC converter used to efficiently convert input voltage to 3.3V. Due to its internal switching transistor, control logic, and high-frequency operation, it generates more heat and is more complex than simple analog regulators, making it a strong candidate for failure analysis.</w:t>
      </w:r>
      <w:r w:rsidR="005F3C23">
        <w:rPr>
          <w:b w:val="0"/>
          <w:bCs/>
          <w:sz w:val="24"/>
          <w:szCs w:val="24"/>
        </w:rPr>
        <w:t xml:space="preserve"> </w:t>
      </w:r>
      <w:r w:rsidR="005F3C23" w:rsidRPr="00D23897">
        <w:rPr>
          <w:b w:val="0"/>
          <w:iCs/>
          <w:sz w:val="24"/>
          <w:szCs w:val="24"/>
        </w:rPr>
        <w:t xml:space="preserve">The failure per </w:t>
      </w:r>
      <m:oMath>
        <m:sSup>
          <m:sSupPr>
            <m:ctrlPr>
              <w:rPr>
                <w:rFonts w:ascii="Cambria Math" w:hAnsi="Cambria Math"/>
                <w:b w:val="0"/>
                <w:i/>
                <w:iCs/>
                <w:sz w:val="24"/>
                <w:szCs w:val="24"/>
              </w:rPr>
            </m:ctrlPr>
          </m:sSupPr>
          <m:e>
            <m:r>
              <w:rPr>
                <w:rFonts w:ascii="Cambria Math" w:hAnsi="Cambria Math"/>
                <w:sz w:val="24"/>
                <w:szCs w:val="24"/>
              </w:rPr>
              <m:t>10</m:t>
            </m:r>
          </m:e>
          <m:sup>
            <m:r>
              <w:rPr>
                <w:rFonts w:ascii="Cambria Math" w:hAnsi="Cambria Math"/>
                <w:sz w:val="24"/>
                <w:szCs w:val="24"/>
              </w:rPr>
              <m:t>6</m:t>
            </m:r>
          </m:sup>
        </m:sSup>
      </m:oMath>
      <w:r w:rsidR="005F3C23" w:rsidRPr="00D23897">
        <w:rPr>
          <w:b w:val="0"/>
          <w:iCs/>
          <w:sz w:val="24"/>
          <w:szCs w:val="24"/>
        </w:rPr>
        <w:t xml:space="preserve"> hours </w:t>
      </w:r>
      <w:r w:rsidR="005F3C23" w:rsidRPr="00D23897">
        <w:rPr>
          <w:bCs/>
          <w:iCs/>
          <w:sz w:val="24"/>
          <w:szCs w:val="24"/>
        </w:rPr>
        <w:t>(</w:t>
      </w:r>
      <m:oMath>
        <m:sSub>
          <m:sSubPr>
            <m:ctrlPr>
              <w:rPr>
                <w:rFonts w:ascii="Cambria Math" w:hAnsi="Cambria Math"/>
                <w:bCs/>
                <w:i/>
                <w:iCs/>
                <w:sz w:val="24"/>
                <w:szCs w:val="24"/>
              </w:rPr>
            </m:ctrlPr>
          </m:sSubPr>
          <m:e>
            <m:r>
              <m:rPr>
                <m:sty m:val="bi"/>
              </m:rPr>
              <w:rPr>
                <w:rFonts w:ascii="Cambria Math" w:hAnsi="Cambria Math"/>
                <w:sz w:val="24"/>
                <w:szCs w:val="24"/>
              </w:rPr>
              <m:t>λ</m:t>
            </m:r>
          </m:e>
          <m:sub>
            <m:r>
              <m:rPr>
                <m:sty m:val="bi"/>
              </m:rPr>
              <w:rPr>
                <w:rFonts w:ascii="Cambria Math" w:hAnsi="Cambria Math"/>
                <w:sz w:val="24"/>
                <w:szCs w:val="24"/>
              </w:rPr>
              <m:t>p</m:t>
            </m:r>
          </m:sub>
        </m:sSub>
        <m:r>
          <m:rPr>
            <m:sty m:val="bi"/>
          </m:rPr>
          <w:rPr>
            <w:rFonts w:ascii="Cambria Math" w:hAnsi="Cambria Math"/>
            <w:sz w:val="24"/>
            <w:szCs w:val="24"/>
          </w:rPr>
          <m:t>)</m:t>
        </m:r>
      </m:oMath>
      <w:r w:rsidR="005F3C23" w:rsidRPr="00D23897">
        <w:rPr>
          <w:b w:val="0"/>
          <w:iCs/>
          <w:sz w:val="24"/>
          <w:szCs w:val="24"/>
        </w:rPr>
        <w:t xml:space="preserve"> and the mean time to failure were both calculated using the formulas outlined in MIL-HDBK-217F [1]. To calculate the mean-time failure, the CMOS Switch-mode regulator model was used. The formula used is as below:</w:t>
      </w:r>
    </w:p>
    <w:p w14:paraId="12E17CEB" w14:textId="77777777" w:rsidR="005F3C23" w:rsidRPr="00D23897" w:rsidRDefault="005F3C23" w:rsidP="005F3C23">
      <w:pPr>
        <w:pStyle w:val="Title"/>
        <w:ind w:left="72"/>
        <w:jc w:val="both"/>
        <w:rPr>
          <w:b w:val="0"/>
          <w:bCs/>
          <w:sz w:val="24"/>
          <w:szCs w:val="24"/>
        </w:rPr>
      </w:pPr>
    </w:p>
    <w:p w14:paraId="6F81F353" w14:textId="77777777" w:rsidR="005F3C23" w:rsidRPr="00D23897" w:rsidRDefault="00662E8B" w:rsidP="005F3C23">
      <w:pPr>
        <w:pStyle w:val="Title"/>
        <w:ind w:left="72"/>
        <w:jc w:val="both"/>
        <w:rPr>
          <w:b w:val="0"/>
          <w:iCs/>
          <w:sz w:val="24"/>
          <w:szCs w:val="24"/>
        </w:rPr>
      </w:pPr>
      <m:oMathPara>
        <m:oMath>
          <m:sSub>
            <m:sSubPr>
              <m:ctrlPr>
                <w:rPr>
                  <w:rFonts w:ascii="Cambria Math" w:hAnsi="Cambria Math"/>
                  <w:b w:val="0"/>
                  <w:i/>
                  <w:iCs/>
                  <w:sz w:val="24"/>
                  <w:szCs w:val="24"/>
                </w:rPr>
              </m:ctrlPr>
            </m:sSubPr>
            <m:e>
              <m:r>
                <m:rPr>
                  <m:sty m:val="bi"/>
                </m:rPr>
                <w:rPr>
                  <w:rFonts w:ascii="Cambria Math" w:hAnsi="Cambria Math"/>
                  <w:sz w:val="24"/>
                  <w:szCs w:val="24"/>
                </w:rPr>
                <m:t>λ</m:t>
              </m:r>
            </m:e>
            <m:sub>
              <m:r>
                <m:rPr>
                  <m:sty m:val="bi"/>
                </m:rPr>
                <w:rPr>
                  <w:rFonts w:ascii="Cambria Math" w:hAnsi="Cambria Math"/>
                  <w:sz w:val="24"/>
                  <w:szCs w:val="24"/>
                </w:rPr>
                <m:t>P</m:t>
              </m:r>
            </m:sub>
          </m:sSub>
          <m:r>
            <m:rPr>
              <m:sty m:val="bi"/>
            </m:rPr>
            <w:rPr>
              <w:rFonts w:ascii="Cambria Math" w:hAnsi="Cambria Math"/>
              <w:sz w:val="24"/>
              <w:szCs w:val="24"/>
            </w:rPr>
            <m:t>=(</m:t>
          </m:r>
          <m:sSub>
            <m:sSubPr>
              <m:ctrlPr>
                <w:rPr>
                  <w:rFonts w:ascii="Cambria Math" w:hAnsi="Cambria Math"/>
                  <w:b w:val="0"/>
                  <w:i/>
                  <w:iCs/>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T</m:t>
              </m:r>
            </m:sub>
          </m:sSub>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Q</m:t>
              </m:r>
            </m:sub>
          </m:sSub>
          <m:sSub>
            <m:sSubPr>
              <m:ctrlPr>
                <w:rPr>
                  <w:rFonts w:ascii="Cambria Math" w:hAnsi="Cambria Math"/>
                  <w:b w:val="0"/>
                  <w:i/>
                  <w:iCs/>
                  <w:sz w:val="24"/>
                  <w:szCs w:val="24"/>
                </w:rPr>
              </m:ctrlPr>
            </m:sSubPr>
            <m:e>
              <m:r>
                <m:rPr>
                  <m:sty m:val="bi"/>
                </m:rPr>
                <w:rPr>
                  <w:rFonts w:ascii="Cambria Math" w:hAnsi="Cambria Math"/>
                  <w:sz w:val="24"/>
                  <w:szCs w:val="24"/>
                </w:rPr>
                <m:t>π</m:t>
              </m:r>
            </m:e>
            <m:sub>
              <m:r>
                <m:rPr>
                  <m:sty m:val="bi"/>
                </m:rPr>
                <w:rPr>
                  <w:rFonts w:ascii="Cambria Math" w:hAnsi="Cambria Math"/>
                  <w:sz w:val="24"/>
                  <w:szCs w:val="24"/>
                </w:rPr>
                <m:t>E</m:t>
              </m:r>
            </m:sub>
          </m:sSub>
          <m:r>
            <m:rPr>
              <m:sty m:val="bi"/>
            </m:rPr>
            <w:rPr>
              <w:rFonts w:ascii="Cambria Math" w:hAnsi="Cambria Math"/>
              <w:sz w:val="24"/>
              <w:szCs w:val="24"/>
            </w:rPr>
            <m:t>)</m:t>
          </m:r>
        </m:oMath>
      </m:oMathPara>
    </w:p>
    <w:p w14:paraId="67609A95" w14:textId="77777777" w:rsidR="005F3C23" w:rsidRPr="00D23897" w:rsidRDefault="005F3C23" w:rsidP="005F3C23">
      <w:pPr>
        <w:pStyle w:val="Title"/>
        <w:ind w:left="72"/>
        <w:jc w:val="both"/>
        <w:rPr>
          <w:b w:val="0"/>
          <w:iCs/>
          <w:sz w:val="24"/>
          <w:szCs w:val="24"/>
        </w:rPr>
      </w:pPr>
    </w:p>
    <w:p w14:paraId="0B6DD4C8" w14:textId="768678FB" w:rsidR="00493C57" w:rsidRDefault="005F3C23" w:rsidP="00493C57">
      <w:pPr>
        <w:pStyle w:val="Title"/>
        <w:jc w:val="left"/>
        <w:rPr>
          <w:b w:val="0"/>
          <w:bCs/>
          <w:sz w:val="24"/>
          <w:szCs w:val="24"/>
        </w:rPr>
      </w:pPr>
      <w:r w:rsidRPr="00D23897">
        <w:rPr>
          <w:b w:val="0"/>
          <w:iCs/>
          <w:sz w:val="24"/>
          <w:szCs w:val="24"/>
        </w:rPr>
        <w:t xml:space="preserve">After completing all the calculations as seen in the table below, it was determined that the MTTF and </w:t>
      </w:r>
      <m:oMath>
        <m:sSub>
          <m:sSubPr>
            <m:ctrlPr>
              <w:rPr>
                <w:rFonts w:ascii="Cambria Math" w:hAnsi="Cambria Math"/>
                <w:b w:val="0"/>
                <w:i/>
                <w:iCs/>
                <w:sz w:val="24"/>
                <w:szCs w:val="24"/>
              </w:rPr>
            </m:ctrlPr>
          </m:sSubPr>
          <m:e>
            <m:r>
              <m:rPr>
                <m:sty m:val="bi"/>
              </m:rPr>
              <w:rPr>
                <w:rFonts w:ascii="Cambria Math" w:hAnsi="Cambria Math"/>
                <w:sz w:val="24"/>
                <w:szCs w:val="24"/>
              </w:rPr>
              <m:t>λ</m:t>
            </m:r>
          </m:e>
          <m:sub>
            <m:r>
              <m:rPr>
                <m:sty m:val="bi"/>
              </m:rPr>
              <w:rPr>
                <w:rFonts w:ascii="Cambria Math" w:hAnsi="Cambria Math"/>
                <w:sz w:val="24"/>
                <w:szCs w:val="24"/>
              </w:rPr>
              <m:t>p</m:t>
            </m:r>
          </m:sub>
        </m:sSub>
      </m:oMath>
      <w:r w:rsidRPr="00D23897">
        <w:rPr>
          <w:b w:val="0"/>
          <w:iCs/>
          <w:sz w:val="24"/>
          <w:szCs w:val="24"/>
        </w:rPr>
        <w:t xml:space="preserve"> are within an acceptable range. A failure of the regulator would </w:t>
      </w:r>
      <w:r>
        <w:rPr>
          <w:b w:val="0"/>
          <w:iCs/>
          <w:sz w:val="24"/>
          <w:szCs w:val="24"/>
        </w:rPr>
        <w:t xml:space="preserve">perhaps cause burns to the user, </w:t>
      </w:r>
      <w:r w:rsidR="0041181E">
        <w:rPr>
          <w:b w:val="0"/>
          <w:iCs/>
          <w:sz w:val="24"/>
          <w:szCs w:val="24"/>
        </w:rPr>
        <w:t xml:space="preserve">but nothing too severe, </w:t>
      </w:r>
      <w:r w:rsidR="00536934">
        <w:rPr>
          <w:b w:val="0"/>
          <w:iCs/>
          <w:sz w:val="24"/>
          <w:szCs w:val="24"/>
        </w:rPr>
        <w:t>due to the voltage limiting.</w:t>
      </w:r>
      <w:r w:rsidRPr="00D23897">
        <w:rPr>
          <w:b w:val="0"/>
          <w:iCs/>
          <w:sz w:val="24"/>
          <w:szCs w:val="24"/>
        </w:rPr>
        <w:t xml:space="preserve"> </w:t>
      </w:r>
    </w:p>
    <w:p w14:paraId="52E260E6" w14:textId="7861F757" w:rsidR="005F3C23" w:rsidRPr="00D23897" w:rsidRDefault="005F3C23" w:rsidP="005F3C23">
      <w:pPr>
        <w:pStyle w:val="Title"/>
        <w:jc w:val="left"/>
        <w:rPr>
          <w:b w:val="0"/>
          <w:iCs/>
          <w:sz w:val="24"/>
          <w:szCs w:val="24"/>
        </w:rPr>
      </w:pPr>
    </w:p>
    <w:p w14:paraId="51AC35F7" w14:textId="77777777" w:rsidR="005F3C23" w:rsidRPr="00D23897" w:rsidRDefault="005F3C23" w:rsidP="005F3C23">
      <w:pPr>
        <w:pStyle w:val="Title"/>
        <w:ind w:left="72"/>
        <w:jc w:val="both"/>
        <w:rPr>
          <w:b w:val="0"/>
          <w:iCs/>
          <w:sz w:val="24"/>
          <w:szCs w:val="24"/>
        </w:rPr>
      </w:pPr>
    </w:p>
    <w:p w14:paraId="569F1979" w14:textId="5944E2EA" w:rsidR="005F3C23" w:rsidRPr="00D23897" w:rsidRDefault="005F3C23" w:rsidP="005F3C23">
      <w:pPr>
        <w:pStyle w:val="Title"/>
        <w:rPr>
          <w:bCs/>
          <w:iCs/>
          <w:sz w:val="24"/>
          <w:szCs w:val="24"/>
        </w:rPr>
      </w:pPr>
      <w:r w:rsidRPr="00D23897">
        <w:rPr>
          <w:bCs/>
          <w:iCs/>
          <w:sz w:val="24"/>
          <w:szCs w:val="24"/>
        </w:rPr>
        <w:t xml:space="preserve">Table </w:t>
      </w:r>
      <w:r>
        <w:rPr>
          <w:bCs/>
          <w:iCs/>
          <w:sz w:val="24"/>
          <w:szCs w:val="24"/>
        </w:rPr>
        <w:t>3</w:t>
      </w:r>
      <w:r w:rsidRPr="00D23897">
        <w:rPr>
          <w:bCs/>
          <w:iCs/>
          <w:sz w:val="24"/>
          <w:szCs w:val="24"/>
        </w:rPr>
        <w:t xml:space="preserve">: </w:t>
      </w:r>
      <w:r>
        <w:rPr>
          <w:bCs/>
          <w:iCs/>
          <w:sz w:val="24"/>
          <w:szCs w:val="24"/>
        </w:rPr>
        <w:t xml:space="preserve">Linear Regulator </w:t>
      </w:r>
      <w:r w:rsidRPr="00D23897">
        <w:rPr>
          <w:bCs/>
          <w:iCs/>
          <w:sz w:val="24"/>
          <w:szCs w:val="24"/>
        </w:rPr>
        <w:t>Analysis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6"/>
        <w:gridCol w:w="2677"/>
        <w:gridCol w:w="1739"/>
        <w:gridCol w:w="2764"/>
      </w:tblGrid>
      <w:tr w:rsidR="005F3C23" w:rsidRPr="00D23897" w14:paraId="728AA576" w14:textId="77777777">
        <w:tc>
          <w:tcPr>
            <w:tcW w:w="2036" w:type="dxa"/>
          </w:tcPr>
          <w:p w14:paraId="30A12182" w14:textId="77777777" w:rsidR="005F3C23" w:rsidRPr="00D23897" w:rsidRDefault="005F3C23">
            <w:pPr>
              <w:pStyle w:val="Title"/>
              <w:jc w:val="left"/>
              <w:rPr>
                <w:b w:val="0"/>
                <w:bCs/>
                <w:sz w:val="24"/>
                <w:szCs w:val="24"/>
              </w:rPr>
            </w:pPr>
            <w:r w:rsidRPr="00D23897">
              <w:rPr>
                <w:b w:val="0"/>
                <w:bCs/>
                <w:sz w:val="24"/>
                <w:szCs w:val="24"/>
              </w:rPr>
              <w:t>Parameter name</w:t>
            </w:r>
          </w:p>
        </w:tc>
        <w:tc>
          <w:tcPr>
            <w:tcW w:w="2677" w:type="dxa"/>
          </w:tcPr>
          <w:p w14:paraId="308F36F1" w14:textId="77777777" w:rsidR="005F3C23" w:rsidRPr="00D23897" w:rsidRDefault="005F3C23">
            <w:pPr>
              <w:pStyle w:val="Title"/>
              <w:jc w:val="left"/>
              <w:rPr>
                <w:b w:val="0"/>
                <w:bCs/>
                <w:sz w:val="24"/>
                <w:szCs w:val="24"/>
              </w:rPr>
            </w:pPr>
            <w:r w:rsidRPr="00D23897">
              <w:rPr>
                <w:b w:val="0"/>
                <w:bCs/>
                <w:sz w:val="24"/>
                <w:szCs w:val="24"/>
              </w:rPr>
              <w:t>Description</w:t>
            </w:r>
          </w:p>
          <w:p w14:paraId="013B96AB" w14:textId="77777777" w:rsidR="005F3C23" w:rsidRPr="00D23897" w:rsidRDefault="005F3C23">
            <w:pPr>
              <w:pStyle w:val="Title"/>
              <w:jc w:val="left"/>
              <w:rPr>
                <w:b w:val="0"/>
                <w:bCs/>
                <w:sz w:val="24"/>
                <w:szCs w:val="24"/>
              </w:rPr>
            </w:pPr>
          </w:p>
        </w:tc>
        <w:tc>
          <w:tcPr>
            <w:tcW w:w="1739" w:type="dxa"/>
          </w:tcPr>
          <w:p w14:paraId="660FCCCD" w14:textId="77777777" w:rsidR="005F3C23" w:rsidRPr="00D23897" w:rsidRDefault="005F3C23">
            <w:pPr>
              <w:pStyle w:val="Title"/>
              <w:jc w:val="left"/>
              <w:rPr>
                <w:b w:val="0"/>
                <w:bCs/>
                <w:sz w:val="24"/>
                <w:szCs w:val="24"/>
              </w:rPr>
            </w:pPr>
            <w:r w:rsidRPr="00D23897">
              <w:rPr>
                <w:b w:val="0"/>
                <w:bCs/>
                <w:sz w:val="24"/>
                <w:szCs w:val="24"/>
              </w:rPr>
              <w:t>Value</w:t>
            </w:r>
          </w:p>
        </w:tc>
        <w:tc>
          <w:tcPr>
            <w:tcW w:w="2764" w:type="dxa"/>
          </w:tcPr>
          <w:p w14:paraId="0730B489" w14:textId="77777777" w:rsidR="005F3C23" w:rsidRPr="00D23897" w:rsidRDefault="005F3C23">
            <w:pPr>
              <w:pStyle w:val="Title"/>
              <w:jc w:val="left"/>
              <w:rPr>
                <w:b w:val="0"/>
                <w:bCs/>
                <w:i/>
                <w:sz w:val="24"/>
                <w:szCs w:val="24"/>
              </w:rPr>
            </w:pPr>
            <w:r w:rsidRPr="00D23897">
              <w:rPr>
                <w:b w:val="0"/>
                <w:bCs/>
                <w:i/>
                <w:sz w:val="24"/>
                <w:szCs w:val="24"/>
              </w:rPr>
              <w:t>Comments</w:t>
            </w:r>
          </w:p>
        </w:tc>
      </w:tr>
      <w:tr w:rsidR="005F3C23" w:rsidRPr="00D23897" w14:paraId="6CE9A7C4" w14:textId="77777777">
        <w:tc>
          <w:tcPr>
            <w:tcW w:w="2036" w:type="dxa"/>
          </w:tcPr>
          <w:p w14:paraId="4BFA9AD3" w14:textId="77777777" w:rsidR="005F3C23" w:rsidRPr="00D23897" w:rsidRDefault="005F3C23">
            <w:pPr>
              <w:pStyle w:val="Title"/>
              <w:jc w:val="left"/>
              <w:rPr>
                <w:b w:val="0"/>
                <w:bCs/>
                <w:sz w:val="24"/>
                <w:szCs w:val="24"/>
                <w:vertAlign w:val="subscript"/>
              </w:rPr>
            </w:pPr>
            <w:r w:rsidRPr="00D23897">
              <w:rPr>
                <w:bCs/>
                <w:sz w:val="24"/>
                <w:szCs w:val="24"/>
              </w:rPr>
              <w:t>C</w:t>
            </w:r>
            <w:r w:rsidRPr="00D23897">
              <w:rPr>
                <w:bCs/>
                <w:sz w:val="24"/>
                <w:szCs w:val="24"/>
                <w:vertAlign w:val="subscript"/>
              </w:rPr>
              <w:t>1</w:t>
            </w:r>
          </w:p>
        </w:tc>
        <w:tc>
          <w:tcPr>
            <w:tcW w:w="2677" w:type="dxa"/>
          </w:tcPr>
          <w:p w14:paraId="68126D56" w14:textId="77777777" w:rsidR="005F3C23" w:rsidRPr="00D23897" w:rsidRDefault="005F3C23">
            <w:pPr>
              <w:pStyle w:val="Title"/>
              <w:jc w:val="left"/>
              <w:rPr>
                <w:b w:val="0"/>
                <w:bCs/>
                <w:sz w:val="24"/>
                <w:szCs w:val="24"/>
              </w:rPr>
            </w:pPr>
            <w:r w:rsidRPr="00D23897">
              <w:rPr>
                <w:b w:val="0"/>
                <w:bCs/>
                <w:sz w:val="24"/>
                <w:szCs w:val="24"/>
              </w:rPr>
              <w:t>Die Complexity</w:t>
            </w:r>
          </w:p>
        </w:tc>
        <w:tc>
          <w:tcPr>
            <w:tcW w:w="1739" w:type="dxa"/>
          </w:tcPr>
          <w:p w14:paraId="25F97088" w14:textId="24FCA4B0" w:rsidR="005F3C23" w:rsidRPr="00D23897" w:rsidRDefault="005F3C23">
            <w:pPr>
              <w:pStyle w:val="Title"/>
              <w:jc w:val="left"/>
              <w:rPr>
                <w:b w:val="0"/>
                <w:bCs/>
                <w:i/>
                <w:sz w:val="24"/>
                <w:szCs w:val="24"/>
              </w:rPr>
            </w:pPr>
            <w:r>
              <w:rPr>
                <w:b w:val="0"/>
                <w:bCs/>
                <w:i/>
                <w:sz w:val="24"/>
                <w:szCs w:val="24"/>
              </w:rPr>
              <w:t>0.0</w:t>
            </w:r>
            <w:r w:rsidR="00536934">
              <w:rPr>
                <w:b w:val="0"/>
                <w:bCs/>
                <w:i/>
                <w:sz w:val="24"/>
                <w:szCs w:val="24"/>
              </w:rPr>
              <w:t>6</w:t>
            </w:r>
          </w:p>
        </w:tc>
        <w:tc>
          <w:tcPr>
            <w:tcW w:w="2764" w:type="dxa"/>
          </w:tcPr>
          <w:p w14:paraId="6D5EE7A5" w14:textId="77777777" w:rsidR="005F3C23" w:rsidRPr="00D23897" w:rsidRDefault="005F3C23">
            <w:pPr>
              <w:pStyle w:val="Title"/>
              <w:jc w:val="left"/>
              <w:rPr>
                <w:b w:val="0"/>
                <w:bCs/>
                <w:i/>
                <w:sz w:val="24"/>
                <w:szCs w:val="24"/>
              </w:rPr>
            </w:pPr>
            <w:r w:rsidRPr="00A91703">
              <w:rPr>
                <w:b w:val="0"/>
                <w:bCs/>
                <w:sz w:val="24"/>
                <w:szCs w:val="24"/>
              </w:rPr>
              <w:t>Low-complexity analog IC; standard value for linear regulators</w:t>
            </w:r>
          </w:p>
        </w:tc>
      </w:tr>
      <w:tr w:rsidR="005F3C23" w:rsidRPr="00D23897" w14:paraId="61A028EC" w14:textId="77777777">
        <w:tc>
          <w:tcPr>
            <w:tcW w:w="2036" w:type="dxa"/>
          </w:tcPr>
          <w:p w14:paraId="5AD5E9BC" w14:textId="77777777" w:rsidR="005F3C23" w:rsidRPr="00D23897" w:rsidRDefault="005F3C23">
            <w:pPr>
              <w:pStyle w:val="Title"/>
              <w:jc w:val="left"/>
              <w:rPr>
                <w:b w:val="0"/>
                <w:bCs/>
                <w:sz w:val="24"/>
                <w:szCs w:val="24"/>
                <w:vertAlign w:val="subscript"/>
              </w:rPr>
            </w:pPr>
            <w:r w:rsidRPr="00D23897">
              <w:rPr>
                <w:sz w:val="24"/>
                <w:szCs w:val="24"/>
              </w:rPr>
              <w:t>π</w:t>
            </w:r>
            <w:r w:rsidRPr="00D23897">
              <w:rPr>
                <w:sz w:val="24"/>
                <w:szCs w:val="24"/>
                <w:vertAlign w:val="subscript"/>
              </w:rPr>
              <w:t>T</w:t>
            </w:r>
          </w:p>
        </w:tc>
        <w:tc>
          <w:tcPr>
            <w:tcW w:w="2677" w:type="dxa"/>
          </w:tcPr>
          <w:p w14:paraId="5B74C1EA" w14:textId="77777777" w:rsidR="005F3C23" w:rsidRPr="00D23897" w:rsidRDefault="005F3C23">
            <w:pPr>
              <w:pStyle w:val="Title"/>
              <w:jc w:val="left"/>
              <w:rPr>
                <w:b w:val="0"/>
                <w:bCs/>
                <w:sz w:val="24"/>
                <w:szCs w:val="24"/>
              </w:rPr>
            </w:pPr>
            <w:r w:rsidRPr="00D23897">
              <w:rPr>
                <w:b w:val="0"/>
                <w:bCs/>
                <w:sz w:val="24"/>
                <w:szCs w:val="24"/>
              </w:rPr>
              <w:t>Temperature Coefficient</w:t>
            </w:r>
          </w:p>
        </w:tc>
        <w:tc>
          <w:tcPr>
            <w:tcW w:w="1739" w:type="dxa"/>
          </w:tcPr>
          <w:p w14:paraId="29400813" w14:textId="77777777" w:rsidR="005F3C23" w:rsidRPr="00D23897" w:rsidRDefault="005F3C23">
            <w:pPr>
              <w:pStyle w:val="Title"/>
              <w:jc w:val="left"/>
              <w:rPr>
                <w:b w:val="0"/>
                <w:bCs/>
                <w:i/>
                <w:iCs/>
                <w:sz w:val="24"/>
                <w:szCs w:val="24"/>
              </w:rPr>
            </w:pPr>
            <w:r w:rsidRPr="00D23897">
              <w:rPr>
                <w:b w:val="0"/>
                <w:bCs/>
                <w:i/>
                <w:iCs/>
                <w:sz w:val="24"/>
                <w:szCs w:val="24"/>
              </w:rPr>
              <w:t>1.7</w:t>
            </w:r>
          </w:p>
        </w:tc>
        <w:tc>
          <w:tcPr>
            <w:tcW w:w="2764" w:type="dxa"/>
          </w:tcPr>
          <w:p w14:paraId="1882811E" w14:textId="77777777" w:rsidR="005F3C23" w:rsidRPr="00D23897" w:rsidRDefault="005F3C23">
            <w:pPr>
              <w:pStyle w:val="Title"/>
              <w:jc w:val="left"/>
              <w:rPr>
                <w:b w:val="0"/>
                <w:bCs/>
                <w:sz w:val="24"/>
                <w:szCs w:val="24"/>
              </w:rPr>
            </w:pPr>
            <w:r w:rsidRPr="00625574">
              <w:rPr>
                <w:b w:val="0"/>
                <w:bCs/>
                <w:sz w:val="24"/>
                <w:szCs w:val="24"/>
              </w:rPr>
              <w:t>At an estimated operating temperature of 40°C</w:t>
            </w:r>
          </w:p>
        </w:tc>
      </w:tr>
      <w:tr w:rsidR="005F3C23" w:rsidRPr="00D23897" w14:paraId="0D4BCFFB" w14:textId="77777777">
        <w:tc>
          <w:tcPr>
            <w:tcW w:w="2036" w:type="dxa"/>
          </w:tcPr>
          <w:p w14:paraId="584EDB72" w14:textId="77777777" w:rsidR="005F3C23" w:rsidRPr="00D23897" w:rsidRDefault="005F3C23">
            <w:pPr>
              <w:pStyle w:val="Title"/>
              <w:jc w:val="left"/>
              <w:rPr>
                <w:b w:val="0"/>
                <w:bCs/>
                <w:sz w:val="24"/>
                <w:szCs w:val="24"/>
                <w:vertAlign w:val="subscript"/>
              </w:rPr>
            </w:pPr>
            <w:r w:rsidRPr="00D23897">
              <w:rPr>
                <w:sz w:val="24"/>
                <w:szCs w:val="24"/>
              </w:rPr>
              <w:t>π</w:t>
            </w:r>
            <w:r w:rsidRPr="00D23897">
              <w:rPr>
                <w:sz w:val="24"/>
                <w:szCs w:val="24"/>
                <w:vertAlign w:val="subscript"/>
              </w:rPr>
              <w:t>Q</w:t>
            </w:r>
          </w:p>
        </w:tc>
        <w:tc>
          <w:tcPr>
            <w:tcW w:w="2677" w:type="dxa"/>
          </w:tcPr>
          <w:p w14:paraId="64458BF7" w14:textId="77777777" w:rsidR="005F3C23" w:rsidRPr="00D23897" w:rsidRDefault="005F3C23">
            <w:pPr>
              <w:pStyle w:val="Title"/>
              <w:jc w:val="left"/>
              <w:rPr>
                <w:b w:val="0"/>
                <w:bCs/>
                <w:sz w:val="24"/>
                <w:szCs w:val="24"/>
              </w:rPr>
            </w:pPr>
            <w:r w:rsidRPr="00D23897">
              <w:rPr>
                <w:b w:val="0"/>
                <w:bCs/>
                <w:sz w:val="24"/>
                <w:szCs w:val="24"/>
              </w:rPr>
              <w:t>Quality Factor</w:t>
            </w:r>
          </w:p>
        </w:tc>
        <w:tc>
          <w:tcPr>
            <w:tcW w:w="1739" w:type="dxa"/>
          </w:tcPr>
          <w:p w14:paraId="5B175D9E" w14:textId="77777777" w:rsidR="005F3C23" w:rsidRPr="00D23897" w:rsidRDefault="005F3C23">
            <w:pPr>
              <w:pStyle w:val="Title"/>
              <w:jc w:val="left"/>
              <w:rPr>
                <w:b w:val="0"/>
                <w:bCs/>
                <w:i/>
                <w:iCs/>
                <w:sz w:val="24"/>
                <w:szCs w:val="24"/>
              </w:rPr>
            </w:pPr>
            <w:r w:rsidRPr="00D23897">
              <w:rPr>
                <w:b w:val="0"/>
                <w:bCs/>
                <w:i/>
                <w:iCs/>
                <w:sz w:val="24"/>
                <w:szCs w:val="24"/>
              </w:rPr>
              <w:t>3.0</w:t>
            </w:r>
          </w:p>
        </w:tc>
        <w:tc>
          <w:tcPr>
            <w:tcW w:w="2764" w:type="dxa"/>
          </w:tcPr>
          <w:p w14:paraId="2A6F5CE7" w14:textId="77777777" w:rsidR="005F3C23" w:rsidRPr="00D23897" w:rsidRDefault="005F3C23">
            <w:pPr>
              <w:pStyle w:val="Title"/>
              <w:jc w:val="left"/>
              <w:rPr>
                <w:b w:val="0"/>
                <w:bCs/>
                <w:sz w:val="24"/>
                <w:szCs w:val="24"/>
              </w:rPr>
            </w:pPr>
            <w:r w:rsidRPr="00D96C9B">
              <w:rPr>
                <w:b w:val="0"/>
                <w:bCs/>
                <w:sz w:val="24"/>
                <w:szCs w:val="24"/>
              </w:rPr>
              <w:t>Assumes standard commercial-grade component</w:t>
            </w:r>
          </w:p>
        </w:tc>
      </w:tr>
      <w:tr w:rsidR="005F3C23" w:rsidRPr="00D23897" w14:paraId="4E47484E" w14:textId="77777777">
        <w:tc>
          <w:tcPr>
            <w:tcW w:w="2036" w:type="dxa"/>
          </w:tcPr>
          <w:p w14:paraId="30767D4B" w14:textId="77777777" w:rsidR="005F3C23" w:rsidRPr="00D23897" w:rsidRDefault="005F3C23">
            <w:pPr>
              <w:pStyle w:val="Title"/>
              <w:jc w:val="left"/>
              <w:rPr>
                <w:b w:val="0"/>
                <w:bCs/>
                <w:sz w:val="24"/>
                <w:szCs w:val="24"/>
                <w:vertAlign w:val="subscript"/>
              </w:rPr>
            </w:pPr>
            <w:r w:rsidRPr="00D23897">
              <w:rPr>
                <w:sz w:val="24"/>
                <w:szCs w:val="24"/>
              </w:rPr>
              <w:t>π</w:t>
            </w:r>
            <w:r w:rsidRPr="00D23897">
              <w:rPr>
                <w:sz w:val="24"/>
                <w:szCs w:val="24"/>
                <w:vertAlign w:val="subscript"/>
              </w:rPr>
              <w:t>E</w:t>
            </w:r>
          </w:p>
        </w:tc>
        <w:tc>
          <w:tcPr>
            <w:tcW w:w="2677" w:type="dxa"/>
          </w:tcPr>
          <w:p w14:paraId="4CB1670F" w14:textId="77777777" w:rsidR="005F3C23" w:rsidRPr="00D23897" w:rsidRDefault="005F3C23">
            <w:pPr>
              <w:pStyle w:val="Title"/>
              <w:jc w:val="left"/>
              <w:rPr>
                <w:b w:val="0"/>
                <w:bCs/>
                <w:sz w:val="24"/>
                <w:szCs w:val="24"/>
              </w:rPr>
            </w:pPr>
            <w:r w:rsidRPr="00D23897">
              <w:rPr>
                <w:b w:val="0"/>
                <w:bCs/>
                <w:sz w:val="24"/>
                <w:szCs w:val="24"/>
              </w:rPr>
              <w:t>Environment Factor</w:t>
            </w:r>
          </w:p>
        </w:tc>
        <w:tc>
          <w:tcPr>
            <w:tcW w:w="1739" w:type="dxa"/>
          </w:tcPr>
          <w:p w14:paraId="4CCB88DC" w14:textId="77777777" w:rsidR="005F3C23" w:rsidRPr="00D23897" w:rsidRDefault="005F3C23">
            <w:pPr>
              <w:pStyle w:val="Title"/>
              <w:jc w:val="left"/>
              <w:rPr>
                <w:b w:val="0"/>
                <w:bCs/>
                <w:i/>
                <w:iCs/>
                <w:sz w:val="24"/>
                <w:szCs w:val="24"/>
              </w:rPr>
            </w:pPr>
            <w:r w:rsidRPr="00D23897">
              <w:rPr>
                <w:b w:val="0"/>
                <w:bCs/>
                <w:i/>
                <w:iCs/>
                <w:sz w:val="24"/>
                <w:szCs w:val="24"/>
              </w:rPr>
              <w:t>1.0</w:t>
            </w:r>
          </w:p>
        </w:tc>
        <w:tc>
          <w:tcPr>
            <w:tcW w:w="2764" w:type="dxa"/>
          </w:tcPr>
          <w:p w14:paraId="374E34AB" w14:textId="77777777" w:rsidR="005F3C23" w:rsidRPr="00D23897" w:rsidRDefault="005F3C23">
            <w:pPr>
              <w:pStyle w:val="Title"/>
              <w:jc w:val="left"/>
              <w:rPr>
                <w:b w:val="0"/>
                <w:bCs/>
                <w:sz w:val="24"/>
                <w:szCs w:val="24"/>
              </w:rPr>
            </w:pPr>
            <w:r w:rsidRPr="00387EA0">
              <w:rPr>
                <w:b w:val="0"/>
                <w:bCs/>
                <w:sz w:val="24"/>
                <w:szCs w:val="24"/>
              </w:rPr>
              <w:t>Ground benign environment (MIL-HDBK-217F assumption)</w:t>
            </w:r>
          </w:p>
        </w:tc>
      </w:tr>
      <w:tr w:rsidR="005F3C23" w:rsidRPr="00D23897" w14:paraId="6748669E" w14:textId="77777777">
        <w:tc>
          <w:tcPr>
            <w:tcW w:w="9216" w:type="dxa"/>
            <w:gridSpan w:val="4"/>
          </w:tcPr>
          <w:p w14:paraId="1FADBD6B" w14:textId="77777777" w:rsidR="005F3C23" w:rsidRPr="00D23897" w:rsidRDefault="005F3C23">
            <w:pPr>
              <w:pStyle w:val="Title"/>
              <w:jc w:val="left"/>
              <w:rPr>
                <w:b w:val="0"/>
                <w:bCs/>
                <w:sz w:val="24"/>
                <w:szCs w:val="24"/>
              </w:rPr>
            </w:pPr>
            <w:r w:rsidRPr="00D23897">
              <w:rPr>
                <w:b w:val="0"/>
                <w:bCs/>
                <w:sz w:val="24"/>
                <w:szCs w:val="24"/>
              </w:rPr>
              <w:t>Entire design:</w:t>
            </w:r>
          </w:p>
        </w:tc>
      </w:tr>
      <w:tr w:rsidR="005F3C23" w:rsidRPr="00D23897" w14:paraId="701795CE" w14:textId="77777777">
        <w:tc>
          <w:tcPr>
            <w:tcW w:w="2036" w:type="dxa"/>
          </w:tcPr>
          <w:p w14:paraId="5F95B6CE" w14:textId="77777777" w:rsidR="005F3C23" w:rsidRPr="00D23897" w:rsidRDefault="005F3C23">
            <w:pPr>
              <w:pStyle w:val="Title"/>
              <w:jc w:val="left"/>
              <w:rPr>
                <w:b w:val="0"/>
                <w:bCs/>
                <w:sz w:val="24"/>
                <w:szCs w:val="24"/>
              </w:rPr>
            </w:pPr>
            <w:r w:rsidRPr="00D23897">
              <w:rPr>
                <w:sz w:val="24"/>
                <w:szCs w:val="24"/>
              </w:rPr>
              <w:t>λ</w:t>
            </w:r>
            <w:r w:rsidRPr="00D23897">
              <w:rPr>
                <w:sz w:val="24"/>
                <w:szCs w:val="24"/>
                <w:vertAlign w:val="subscript"/>
              </w:rPr>
              <w:t>p</w:t>
            </w:r>
          </w:p>
        </w:tc>
        <w:tc>
          <w:tcPr>
            <w:tcW w:w="2677" w:type="dxa"/>
          </w:tcPr>
          <w:p w14:paraId="0D92DCE6" w14:textId="77777777" w:rsidR="005F3C23" w:rsidRPr="00D23897" w:rsidRDefault="005F3C23">
            <w:pPr>
              <w:pStyle w:val="Title"/>
              <w:jc w:val="left"/>
              <w:rPr>
                <w:b w:val="0"/>
                <w:bCs/>
                <w:sz w:val="24"/>
                <w:szCs w:val="24"/>
              </w:rPr>
            </w:pPr>
            <w:r w:rsidRPr="00D23897">
              <w:rPr>
                <w:b w:val="0"/>
                <w:bCs/>
                <w:sz w:val="24"/>
                <w:szCs w:val="24"/>
              </w:rPr>
              <w:t>Failure Rate (F/10⁶ hrs)</w:t>
            </w:r>
          </w:p>
        </w:tc>
        <w:tc>
          <w:tcPr>
            <w:tcW w:w="1739" w:type="dxa"/>
          </w:tcPr>
          <w:p w14:paraId="563111C9" w14:textId="58645AED" w:rsidR="005F3C23" w:rsidRPr="00D23897" w:rsidRDefault="005F3C23">
            <w:pPr>
              <w:pStyle w:val="Title"/>
              <w:jc w:val="left"/>
              <w:rPr>
                <w:b w:val="0"/>
                <w:bCs/>
                <w:iCs/>
                <w:sz w:val="24"/>
                <w:szCs w:val="24"/>
              </w:rPr>
            </w:pPr>
            <w:r>
              <w:rPr>
                <w:b w:val="0"/>
                <w:bCs/>
                <w:iCs/>
                <w:sz w:val="24"/>
                <w:szCs w:val="24"/>
              </w:rPr>
              <w:t>0.</w:t>
            </w:r>
            <w:r w:rsidR="00536934">
              <w:rPr>
                <w:b w:val="0"/>
                <w:bCs/>
                <w:iCs/>
                <w:sz w:val="24"/>
                <w:szCs w:val="24"/>
              </w:rPr>
              <w:t>306</w:t>
            </w:r>
          </w:p>
        </w:tc>
        <w:tc>
          <w:tcPr>
            <w:tcW w:w="2764" w:type="dxa"/>
          </w:tcPr>
          <w:p w14:paraId="338428A2" w14:textId="1804874C" w:rsidR="005F3C23" w:rsidRPr="00D23897" w:rsidRDefault="005F3C23">
            <w:pPr>
              <w:pStyle w:val="Title"/>
              <w:jc w:val="left"/>
              <w:rPr>
                <w:b w:val="0"/>
                <w:bCs/>
                <w:sz w:val="24"/>
                <w:szCs w:val="24"/>
              </w:rPr>
            </w:pPr>
            <w:r w:rsidRPr="00D23897">
              <w:rPr>
                <w:b w:val="0"/>
                <w:bCs/>
                <w:sz w:val="24"/>
                <w:szCs w:val="24"/>
              </w:rPr>
              <w:t>λ = 0.</w:t>
            </w:r>
            <w:r w:rsidR="00536934">
              <w:rPr>
                <w:b w:val="0"/>
                <w:bCs/>
                <w:sz w:val="24"/>
                <w:szCs w:val="24"/>
              </w:rPr>
              <w:t>06</w:t>
            </w:r>
            <w:r w:rsidRPr="00D23897">
              <w:rPr>
                <w:b w:val="0"/>
                <w:bCs/>
                <w:sz w:val="24"/>
                <w:szCs w:val="24"/>
              </w:rPr>
              <w:t xml:space="preserve"> × 1.7 × 3 × 1.0</w:t>
            </w:r>
          </w:p>
        </w:tc>
      </w:tr>
      <w:tr w:rsidR="005F3C23" w:rsidRPr="00D23897" w14:paraId="5E61E0D9" w14:textId="77777777">
        <w:tc>
          <w:tcPr>
            <w:tcW w:w="2036" w:type="dxa"/>
          </w:tcPr>
          <w:p w14:paraId="53DB0090" w14:textId="77777777" w:rsidR="005F3C23" w:rsidRPr="00D23897" w:rsidRDefault="005F3C23">
            <w:pPr>
              <w:pStyle w:val="Title"/>
              <w:jc w:val="left"/>
              <w:rPr>
                <w:b w:val="0"/>
                <w:bCs/>
                <w:sz w:val="24"/>
                <w:szCs w:val="24"/>
              </w:rPr>
            </w:pPr>
            <w:r w:rsidRPr="00D23897">
              <w:rPr>
                <w:sz w:val="24"/>
                <w:szCs w:val="24"/>
              </w:rPr>
              <w:t>MTTF</w:t>
            </w:r>
          </w:p>
        </w:tc>
        <w:tc>
          <w:tcPr>
            <w:tcW w:w="2677" w:type="dxa"/>
          </w:tcPr>
          <w:p w14:paraId="13B1708D" w14:textId="77777777" w:rsidR="005F3C23" w:rsidRPr="00D23897" w:rsidRDefault="005F3C23">
            <w:pPr>
              <w:pStyle w:val="Title"/>
              <w:jc w:val="left"/>
              <w:rPr>
                <w:b w:val="0"/>
                <w:bCs/>
                <w:sz w:val="24"/>
                <w:szCs w:val="24"/>
              </w:rPr>
            </w:pPr>
            <w:r w:rsidRPr="00D23897">
              <w:rPr>
                <w:b w:val="0"/>
                <w:bCs/>
                <w:sz w:val="24"/>
                <w:szCs w:val="24"/>
              </w:rPr>
              <w:t>Mean Time To Failure (hrs)</w:t>
            </w:r>
          </w:p>
        </w:tc>
        <w:tc>
          <w:tcPr>
            <w:tcW w:w="1739" w:type="dxa"/>
          </w:tcPr>
          <w:p w14:paraId="19379BB4" w14:textId="7AD257AE" w:rsidR="005F3C23" w:rsidRPr="00D23897" w:rsidRDefault="00536934">
            <w:pPr>
              <w:pStyle w:val="Title"/>
              <w:jc w:val="left"/>
              <w:rPr>
                <w:b w:val="0"/>
                <w:bCs/>
                <w:iCs/>
                <w:sz w:val="24"/>
                <w:szCs w:val="24"/>
              </w:rPr>
            </w:pPr>
            <w:r>
              <w:rPr>
                <w:b w:val="0"/>
                <w:bCs/>
                <w:iCs/>
                <w:sz w:val="24"/>
                <w:szCs w:val="24"/>
              </w:rPr>
              <w:t>3.27</w:t>
            </w:r>
          </w:p>
        </w:tc>
        <w:tc>
          <w:tcPr>
            <w:tcW w:w="2764" w:type="dxa"/>
          </w:tcPr>
          <w:p w14:paraId="055D1100" w14:textId="77777777" w:rsidR="005F3C23" w:rsidRPr="00D23897" w:rsidRDefault="005F3C23">
            <w:pPr>
              <w:pStyle w:val="Title"/>
              <w:jc w:val="left"/>
              <w:rPr>
                <w:b w:val="0"/>
                <w:bCs/>
                <w:sz w:val="24"/>
                <w:szCs w:val="24"/>
              </w:rPr>
            </w:pPr>
            <w:r w:rsidRPr="00D23897">
              <w:rPr>
                <w:b w:val="0"/>
                <w:bCs/>
                <w:sz w:val="24"/>
                <w:szCs w:val="24"/>
              </w:rPr>
              <w:t>MTTF = 1 / λ</w:t>
            </w:r>
          </w:p>
        </w:tc>
      </w:tr>
    </w:tbl>
    <w:p w14:paraId="63D314AC" w14:textId="77777777" w:rsidR="00536934" w:rsidRDefault="00536934" w:rsidP="005F3C23">
      <w:pPr>
        <w:rPr>
          <w:szCs w:val="24"/>
        </w:rPr>
      </w:pPr>
    </w:p>
    <w:p w14:paraId="2A80DE57" w14:textId="77777777" w:rsidR="00536934" w:rsidRDefault="00536934" w:rsidP="005F3C23">
      <w:pPr>
        <w:rPr>
          <w:szCs w:val="24"/>
          <w:u w:val="single"/>
        </w:rPr>
      </w:pPr>
      <w:r>
        <w:rPr>
          <w:szCs w:val="24"/>
          <w:u w:val="single"/>
        </w:rPr>
        <w:t>Summary:</w:t>
      </w:r>
    </w:p>
    <w:p w14:paraId="1B0B723A" w14:textId="52A739BB" w:rsidR="00493C57" w:rsidRPr="00CD6FA2" w:rsidRDefault="001D6A2E" w:rsidP="00CD6FA2">
      <w:pPr>
        <w:rPr>
          <w:szCs w:val="24"/>
        </w:rPr>
      </w:pPr>
      <w:r w:rsidRPr="001D6A2E">
        <w:rPr>
          <w:szCs w:val="24"/>
        </w:rPr>
        <w:t xml:space="preserve">The MTTF of all three components—LM1117, MCP16331, and RP2350—are above several hundred thousand hours, which is sufficient for the expected lifetime of our machine. To further improve system reliability, we can consider simplifying the microcontroller or replacing it with a lower-complexity alternative. </w:t>
      </w:r>
      <w:r w:rsidR="00CD6FA2">
        <w:rPr>
          <w:szCs w:val="24"/>
        </w:rPr>
        <w:t xml:space="preserve">As a sidenote, the actual MTTF for the Raspberry Pi Pico W – 182000 hours, was given in the datasheet, and as a similar part, it was important to keep that value in mind. </w:t>
      </w:r>
      <w:r w:rsidRPr="001D6A2E">
        <w:rPr>
          <w:szCs w:val="24"/>
        </w:rPr>
        <w:t>Additionally, implementing a basic thermal management solution, such as passive heat sinking or airflow ventilation, could help reduce the operating temperature and improve the temperature coefficient across all power-related components</w:t>
      </w:r>
      <w:r>
        <w:rPr>
          <w:szCs w:val="24"/>
        </w:rPr>
        <w:t>. Cooling within the aluminum assembly could also be another option we could explore.</w:t>
      </w:r>
    </w:p>
    <w:p w14:paraId="7DAF475E" w14:textId="4816F098" w:rsidR="00C53E7B" w:rsidRPr="00D1298B" w:rsidRDefault="00C53E7B" w:rsidP="00C53E7B">
      <w:pPr>
        <w:pStyle w:val="Title"/>
        <w:numPr>
          <w:ilvl w:val="0"/>
          <w:numId w:val="11"/>
        </w:numPr>
        <w:jc w:val="left"/>
        <w:rPr>
          <w:sz w:val="24"/>
          <w:szCs w:val="24"/>
        </w:rPr>
      </w:pPr>
      <w:r w:rsidRPr="00D1298B">
        <w:rPr>
          <w:sz w:val="24"/>
          <w:szCs w:val="24"/>
        </w:rPr>
        <w:lastRenderedPageBreak/>
        <w:t xml:space="preserve">Failure Mode, Effects, and Criticality Analysis (FMECA) </w:t>
      </w:r>
    </w:p>
    <w:p w14:paraId="03216006" w14:textId="77777777" w:rsidR="00AC0A95" w:rsidRDefault="00AC0A95" w:rsidP="00AC0A95">
      <w:pPr>
        <w:pStyle w:val="Title"/>
        <w:jc w:val="left"/>
        <w:rPr>
          <w:b w:val="0"/>
          <w:i/>
          <w:color w:val="FF0000"/>
          <w:sz w:val="24"/>
          <w:szCs w:val="24"/>
          <w:u w:val="single"/>
        </w:rPr>
      </w:pPr>
    </w:p>
    <w:p w14:paraId="426CFB04" w14:textId="131552C6" w:rsidR="00F42966" w:rsidRPr="00F42966" w:rsidRDefault="00AC0A95" w:rsidP="00F42966">
      <w:pPr>
        <w:pStyle w:val="Title"/>
        <w:jc w:val="left"/>
        <w:rPr>
          <w:b w:val="0"/>
          <w:iCs/>
          <w:sz w:val="24"/>
          <w:szCs w:val="24"/>
        </w:rPr>
      </w:pPr>
      <w:r w:rsidRPr="00AC0A95">
        <w:rPr>
          <w:b w:val="0"/>
          <w:iCs/>
          <w:sz w:val="24"/>
          <w:szCs w:val="24"/>
        </w:rPr>
        <w:t xml:space="preserve">There are three defined criticality levels for this project: low, medium, and high. High criticality includes failures that could lead to serious injury to users, such as electrical fires or overheating components causing burns. Medium criticality covers failures that might indirectly cause discomfort or minor harm, such as exposed hot surfaces or small electrical sparks under abnormal conditions. Low criticality refers to failures that only affect the function of the system, such as an automatic shutdown due to voltage drop or regulation failure, with no risk of injury. </w:t>
      </w:r>
      <w:r w:rsidR="001D7A7D">
        <w:rPr>
          <w:b w:val="0"/>
          <w:iCs/>
          <w:sz w:val="24"/>
          <w:szCs w:val="24"/>
        </w:rPr>
        <w:t xml:space="preserve">In general, no substantial risk is posed to the user except for heat effects of the linear regulator. </w:t>
      </w:r>
      <w:r w:rsidRPr="00AC0A95">
        <w:rPr>
          <w:b w:val="0"/>
          <w:iCs/>
          <w:sz w:val="24"/>
          <w:szCs w:val="24"/>
        </w:rPr>
        <w:t>The acceptable failure rate for high criticality components is 10⁻¹⁰ per hour, while medium and low criticality components are allowed to be a maximum rate of 10⁻⁶ per hour. For this analysis, we assume users have read the user manual thoroughly and will operate the system under normal indoor conditions. It is also assumed that the electrical system will not be exposed to water, snow, or other severe environmental factors.</w:t>
      </w:r>
      <w:r w:rsidR="00F42966">
        <w:rPr>
          <w:b w:val="0"/>
          <w:iCs/>
          <w:sz w:val="24"/>
          <w:szCs w:val="24"/>
        </w:rPr>
        <w:t xml:space="preserve"> Therefore, </w:t>
      </w:r>
      <w:r w:rsidR="001D7A7D" w:rsidRPr="00F42966">
        <w:rPr>
          <w:b w:val="0"/>
          <w:iCs/>
          <w:sz w:val="24"/>
          <w:szCs w:val="24"/>
        </w:rPr>
        <w:t>we</w:t>
      </w:r>
      <w:r w:rsidR="00F42966" w:rsidRPr="00F42966">
        <w:rPr>
          <w:b w:val="0"/>
          <w:iCs/>
          <w:sz w:val="24"/>
          <w:szCs w:val="24"/>
        </w:rPr>
        <w:t xml:space="preserve"> define two criticality levels for this project:</w:t>
      </w:r>
    </w:p>
    <w:p w14:paraId="69E68FA2" w14:textId="77777777" w:rsidR="00F42966" w:rsidRPr="00F42966" w:rsidRDefault="00F42966" w:rsidP="00F42966">
      <w:pPr>
        <w:pStyle w:val="Title"/>
        <w:rPr>
          <w:b w:val="0"/>
          <w:iCs/>
          <w:sz w:val="24"/>
          <w:szCs w:val="24"/>
        </w:rPr>
      </w:pPr>
    </w:p>
    <w:p w14:paraId="4D21291F" w14:textId="75CC0F53" w:rsidR="00F42966" w:rsidRPr="00F42966" w:rsidRDefault="00F42966" w:rsidP="00F42966">
      <w:pPr>
        <w:pStyle w:val="Title"/>
        <w:numPr>
          <w:ilvl w:val="0"/>
          <w:numId w:val="31"/>
        </w:numPr>
        <w:jc w:val="left"/>
        <w:rPr>
          <w:b w:val="0"/>
          <w:iCs/>
          <w:sz w:val="24"/>
          <w:szCs w:val="24"/>
        </w:rPr>
      </w:pPr>
      <w:r w:rsidRPr="00F42966">
        <w:rPr>
          <w:b w:val="0"/>
          <w:iCs/>
          <w:sz w:val="24"/>
          <w:szCs w:val="24"/>
        </w:rPr>
        <w:t>High Criticality: Failures that could pose a direct safety risk to the user, such as overvoltage causing burns or damaging exposed components. Acceptable failure rate: λ &lt; 10⁻⁹/hour.</w:t>
      </w:r>
    </w:p>
    <w:p w14:paraId="0C3359FD" w14:textId="77777777" w:rsidR="00F42966" w:rsidRPr="00F42966" w:rsidRDefault="00F42966" w:rsidP="00F42966">
      <w:pPr>
        <w:pStyle w:val="Title"/>
        <w:jc w:val="left"/>
        <w:rPr>
          <w:b w:val="0"/>
          <w:iCs/>
          <w:sz w:val="24"/>
          <w:szCs w:val="24"/>
        </w:rPr>
      </w:pPr>
    </w:p>
    <w:p w14:paraId="290FFC94" w14:textId="74EBDE30" w:rsidR="00F42966" w:rsidRPr="00F42966" w:rsidRDefault="00F42966" w:rsidP="00F42966">
      <w:pPr>
        <w:pStyle w:val="Title"/>
        <w:numPr>
          <w:ilvl w:val="0"/>
          <w:numId w:val="31"/>
        </w:numPr>
        <w:jc w:val="left"/>
        <w:rPr>
          <w:b w:val="0"/>
          <w:iCs/>
          <w:sz w:val="24"/>
          <w:szCs w:val="24"/>
        </w:rPr>
      </w:pPr>
      <w:r w:rsidRPr="00F42966">
        <w:rPr>
          <w:b w:val="0"/>
          <w:iCs/>
          <w:sz w:val="24"/>
          <w:szCs w:val="24"/>
        </w:rPr>
        <w:t>Low Criticality: Failures that only impact functionality, such as a system shutdown or unreliable readings, without any physical risk to the user. Acceptable failure rate: λ &lt; 10⁻⁶/hour.</w:t>
      </w:r>
    </w:p>
    <w:p w14:paraId="6559800C" w14:textId="77777777" w:rsidR="00F42966" w:rsidRPr="00F42966" w:rsidRDefault="00F42966" w:rsidP="00F42966">
      <w:pPr>
        <w:pStyle w:val="Title"/>
        <w:jc w:val="left"/>
        <w:rPr>
          <w:b w:val="0"/>
          <w:iCs/>
          <w:sz w:val="24"/>
          <w:szCs w:val="24"/>
        </w:rPr>
      </w:pPr>
    </w:p>
    <w:p w14:paraId="52F6BA28" w14:textId="359234BC" w:rsidR="00AC0A95" w:rsidRPr="00AC0A95" w:rsidRDefault="00F42966" w:rsidP="00AC0A95">
      <w:pPr>
        <w:pStyle w:val="Title"/>
        <w:jc w:val="left"/>
        <w:rPr>
          <w:b w:val="0"/>
          <w:iCs/>
          <w:sz w:val="24"/>
          <w:szCs w:val="24"/>
        </w:rPr>
      </w:pPr>
      <w:r w:rsidRPr="00F42966">
        <w:rPr>
          <w:b w:val="0"/>
          <w:iCs/>
          <w:sz w:val="24"/>
          <w:szCs w:val="24"/>
        </w:rPr>
        <w:t>These levels are assigned based on the nature of interaction with the system. We assume the user follows the operation manual and uses the system indoors under normal conditions.</w:t>
      </w:r>
    </w:p>
    <w:p w14:paraId="70F04519" w14:textId="77777777" w:rsidR="002B155A" w:rsidRPr="00C57765" w:rsidRDefault="002B155A" w:rsidP="00511157">
      <w:pPr>
        <w:pStyle w:val="Title"/>
        <w:jc w:val="left"/>
        <w:rPr>
          <w:sz w:val="24"/>
          <w:szCs w:val="24"/>
        </w:rPr>
      </w:pPr>
    </w:p>
    <w:p w14:paraId="4C97D53B" w14:textId="77777777" w:rsidR="002B155A" w:rsidRPr="00C57765" w:rsidRDefault="00EA5D73" w:rsidP="002B155A">
      <w:pPr>
        <w:pStyle w:val="Title"/>
        <w:jc w:val="left"/>
        <w:rPr>
          <w:sz w:val="24"/>
          <w:szCs w:val="24"/>
        </w:rPr>
      </w:pPr>
      <w:r w:rsidRPr="00C57765">
        <w:rPr>
          <w:sz w:val="24"/>
          <w:szCs w:val="24"/>
        </w:rPr>
        <w:t>3</w:t>
      </w:r>
      <w:r w:rsidR="002B155A" w:rsidRPr="00C57765">
        <w:rPr>
          <w:sz w:val="24"/>
          <w:szCs w:val="24"/>
        </w:rPr>
        <w:t>.0 Sources Cited:</w:t>
      </w:r>
    </w:p>
    <w:p w14:paraId="682E092F" w14:textId="77777777" w:rsidR="00146429" w:rsidRPr="00C57765" w:rsidRDefault="00146429" w:rsidP="00146429">
      <w:pPr>
        <w:pStyle w:val="Title"/>
        <w:jc w:val="left"/>
        <w:rPr>
          <w:sz w:val="24"/>
          <w:szCs w:val="24"/>
        </w:rPr>
      </w:pPr>
    </w:p>
    <w:p w14:paraId="6F32FA17" w14:textId="1501267B" w:rsidR="00146429" w:rsidRPr="00C57765" w:rsidRDefault="00146429" w:rsidP="00146429">
      <w:pPr>
        <w:pStyle w:val="Title"/>
        <w:jc w:val="left"/>
        <w:rPr>
          <w:b w:val="0"/>
          <w:sz w:val="24"/>
          <w:szCs w:val="24"/>
        </w:rPr>
      </w:pPr>
      <w:r w:rsidRPr="00C57765">
        <w:rPr>
          <w:b w:val="0"/>
          <w:sz w:val="24"/>
          <w:szCs w:val="24"/>
        </w:rPr>
        <w:t>[1] MIL-HDBK-217F, Reliability Prediction of Electronic Equipment, U.S. Department of Defense, Dec. 1991.</w:t>
      </w:r>
    </w:p>
    <w:p w14:paraId="4AFB70D2" w14:textId="61067AB3" w:rsidR="00B34F7A" w:rsidRPr="00C57765" w:rsidRDefault="00B34F7A" w:rsidP="00146429">
      <w:pPr>
        <w:pStyle w:val="Title"/>
        <w:jc w:val="left"/>
        <w:rPr>
          <w:b w:val="0"/>
          <w:sz w:val="24"/>
          <w:szCs w:val="24"/>
        </w:rPr>
      </w:pPr>
    </w:p>
    <w:p w14:paraId="2D9B0354" w14:textId="77777777" w:rsidR="007119C2" w:rsidRPr="007119C2" w:rsidRDefault="007119C2" w:rsidP="007119C2">
      <w:pPr>
        <w:pStyle w:val="Title"/>
        <w:jc w:val="left"/>
        <w:rPr>
          <w:b w:val="0"/>
          <w:bCs/>
          <w:iCs/>
          <w:sz w:val="24"/>
          <w:szCs w:val="24"/>
        </w:rPr>
      </w:pPr>
      <w:r w:rsidRPr="007119C2">
        <w:rPr>
          <w:b w:val="0"/>
          <w:bCs/>
          <w:iCs/>
          <w:sz w:val="24"/>
          <w:szCs w:val="24"/>
        </w:rPr>
        <w:t>[2] Texas Instruments, LM1117 Low-Dropout Linear Regulator, [Online]. Available: https://www.ti.com/product/LM1117</w:t>
      </w:r>
    </w:p>
    <w:p w14:paraId="2EDB7C44" w14:textId="77777777" w:rsidR="007119C2" w:rsidRPr="007119C2" w:rsidRDefault="007119C2" w:rsidP="007119C2">
      <w:pPr>
        <w:pStyle w:val="Title"/>
        <w:jc w:val="left"/>
        <w:rPr>
          <w:b w:val="0"/>
          <w:bCs/>
          <w:iCs/>
          <w:sz w:val="24"/>
          <w:szCs w:val="24"/>
        </w:rPr>
      </w:pPr>
    </w:p>
    <w:p w14:paraId="353B12DF" w14:textId="77777777" w:rsidR="007119C2" w:rsidRPr="007119C2" w:rsidRDefault="007119C2" w:rsidP="007119C2">
      <w:pPr>
        <w:pStyle w:val="Title"/>
        <w:jc w:val="left"/>
        <w:rPr>
          <w:b w:val="0"/>
          <w:bCs/>
          <w:iCs/>
          <w:sz w:val="24"/>
          <w:szCs w:val="24"/>
        </w:rPr>
      </w:pPr>
      <w:r w:rsidRPr="007119C2">
        <w:rPr>
          <w:b w:val="0"/>
          <w:bCs/>
          <w:iCs/>
          <w:sz w:val="24"/>
          <w:szCs w:val="24"/>
        </w:rPr>
        <w:t>[3] Raspberry Pi Ltd., Raspberry Pi Pico W Datasheet, [Online]. Available: https://datasheets.raspberrypi.com/picow/pico-2-w-datasheet.pdf</w:t>
      </w:r>
    </w:p>
    <w:p w14:paraId="364FCA81" w14:textId="77777777" w:rsidR="007119C2" w:rsidRPr="007119C2" w:rsidRDefault="007119C2" w:rsidP="007119C2">
      <w:pPr>
        <w:pStyle w:val="Title"/>
        <w:jc w:val="left"/>
        <w:rPr>
          <w:b w:val="0"/>
          <w:bCs/>
          <w:iCs/>
          <w:sz w:val="24"/>
          <w:szCs w:val="24"/>
        </w:rPr>
      </w:pPr>
    </w:p>
    <w:p w14:paraId="2E189A5F" w14:textId="77777777" w:rsidR="007119C2" w:rsidRPr="007119C2" w:rsidRDefault="007119C2" w:rsidP="007119C2">
      <w:pPr>
        <w:pStyle w:val="Title"/>
        <w:jc w:val="left"/>
        <w:rPr>
          <w:b w:val="0"/>
          <w:bCs/>
          <w:iCs/>
          <w:sz w:val="24"/>
          <w:szCs w:val="24"/>
        </w:rPr>
      </w:pPr>
      <w:r w:rsidRPr="007119C2">
        <w:rPr>
          <w:b w:val="0"/>
          <w:bCs/>
          <w:iCs/>
          <w:sz w:val="24"/>
          <w:szCs w:val="24"/>
        </w:rPr>
        <w:t>[4] Microchip Technology Inc., MCP16331/MCP16331T High-Efficiency, Low Input Voltage DC-DC Converter Datasheet, [Online]. Available: https://ww1.microchip.com/downloads/en/DeviceDoc/20005308C.pdf</w:t>
      </w:r>
    </w:p>
    <w:p w14:paraId="00E6EA62" w14:textId="77777777" w:rsidR="007119C2" w:rsidRPr="007119C2" w:rsidRDefault="007119C2" w:rsidP="007119C2">
      <w:pPr>
        <w:pStyle w:val="Title"/>
        <w:jc w:val="left"/>
        <w:rPr>
          <w:b w:val="0"/>
          <w:bCs/>
          <w:iCs/>
          <w:sz w:val="24"/>
          <w:szCs w:val="24"/>
        </w:rPr>
      </w:pPr>
    </w:p>
    <w:p w14:paraId="35BA6A19" w14:textId="77777777" w:rsidR="007119C2" w:rsidRPr="007119C2" w:rsidRDefault="007119C2" w:rsidP="007119C2">
      <w:pPr>
        <w:pStyle w:val="Title"/>
        <w:jc w:val="left"/>
        <w:rPr>
          <w:b w:val="0"/>
          <w:bCs/>
          <w:iCs/>
          <w:sz w:val="24"/>
          <w:szCs w:val="24"/>
        </w:rPr>
      </w:pPr>
      <w:r w:rsidRPr="007119C2">
        <w:rPr>
          <w:b w:val="0"/>
          <w:bCs/>
          <w:iCs/>
          <w:sz w:val="24"/>
          <w:szCs w:val="24"/>
        </w:rPr>
        <w:t>[5] Raspberry Pi Ltd., RP2350 Microcontroller Datasheet, [Online]. Available: https://datasheets.raspberrypi.com/rp2350/rp2350-datasheet.pdf</w:t>
      </w:r>
    </w:p>
    <w:p w14:paraId="4B851946" w14:textId="77777777" w:rsidR="007119C2" w:rsidRPr="007119C2" w:rsidRDefault="007119C2" w:rsidP="007119C2">
      <w:pPr>
        <w:pStyle w:val="Title"/>
        <w:jc w:val="left"/>
        <w:rPr>
          <w:b w:val="0"/>
          <w:bCs/>
          <w:iCs/>
          <w:sz w:val="24"/>
          <w:szCs w:val="24"/>
        </w:rPr>
      </w:pPr>
    </w:p>
    <w:p w14:paraId="0E797BC9" w14:textId="4C276FB7" w:rsidR="00502C61" w:rsidRPr="007119C2" w:rsidRDefault="007119C2" w:rsidP="001827F7">
      <w:pPr>
        <w:pStyle w:val="Title"/>
        <w:jc w:val="left"/>
        <w:rPr>
          <w:b w:val="0"/>
          <w:sz w:val="24"/>
          <w:szCs w:val="24"/>
        </w:rPr>
      </w:pPr>
      <w:r w:rsidRPr="007119C2">
        <w:rPr>
          <w:b w:val="0"/>
          <w:bCs/>
          <w:iCs/>
          <w:sz w:val="24"/>
          <w:szCs w:val="24"/>
        </w:rPr>
        <w:lastRenderedPageBreak/>
        <w:t>[6] J. Keane and C. H. Kim, "Transistor Aging: Measuring the degradation of microprocessors is tricky. Doing it better would unleash more processing power," IEEE Spectrum, May 2011. [Online]. Available: https://spectrum.ieee.org/transistor-aging</w:t>
      </w:r>
    </w:p>
    <w:p w14:paraId="658E7C8C" w14:textId="77777777" w:rsidR="00502C61" w:rsidRPr="00C57765" w:rsidRDefault="00502C61" w:rsidP="007119C2">
      <w:pPr>
        <w:pStyle w:val="Title"/>
        <w:ind w:left="72"/>
        <w:jc w:val="left"/>
        <w:rPr>
          <w:sz w:val="24"/>
          <w:szCs w:val="24"/>
        </w:rPr>
      </w:pPr>
    </w:p>
    <w:p w14:paraId="264CFF59" w14:textId="77777777" w:rsidR="00502C61" w:rsidRPr="00C57765" w:rsidRDefault="00502C61" w:rsidP="009B7FE3">
      <w:pPr>
        <w:pStyle w:val="Title"/>
        <w:ind w:left="72"/>
        <w:rPr>
          <w:sz w:val="24"/>
          <w:szCs w:val="24"/>
        </w:rPr>
      </w:pPr>
    </w:p>
    <w:p w14:paraId="72ECAFCD" w14:textId="77777777" w:rsidR="00502C61" w:rsidRPr="00C57765" w:rsidRDefault="00502C61" w:rsidP="009B7FE3">
      <w:pPr>
        <w:pStyle w:val="Title"/>
        <w:ind w:left="72"/>
        <w:rPr>
          <w:sz w:val="24"/>
          <w:szCs w:val="24"/>
        </w:rPr>
      </w:pPr>
    </w:p>
    <w:p w14:paraId="7D214DB2" w14:textId="77777777" w:rsidR="00502C61" w:rsidRPr="00C57765" w:rsidRDefault="00502C61" w:rsidP="009B7FE3">
      <w:pPr>
        <w:pStyle w:val="Title"/>
        <w:ind w:left="72"/>
        <w:rPr>
          <w:sz w:val="24"/>
          <w:szCs w:val="24"/>
        </w:rPr>
      </w:pPr>
    </w:p>
    <w:p w14:paraId="01AE9A2F" w14:textId="77777777" w:rsidR="00502C61" w:rsidRPr="00C57765" w:rsidRDefault="00502C61" w:rsidP="009B7FE3">
      <w:pPr>
        <w:pStyle w:val="Title"/>
        <w:ind w:left="72"/>
        <w:rPr>
          <w:sz w:val="24"/>
          <w:szCs w:val="24"/>
        </w:rPr>
      </w:pPr>
    </w:p>
    <w:p w14:paraId="225D9B92" w14:textId="77777777" w:rsidR="00502C61" w:rsidRPr="00C57765" w:rsidRDefault="00502C61" w:rsidP="009B7FE3">
      <w:pPr>
        <w:pStyle w:val="Title"/>
        <w:ind w:left="72"/>
        <w:rPr>
          <w:sz w:val="24"/>
          <w:szCs w:val="24"/>
        </w:rPr>
      </w:pPr>
    </w:p>
    <w:p w14:paraId="7C26071B" w14:textId="77777777" w:rsidR="00502C61" w:rsidRPr="00C57765" w:rsidRDefault="00502C61" w:rsidP="009B7FE3">
      <w:pPr>
        <w:pStyle w:val="Title"/>
        <w:ind w:left="72"/>
        <w:rPr>
          <w:sz w:val="24"/>
          <w:szCs w:val="24"/>
        </w:rPr>
      </w:pPr>
    </w:p>
    <w:p w14:paraId="59EB8A32" w14:textId="77777777" w:rsidR="00502C61" w:rsidRPr="00C57765" w:rsidRDefault="00502C61" w:rsidP="009B7FE3">
      <w:pPr>
        <w:pStyle w:val="Title"/>
        <w:ind w:left="72"/>
        <w:rPr>
          <w:sz w:val="24"/>
          <w:szCs w:val="24"/>
        </w:rPr>
      </w:pPr>
    </w:p>
    <w:p w14:paraId="3C2195E1" w14:textId="77777777" w:rsidR="00502C61" w:rsidRPr="00C57765" w:rsidRDefault="00502C61" w:rsidP="009B7FE3">
      <w:pPr>
        <w:pStyle w:val="Title"/>
        <w:ind w:left="72"/>
        <w:rPr>
          <w:sz w:val="24"/>
          <w:szCs w:val="24"/>
        </w:rPr>
      </w:pPr>
    </w:p>
    <w:p w14:paraId="6F7F99EC" w14:textId="77777777" w:rsidR="00502C61" w:rsidRPr="00C57765" w:rsidRDefault="00502C61" w:rsidP="009B7FE3">
      <w:pPr>
        <w:pStyle w:val="Title"/>
        <w:ind w:left="72"/>
        <w:rPr>
          <w:sz w:val="24"/>
          <w:szCs w:val="24"/>
        </w:rPr>
      </w:pPr>
    </w:p>
    <w:p w14:paraId="0D40F3FD" w14:textId="77777777" w:rsidR="00502C61" w:rsidRPr="00C57765" w:rsidRDefault="00502C61" w:rsidP="009B7FE3">
      <w:pPr>
        <w:pStyle w:val="Title"/>
        <w:ind w:left="72"/>
        <w:rPr>
          <w:sz w:val="24"/>
          <w:szCs w:val="24"/>
        </w:rPr>
      </w:pPr>
    </w:p>
    <w:p w14:paraId="0FDCF121" w14:textId="77777777" w:rsidR="00502C61" w:rsidRPr="00C57765" w:rsidRDefault="00502C61" w:rsidP="009B7FE3">
      <w:pPr>
        <w:pStyle w:val="Title"/>
        <w:ind w:left="72"/>
        <w:rPr>
          <w:sz w:val="24"/>
          <w:szCs w:val="24"/>
        </w:rPr>
      </w:pPr>
    </w:p>
    <w:p w14:paraId="2A1B25A7" w14:textId="77777777" w:rsidR="00502C61" w:rsidRPr="00C57765" w:rsidRDefault="00502C61" w:rsidP="009B7FE3">
      <w:pPr>
        <w:pStyle w:val="Title"/>
        <w:ind w:left="72"/>
        <w:rPr>
          <w:sz w:val="24"/>
          <w:szCs w:val="24"/>
        </w:rPr>
      </w:pPr>
    </w:p>
    <w:p w14:paraId="6E804704" w14:textId="77777777" w:rsidR="00502C61" w:rsidRPr="00C57765" w:rsidRDefault="00502C61" w:rsidP="009B7FE3">
      <w:pPr>
        <w:pStyle w:val="Title"/>
        <w:ind w:left="72"/>
        <w:rPr>
          <w:sz w:val="24"/>
          <w:szCs w:val="24"/>
        </w:rPr>
      </w:pPr>
    </w:p>
    <w:p w14:paraId="4A314C01" w14:textId="77777777" w:rsidR="00502C61" w:rsidRPr="00C57765" w:rsidRDefault="00502C61" w:rsidP="009B7FE3">
      <w:pPr>
        <w:pStyle w:val="Title"/>
        <w:ind w:left="72"/>
        <w:rPr>
          <w:sz w:val="24"/>
          <w:szCs w:val="24"/>
        </w:rPr>
      </w:pPr>
    </w:p>
    <w:p w14:paraId="603D9D66" w14:textId="77777777" w:rsidR="00502C61" w:rsidRPr="00C57765" w:rsidRDefault="00502C61" w:rsidP="009B7FE3">
      <w:pPr>
        <w:pStyle w:val="Title"/>
        <w:ind w:left="72"/>
        <w:rPr>
          <w:sz w:val="24"/>
          <w:szCs w:val="24"/>
        </w:rPr>
      </w:pPr>
    </w:p>
    <w:p w14:paraId="36CC467E" w14:textId="77777777" w:rsidR="00502C61" w:rsidRPr="00C57765" w:rsidRDefault="00502C61" w:rsidP="009B7FE3">
      <w:pPr>
        <w:pStyle w:val="Title"/>
        <w:ind w:left="72"/>
        <w:rPr>
          <w:sz w:val="24"/>
          <w:szCs w:val="24"/>
        </w:rPr>
      </w:pPr>
    </w:p>
    <w:p w14:paraId="55B933F4" w14:textId="77777777" w:rsidR="00502C61" w:rsidRPr="00C57765" w:rsidRDefault="00502C61" w:rsidP="009B7FE3">
      <w:pPr>
        <w:pStyle w:val="Title"/>
        <w:ind w:left="72"/>
        <w:rPr>
          <w:sz w:val="24"/>
          <w:szCs w:val="24"/>
        </w:rPr>
      </w:pPr>
    </w:p>
    <w:p w14:paraId="3D0AEBDC" w14:textId="77777777" w:rsidR="00502C61" w:rsidRPr="00C57765" w:rsidRDefault="00502C61" w:rsidP="009B7FE3">
      <w:pPr>
        <w:pStyle w:val="Title"/>
        <w:ind w:left="72"/>
        <w:rPr>
          <w:sz w:val="24"/>
          <w:szCs w:val="24"/>
        </w:rPr>
      </w:pPr>
    </w:p>
    <w:p w14:paraId="6707370E" w14:textId="77777777" w:rsidR="00502C61" w:rsidRPr="00C57765" w:rsidRDefault="00502C61" w:rsidP="009B7FE3">
      <w:pPr>
        <w:pStyle w:val="Title"/>
        <w:ind w:left="72"/>
        <w:rPr>
          <w:sz w:val="24"/>
          <w:szCs w:val="24"/>
        </w:rPr>
      </w:pPr>
    </w:p>
    <w:p w14:paraId="1AD7EFA7" w14:textId="77777777" w:rsidR="00502C61" w:rsidRPr="00C57765" w:rsidRDefault="00502C61" w:rsidP="009B7FE3">
      <w:pPr>
        <w:pStyle w:val="Title"/>
        <w:ind w:left="72"/>
        <w:rPr>
          <w:sz w:val="24"/>
          <w:szCs w:val="24"/>
        </w:rPr>
      </w:pPr>
    </w:p>
    <w:p w14:paraId="69118BCB" w14:textId="77777777" w:rsidR="00502C61" w:rsidRPr="00C57765" w:rsidRDefault="00502C61" w:rsidP="009B7FE3">
      <w:pPr>
        <w:pStyle w:val="Title"/>
        <w:ind w:left="72"/>
        <w:rPr>
          <w:sz w:val="24"/>
          <w:szCs w:val="24"/>
        </w:rPr>
      </w:pPr>
    </w:p>
    <w:p w14:paraId="612CD870" w14:textId="77777777" w:rsidR="00502C61" w:rsidRPr="00C57765" w:rsidRDefault="00502C61" w:rsidP="009B7FE3">
      <w:pPr>
        <w:pStyle w:val="Title"/>
        <w:ind w:left="72"/>
        <w:rPr>
          <w:sz w:val="24"/>
          <w:szCs w:val="24"/>
        </w:rPr>
      </w:pPr>
    </w:p>
    <w:p w14:paraId="65924ECE" w14:textId="77777777" w:rsidR="00C53E7B" w:rsidRPr="00C57765" w:rsidRDefault="00C53E7B" w:rsidP="000F6EF1">
      <w:pPr>
        <w:pStyle w:val="Title"/>
        <w:jc w:val="left"/>
        <w:rPr>
          <w:sz w:val="24"/>
          <w:szCs w:val="24"/>
        </w:rPr>
      </w:pPr>
    </w:p>
    <w:p w14:paraId="38E63125" w14:textId="77777777" w:rsidR="00C53E7B" w:rsidRPr="00C57765" w:rsidRDefault="00C53E7B" w:rsidP="009B7FE3">
      <w:pPr>
        <w:pStyle w:val="Title"/>
        <w:ind w:left="72"/>
        <w:rPr>
          <w:sz w:val="24"/>
          <w:szCs w:val="24"/>
        </w:rPr>
        <w:sectPr w:rsidR="00C53E7B" w:rsidRPr="00C57765" w:rsidSect="00B56C42">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pgNumType w:start="1"/>
          <w:cols w:space="720"/>
          <w:docGrid w:linePitch="326"/>
        </w:sectPr>
      </w:pPr>
    </w:p>
    <w:p w14:paraId="71F81907" w14:textId="77777777" w:rsidR="00CC6618" w:rsidRPr="00C57765" w:rsidRDefault="00D1298B" w:rsidP="009B7FE3">
      <w:pPr>
        <w:pStyle w:val="Title"/>
        <w:ind w:left="72"/>
        <w:rPr>
          <w:sz w:val="24"/>
          <w:szCs w:val="24"/>
        </w:rPr>
      </w:pPr>
      <w:r w:rsidRPr="00C57765">
        <w:rPr>
          <w:sz w:val="24"/>
          <w:szCs w:val="24"/>
        </w:rPr>
        <w:lastRenderedPageBreak/>
        <w:t xml:space="preserve">Appendix A:  Schematic Functional Blocks </w:t>
      </w:r>
    </w:p>
    <w:p w14:paraId="6D1F5A9C" w14:textId="77777777" w:rsidR="009E447C" w:rsidRDefault="009E447C" w:rsidP="00742753">
      <w:pPr>
        <w:pStyle w:val="Title"/>
        <w:ind w:left="72"/>
        <w:rPr>
          <w:b w:val="0"/>
          <w:i/>
          <w:sz w:val="24"/>
          <w:szCs w:val="24"/>
        </w:rPr>
      </w:pPr>
      <w:r>
        <w:rPr>
          <w:b w:val="0"/>
          <w:i/>
          <w:sz w:val="24"/>
          <w:szCs w:val="24"/>
        </w:rPr>
        <w:t>Figure 1: Microcontroller Circuit</w:t>
      </w:r>
    </w:p>
    <w:p w14:paraId="26F0E49B" w14:textId="77777777" w:rsidR="009E447C" w:rsidRDefault="009E447C" w:rsidP="00742753">
      <w:pPr>
        <w:pStyle w:val="Title"/>
        <w:ind w:left="72"/>
        <w:rPr>
          <w:sz w:val="24"/>
          <w:szCs w:val="24"/>
        </w:rPr>
      </w:pPr>
      <w:r w:rsidRPr="009E447C">
        <w:rPr>
          <w:sz w:val="24"/>
          <w:szCs w:val="24"/>
        </w:rPr>
        <w:drawing>
          <wp:inline distT="0" distB="0" distL="0" distR="0" wp14:anchorId="2035FA04" wp14:editId="5A8B6AA5">
            <wp:extent cx="5886450" cy="4897526"/>
            <wp:effectExtent l="0" t="0" r="0" b="0"/>
            <wp:docPr id="199764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48373" name=""/>
                    <pic:cNvPicPr/>
                  </pic:nvPicPr>
                  <pic:blipFill>
                    <a:blip r:embed="rId16"/>
                    <a:stretch>
                      <a:fillRect/>
                    </a:stretch>
                  </pic:blipFill>
                  <pic:spPr>
                    <a:xfrm>
                      <a:off x="0" y="0"/>
                      <a:ext cx="5888200" cy="4898982"/>
                    </a:xfrm>
                    <a:prstGeom prst="rect">
                      <a:avLst/>
                    </a:prstGeom>
                  </pic:spPr>
                </pic:pic>
              </a:graphicData>
            </a:graphic>
          </wp:inline>
        </w:drawing>
      </w:r>
    </w:p>
    <w:p w14:paraId="562D330D" w14:textId="77777777" w:rsidR="009E447C" w:rsidRDefault="009E447C">
      <w:pPr>
        <w:rPr>
          <w:b/>
          <w:szCs w:val="24"/>
        </w:rPr>
      </w:pPr>
      <w:r>
        <w:rPr>
          <w:szCs w:val="24"/>
        </w:rPr>
        <w:br w:type="page"/>
      </w:r>
    </w:p>
    <w:p w14:paraId="4151C134" w14:textId="77777777" w:rsidR="004C47E0" w:rsidRDefault="009E447C" w:rsidP="00742753">
      <w:pPr>
        <w:pStyle w:val="Title"/>
        <w:ind w:left="72"/>
        <w:rPr>
          <w:b w:val="0"/>
          <w:bCs/>
          <w:i/>
          <w:iCs/>
          <w:sz w:val="24"/>
          <w:szCs w:val="24"/>
        </w:rPr>
      </w:pPr>
      <w:r>
        <w:rPr>
          <w:b w:val="0"/>
          <w:bCs/>
          <w:i/>
          <w:iCs/>
          <w:sz w:val="24"/>
          <w:szCs w:val="24"/>
        </w:rPr>
        <w:lastRenderedPageBreak/>
        <w:t xml:space="preserve">Figure 2: </w:t>
      </w:r>
      <w:r w:rsidR="004C47E0">
        <w:rPr>
          <w:b w:val="0"/>
          <w:bCs/>
          <w:i/>
          <w:iCs/>
          <w:sz w:val="24"/>
          <w:szCs w:val="24"/>
        </w:rPr>
        <w:t>LDO Circuit</w:t>
      </w:r>
    </w:p>
    <w:p w14:paraId="35926928" w14:textId="77777777" w:rsidR="004C47E0" w:rsidRDefault="004C47E0" w:rsidP="00742753">
      <w:pPr>
        <w:pStyle w:val="Title"/>
        <w:ind w:left="72"/>
        <w:rPr>
          <w:sz w:val="24"/>
          <w:szCs w:val="24"/>
        </w:rPr>
      </w:pPr>
      <w:r w:rsidRPr="004C47E0">
        <w:rPr>
          <w:sz w:val="24"/>
          <w:szCs w:val="24"/>
        </w:rPr>
        <w:drawing>
          <wp:inline distT="0" distB="0" distL="0" distR="0" wp14:anchorId="5CFBEA19" wp14:editId="47509CDE">
            <wp:extent cx="5849166" cy="4477375"/>
            <wp:effectExtent l="0" t="0" r="0" b="0"/>
            <wp:docPr id="1421814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14041" name=""/>
                    <pic:cNvPicPr/>
                  </pic:nvPicPr>
                  <pic:blipFill>
                    <a:blip r:embed="rId17"/>
                    <a:stretch>
                      <a:fillRect/>
                    </a:stretch>
                  </pic:blipFill>
                  <pic:spPr>
                    <a:xfrm>
                      <a:off x="0" y="0"/>
                      <a:ext cx="5849166" cy="4477375"/>
                    </a:xfrm>
                    <a:prstGeom prst="rect">
                      <a:avLst/>
                    </a:prstGeom>
                  </pic:spPr>
                </pic:pic>
              </a:graphicData>
            </a:graphic>
          </wp:inline>
        </w:drawing>
      </w:r>
    </w:p>
    <w:p w14:paraId="601FBA30" w14:textId="77777777" w:rsidR="002811BD" w:rsidRDefault="002811BD">
      <w:pPr>
        <w:rPr>
          <w:bCs/>
          <w:i/>
          <w:iCs/>
          <w:szCs w:val="24"/>
        </w:rPr>
      </w:pPr>
      <w:r>
        <w:rPr>
          <w:b/>
          <w:bCs/>
          <w:i/>
          <w:iCs/>
          <w:szCs w:val="24"/>
        </w:rPr>
        <w:br w:type="page"/>
      </w:r>
    </w:p>
    <w:p w14:paraId="58D7327E" w14:textId="7533D282" w:rsidR="002811BD" w:rsidRDefault="004C47E0" w:rsidP="00742753">
      <w:pPr>
        <w:pStyle w:val="Title"/>
        <w:ind w:left="72"/>
        <w:rPr>
          <w:b w:val="0"/>
          <w:bCs/>
          <w:i/>
          <w:iCs/>
          <w:sz w:val="24"/>
          <w:szCs w:val="24"/>
        </w:rPr>
      </w:pPr>
      <w:r>
        <w:rPr>
          <w:b w:val="0"/>
          <w:bCs/>
          <w:i/>
          <w:iCs/>
          <w:sz w:val="24"/>
          <w:szCs w:val="24"/>
        </w:rPr>
        <w:lastRenderedPageBreak/>
        <w:t xml:space="preserve">Figure 3: </w:t>
      </w:r>
      <w:r w:rsidR="00931719">
        <w:rPr>
          <w:b w:val="0"/>
          <w:bCs/>
          <w:i/>
          <w:iCs/>
          <w:sz w:val="24"/>
          <w:szCs w:val="24"/>
        </w:rPr>
        <w:t xml:space="preserve">Crystal </w:t>
      </w:r>
      <w:r w:rsidR="002811BD">
        <w:rPr>
          <w:b w:val="0"/>
          <w:bCs/>
          <w:i/>
          <w:iCs/>
          <w:sz w:val="24"/>
          <w:szCs w:val="24"/>
        </w:rPr>
        <w:t>Oscillator</w:t>
      </w:r>
      <w:r w:rsidR="00931719">
        <w:rPr>
          <w:b w:val="0"/>
          <w:bCs/>
          <w:i/>
          <w:iCs/>
          <w:sz w:val="24"/>
          <w:szCs w:val="24"/>
        </w:rPr>
        <w:t xml:space="preserve"> Circuit: </w:t>
      </w:r>
    </w:p>
    <w:p w14:paraId="7ECFABC8" w14:textId="77777777" w:rsidR="002811BD" w:rsidRDefault="002811BD" w:rsidP="00742753">
      <w:pPr>
        <w:pStyle w:val="Title"/>
        <w:ind w:left="72"/>
        <w:rPr>
          <w:sz w:val="24"/>
          <w:szCs w:val="24"/>
        </w:rPr>
      </w:pPr>
      <w:r w:rsidRPr="002811BD">
        <w:rPr>
          <w:sz w:val="24"/>
          <w:szCs w:val="24"/>
        </w:rPr>
        <w:drawing>
          <wp:inline distT="0" distB="0" distL="0" distR="0" wp14:anchorId="1D0E4B4E" wp14:editId="486BBF6F">
            <wp:extent cx="4553585" cy="2391109"/>
            <wp:effectExtent l="0" t="0" r="0" b="9525"/>
            <wp:docPr id="6426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9858" name=""/>
                    <pic:cNvPicPr/>
                  </pic:nvPicPr>
                  <pic:blipFill>
                    <a:blip r:embed="rId18"/>
                    <a:stretch>
                      <a:fillRect/>
                    </a:stretch>
                  </pic:blipFill>
                  <pic:spPr>
                    <a:xfrm>
                      <a:off x="0" y="0"/>
                      <a:ext cx="4553585" cy="2391109"/>
                    </a:xfrm>
                    <a:prstGeom prst="rect">
                      <a:avLst/>
                    </a:prstGeom>
                  </pic:spPr>
                </pic:pic>
              </a:graphicData>
            </a:graphic>
          </wp:inline>
        </w:drawing>
      </w:r>
    </w:p>
    <w:p w14:paraId="5062160D" w14:textId="77777777" w:rsidR="002811BD" w:rsidRDefault="002811BD" w:rsidP="00742753">
      <w:pPr>
        <w:pStyle w:val="Title"/>
        <w:ind w:left="72"/>
        <w:rPr>
          <w:sz w:val="24"/>
          <w:szCs w:val="24"/>
        </w:rPr>
      </w:pPr>
    </w:p>
    <w:p w14:paraId="6FDF6578" w14:textId="77777777" w:rsidR="00FC7882" w:rsidRDefault="00FC7882">
      <w:pPr>
        <w:rPr>
          <w:bCs/>
          <w:i/>
          <w:iCs/>
          <w:szCs w:val="24"/>
        </w:rPr>
      </w:pPr>
      <w:r>
        <w:rPr>
          <w:b/>
          <w:bCs/>
          <w:i/>
          <w:iCs/>
          <w:szCs w:val="24"/>
        </w:rPr>
        <w:br w:type="page"/>
      </w:r>
    </w:p>
    <w:p w14:paraId="1B95F089" w14:textId="7B89C88B" w:rsidR="00FC7882" w:rsidRDefault="002811BD" w:rsidP="00742753">
      <w:pPr>
        <w:pStyle w:val="Title"/>
        <w:ind w:left="72"/>
        <w:rPr>
          <w:b w:val="0"/>
          <w:bCs/>
          <w:i/>
          <w:iCs/>
          <w:sz w:val="24"/>
          <w:szCs w:val="24"/>
        </w:rPr>
      </w:pPr>
      <w:r>
        <w:rPr>
          <w:b w:val="0"/>
          <w:bCs/>
          <w:i/>
          <w:iCs/>
          <w:sz w:val="24"/>
          <w:szCs w:val="24"/>
        </w:rPr>
        <w:lastRenderedPageBreak/>
        <w:t xml:space="preserve">Figure 4: </w:t>
      </w:r>
      <w:r w:rsidR="00FC7882">
        <w:rPr>
          <w:b w:val="0"/>
          <w:bCs/>
          <w:i/>
          <w:iCs/>
          <w:sz w:val="24"/>
          <w:szCs w:val="24"/>
        </w:rPr>
        <w:t>Buck Converter Circuit</w:t>
      </w:r>
    </w:p>
    <w:p w14:paraId="478832D5" w14:textId="77777777" w:rsidR="00FC7882" w:rsidRDefault="00FC7882" w:rsidP="00FC7882">
      <w:pPr>
        <w:pStyle w:val="Title"/>
        <w:ind w:left="72"/>
        <w:rPr>
          <w:sz w:val="24"/>
          <w:szCs w:val="24"/>
        </w:rPr>
      </w:pPr>
      <w:r w:rsidRPr="00FC7882">
        <w:rPr>
          <w:sz w:val="24"/>
          <w:szCs w:val="24"/>
        </w:rPr>
        <w:drawing>
          <wp:inline distT="0" distB="0" distL="0" distR="0" wp14:anchorId="5A8EBB18" wp14:editId="28473DC5">
            <wp:extent cx="8229600" cy="3728720"/>
            <wp:effectExtent l="0" t="0" r="0" b="0"/>
            <wp:docPr id="1929435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35261" name=""/>
                    <pic:cNvPicPr/>
                  </pic:nvPicPr>
                  <pic:blipFill>
                    <a:blip r:embed="rId19"/>
                    <a:stretch>
                      <a:fillRect/>
                    </a:stretch>
                  </pic:blipFill>
                  <pic:spPr>
                    <a:xfrm>
                      <a:off x="0" y="0"/>
                      <a:ext cx="8229600" cy="3728720"/>
                    </a:xfrm>
                    <a:prstGeom prst="rect">
                      <a:avLst/>
                    </a:prstGeom>
                  </pic:spPr>
                </pic:pic>
              </a:graphicData>
            </a:graphic>
          </wp:inline>
        </w:drawing>
      </w:r>
    </w:p>
    <w:p w14:paraId="236794EA" w14:textId="77777777" w:rsidR="00FC7882" w:rsidRDefault="00FC7882">
      <w:pPr>
        <w:rPr>
          <w:b/>
          <w:szCs w:val="24"/>
        </w:rPr>
      </w:pPr>
      <w:r>
        <w:rPr>
          <w:szCs w:val="24"/>
        </w:rPr>
        <w:br w:type="page"/>
      </w:r>
    </w:p>
    <w:p w14:paraId="6CDDE368" w14:textId="77777777" w:rsidR="00B46DD3" w:rsidRDefault="00FC7882" w:rsidP="00FC7882">
      <w:pPr>
        <w:pStyle w:val="Title"/>
        <w:ind w:left="72"/>
        <w:rPr>
          <w:b w:val="0"/>
          <w:bCs/>
          <w:i/>
          <w:iCs/>
          <w:sz w:val="24"/>
          <w:szCs w:val="24"/>
        </w:rPr>
      </w:pPr>
      <w:r>
        <w:rPr>
          <w:b w:val="0"/>
          <w:bCs/>
          <w:i/>
          <w:iCs/>
          <w:sz w:val="24"/>
          <w:szCs w:val="24"/>
        </w:rPr>
        <w:lastRenderedPageBreak/>
        <w:t>Figure 5:</w:t>
      </w:r>
      <w:r w:rsidR="00B46DD3">
        <w:rPr>
          <w:b w:val="0"/>
          <w:bCs/>
          <w:i/>
          <w:iCs/>
          <w:sz w:val="24"/>
          <w:szCs w:val="24"/>
        </w:rPr>
        <w:t xml:space="preserve"> 3.3 V Microcontroller Regulator</w:t>
      </w:r>
    </w:p>
    <w:p w14:paraId="2DA607D7" w14:textId="77777777" w:rsidR="00B46DD3" w:rsidRDefault="00B46DD3" w:rsidP="00FC7882">
      <w:pPr>
        <w:pStyle w:val="Title"/>
        <w:ind w:left="72"/>
        <w:rPr>
          <w:sz w:val="24"/>
          <w:szCs w:val="24"/>
        </w:rPr>
      </w:pPr>
      <w:r w:rsidRPr="00B46DD3">
        <w:rPr>
          <w:sz w:val="24"/>
          <w:szCs w:val="24"/>
        </w:rPr>
        <w:drawing>
          <wp:inline distT="0" distB="0" distL="0" distR="0" wp14:anchorId="6E85BF56" wp14:editId="1D1F9D59">
            <wp:extent cx="8229600" cy="2188210"/>
            <wp:effectExtent l="0" t="0" r="0" b="0"/>
            <wp:docPr id="1786187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87816" name=""/>
                    <pic:cNvPicPr/>
                  </pic:nvPicPr>
                  <pic:blipFill>
                    <a:blip r:embed="rId20"/>
                    <a:stretch>
                      <a:fillRect/>
                    </a:stretch>
                  </pic:blipFill>
                  <pic:spPr>
                    <a:xfrm>
                      <a:off x="0" y="0"/>
                      <a:ext cx="8229600" cy="2188210"/>
                    </a:xfrm>
                    <a:prstGeom prst="rect">
                      <a:avLst/>
                    </a:prstGeom>
                  </pic:spPr>
                </pic:pic>
              </a:graphicData>
            </a:graphic>
          </wp:inline>
        </w:drawing>
      </w:r>
    </w:p>
    <w:p w14:paraId="7AE587E9" w14:textId="77777777" w:rsidR="003F7AFC" w:rsidRDefault="003F7AFC">
      <w:pPr>
        <w:rPr>
          <w:bCs/>
          <w:i/>
          <w:iCs/>
          <w:szCs w:val="24"/>
        </w:rPr>
      </w:pPr>
      <w:r>
        <w:rPr>
          <w:b/>
          <w:bCs/>
          <w:i/>
          <w:iCs/>
          <w:szCs w:val="24"/>
        </w:rPr>
        <w:br w:type="page"/>
      </w:r>
    </w:p>
    <w:p w14:paraId="1919F47E" w14:textId="6C00EF34" w:rsidR="00B46DD3" w:rsidRDefault="00B46DD3" w:rsidP="00FC7882">
      <w:pPr>
        <w:pStyle w:val="Title"/>
        <w:ind w:left="72"/>
        <w:rPr>
          <w:b w:val="0"/>
          <w:bCs/>
          <w:i/>
          <w:iCs/>
          <w:sz w:val="24"/>
          <w:szCs w:val="24"/>
        </w:rPr>
      </w:pPr>
      <w:r>
        <w:rPr>
          <w:b w:val="0"/>
          <w:bCs/>
          <w:i/>
          <w:iCs/>
          <w:sz w:val="24"/>
          <w:szCs w:val="24"/>
        </w:rPr>
        <w:lastRenderedPageBreak/>
        <w:t>Figure 6: 1.1 V Microcontroller Regulator</w:t>
      </w:r>
    </w:p>
    <w:p w14:paraId="55E51169" w14:textId="64EEF873" w:rsidR="00813F88" w:rsidRDefault="003F7AFC" w:rsidP="00FC7882">
      <w:pPr>
        <w:pStyle w:val="Title"/>
        <w:ind w:left="72"/>
        <w:rPr>
          <w:sz w:val="24"/>
          <w:szCs w:val="24"/>
        </w:rPr>
      </w:pPr>
      <w:r w:rsidRPr="003F7AFC">
        <w:rPr>
          <w:sz w:val="24"/>
          <w:szCs w:val="24"/>
        </w:rPr>
        <w:drawing>
          <wp:inline distT="0" distB="0" distL="0" distR="0" wp14:anchorId="3EBE4764" wp14:editId="24C5AB96">
            <wp:extent cx="3696216" cy="3982006"/>
            <wp:effectExtent l="0" t="0" r="0" b="0"/>
            <wp:docPr id="1465272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272638" name=""/>
                    <pic:cNvPicPr/>
                  </pic:nvPicPr>
                  <pic:blipFill>
                    <a:blip r:embed="rId21"/>
                    <a:stretch>
                      <a:fillRect/>
                    </a:stretch>
                  </pic:blipFill>
                  <pic:spPr>
                    <a:xfrm>
                      <a:off x="0" y="0"/>
                      <a:ext cx="3696216" cy="3982006"/>
                    </a:xfrm>
                    <a:prstGeom prst="rect">
                      <a:avLst/>
                    </a:prstGeom>
                  </pic:spPr>
                </pic:pic>
              </a:graphicData>
            </a:graphic>
          </wp:inline>
        </w:drawing>
      </w:r>
      <w:r w:rsidR="00D1298B" w:rsidRPr="00C57765">
        <w:rPr>
          <w:sz w:val="24"/>
          <w:szCs w:val="24"/>
        </w:rPr>
        <w:br w:type="page"/>
      </w:r>
      <w:r w:rsidR="00D1298B" w:rsidRPr="00C57765">
        <w:rPr>
          <w:sz w:val="24"/>
          <w:szCs w:val="24"/>
        </w:rPr>
        <w:lastRenderedPageBreak/>
        <w:t>Appendix B:  FM</w:t>
      </w:r>
      <w:r w:rsidR="001E1154" w:rsidRPr="00C57765">
        <w:rPr>
          <w:sz w:val="24"/>
          <w:szCs w:val="24"/>
        </w:rPr>
        <w:t>E</w:t>
      </w:r>
      <w:r w:rsidR="00D1298B" w:rsidRPr="00C57765">
        <w:rPr>
          <w:sz w:val="24"/>
          <w:szCs w:val="24"/>
        </w:rPr>
        <w:t>CA Worksheet</w:t>
      </w:r>
    </w:p>
    <w:p w14:paraId="3F49C171" w14:textId="77777777" w:rsidR="00CD54B9" w:rsidRPr="00C57765" w:rsidRDefault="00CD54B9" w:rsidP="00FC7882">
      <w:pPr>
        <w:pStyle w:val="Title"/>
        <w:ind w:left="72"/>
        <w:rPr>
          <w:sz w:val="24"/>
          <w:szCs w:val="24"/>
        </w:rPr>
      </w:pPr>
    </w:p>
    <w:p w14:paraId="7133C28B" w14:textId="378695EB" w:rsidR="008D410E" w:rsidRPr="00FA485F" w:rsidRDefault="00FA485F" w:rsidP="00FA485F">
      <w:pPr>
        <w:pStyle w:val="Title"/>
        <w:ind w:left="72"/>
        <w:rPr>
          <w:iCs/>
          <w:sz w:val="24"/>
          <w:szCs w:val="24"/>
        </w:rPr>
      </w:pPr>
      <w:r>
        <w:rPr>
          <w:iCs/>
          <w:sz w:val="24"/>
          <w:szCs w:val="24"/>
        </w:rPr>
        <w:t xml:space="preserve">Table 4: </w:t>
      </w:r>
      <w:r w:rsidR="008E505F">
        <w:rPr>
          <w:iCs/>
          <w:sz w:val="24"/>
          <w:szCs w:val="24"/>
        </w:rPr>
        <w:t>M</w:t>
      </w:r>
      <w:r w:rsidR="00CD54B9">
        <w:rPr>
          <w:iCs/>
          <w:sz w:val="24"/>
          <w:szCs w:val="24"/>
        </w:rPr>
        <w:t>icrocontroller Circuit FEMCA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D1298B" w:rsidRPr="00C57765" w14:paraId="699180AB" w14:textId="77777777">
        <w:tc>
          <w:tcPr>
            <w:tcW w:w="1008" w:type="dxa"/>
          </w:tcPr>
          <w:p w14:paraId="69BB3A04" w14:textId="77777777" w:rsidR="00D1298B" w:rsidRPr="00C57765" w:rsidRDefault="00D1298B" w:rsidP="007016FA">
            <w:pPr>
              <w:jc w:val="center"/>
              <w:rPr>
                <w:b/>
                <w:szCs w:val="24"/>
              </w:rPr>
            </w:pPr>
            <w:r w:rsidRPr="00C57765">
              <w:rPr>
                <w:b/>
                <w:szCs w:val="24"/>
              </w:rPr>
              <w:t>Failure No.</w:t>
            </w:r>
          </w:p>
        </w:tc>
        <w:tc>
          <w:tcPr>
            <w:tcW w:w="1980" w:type="dxa"/>
          </w:tcPr>
          <w:p w14:paraId="4EAD9E78" w14:textId="77777777" w:rsidR="00D1298B" w:rsidRPr="00C57765" w:rsidRDefault="00D1298B" w:rsidP="007016FA">
            <w:pPr>
              <w:jc w:val="center"/>
              <w:rPr>
                <w:b/>
                <w:szCs w:val="24"/>
              </w:rPr>
            </w:pPr>
            <w:r w:rsidRPr="00C57765">
              <w:rPr>
                <w:b/>
                <w:szCs w:val="24"/>
              </w:rPr>
              <w:t>Failure Mode</w:t>
            </w:r>
          </w:p>
        </w:tc>
        <w:tc>
          <w:tcPr>
            <w:tcW w:w="2340" w:type="dxa"/>
          </w:tcPr>
          <w:p w14:paraId="75A53476" w14:textId="77777777" w:rsidR="00D1298B" w:rsidRPr="00C57765" w:rsidRDefault="00D1298B" w:rsidP="007016FA">
            <w:pPr>
              <w:jc w:val="center"/>
              <w:rPr>
                <w:b/>
                <w:szCs w:val="24"/>
              </w:rPr>
            </w:pPr>
            <w:r w:rsidRPr="00C57765">
              <w:rPr>
                <w:b/>
                <w:szCs w:val="24"/>
              </w:rPr>
              <w:t>Possible Causes</w:t>
            </w:r>
          </w:p>
        </w:tc>
        <w:tc>
          <w:tcPr>
            <w:tcW w:w="1980" w:type="dxa"/>
          </w:tcPr>
          <w:p w14:paraId="5DDA8F06" w14:textId="77777777" w:rsidR="00D1298B" w:rsidRPr="00C57765" w:rsidRDefault="00D1298B" w:rsidP="007016FA">
            <w:pPr>
              <w:jc w:val="center"/>
              <w:rPr>
                <w:b/>
                <w:szCs w:val="24"/>
              </w:rPr>
            </w:pPr>
            <w:r w:rsidRPr="00C57765">
              <w:rPr>
                <w:b/>
                <w:szCs w:val="24"/>
              </w:rPr>
              <w:t>Failure Effects</w:t>
            </w:r>
          </w:p>
        </w:tc>
        <w:tc>
          <w:tcPr>
            <w:tcW w:w="1800" w:type="dxa"/>
          </w:tcPr>
          <w:p w14:paraId="24ADB245" w14:textId="77777777" w:rsidR="00D1298B" w:rsidRPr="00C57765" w:rsidRDefault="00D1298B" w:rsidP="007016FA">
            <w:pPr>
              <w:jc w:val="center"/>
              <w:rPr>
                <w:b/>
                <w:szCs w:val="24"/>
              </w:rPr>
            </w:pPr>
            <w:r w:rsidRPr="00C57765">
              <w:rPr>
                <w:b/>
                <w:szCs w:val="24"/>
              </w:rPr>
              <w:t>Method of Detection</w:t>
            </w:r>
          </w:p>
        </w:tc>
        <w:tc>
          <w:tcPr>
            <w:tcW w:w="1440" w:type="dxa"/>
          </w:tcPr>
          <w:p w14:paraId="369CD9C8" w14:textId="77777777" w:rsidR="00D1298B" w:rsidRPr="00C57765" w:rsidRDefault="00D1298B" w:rsidP="007016FA">
            <w:pPr>
              <w:jc w:val="center"/>
              <w:rPr>
                <w:b/>
                <w:szCs w:val="24"/>
              </w:rPr>
            </w:pPr>
            <w:r w:rsidRPr="00C57765">
              <w:rPr>
                <w:b/>
                <w:szCs w:val="24"/>
              </w:rPr>
              <w:t>Criticality</w:t>
            </w:r>
          </w:p>
        </w:tc>
        <w:tc>
          <w:tcPr>
            <w:tcW w:w="2556" w:type="dxa"/>
          </w:tcPr>
          <w:p w14:paraId="3A5BA9E5" w14:textId="77777777" w:rsidR="00D1298B" w:rsidRPr="00C57765" w:rsidRDefault="00D1298B" w:rsidP="007016FA">
            <w:pPr>
              <w:jc w:val="center"/>
              <w:rPr>
                <w:b/>
                <w:szCs w:val="24"/>
              </w:rPr>
            </w:pPr>
            <w:r w:rsidRPr="00C57765">
              <w:rPr>
                <w:b/>
                <w:szCs w:val="24"/>
              </w:rPr>
              <w:t>Remarks</w:t>
            </w:r>
          </w:p>
        </w:tc>
      </w:tr>
      <w:tr w:rsidR="0005760F" w:rsidRPr="00C57765" w14:paraId="0A067342" w14:textId="77777777">
        <w:trPr>
          <w:cantSplit/>
          <w:trHeight w:val="1440"/>
        </w:trPr>
        <w:tc>
          <w:tcPr>
            <w:tcW w:w="1008" w:type="dxa"/>
          </w:tcPr>
          <w:p w14:paraId="0E020F18" w14:textId="7F4FFE77" w:rsidR="0005760F" w:rsidRPr="00C57765" w:rsidRDefault="0005760F" w:rsidP="0005760F">
            <w:pPr>
              <w:rPr>
                <w:szCs w:val="24"/>
              </w:rPr>
            </w:pPr>
            <w:r w:rsidRPr="00F924A8">
              <w:t>Failure No.</w:t>
            </w:r>
          </w:p>
        </w:tc>
        <w:tc>
          <w:tcPr>
            <w:tcW w:w="1980" w:type="dxa"/>
          </w:tcPr>
          <w:p w14:paraId="0009BF93" w14:textId="3AE205A1" w:rsidR="0005760F" w:rsidRPr="00C57765" w:rsidRDefault="0005760F" w:rsidP="0005760F">
            <w:pPr>
              <w:rPr>
                <w:szCs w:val="24"/>
              </w:rPr>
            </w:pPr>
            <w:r w:rsidRPr="00F924A8">
              <w:t>Failure Mode</w:t>
            </w:r>
          </w:p>
        </w:tc>
        <w:tc>
          <w:tcPr>
            <w:tcW w:w="2340" w:type="dxa"/>
          </w:tcPr>
          <w:p w14:paraId="11071231" w14:textId="0BFEC8A2" w:rsidR="0005760F" w:rsidRPr="00C57765" w:rsidRDefault="0005760F" w:rsidP="0005760F">
            <w:pPr>
              <w:rPr>
                <w:szCs w:val="24"/>
              </w:rPr>
            </w:pPr>
            <w:r w:rsidRPr="00F924A8">
              <w:t>Possible Causes</w:t>
            </w:r>
          </w:p>
        </w:tc>
        <w:tc>
          <w:tcPr>
            <w:tcW w:w="1980" w:type="dxa"/>
          </w:tcPr>
          <w:p w14:paraId="5751A696" w14:textId="4863ABD8" w:rsidR="0005760F" w:rsidRPr="00C57765" w:rsidRDefault="0005760F" w:rsidP="0005760F">
            <w:pPr>
              <w:rPr>
                <w:szCs w:val="24"/>
              </w:rPr>
            </w:pPr>
            <w:r w:rsidRPr="00F924A8">
              <w:t>Failure Effects</w:t>
            </w:r>
          </w:p>
        </w:tc>
        <w:tc>
          <w:tcPr>
            <w:tcW w:w="1800" w:type="dxa"/>
          </w:tcPr>
          <w:p w14:paraId="7270A63E" w14:textId="32C451C4" w:rsidR="0005760F" w:rsidRPr="00C57765" w:rsidRDefault="0005760F" w:rsidP="0005760F">
            <w:pPr>
              <w:rPr>
                <w:szCs w:val="24"/>
              </w:rPr>
            </w:pPr>
            <w:r w:rsidRPr="00F924A8">
              <w:t>Method of Detection</w:t>
            </w:r>
          </w:p>
        </w:tc>
        <w:tc>
          <w:tcPr>
            <w:tcW w:w="1440" w:type="dxa"/>
          </w:tcPr>
          <w:p w14:paraId="66A699C6" w14:textId="30818CF1" w:rsidR="0005760F" w:rsidRPr="00C57765" w:rsidRDefault="0005760F" w:rsidP="0005760F">
            <w:pPr>
              <w:rPr>
                <w:szCs w:val="24"/>
              </w:rPr>
            </w:pPr>
            <w:r w:rsidRPr="00F924A8">
              <w:t>Criticality</w:t>
            </w:r>
          </w:p>
        </w:tc>
        <w:tc>
          <w:tcPr>
            <w:tcW w:w="2556" w:type="dxa"/>
          </w:tcPr>
          <w:p w14:paraId="20662782" w14:textId="7508D0FD" w:rsidR="0005760F" w:rsidRPr="00C57765" w:rsidRDefault="0005760F" w:rsidP="0005760F">
            <w:pPr>
              <w:rPr>
                <w:szCs w:val="24"/>
              </w:rPr>
            </w:pPr>
            <w:r w:rsidRPr="00F924A8">
              <w:t>Remarks</w:t>
            </w:r>
          </w:p>
        </w:tc>
      </w:tr>
      <w:tr w:rsidR="0005760F" w:rsidRPr="00C57765" w14:paraId="0710E76F" w14:textId="77777777">
        <w:trPr>
          <w:cantSplit/>
          <w:trHeight w:val="1440"/>
        </w:trPr>
        <w:tc>
          <w:tcPr>
            <w:tcW w:w="1008" w:type="dxa"/>
          </w:tcPr>
          <w:p w14:paraId="348053F7" w14:textId="6E467923" w:rsidR="0005760F" w:rsidRPr="00C57765" w:rsidRDefault="0005760F" w:rsidP="0005760F">
            <w:pPr>
              <w:rPr>
                <w:szCs w:val="24"/>
              </w:rPr>
            </w:pPr>
            <w:r w:rsidRPr="00F924A8">
              <w:t>MC-1</w:t>
            </w:r>
          </w:p>
        </w:tc>
        <w:tc>
          <w:tcPr>
            <w:tcW w:w="1980" w:type="dxa"/>
          </w:tcPr>
          <w:p w14:paraId="3A21EBEB" w14:textId="20A21E0A" w:rsidR="0005760F" w:rsidRPr="00C57765" w:rsidRDefault="0005760F" w:rsidP="0005760F">
            <w:pPr>
              <w:rPr>
                <w:szCs w:val="24"/>
              </w:rPr>
            </w:pPr>
            <w:r w:rsidRPr="00F924A8">
              <w:t>No power to MCU</w:t>
            </w:r>
          </w:p>
        </w:tc>
        <w:tc>
          <w:tcPr>
            <w:tcW w:w="2340" w:type="dxa"/>
          </w:tcPr>
          <w:p w14:paraId="42647142" w14:textId="066735E3" w:rsidR="0005760F" w:rsidRPr="00C57765" w:rsidRDefault="0005760F" w:rsidP="0005760F">
            <w:pPr>
              <w:rPr>
                <w:szCs w:val="24"/>
              </w:rPr>
            </w:pPr>
            <w:r w:rsidRPr="00F924A8">
              <w:t>Broken connection, faulty power rail</w:t>
            </w:r>
          </w:p>
        </w:tc>
        <w:tc>
          <w:tcPr>
            <w:tcW w:w="1980" w:type="dxa"/>
          </w:tcPr>
          <w:p w14:paraId="2259D77B" w14:textId="408AE72F" w:rsidR="0005760F" w:rsidRPr="00C57765" w:rsidRDefault="0005760F" w:rsidP="0005760F">
            <w:pPr>
              <w:rPr>
                <w:szCs w:val="24"/>
              </w:rPr>
            </w:pPr>
            <w:r w:rsidRPr="00F924A8">
              <w:t>MCU doesn't turn on</w:t>
            </w:r>
          </w:p>
        </w:tc>
        <w:tc>
          <w:tcPr>
            <w:tcW w:w="1800" w:type="dxa"/>
          </w:tcPr>
          <w:p w14:paraId="6BAC4FBD" w14:textId="2BD3C5E0" w:rsidR="0005760F" w:rsidRPr="00C57765" w:rsidRDefault="0005760F" w:rsidP="0005760F">
            <w:pPr>
              <w:rPr>
                <w:szCs w:val="24"/>
              </w:rPr>
            </w:pPr>
            <w:r w:rsidRPr="00F924A8">
              <w:t>Visual inspection, voltmeter</w:t>
            </w:r>
          </w:p>
        </w:tc>
        <w:tc>
          <w:tcPr>
            <w:tcW w:w="1440" w:type="dxa"/>
          </w:tcPr>
          <w:p w14:paraId="4C7BFF7E" w14:textId="765AE702" w:rsidR="0005760F" w:rsidRPr="00C57765" w:rsidRDefault="0005760F" w:rsidP="0005760F">
            <w:pPr>
              <w:rPr>
                <w:szCs w:val="24"/>
              </w:rPr>
            </w:pPr>
            <w:r w:rsidRPr="00F924A8">
              <w:t>High</w:t>
            </w:r>
          </w:p>
        </w:tc>
        <w:tc>
          <w:tcPr>
            <w:tcW w:w="2556" w:type="dxa"/>
          </w:tcPr>
          <w:p w14:paraId="4C056C19" w14:textId="185D2041" w:rsidR="0005760F" w:rsidRPr="00C57765" w:rsidRDefault="0005760F" w:rsidP="0005760F">
            <w:pPr>
              <w:rPr>
                <w:szCs w:val="24"/>
              </w:rPr>
            </w:pPr>
            <w:r w:rsidRPr="00F924A8">
              <w:t>Check power supply paths</w:t>
            </w:r>
          </w:p>
        </w:tc>
      </w:tr>
      <w:tr w:rsidR="0005760F" w:rsidRPr="00C57765" w14:paraId="2EF584FC" w14:textId="77777777">
        <w:trPr>
          <w:cantSplit/>
          <w:trHeight w:val="1440"/>
        </w:trPr>
        <w:tc>
          <w:tcPr>
            <w:tcW w:w="1008" w:type="dxa"/>
          </w:tcPr>
          <w:p w14:paraId="2E8B3377" w14:textId="47AB2013" w:rsidR="0005760F" w:rsidRPr="00C57765" w:rsidRDefault="0005760F" w:rsidP="0005760F">
            <w:pPr>
              <w:rPr>
                <w:szCs w:val="24"/>
              </w:rPr>
            </w:pPr>
            <w:r w:rsidRPr="00F924A8">
              <w:t>MC-2</w:t>
            </w:r>
          </w:p>
        </w:tc>
        <w:tc>
          <w:tcPr>
            <w:tcW w:w="1980" w:type="dxa"/>
          </w:tcPr>
          <w:p w14:paraId="2D42212A" w14:textId="0AFA572A" w:rsidR="0005760F" w:rsidRPr="00C57765" w:rsidRDefault="0005760F" w:rsidP="0005760F">
            <w:pPr>
              <w:rPr>
                <w:szCs w:val="24"/>
              </w:rPr>
            </w:pPr>
            <w:r w:rsidRPr="00F924A8">
              <w:t>Stuck at boot</w:t>
            </w:r>
          </w:p>
        </w:tc>
        <w:tc>
          <w:tcPr>
            <w:tcW w:w="2340" w:type="dxa"/>
          </w:tcPr>
          <w:p w14:paraId="5CFF264B" w14:textId="40EEAD11" w:rsidR="0005760F" w:rsidRPr="00C57765" w:rsidRDefault="0005760F" w:rsidP="0005760F">
            <w:pPr>
              <w:rPr>
                <w:szCs w:val="24"/>
              </w:rPr>
            </w:pPr>
            <w:r w:rsidRPr="00F924A8">
              <w:t>Bad flash, firmware error</w:t>
            </w:r>
          </w:p>
        </w:tc>
        <w:tc>
          <w:tcPr>
            <w:tcW w:w="1980" w:type="dxa"/>
          </w:tcPr>
          <w:p w14:paraId="436CE383" w14:textId="1F72319B" w:rsidR="0005760F" w:rsidRPr="00C57765" w:rsidRDefault="0005760F" w:rsidP="0005760F">
            <w:pPr>
              <w:rPr>
                <w:szCs w:val="24"/>
              </w:rPr>
            </w:pPr>
            <w:r w:rsidRPr="00F924A8">
              <w:t>MCU unresponsive</w:t>
            </w:r>
          </w:p>
        </w:tc>
        <w:tc>
          <w:tcPr>
            <w:tcW w:w="1800" w:type="dxa"/>
          </w:tcPr>
          <w:p w14:paraId="4360F161" w14:textId="7AE5C545" w:rsidR="0005760F" w:rsidRPr="00C57765" w:rsidRDefault="0005760F" w:rsidP="0005760F">
            <w:pPr>
              <w:rPr>
                <w:szCs w:val="24"/>
              </w:rPr>
            </w:pPr>
            <w:r w:rsidRPr="00F924A8">
              <w:t>Serial debug output</w:t>
            </w:r>
          </w:p>
        </w:tc>
        <w:tc>
          <w:tcPr>
            <w:tcW w:w="1440" w:type="dxa"/>
          </w:tcPr>
          <w:p w14:paraId="7918F971" w14:textId="5BCDF096" w:rsidR="0005760F" w:rsidRPr="00C57765" w:rsidRDefault="0005760F" w:rsidP="0005760F">
            <w:pPr>
              <w:rPr>
                <w:szCs w:val="24"/>
              </w:rPr>
            </w:pPr>
            <w:r w:rsidRPr="00F924A8">
              <w:t>High</w:t>
            </w:r>
          </w:p>
        </w:tc>
        <w:tc>
          <w:tcPr>
            <w:tcW w:w="2556" w:type="dxa"/>
          </w:tcPr>
          <w:p w14:paraId="4E2650C5" w14:textId="06938289" w:rsidR="0005760F" w:rsidRPr="00C57765" w:rsidRDefault="0005760F" w:rsidP="0005760F">
            <w:pPr>
              <w:rPr>
                <w:szCs w:val="24"/>
              </w:rPr>
            </w:pPr>
            <w:r w:rsidRPr="00F924A8">
              <w:t>Reprogram firmware</w:t>
            </w:r>
          </w:p>
        </w:tc>
      </w:tr>
      <w:tr w:rsidR="0005760F" w:rsidRPr="00C57765" w14:paraId="48101A9B" w14:textId="77777777">
        <w:trPr>
          <w:cantSplit/>
          <w:trHeight w:val="1440"/>
        </w:trPr>
        <w:tc>
          <w:tcPr>
            <w:tcW w:w="1008" w:type="dxa"/>
          </w:tcPr>
          <w:p w14:paraId="1BFB9536" w14:textId="640385A7" w:rsidR="0005760F" w:rsidRPr="00C57765" w:rsidRDefault="0005760F" w:rsidP="0005760F">
            <w:pPr>
              <w:rPr>
                <w:szCs w:val="24"/>
              </w:rPr>
            </w:pPr>
            <w:r w:rsidRPr="00F924A8">
              <w:t>MC-3</w:t>
            </w:r>
          </w:p>
        </w:tc>
        <w:tc>
          <w:tcPr>
            <w:tcW w:w="1980" w:type="dxa"/>
          </w:tcPr>
          <w:p w14:paraId="1D97EE0B" w14:textId="762B473C" w:rsidR="0005760F" w:rsidRPr="00C57765" w:rsidRDefault="0005760F" w:rsidP="0005760F">
            <w:pPr>
              <w:rPr>
                <w:szCs w:val="24"/>
              </w:rPr>
            </w:pPr>
            <w:r w:rsidRPr="00F924A8">
              <w:t>Overheating</w:t>
            </w:r>
          </w:p>
        </w:tc>
        <w:tc>
          <w:tcPr>
            <w:tcW w:w="2340" w:type="dxa"/>
          </w:tcPr>
          <w:p w14:paraId="6893E307" w14:textId="7558B464" w:rsidR="0005760F" w:rsidRPr="00C57765" w:rsidRDefault="0005760F" w:rsidP="0005760F">
            <w:pPr>
              <w:rPr>
                <w:szCs w:val="24"/>
              </w:rPr>
            </w:pPr>
            <w:r w:rsidRPr="00F924A8">
              <w:t>Overvoltage, poor layout</w:t>
            </w:r>
          </w:p>
        </w:tc>
        <w:tc>
          <w:tcPr>
            <w:tcW w:w="1980" w:type="dxa"/>
          </w:tcPr>
          <w:p w14:paraId="0C7964E1" w14:textId="670D5A3C" w:rsidR="0005760F" w:rsidRPr="00C57765" w:rsidRDefault="0005760F" w:rsidP="0005760F">
            <w:pPr>
              <w:rPr>
                <w:szCs w:val="24"/>
              </w:rPr>
            </w:pPr>
            <w:r w:rsidRPr="00F924A8">
              <w:t>Thermal damage to MCU</w:t>
            </w:r>
          </w:p>
        </w:tc>
        <w:tc>
          <w:tcPr>
            <w:tcW w:w="1800" w:type="dxa"/>
          </w:tcPr>
          <w:p w14:paraId="281FBD58" w14:textId="064B9E05" w:rsidR="0005760F" w:rsidRPr="00C57765" w:rsidRDefault="0005760F" w:rsidP="0005760F">
            <w:pPr>
              <w:rPr>
                <w:szCs w:val="24"/>
              </w:rPr>
            </w:pPr>
            <w:r w:rsidRPr="00F924A8">
              <w:t>Infrared thermometer</w:t>
            </w:r>
          </w:p>
        </w:tc>
        <w:tc>
          <w:tcPr>
            <w:tcW w:w="1440" w:type="dxa"/>
          </w:tcPr>
          <w:p w14:paraId="64AF95E2" w14:textId="1DF9E0B6" w:rsidR="0005760F" w:rsidRPr="00C57765" w:rsidRDefault="0005760F" w:rsidP="0005760F">
            <w:pPr>
              <w:rPr>
                <w:szCs w:val="24"/>
              </w:rPr>
            </w:pPr>
            <w:r w:rsidRPr="00F924A8">
              <w:t>High</w:t>
            </w:r>
          </w:p>
        </w:tc>
        <w:tc>
          <w:tcPr>
            <w:tcW w:w="2556" w:type="dxa"/>
          </w:tcPr>
          <w:p w14:paraId="3F15F2CB" w14:textId="162E771E" w:rsidR="0005760F" w:rsidRPr="00C57765" w:rsidRDefault="0005760F" w:rsidP="0005760F">
            <w:pPr>
              <w:rPr>
                <w:szCs w:val="24"/>
              </w:rPr>
            </w:pPr>
            <w:r w:rsidRPr="00F924A8">
              <w:t>Ensure correct voltage and cooling</w:t>
            </w:r>
          </w:p>
        </w:tc>
      </w:tr>
    </w:tbl>
    <w:p w14:paraId="2CD98360" w14:textId="48FE3964" w:rsidR="0005760F" w:rsidRDefault="0005760F" w:rsidP="009B7FE3">
      <w:pPr>
        <w:pStyle w:val="Title"/>
        <w:ind w:left="72"/>
        <w:rPr>
          <w:sz w:val="24"/>
          <w:szCs w:val="24"/>
        </w:rPr>
      </w:pPr>
    </w:p>
    <w:p w14:paraId="5BEC8279" w14:textId="77777777" w:rsidR="0005760F" w:rsidRDefault="0005760F">
      <w:pPr>
        <w:rPr>
          <w:b/>
          <w:szCs w:val="24"/>
        </w:rPr>
      </w:pPr>
      <w:r>
        <w:rPr>
          <w:szCs w:val="24"/>
        </w:rPr>
        <w:br w:type="page"/>
      </w:r>
    </w:p>
    <w:p w14:paraId="701AA379" w14:textId="77777777" w:rsidR="00D1298B" w:rsidRDefault="00D1298B" w:rsidP="009B7FE3">
      <w:pPr>
        <w:pStyle w:val="Title"/>
        <w:ind w:left="72"/>
        <w:rPr>
          <w:sz w:val="24"/>
          <w:szCs w:val="24"/>
        </w:rPr>
      </w:pPr>
    </w:p>
    <w:p w14:paraId="467A948B" w14:textId="4F291316" w:rsidR="0005760F" w:rsidRPr="00FA485F" w:rsidRDefault="0005760F" w:rsidP="0005760F">
      <w:pPr>
        <w:pStyle w:val="Title"/>
        <w:ind w:left="72"/>
        <w:rPr>
          <w:iCs/>
          <w:sz w:val="24"/>
          <w:szCs w:val="24"/>
        </w:rPr>
      </w:pPr>
      <w:r>
        <w:rPr>
          <w:iCs/>
          <w:sz w:val="24"/>
          <w:szCs w:val="24"/>
        </w:rPr>
        <w:t>Table 5:</w:t>
      </w:r>
      <w:r w:rsidR="00A473DD">
        <w:rPr>
          <w:iCs/>
          <w:sz w:val="24"/>
          <w:szCs w:val="24"/>
        </w:rPr>
        <w:t xml:space="preserve"> LDO Circuit</w:t>
      </w:r>
      <w:r>
        <w:rPr>
          <w:iCs/>
          <w:sz w:val="24"/>
          <w:szCs w:val="24"/>
        </w:rPr>
        <w:t xml:space="preserve"> FEMCA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05760F" w:rsidRPr="00C57765" w14:paraId="3DECB18F" w14:textId="77777777">
        <w:tc>
          <w:tcPr>
            <w:tcW w:w="1008" w:type="dxa"/>
          </w:tcPr>
          <w:p w14:paraId="67A16A51" w14:textId="77777777" w:rsidR="0005760F" w:rsidRPr="00C57765" w:rsidRDefault="0005760F">
            <w:pPr>
              <w:jc w:val="center"/>
              <w:rPr>
                <w:b/>
                <w:szCs w:val="24"/>
              </w:rPr>
            </w:pPr>
            <w:r w:rsidRPr="00C57765">
              <w:rPr>
                <w:b/>
                <w:szCs w:val="24"/>
              </w:rPr>
              <w:t>Failure No.</w:t>
            </w:r>
          </w:p>
        </w:tc>
        <w:tc>
          <w:tcPr>
            <w:tcW w:w="1980" w:type="dxa"/>
          </w:tcPr>
          <w:p w14:paraId="36788CC1" w14:textId="77777777" w:rsidR="0005760F" w:rsidRPr="00C57765" w:rsidRDefault="0005760F">
            <w:pPr>
              <w:jc w:val="center"/>
              <w:rPr>
                <w:b/>
                <w:szCs w:val="24"/>
              </w:rPr>
            </w:pPr>
            <w:r w:rsidRPr="00C57765">
              <w:rPr>
                <w:b/>
                <w:szCs w:val="24"/>
              </w:rPr>
              <w:t>Failure Mode</w:t>
            </w:r>
          </w:p>
        </w:tc>
        <w:tc>
          <w:tcPr>
            <w:tcW w:w="2340" w:type="dxa"/>
          </w:tcPr>
          <w:p w14:paraId="49BC8E19" w14:textId="77777777" w:rsidR="0005760F" w:rsidRPr="00C57765" w:rsidRDefault="0005760F">
            <w:pPr>
              <w:jc w:val="center"/>
              <w:rPr>
                <w:b/>
                <w:szCs w:val="24"/>
              </w:rPr>
            </w:pPr>
            <w:r w:rsidRPr="00C57765">
              <w:rPr>
                <w:b/>
                <w:szCs w:val="24"/>
              </w:rPr>
              <w:t>Possible Causes</w:t>
            </w:r>
          </w:p>
        </w:tc>
        <w:tc>
          <w:tcPr>
            <w:tcW w:w="1980" w:type="dxa"/>
          </w:tcPr>
          <w:p w14:paraId="61A42195" w14:textId="77777777" w:rsidR="0005760F" w:rsidRPr="00C57765" w:rsidRDefault="0005760F">
            <w:pPr>
              <w:jc w:val="center"/>
              <w:rPr>
                <w:b/>
                <w:szCs w:val="24"/>
              </w:rPr>
            </w:pPr>
            <w:r w:rsidRPr="00C57765">
              <w:rPr>
                <w:b/>
                <w:szCs w:val="24"/>
              </w:rPr>
              <w:t>Failure Effects</w:t>
            </w:r>
          </w:p>
        </w:tc>
        <w:tc>
          <w:tcPr>
            <w:tcW w:w="1800" w:type="dxa"/>
          </w:tcPr>
          <w:p w14:paraId="70A93C6C" w14:textId="77777777" w:rsidR="0005760F" w:rsidRPr="00C57765" w:rsidRDefault="0005760F">
            <w:pPr>
              <w:jc w:val="center"/>
              <w:rPr>
                <w:b/>
                <w:szCs w:val="24"/>
              </w:rPr>
            </w:pPr>
            <w:r w:rsidRPr="00C57765">
              <w:rPr>
                <w:b/>
                <w:szCs w:val="24"/>
              </w:rPr>
              <w:t>Method of Detection</w:t>
            </w:r>
          </w:p>
        </w:tc>
        <w:tc>
          <w:tcPr>
            <w:tcW w:w="1440" w:type="dxa"/>
          </w:tcPr>
          <w:p w14:paraId="277FFFA2" w14:textId="77777777" w:rsidR="0005760F" w:rsidRPr="00C57765" w:rsidRDefault="0005760F">
            <w:pPr>
              <w:jc w:val="center"/>
              <w:rPr>
                <w:b/>
                <w:szCs w:val="24"/>
              </w:rPr>
            </w:pPr>
            <w:r w:rsidRPr="00C57765">
              <w:rPr>
                <w:b/>
                <w:szCs w:val="24"/>
              </w:rPr>
              <w:t>Criticality</w:t>
            </w:r>
          </w:p>
        </w:tc>
        <w:tc>
          <w:tcPr>
            <w:tcW w:w="2556" w:type="dxa"/>
          </w:tcPr>
          <w:p w14:paraId="747EC230" w14:textId="77777777" w:rsidR="0005760F" w:rsidRPr="00C57765" w:rsidRDefault="0005760F">
            <w:pPr>
              <w:jc w:val="center"/>
              <w:rPr>
                <w:b/>
                <w:szCs w:val="24"/>
              </w:rPr>
            </w:pPr>
            <w:r w:rsidRPr="00C57765">
              <w:rPr>
                <w:b/>
                <w:szCs w:val="24"/>
              </w:rPr>
              <w:t>Remarks</w:t>
            </w:r>
          </w:p>
        </w:tc>
      </w:tr>
      <w:tr w:rsidR="007649D0" w:rsidRPr="00C57765" w14:paraId="5C26EAC6" w14:textId="77777777">
        <w:trPr>
          <w:cantSplit/>
          <w:trHeight w:val="1440"/>
        </w:trPr>
        <w:tc>
          <w:tcPr>
            <w:tcW w:w="1008" w:type="dxa"/>
          </w:tcPr>
          <w:p w14:paraId="2038832F" w14:textId="127938F2" w:rsidR="007649D0" w:rsidRPr="00C57765" w:rsidRDefault="007649D0" w:rsidP="007649D0">
            <w:pPr>
              <w:rPr>
                <w:szCs w:val="24"/>
              </w:rPr>
            </w:pPr>
            <w:r w:rsidRPr="001D3A81">
              <w:t>LDO-1</w:t>
            </w:r>
          </w:p>
        </w:tc>
        <w:tc>
          <w:tcPr>
            <w:tcW w:w="1980" w:type="dxa"/>
          </w:tcPr>
          <w:p w14:paraId="330D709A" w14:textId="0B0E3EBB" w:rsidR="007649D0" w:rsidRPr="00C57765" w:rsidRDefault="007649D0" w:rsidP="007649D0">
            <w:pPr>
              <w:rPr>
                <w:szCs w:val="24"/>
              </w:rPr>
            </w:pPr>
            <w:r w:rsidRPr="001D3A81">
              <w:t>No output voltage</w:t>
            </w:r>
          </w:p>
        </w:tc>
        <w:tc>
          <w:tcPr>
            <w:tcW w:w="2340" w:type="dxa"/>
          </w:tcPr>
          <w:p w14:paraId="25A58536" w14:textId="7B51EE48" w:rsidR="007649D0" w:rsidRPr="00C57765" w:rsidRDefault="007649D0" w:rsidP="007649D0">
            <w:pPr>
              <w:rPr>
                <w:szCs w:val="24"/>
              </w:rPr>
            </w:pPr>
            <w:r w:rsidRPr="001D3A81">
              <w:t>Open circuit, faulty LDO</w:t>
            </w:r>
          </w:p>
        </w:tc>
        <w:tc>
          <w:tcPr>
            <w:tcW w:w="1980" w:type="dxa"/>
          </w:tcPr>
          <w:p w14:paraId="59F4241C" w14:textId="5E8826CA" w:rsidR="007649D0" w:rsidRPr="00C57765" w:rsidRDefault="007649D0" w:rsidP="007649D0">
            <w:pPr>
              <w:rPr>
                <w:szCs w:val="24"/>
              </w:rPr>
            </w:pPr>
            <w:r w:rsidRPr="001D3A81">
              <w:t>Subsystems downstream don’t power</w:t>
            </w:r>
          </w:p>
        </w:tc>
        <w:tc>
          <w:tcPr>
            <w:tcW w:w="1800" w:type="dxa"/>
          </w:tcPr>
          <w:p w14:paraId="061A288E" w14:textId="78028D3A" w:rsidR="007649D0" w:rsidRPr="00C57765" w:rsidRDefault="007649D0" w:rsidP="007649D0">
            <w:pPr>
              <w:rPr>
                <w:szCs w:val="24"/>
              </w:rPr>
            </w:pPr>
            <w:r w:rsidRPr="001D3A81">
              <w:t>Voltmeter</w:t>
            </w:r>
          </w:p>
        </w:tc>
        <w:tc>
          <w:tcPr>
            <w:tcW w:w="1440" w:type="dxa"/>
          </w:tcPr>
          <w:p w14:paraId="34929605" w14:textId="7A9D227C" w:rsidR="007649D0" w:rsidRPr="00C57765" w:rsidRDefault="007649D0" w:rsidP="007649D0">
            <w:pPr>
              <w:rPr>
                <w:szCs w:val="24"/>
              </w:rPr>
            </w:pPr>
            <w:r w:rsidRPr="001D3A81">
              <w:t>High</w:t>
            </w:r>
          </w:p>
        </w:tc>
        <w:tc>
          <w:tcPr>
            <w:tcW w:w="2556" w:type="dxa"/>
          </w:tcPr>
          <w:p w14:paraId="76920DC3" w14:textId="4A49E608" w:rsidR="007649D0" w:rsidRPr="00C57765" w:rsidRDefault="007649D0" w:rsidP="007649D0">
            <w:pPr>
              <w:rPr>
                <w:szCs w:val="24"/>
              </w:rPr>
            </w:pPr>
            <w:r w:rsidRPr="001D3A81">
              <w:t>Replace regulator, check input</w:t>
            </w:r>
          </w:p>
        </w:tc>
      </w:tr>
      <w:tr w:rsidR="007649D0" w:rsidRPr="00C57765" w14:paraId="1B22642C" w14:textId="77777777">
        <w:trPr>
          <w:cantSplit/>
          <w:trHeight w:val="1440"/>
        </w:trPr>
        <w:tc>
          <w:tcPr>
            <w:tcW w:w="1008" w:type="dxa"/>
          </w:tcPr>
          <w:p w14:paraId="5C098E5C" w14:textId="7FB77BE3" w:rsidR="007649D0" w:rsidRPr="00C57765" w:rsidRDefault="007649D0" w:rsidP="007649D0">
            <w:pPr>
              <w:rPr>
                <w:szCs w:val="24"/>
              </w:rPr>
            </w:pPr>
            <w:r w:rsidRPr="001D3A81">
              <w:t>LDO-2</w:t>
            </w:r>
          </w:p>
        </w:tc>
        <w:tc>
          <w:tcPr>
            <w:tcW w:w="1980" w:type="dxa"/>
          </w:tcPr>
          <w:p w14:paraId="75A756DB" w14:textId="75785279" w:rsidR="007649D0" w:rsidRPr="00C57765" w:rsidRDefault="007649D0" w:rsidP="007649D0">
            <w:pPr>
              <w:rPr>
                <w:szCs w:val="24"/>
              </w:rPr>
            </w:pPr>
            <w:r w:rsidRPr="001D3A81">
              <w:t>Output too high</w:t>
            </w:r>
          </w:p>
        </w:tc>
        <w:tc>
          <w:tcPr>
            <w:tcW w:w="2340" w:type="dxa"/>
          </w:tcPr>
          <w:p w14:paraId="2FBBFDEE" w14:textId="4F37B7AF" w:rsidR="007649D0" w:rsidRPr="00C57765" w:rsidRDefault="007649D0" w:rsidP="007649D0">
            <w:pPr>
              <w:rPr>
                <w:szCs w:val="24"/>
              </w:rPr>
            </w:pPr>
            <w:r w:rsidRPr="001D3A81">
              <w:t>Feedback failure, wrong resistor</w:t>
            </w:r>
          </w:p>
        </w:tc>
        <w:tc>
          <w:tcPr>
            <w:tcW w:w="1980" w:type="dxa"/>
          </w:tcPr>
          <w:p w14:paraId="5A095C5D" w14:textId="21EEF636" w:rsidR="007649D0" w:rsidRPr="00C57765" w:rsidRDefault="007649D0" w:rsidP="007649D0">
            <w:pPr>
              <w:rPr>
                <w:szCs w:val="24"/>
              </w:rPr>
            </w:pPr>
            <w:r w:rsidRPr="001D3A81">
              <w:t>MCU damage or misbehavior</w:t>
            </w:r>
          </w:p>
        </w:tc>
        <w:tc>
          <w:tcPr>
            <w:tcW w:w="1800" w:type="dxa"/>
          </w:tcPr>
          <w:p w14:paraId="342951E0" w14:textId="21DDB0D1" w:rsidR="007649D0" w:rsidRPr="00C57765" w:rsidRDefault="007649D0" w:rsidP="007649D0">
            <w:pPr>
              <w:rPr>
                <w:szCs w:val="24"/>
              </w:rPr>
            </w:pPr>
            <w:r w:rsidRPr="001D3A81">
              <w:t>Multimeter, oscilloscope</w:t>
            </w:r>
          </w:p>
        </w:tc>
        <w:tc>
          <w:tcPr>
            <w:tcW w:w="1440" w:type="dxa"/>
          </w:tcPr>
          <w:p w14:paraId="3036BC0B" w14:textId="15D156D7" w:rsidR="007649D0" w:rsidRPr="00C57765" w:rsidRDefault="007649D0" w:rsidP="007649D0">
            <w:pPr>
              <w:rPr>
                <w:szCs w:val="24"/>
              </w:rPr>
            </w:pPr>
            <w:r w:rsidRPr="001D3A81">
              <w:t>High</w:t>
            </w:r>
          </w:p>
        </w:tc>
        <w:tc>
          <w:tcPr>
            <w:tcW w:w="2556" w:type="dxa"/>
          </w:tcPr>
          <w:p w14:paraId="3ED8B847" w14:textId="00E2C042" w:rsidR="007649D0" w:rsidRPr="00C57765" w:rsidRDefault="007649D0" w:rsidP="007649D0">
            <w:pPr>
              <w:rPr>
                <w:szCs w:val="24"/>
              </w:rPr>
            </w:pPr>
            <w:r w:rsidRPr="001D3A81">
              <w:t>Verify resistor values</w:t>
            </w:r>
          </w:p>
        </w:tc>
      </w:tr>
      <w:tr w:rsidR="007649D0" w:rsidRPr="00C57765" w14:paraId="509B7416" w14:textId="77777777">
        <w:trPr>
          <w:cantSplit/>
          <w:trHeight w:val="1440"/>
        </w:trPr>
        <w:tc>
          <w:tcPr>
            <w:tcW w:w="1008" w:type="dxa"/>
          </w:tcPr>
          <w:p w14:paraId="1169A070" w14:textId="247D8639" w:rsidR="007649D0" w:rsidRPr="00C57765" w:rsidRDefault="007649D0" w:rsidP="007649D0">
            <w:pPr>
              <w:rPr>
                <w:szCs w:val="24"/>
              </w:rPr>
            </w:pPr>
            <w:r w:rsidRPr="001D3A81">
              <w:t>LDO-3</w:t>
            </w:r>
          </w:p>
        </w:tc>
        <w:tc>
          <w:tcPr>
            <w:tcW w:w="1980" w:type="dxa"/>
          </w:tcPr>
          <w:p w14:paraId="1C3CA1DC" w14:textId="69B01850" w:rsidR="007649D0" w:rsidRPr="00C57765" w:rsidRDefault="007649D0" w:rsidP="007649D0">
            <w:pPr>
              <w:rPr>
                <w:szCs w:val="24"/>
              </w:rPr>
            </w:pPr>
            <w:r w:rsidRPr="001D3A81">
              <w:t>Excess ripple</w:t>
            </w:r>
          </w:p>
        </w:tc>
        <w:tc>
          <w:tcPr>
            <w:tcW w:w="2340" w:type="dxa"/>
          </w:tcPr>
          <w:p w14:paraId="5D1A3F19" w14:textId="09753444" w:rsidR="007649D0" w:rsidRPr="00C57765" w:rsidRDefault="007649D0" w:rsidP="007649D0">
            <w:pPr>
              <w:rPr>
                <w:szCs w:val="24"/>
              </w:rPr>
            </w:pPr>
            <w:r w:rsidRPr="001D3A81">
              <w:t>Bad bypass cap</w:t>
            </w:r>
          </w:p>
        </w:tc>
        <w:tc>
          <w:tcPr>
            <w:tcW w:w="1980" w:type="dxa"/>
          </w:tcPr>
          <w:p w14:paraId="52F39B8A" w14:textId="16507949" w:rsidR="007649D0" w:rsidRPr="00C57765" w:rsidRDefault="007649D0" w:rsidP="007649D0">
            <w:pPr>
              <w:rPr>
                <w:szCs w:val="24"/>
              </w:rPr>
            </w:pPr>
            <w:r w:rsidRPr="001D3A81">
              <w:t>MCU resets or glitches</w:t>
            </w:r>
          </w:p>
        </w:tc>
        <w:tc>
          <w:tcPr>
            <w:tcW w:w="1800" w:type="dxa"/>
          </w:tcPr>
          <w:p w14:paraId="66A2E7D4" w14:textId="2C6DAA11" w:rsidR="007649D0" w:rsidRPr="00C57765" w:rsidRDefault="007649D0" w:rsidP="007649D0">
            <w:pPr>
              <w:rPr>
                <w:szCs w:val="24"/>
              </w:rPr>
            </w:pPr>
            <w:r w:rsidRPr="001D3A81">
              <w:t>Oscilloscope</w:t>
            </w:r>
          </w:p>
        </w:tc>
        <w:tc>
          <w:tcPr>
            <w:tcW w:w="1440" w:type="dxa"/>
          </w:tcPr>
          <w:p w14:paraId="12A4A309" w14:textId="64975374" w:rsidR="007649D0" w:rsidRPr="00C57765" w:rsidRDefault="007649D0" w:rsidP="007649D0">
            <w:pPr>
              <w:rPr>
                <w:szCs w:val="24"/>
              </w:rPr>
            </w:pPr>
            <w:r w:rsidRPr="001D3A81">
              <w:t>Medium</w:t>
            </w:r>
          </w:p>
        </w:tc>
        <w:tc>
          <w:tcPr>
            <w:tcW w:w="2556" w:type="dxa"/>
          </w:tcPr>
          <w:p w14:paraId="510F3CC7" w14:textId="16E0D0FD" w:rsidR="007649D0" w:rsidRPr="00C57765" w:rsidRDefault="007649D0" w:rsidP="007649D0">
            <w:pPr>
              <w:rPr>
                <w:szCs w:val="24"/>
              </w:rPr>
            </w:pPr>
            <w:r w:rsidRPr="001D3A81">
              <w:t>Add or replace decoupling caps</w:t>
            </w:r>
          </w:p>
        </w:tc>
      </w:tr>
    </w:tbl>
    <w:p w14:paraId="77474456" w14:textId="2CAE0E88" w:rsidR="007649D0" w:rsidRDefault="007649D0" w:rsidP="009B7FE3">
      <w:pPr>
        <w:pStyle w:val="Title"/>
        <w:ind w:left="72"/>
        <w:rPr>
          <w:sz w:val="24"/>
          <w:szCs w:val="24"/>
        </w:rPr>
      </w:pPr>
    </w:p>
    <w:p w14:paraId="2C704AF4" w14:textId="77777777" w:rsidR="007649D0" w:rsidRDefault="007649D0">
      <w:pPr>
        <w:rPr>
          <w:b/>
          <w:szCs w:val="24"/>
        </w:rPr>
      </w:pPr>
      <w:r>
        <w:rPr>
          <w:szCs w:val="24"/>
        </w:rPr>
        <w:br w:type="page"/>
      </w:r>
    </w:p>
    <w:p w14:paraId="756A1967" w14:textId="77777777" w:rsidR="007649D0" w:rsidRDefault="007649D0" w:rsidP="007649D0">
      <w:pPr>
        <w:pStyle w:val="Title"/>
        <w:ind w:left="72"/>
        <w:rPr>
          <w:sz w:val="24"/>
          <w:szCs w:val="24"/>
        </w:rPr>
      </w:pPr>
    </w:p>
    <w:p w14:paraId="025D7A36" w14:textId="2A9D964C" w:rsidR="007649D0" w:rsidRPr="00FA485F" w:rsidRDefault="007649D0" w:rsidP="007649D0">
      <w:pPr>
        <w:pStyle w:val="Title"/>
        <w:ind w:left="72"/>
        <w:rPr>
          <w:iCs/>
          <w:sz w:val="24"/>
          <w:szCs w:val="24"/>
        </w:rPr>
      </w:pPr>
      <w:r>
        <w:rPr>
          <w:iCs/>
          <w:sz w:val="24"/>
          <w:szCs w:val="24"/>
        </w:rPr>
        <w:t xml:space="preserve">Table </w:t>
      </w:r>
      <w:r w:rsidR="009A1375">
        <w:rPr>
          <w:iCs/>
          <w:sz w:val="24"/>
          <w:szCs w:val="24"/>
        </w:rPr>
        <w:t>6</w:t>
      </w:r>
      <w:r>
        <w:rPr>
          <w:iCs/>
          <w:sz w:val="24"/>
          <w:szCs w:val="24"/>
        </w:rPr>
        <w:t>:</w:t>
      </w:r>
      <w:r w:rsidR="00F66B2E">
        <w:rPr>
          <w:iCs/>
          <w:sz w:val="24"/>
          <w:szCs w:val="24"/>
        </w:rPr>
        <w:t xml:space="preserve"> Crystal Oscillator</w:t>
      </w:r>
      <w:r>
        <w:rPr>
          <w:iCs/>
          <w:sz w:val="24"/>
          <w:szCs w:val="24"/>
        </w:rPr>
        <w:t xml:space="preserve"> Circuit FEMCA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7649D0" w:rsidRPr="00C57765" w14:paraId="4739CACD" w14:textId="77777777">
        <w:tc>
          <w:tcPr>
            <w:tcW w:w="1008" w:type="dxa"/>
          </w:tcPr>
          <w:p w14:paraId="57260B69" w14:textId="77777777" w:rsidR="007649D0" w:rsidRPr="00C57765" w:rsidRDefault="007649D0">
            <w:pPr>
              <w:jc w:val="center"/>
              <w:rPr>
                <w:b/>
                <w:szCs w:val="24"/>
              </w:rPr>
            </w:pPr>
            <w:r w:rsidRPr="00C57765">
              <w:rPr>
                <w:b/>
                <w:szCs w:val="24"/>
              </w:rPr>
              <w:t>Failure No.</w:t>
            </w:r>
          </w:p>
        </w:tc>
        <w:tc>
          <w:tcPr>
            <w:tcW w:w="1980" w:type="dxa"/>
          </w:tcPr>
          <w:p w14:paraId="699091E9" w14:textId="77777777" w:rsidR="007649D0" w:rsidRPr="00C57765" w:rsidRDefault="007649D0">
            <w:pPr>
              <w:jc w:val="center"/>
              <w:rPr>
                <w:b/>
                <w:szCs w:val="24"/>
              </w:rPr>
            </w:pPr>
            <w:r w:rsidRPr="00C57765">
              <w:rPr>
                <w:b/>
                <w:szCs w:val="24"/>
              </w:rPr>
              <w:t>Failure Mode</w:t>
            </w:r>
          </w:p>
        </w:tc>
        <w:tc>
          <w:tcPr>
            <w:tcW w:w="2340" w:type="dxa"/>
          </w:tcPr>
          <w:p w14:paraId="6A3A9586" w14:textId="77777777" w:rsidR="007649D0" w:rsidRPr="00C57765" w:rsidRDefault="007649D0">
            <w:pPr>
              <w:jc w:val="center"/>
              <w:rPr>
                <w:b/>
                <w:szCs w:val="24"/>
              </w:rPr>
            </w:pPr>
            <w:r w:rsidRPr="00C57765">
              <w:rPr>
                <w:b/>
                <w:szCs w:val="24"/>
              </w:rPr>
              <w:t>Possible Causes</w:t>
            </w:r>
          </w:p>
        </w:tc>
        <w:tc>
          <w:tcPr>
            <w:tcW w:w="1980" w:type="dxa"/>
          </w:tcPr>
          <w:p w14:paraId="64871583" w14:textId="77777777" w:rsidR="007649D0" w:rsidRPr="00C57765" w:rsidRDefault="007649D0">
            <w:pPr>
              <w:jc w:val="center"/>
              <w:rPr>
                <w:b/>
                <w:szCs w:val="24"/>
              </w:rPr>
            </w:pPr>
            <w:r w:rsidRPr="00C57765">
              <w:rPr>
                <w:b/>
                <w:szCs w:val="24"/>
              </w:rPr>
              <w:t>Failure Effects</w:t>
            </w:r>
          </w:p>
        </w:tc>
        <w:tc>
          <w:tcPr>
            <w:tcW w:w="1800" w:type="dxa"/>
          </w:tcPr>
          <w:p w14:paraId="2D5128A5" w14:textId="77777777" w:rsidR="007649D0" w:rsidRPr="00C57765" w:rsidRDefault="007649D0">
            <w:pPr>
              <w:jc w:val="center"/>
              <w:rPr>
                <w:b/>
                <w:szCs w:val="24"/>
              </w:rPr>
            </w:pPr>
            <w:r w:rsidRPr="00C57765">
              <w:rPr>
                <w:b/>
                <w:szCs w:val="24"/>
              </w:rPr>
              <w:t>Method of Detection</w:t>
            </w:r>
          </w:p>
        </w:tc>
        <w:tc>
          <w:tcPr>
            <w:tcW w:w="1440" w:type="dxa"/>
          </w:tcPr>
          <w:p w14:paraId="1D91048E" w14:textId="77777777" w:rsidR="007649D0" w:rsidRPr="00C57765" w:rsidRDefault="007649D0">
            <w:pPr>
              <w:jc w:val="center"/>
              <w:rPr>
                <w:b/>
                <w:szCs w:val="24"/>
              </w:rPr>
            </w:pPr>
            <w:r w:rsidRPr="00C57765">
              <w:rPr>
                <w:b/>
                <w:szCs w:val="24"/>
              </w:rPr>
              <w:t>Criticality</w:t>
            </w:r>
          </w:p>
        </w:tc>
        <w:tc>
          <w:tcPr>
            <w:tcW w:w="2556" w:type="dxa"/>
          </w:tcPr>
          <w:p w14:paraId="5F68816B" w14:textId="77777777" w:rsidR="007649D0" w:rsidRPr="00C57765" w:rsidRDefault="007649D0">
            <w:pPr>
              <w:jc w:val="center"/>
              <w:rPr>
                <w:b/>
                <w:szCs w:val="24"/>
              </w:rPr>
            </w:pPr>
            <w:r w:rsidRPr="00C57765">
              <w:rPr>
                <w:b/>
                <w:szCs w:val="24"/>
              </w:rPr>
              <w:t>Remarks</w:t>
            </w:r>
          </w:p>
        </w:tc>
      </w:tr>
      <w:tr w:rsidR="009A1375" w:rsidRPr="00C57765" w14:paraId="3918BFF7" w14:textId="77777777">
        <w:trPr>
          <w:cantSplit/>
          <w:trHeight w:val="1440"/>
        </w:trPr>
        <w:tc>
          <w:tcPr>
            <w:tcW w:w="1008" w:type="dxa"/>
          </w:tcPr>
          <w:p w14:paraId="0F25E7A7" w14:textId="0EFE0F6A" w:rsidR="009A1375" w:rsidRPr="00C57765" w:rsidRDefault="009A1375" w:rsidP="009A1375">
            <w:pPr>
              <w:rPr>
                <w:szCs w:val="24"/>
              </w:rPr>
            </w:pPr>
            <w:r w:rsidRPr="00E86C6A">
              <w:t>Failure No.</w:t>
            </w:r>
          </w:p>
        </w:tc>
        <w:tc>
          <w:tcPr>
            <w:tcW w:w="1980" w:type="dxa"/>
          </w:tcPr>
          <w:p w14:paraId="3C34A897" w14:textId="39200A27" w:rsidR="009A1375" w:rsidRPr="00C57765" w:rsidRDefault="009A1375" w:rsidP="009A1375">
            <w:pPr>
              <w:rPr>
                <w:szCs w:val="24"/>
              </w:rPr>
            </w:pPr>
            <w:r w:rsidRPr="00E86C6A">
              <w:t>Failure Mode</w:t>
            </w:r>
          </w:p>
        </w:tc>
        <w:tc>
          <w:tcPr>
            <w:tcW w:w="2340" w:type="dxa"/>
          </w:tcPr>
          <w:p w14:paraId="4B34882A" w14:textId="2D40F43F" w:rsidR="009A1375" w:rsidRPr="00C57765" w:rsidRDefault="009A1375" w:rsidP="009A1375">
            <w:pPr>
              <w:rPr>
                <w:szCs w:val="24"/>
              </w:rPr>
            </w:pPr>
            <w:r w:rsidRPr="00E86C6A">
              <w:t>Possible Causes</w:t>
            </w:r>
          </w:p>
        </w:tc>
        <w:tc>
          <w:tcPr>
            <w:tcW w:w="1980" w:type="dxa"/>
          </w:tcPr>
          <w:p w14:paraId="39588EE5" w14:textId="484D33A8" w:rsidR="009A1375" w:rsidRPr="00C57765" w:rsidRDefault="009A1375" w:rsidP="009A1375">
            <w:pPr>
              <w:rPr>
                <w:szCs w:val="24"/>
              </w:rPr>
            </w:pPr>
            <w:r w:rsidRPr="00E86C6A">
              <w:t>Failure Effects</w:t>
            </w:r>
          </w:p>
        </w:tc>
        <w:tc>
          <w:tcPr>
            <w:tcW w:w="1800" w:type="dxa"/>
          </w:tcPr>
          <w:p w14:paraId="156EC6A7" w14:textId="6EE121C4" w:rsidR="009A1375" w:rsidRPr="00C57765" w:rsidRDefault="009A1375" w:rsidP="009A1375">
            <w:pPr>
              <w:rPr>
                <w:szCs w:val="24"/>
              </w:rPr>
            </w:pPr>
            <w:r w:rsidRPr="00E86C6A">
              <w:t>Method of Detection</w:t>
            </w:r>
          </w:p>
        </w:tc>
        <w:tc>
          <w:tcPr>
            <w:tcW w:w="1440" w:type="dxa"/>
          </w:tcPr>
          <w:p w14:paraId="55C7B7E1" w14:textId="238A7842" w:rsidR="009A1375" w:rsidRPr="00C57765" w:rsidRDefault="009A1375" w:rsidP="009A1375">
            <w:pPr>
              <w:rPr>
                <w:szCs w:val="24"/>
              </w:rPr>
            </w:pPr>
            <w:r w:rsidRPr="00E86C6A">
              <w:t>Criticality</w:t>
            </w:r>
          </w:p>
        </w:tc>
        <w:tc>
          <w:tcPr>
            <w:tcW w:w="2556" w:type="dxa"/>
          </w:tcPr>
          <w:p w14:paraId="69E609F4" w14:textId="7AF2B9EF" w:rsidR="009A1375" w:rsidRPr="00C57765" w:rsidRDefault="009A1375" w:rsidP="009A1375">
            <w:pPr>
              <w:rPr>
                <w:szCs w:val="24"/>
              </w:rPr>
            </w:pPr>
            <w:r w:rsidRPr="00E86C6A">
              <w:t>Remarks</w:t>
            </w:r>
          </w:p>
        </w:tc>
      </w:tr>
      <w:tr w:rsidR="009A1375" w:rsidRPr="00C57765" w14:paraId="0485B482" w14:textId="77777777">
        <w:trPr>
          <w:cantSplit/>
          <w:trHeight w:val="1440"/>
        </w:trPr>
        <w:tc>
          <w:tcPr>
            <w:tcW w:w="1008" w:type="dxa"/>
          </w:tcPr>
          <w:p w14:paraId="058936E8" w14:textId="7B517F39" w:rsidR="009A1375" w:rsidRPr="00C57765" w:rsidRDefault="009A1375" w:rsidP="009A1375">
            <w:pPr>
              <w:rPr>
                <w:szCs w:val="24"/>
              </w:rPr>
            </w:pPr>
            <w:r w:rsidRPr="00E86C6A">
              <w:t>XO-1</w:t>
            </w:r>
          </w:p>
        </w:tc>
        <w:tc>
          <w:tcPr>
            <w:tcW w:w="1980" w:type="dxa"/>
          </w:tcPr>
          <w:p w14:paraId="7C0C2364" w14:textId="61F9C414" w:rsidR="009A1375" w:rsidRPr="00C57765" w:rsidRDefault="009A1375" w:rsidP="009A1375">
            <w:pPr>
              <w:rPr>
                <w:szCs w:val="24"/>
              </w:rPr>
            </w:pPr>
            <w:r w:rsidRPr="00E86C6A">
              <w:t>Oscillator not starting</w:t>
            </w:r>
          </w:p>
        </w:tc>
        <w:tc>
          <w:tcPr>
            <w:tcW w:w="2340" w:type="dxa"/>
          </w:tcPr>
          <w:p w14:paraId="78B6AD9C" w14:textId="5BA9217B" w:rsidR="009A1375" w:rsidRPr="00C57765" w:rsidRDefault="009A1375" w:rsidP="009A1375">
            <w:pPr>
              <w:rPr>
                <w:szCs w:val="24"/>
              </w:rPr>
            </w:pPr>
            <w:r w:rsidRPr="00E86C6A">
              <w:t>Improper load cap, cold joint</w:t>
            </w:r>
          </w:p>
        </w:tc>
        <w:tc>
          <w:tcPr>
            <w:tcW w:w="1980" w:type="dxa"/>
          </w:tcPr>
          <w:p w14:paraId="132F244C" w14:textId="1307814C" w:rsidR="009A1375" w:rsidRPr="00C57765" w:rsidRDefault="009A1375" w:rsidP="009A1375">
            <w:pPr>
              <w:rPr>
                <w:szCs w:val="24"/>
              </w:rPr>
            </w:pPr>
            <w:r w:rsidRPr="00E86C6A">
              <w:t>MCU won't clock/start</w:t>
            </w:r>
          </w:p>
        </w:tc>
        <w:tc>
          <w:tcPr>
            <w:tcW w:w="1800" w:type="dxa"/>
          </w:tcPr>
          <w:p w14:paraId="12903D5F" w14:textId="40DA52FA" w:rsidR="009A1375" w:rsidRPr="00C57765" w:rsidRDefault="009A1375" w:rsidP="009A1375">
            <w:pPr>
              <w:rPr>
                <w:szCs w:val="24"/>
              </w:rPr>
            </w:pPr>
            <w:r w:rsidRPr="00E86C6A">
              <w:t>Oscilloscope, logic analyzer</w:t>
            </w:r>
          </w:p>
        </w:tc>
        <w:tc>
          <w:tcPr>
            <w:tcW w:w="1440" w:type="dxa"/>
          </w:tcPr>
          <w:p w14:paraId="428F1D1C" w14:textId="3C66F563" w:rsidR="009A1375" w:rsidRPr="00C57765" w:rsidRDefault="009A1375" w:rsidP="009A1375">
            <w:pPr>
              <w:rPr>
                <w:szCs w:val="24"/>
              </w:rPr>
            </w:pPr>
            <w:r w:rsidRPr="00E86C6A">
              <w:t>High</w:t>
            </w:r>
          </w:p>
        </w:tc>
        <w:tc>
          <w:tcPr>
            <w:tcW w:w="2556" w:type="dxa"/>
          </w:tcPr>
          <w:p w14:paraId="075C8C79" w14:textId="4892DB89" w:rsidR="009A1375" w:rsidRPr="00C57765" w:rsidRDefault="009A1375" w:rsidP="009A1375">
            <w:pPr>
              <w:rPr>
                <w:szCs w:val="24"/>
              </w:rPr>
            </w:pPr>
            <w:r w:rsidRPr="00E86C6A">
              <w:t>Check capacitors, solder joints</w:t>
            </w:r>
          </w:p>
        </w:tc>
      </w:tr>
      <w:tr w:rsidR="009A1375" w:rsidRPr="00C57765" w14:paraId="09933AD7" w14:textId="77777777">
        <w:trPr>
          <w:cantSplit/>
          <w:trHeight w:val="1440"/>
        </w:trPr>
        <w:tc>
          <w:tcPr>
            <w:tcW w:w="1008" w:type="dxa"/>
          </w:tcPr>
          <w:p w14:paraId="186A9BB2" w14:textId="392E253F" w:rsidR="009A1375" w:rsidRPr="00C57765" w:rsidRDefault="009A1375" w:rsidP="009A1375">
            <w:pPr>
              <w:rPr>
                <w:szCs w:val="24"/>
              </w:rPr>
            </w:pPr>
            <w:r w:rsidRPr="00E86C6A">
              <w:t>XO-2</w:t>
            </w:r>
          </w:p>
        </w:tc>
        <w:tc>
          <w:tcPr>
            <w:tcW w:w="1980" w:type="dxa"/>
          </w:tcPr>
          <w:p w14:paraId="4CE3C58B" w14:textId="51BE4C45" w:rsidR="009A1375" w:rsidRPr="00C57765" w:rsidRDefault="009A1375" w:rsidP="009A1375">
            <w:pPr>
              <w:rPr>
                <w:szCs w:val="24"/>
              </w:rPr>
            </w:pPr>
            <w:r w:rsidRPr="00E86C6A">
              <w:t>Frequency drift</w:t>
            </w:r>
          </w:p>
        </w:tc>
        <w:tc>
          <w:tcPr>
            <w:tcW w:w="2340" w:type="dxa"/>
          </w:tcPr>
          <w:p w14:paraId="591E4315" w14:textId="44221360" w:rsidR="009A1375" w:rsidRPr="00C57765" w:rsidRDefault="009A1375" w:rsidP="009A1375">
            <w:pPr>
              <w:rPr>
                <w:szCs w:val="24"/>
              </w:rPr>
            </w:pPr>
            <w:r w:rsidRPr="00E86C6A">
              <w:t>Temp change, wrong crystal</w:t>
            </w:r>
          </w:p>
        </w:tc>
        <w:tc>
          <w:tcPr>
            <w:tcW w:w="1980" w:type="dxa"/>
          </w:tcPr>
          <w:p w14:paraId="79005172" w14:textId="53B709E6" w:rsidR="009A1375" w:rsidRPr="00C57765" w:rsidRDefault="009A1375" w:rsidP="009A1375">
            <w:pPr>
              <w:rPr>
                <w:szCs w:val="24"/>
              </w:rPr>
            </w:pPr>
            <w:r w:rsidRPr="00E86C6A">
              <w:t>Communication errors, time drift</w:t>
            </w:r>
          </w:p>
        </w:tc>
        <w:tc>
          <w:tcPr>
            <w:tcW w:w="1800" w:type="dxa"/>
          </w:tcPr>
          <w:p w14:paraId="1C4173EF" w14:textId="185F27D1" w:rsidR="009A1375" w:rsidRPr="00C57765" w:rsidRDefault="009A1375" w:rsidP="009A1375">
            <w:pPr>
              <w:rPr>
                <w:szCs w:val="24"/>
              </w:rPr>
            </w:pPr>
            <w:r w:rsidRPr="00E86C6A">
              <w:t>Frequency counter</w:t>
            </w:r>
          </w:p>
        </w:tc>
        <w:tc>
          <w:tcPr>
            <w:tcW w:w="1440" w:type="dxa"/>
          </w:tcPr>
          <w:p w14:paraId="1609527F" w14:textId="02102649" w:rsidR="009A1375" w:rsidRPr="00C57765" w:rsidRDefault="009A1375" w:rsidP="009A1375">
            <w:pPr>
              <w:rPr>
                <w:szCs w:val="24"/>
              </w:rPr>
            </w:pPr>
            <w:r w:rsidRPr="00E86C6A">
              <w:t>Medium</w:t>
            </w:r>
          </w:p>
        </w:tc>
        <w:tc>
          <w:tcPr>
            <w:tcW w:w="2556" w:type="dxa"/>
          </w:tcPr>
          <w:p w14:paraId="7EAE8E3A" w14:textId="5C3258BA" w:rsidR="009A1375" w:rsidRPr="00C57765" w:rsidRDefault="009A1375" w:rsidP="009A1375">
            <w:pPr>
              <w:rPr>
                <w:szCs w:val="24"/>
              </w:rPr>
            </w:pPr>
            <w:r w:rsidRPr="00E86C6A">
              <w:t>Use temp-compensated crystal</w:t>
            </w:r>
          </w:p>
        </w:tc>
      </w:tr>
    </w:tbl>
    <w:p w14:paraId="2B6DC1BC" w14:textId="55857E5E" w:rsidR="009A1375" w:rsidRDefault="009A1375" w:rsidP="009B7FE3">
      <w:pPr>
        <w:pStyle w:val="Title"/>
        <w:ind w:left="72"/>
        <w:rPr>
          <w:sz w:val="24"/>
          <w:szCs w:val="24"/>
        </w:rPr>
      </w:pPr>
    </w:p>
    <w:p w14:paraId="7D4DC199" w14:textId="77777777" w:rsidR="009A1375" w:rsidRDefault="009A1375">
      <w:pPr>
        <w:rPr>
          <w:b/>
          <w:szCs w:val="24"/>
        </w:rPr>
      </w:pPr>
      <w:r>
        <w:rPr>
          <w:szCs w:val="24"/>
        </w:rPr>
        <w:br w:type="page"/>
      </w:r>
    </w:p>
    <w:p w14:paraId="0961B8F2" w14:textId="3E01FE1F" w:rsidR="009A1375" w:rsidRPr="00FA485F" w:rsidRDefault="009A1375" w:rsidP="009A1375">
      <w:pPr>
        <w:pStyle w:val="Title"/>
        <w:ind w:left="72"/>
        <w:rPr>
          <w:iCs/>
          <w:sz w:val="24"/>
          <w:szCs w:val="24"/>
        </w:rPr>
      </w:pPr>
      <w:r>
        <w:rPr>
          <w:iCs/>
          <w:sz w:val="24"/>
          <w:szCs w:val="24"/>
        </w:rPr>
        <w:lastRenderedPageBreak/>
        <w:t>Table 7: Buck Converter Circuit FEMCA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431CC9" w:rsidRPr="00C57765" w14:paraId="1639CA3E" w14:textId="77777777">
        <w:tc>
          <w:tcPr>
            <w:tcW w:w="1008" w:type="dxa"/>
          </w:tcPr>
          <w:p w14:paraId="0500CE1F" w14:textId="5ACD26E0" w:rsidR="00431CC9" w:rsidRPr="00431CC9" w:rsidRDefault="00431CC9" w:rsidP="00431CC9">
            <w:pPr>
              <w:jc w:val="center"/>
              <w:rPr>
                <w:b/>
                <w:bCs/>
                <w:szCs w:val="24"/>
              </w:rPr>
            </w:pPr>
            <w:r w:rsidRPr="00431CC9">
              <w:rPr>
                <w:b/>
                <w:bCs/>
              </w:rPr>
              <w:t>Failure No.</w:t>
            </w:r>
          </w:p>
        </w:tc>
        <w:tc>
          <w:tcPr>
            <w:tcW w:w="1980" w:type="dxa"/>
          </w:tcPr>
          <w:p w14:paraId="0AF03A32" w14:textId="7B368AA8" w:rsidR="00431CC9" w:rsidRPr="00431CC9" w:rsidRDefault="00431CC9" w:rsidP="00431CC9">
            <w:pPr>
              <w:jc w:val="center"/>
              <w:rPr>
                <w:b/>
                <w:bCs/>
                <w:szCs w:val="24"/>
              </w:rPr>
            </w:pPr>
            <w:r w:rsidRPr="00431CC9">
              <w:rPr>
                <w:b/>
                <w:bCs/>
              </w:rPr>
              <w:t>Failure Mode</w:t>
            </w:r>
          </w:p>
        </w:tc>
        <w:tc>
          <w:tcPr>
            <w:tcW w:w="2340" w:type="dxa"/>
          </w:tcPr>
          <w:p w14:paraId="3CF54A90" w14:textId="16DE4A95" w:rsidR="00431CC9" w:rsidRPr="00431CC9" w:rsidRDefault="00431CC9" w:rsidP="00431CC9">
            <w:pPr>
              <w:jc w:val="center"/>
              <w:rPr>
                <w:b/>
                <w:bCs/>
                <w:szCs w:val="24"/>
              </w:rPr>
            </w:pPr>
            <w:r w:rsidRPr="00431CC9">
              <w:rPr>
                <w:b/>
                <w:bCs/>
              </w:rPr>
              <w:t>Possible Causes</w:t>
            </w:r>
          </w:p>
        </w:tc>
        <w:tc>
          <w:tcPr>
            <w:tcW w:w="1980" w:type="dxa"/>
          </w:tcPr>
          <w:p w14:paraId="293A444E" w14:textId="74368CC4" w:rsidR="00431CC9" w:rsidRPr="00431CC9" w:rsidRDefault="00431CC9" w:rsidP="00431CC9">
            <w:pPr>
              <w:jc w:val="center"/>
              <w:rPr>
                <w:b/>
                <w:bCs/>
                <w:szCs w:val="24"/>
              </w:rPr>
            </w:pPr>
            <w:r w:rsidRPr="00431CC9">
              <w:rPr>
                <w:b/>
                <w:bCs/>
              </w:rPr>
              <w:t>Failure Effects</w:t>
            </w:r>
          </w:p>
        </w:tc>
        <w:tc>
          <w:tcPr>
            <w:tcW w:w="1800" w:type="dxa"/>
          </w:tcPr>
          <w:p w14:paraId="3B5B3243" w14:textId="3B469C7A" w:rsidR="00431CC9" w:rsidRPr="00431CC9" w:rsidRDefault="00431CC9" w:rsidP="00431CC9">
            <w:pPr>
              <w:jc w:val="center"/>
              <w:rPr>
                <w:b/>
                <w:bCs/>
                <w:szCs w:val="24"/>
              </w:rPr>
            </w:pPr>
            <w:r w:rsidRPr="00431CC9">
              <w:rPr>
                <w:b/>
                <w:bCs/>
              </w:rPr>
              <w:t>Method of Detection</w:t>
            </w:r>
          </w:p>
        </w:tc>
        <w:tc>
          <w:tcPr>
            <w:tcW w:w="1440" w:type="dxa"/>
          </w:tcPr>
          <w:p w14:paraId="34A40A95" w14:textId="24B18511" w:rsidR="00431CC9" w:rsidRPr="00431CC9" w:rsidRDefault="00431CC9" w:rsidP="00431CC9">
            <w:pPr>
              <w:jc w:val="center"/>
              <w:rPr>
                <w:b/>
                <w:bCs/>
                <w:szCs w:val="24"/>
              </w:rPr>
            </w:pPr>
            <w:r w:rsidRPr="00431CC9">
              <w:rPr>
                <w:b/>
                <w:bCs/>
              </w:rPr>
              <w:t>Criticality</w:t>
            </w:r>
          </w:p>
        </w:tc>
        <w:tc>
          <w:tcPr>
            <w:tcW w:w="2556" w:type="dxa"/>
          </w:tcPr>
          <w:p w14:paraId="1436D298" w14:textId="50F77629" w:rsidR="00431CC9" w:rsidRPr="00431CC9" w:rsidRDefault="00431CC9" w:rsidP="00431CC9">
            <w:pPr>
              <w:jc w:val="center"/>
              <w:rPr>
                <w:b/>
                <w:bCs/>
                <w:szCs w:val="24"/>
              </w:rPr>
            </w:pPr>
            <w:r w:rsidRPr="00431CC9">
              <w:rPr>
                <w:b/>
                <w:bCs/>
              </w:rPr>
              <w:t>Remarks</w:t>
            </w:r>
          </w:p>
        </w:tc>
      </w:tr>
      <w:tr w:rsidR="00431CC9" w:rsidRPr="00C57765" w14:paraId="21121569" w14:textId="77777777">
        <w:trPr>
          <w:cantSplit/>
          <w:trHeight w:val="1440"/>
        </w:trPr>
        <w:tc>
          <w:tcPr>
            <w:tcW w:w="1008" w:type="dxa"/>
          </w:tcPr>
          <w:p w14:paraId="421068C4" w14:textId="12F3158A" w:rsidR="00431CC9" w:rsidRPr="00C57765" w:rsidRDefault="00431CC9" w:rsidP="00431CC9">
            <w:pPr>
              <w:rPr>
                <w:szCs w:val="24"/>
              </w:rPr>
            </w:pPr>
            <w:r w:rsidRPr="00847CF4">
              <w:t>BUCK-1</w:t>
            </w:r>
          </w:p>
        </w:tc>
        <w:tc>
          <w:tcPr>
            <w:tcW w:w="1980" w:type="dxa"/>
          </w:tcPr>
          <w:p w14:paraId="0A90028B" w14:textId="6D1DEB4F" w:rsidR="00431CC9" w:rsidRPr="00C57765" w:rsidRDefault="00431CC9" w:rsidP="00431CC9">
            <w:pPr>
              <w:rPr>
                <w:szCs w:val="24"/>
              </w:rPr>
            </w:pPr>
            <w:r w:rsidRPr="00847CF4">
              <w:t>No output</w:t>
            </w:r>
          </w:p>
        </w:tc>
        <w:tc>
          <w:tcPr>
            <w:tcW w:w="2340" w:type="dxa"/>
          </w:tcPr>
          <w:p w14:paraId="51BE5215" w14:textId="35F3AA58" w:rsidR="00431CC9" w:rsidRPr="00C57765" w:rsidRDefault="00431CC9" w:rsidP="00431CC9">
            <w:pPr>
              <w:rPr>
                <w:szCs w:val="24"/>
              </w:rPr>
            </w:pPr>
            <w:r w:rsidRPr="00847CF4">
              <w:t>Controller failure, blown MOSFET</w:t>
            </w:r>
          </w:p>
        </w:tc>
        <w:tc>
          <w:tcPr>
            <w:tcW w:w="1980" w:type="dxa"/>
          </w:tcPr>
          <w:p w14:paraId="0D5FC354" w14:textId="683F7091" w:rsidR="00431CC9" w:rsidRPr="00C57765" w:rsidRDefault="00431CC9" w:rsidP="00431CC9">
            <w:pPr>
              <w:rPr>
                <w:szCs w:val="24"/>
              </w:rPr>
            </w:pPr>
            <w:r w:rsidRPr="00847CF4">
              <w:t>System downstream won't power</w:t>
            </w:r>
          </w:p>
        </w:tc>
        <w:tc>
          <w:tcPr>
            <w:tcW w:w="1800" w:type="dxa"/>
          </w:tcPr>
          <w:p w14:paraId="2DD51CDF" w14:textId="5B82C6F5" w:rsidR="00431CC9" w:rsidRPr="00C57765" w:rsidRDefault="00431CC9" w:rsidP="00431CC9">
            <w:pPr>
              <w:rPr>
                <w:szCs w:val="24"/>
              </w:rPr>
            </w:pPr>
            <w:r w:rsidRPr="00847CF4">
              <w:t>Voltmeter</w:t>
            </w:r>
          </w:p>
        </w:tc>
        <w:tc>
          <w:tcPr>
            <w:tcW w:w="1440" w:type="dxa"/>
          </w:tcPr>
          <w:p w14:paraId="63C1690E" w14:textId="76A95ECD" w:rsidR="00431CC9" w:rsidRPr="00C57765" w:rsidRDefault="00431CC9" w:rsidP="00431CC9">
            <w:pPr>
              <w:rPr>
                <w:szCs w:val="24"/>
              </w:rPr>
            </w:pPr>
            <w:r w:rsidRPr="00847CF4">
              <w:t>High</w:t>
            </w:r>
          </w:p>
        </w:tc>
        <w:tc>
          <w:tcPr>
            <w:tcW w:w="2556" w:type="dxa"/>
          </w:tcPr>
          <w:p w14:paraId="0DE83A52" w14:textId="4FCA7862" w:rsidR="00431CC9" w:rsidRPr="00C57765" w:rsidRDefault="00431CC9" w:rsidP="00431CC9">
            <w:pPr>
              <w:rPr>
                <w:szCs w:val="24"/>
              </w:rPr>
            </w:pPr>
            <w:r w:rsidRPr="00847CF4">
              <w:t>Replace component, check control PWM</w:t>
            </w:r>
          </w:p>
        </w:tc>
      </w:tr>
      <w:tr w:rsidR="00431CC9" w:rsidRPr="00C57765" w14:paraId="414013B5" w14:textId="77777777">
        <w:trPr>
          <w:cantSplit/>
          <w:trHeight w:val="1440"/>
        </w:trPr>
        <w:tc>
          <w:tcPr>
            <w:tcW w:w="1008" w:type="dxa"/>
          </w:tcPr>
          <w:p w14:paraId="4DCC2AC5" w14:textId="33DC5406" w:rsidR="00431CC9" w:rsidRPr="00C57765" w:rsidRDefault="00431CC9" w:rsidP="00431CC9">
            <w:pPr>
              <w:rPr>
                <w:szCs w:val="24"/>
              </w:rPr>
            </w:pPr>
            <w:r w:rsidRPr="00847CF4">
              <w:t>BUCK-2</w:t>
            </w:r>
          </w:p>
        </w:tc>
        <w:tc>
          <w:tcPr>
            <w:tcW w:w="1980" w:type="dxa"/>
          </w:tcPr>
          <w:p w14:paraId="2C91A84D" w14:textId="0729AA05" w:rsidR="00431CC9" w:rsidRPr="00C57765" w:rsidRDefault="00431CC9" w:rsidP="00431CC9">
            <w:pPr>
              <w:rPr>
                <w:szCs w:val="24"/>
              </w:rPr>
            </w:pPr>
            <w:r w:rsidRPr="00847CF4">
              <w:t>Output too high</w:t>
            </w:r>
          </w:p>
        </w:tc>
        <w:tc>
          <w:tcPr>
            <w:tcW w:w="2340" w:type="dxa"/>
          </w:tcPr>
          <w:p w14:paraId="6AF2588E" w14:textId="24D2809A" w:rsidR="00431CC9" w:rsidRPr="00C57765" w:rsidRDefault="00431CC9" w:rsidP="00431CC9">
            <w:pPr>
              <w:rPr>
                <w:szCs w:val="24"/>
              </w:rPr>
            </w:pPr>
            <w:r w:rsidRPr="00847CF4">
              <w:t>Feedback loop issue</w:t>
            </w:r>
          </w:p>
        </w:tc>
        <w:tc>
          <w:tcPr>
            <w:tcW w:w="1980" w:type="dxa"/>
          </w:tcPr>
          <w:p w14:paraId="6E3C1D78" w14:textId="1D4973E9" w:rsidR="00431CC9" w:rsidRPr="00C57765" w:rsidRDefault="00431CC9" w:rsidP="00431CC9">
            <w:pPr>
              <w:rPr>
                <w:szCs w:val="24"/>
              </w:rPr>
            </w:pPr>
            <w:r w:rsidRPr="00847CF4">
              <w:t>Component overvoltage</w:t>
            </w:r>
          </w:p>
        </w:tc>
        <w:tc>
          <w:tcPr>
            <w:tcW w:w="1800" w:type="dxa"/>
          </w:tcPr>
          <w:p w14:paraId="1343755D" w14:textId="151EA883" w:rsidR="00431CC9" w:rsidRPr="00C57765" w:rsidRDefault="00431CC9" w:rsidP="00431CC9">
            <w:pPr>
              <w:rPr>
                <w:szCs w:val="24"/>
              </w:rPr>
            </w:pPr>
            <w:r w:rsidRPr="00847CF4">
              <w:t>Multimeter</w:t>
            </w:r>
          </w:p>
        </w:tc>
        <w:tc>
          <w:tcPr>
            <w:tcW w:w="1440" w:type="dxa"/>
          </w:tcPr>
          <w:p w14:paraId="1DFA3280" w14:textId="50DC8E7A" w:rsidR="00431CC9" w:rsidRPr="00C57765" w:rsidRDefault="00431CC9" w:rsidP="00431CC9">
            <w:pPr>
              <w:rPr>
                <w:szCs w:val="24"/>
              </w:rPr>
            </w:pPr>
            <w:r w:rsidRPr="00847CF4">
              <w:t>High</w:t>
            </w:r>
          </w:p>
        </w:tc>
        <w:tc>
          <w:tcPr>
            <w:tcW w:w="2556" w:type="dxa"/>
          </w:tcPr>
          <w:p w14:paraId="22701771" w14:textId="5A4FD8F8" w:rsidR="00431CC9" w:rsidRPr="00C57765" w:rsidRDefault="00431CC9" w:rsidP="00431CC9">
            <w:pPr>
              <w:rPr>
                <w:szCs w:val="24"/>
              </w:rPr>
            </w:pPr>
            <w:r w:rsidRPr="00847CF4">
              <w:t>Recalculate FB resistor divider</w:t>
            </w:r>
          </w:p>
        </w:tc>
      </w:tr>
      <w:tr w:rsidR="00431CC9" w:rsidRPr="00C57765" w14:paraId="7A18A643" w14:textId="77777777">
        <w:trPr>
          <w:cantSplit/>
          <w:trHeight w:val="1440"/>
        </w:trPr>
        <w:tc>
          <w:tcPr>
            <w:tcW w:w="1008" w:type="dxa"/>
          </w:tcPr>
          <w:p w14:paraId="5240CF6F" w14:textId="6C3E2E43" w:rsidR="00431CC9" w:rsidRPr="00C57765" w:rsidRDefault="00431CC9" w:rsidP="00431CC9">
            <w:pPr>
              <w:rPr>
                <w:szCs w:val="24"/>
              </w:rPr>
            </w:pPr>
            <w:r w:rsidRPr="00847CF4">
              <w:t>BUCK-3</w:t>
            </w:r>
          </w:p>
        </w:tc>
        <w:tc>
          <w:tcPr>
            <w:tcW w:w="1980" w:type="dxa"/>
          </w:tcPr>
          <w:p w14:paraId="1B62B682" w14:textId="10C2347E" w:rsidR="00431CC9" w:rsidRPr="00C57765" w:rsidRDefault="00431CC9" w:rsidP="00431CC9">
            <w:pPr>
              <w:rPr>
                <w:szCs w:val="24"/>
              </w:rPr>
            </w:pPr>
            <w:r w:rsidRPr="00847CF4">
              <w:t>Excessive switching noise</w:t>
            </w:r>
          </w:p>
        </w:tc>
        <w:tc>
          <w:tcPr>
            <w:tcW w:w="2340" w:type="dxa"/>
          </w:tcPr>
          <w:p w14:paraId="35006342" w14:textId="78D491B5" w:rsidR="00431CC9" w:rsidRPr="00C57765" w:rsidRDefault="00431CC9" w:rsidP="00431CC9">
            <w:pPr>
              <w:rPr>
                <w:szCs w:val="24"/>
              </w:rPr>
            </w:pPr>
            <w:r w:rsidRPr="00847CF4">
              <w:t>Poor layout, missing snubber</w:t>
            </w:r>
          </w:p>
        </w:tc>
        <w:tc>
          <w:tcPr>
            <w:tcW w:w="1980" w:type="dxa"/>
          </w:tcPr>
          <w:p w14:paraId="6AECA022" w14:textId="6701AAD3" w:rsidR="00431CC9" w:rsidRPr="00C57765" w:rsidRDefault="00431CC9" w:rsidP="00431CC9">
            <w:pPr>
              <w:rPr>
                <w:szCs w:val="24"/>
              </w:rPr>
            </w:pPr>
            <w:r w:rsidRPr="00847CF4">
              <w:t>EMI issues, MCU instability</w:t>
            </w:r>
          </w:p>
        </w:tc>
        <w:tc>
          <w:tcPr>
            <w:tcW w:w="1800" w:type="dxa"/>
          </w:tcPr>
          <w:p w14:paraId="12C82B4B" w14:textId="08CD3893" w:rsidR="00431CC9" w:rsidRPr="00C57765" w:rsidRDefault="00431CC9" w:rsidP="00431CC9">
            <w:pPr>
              <w:rPr>
                <w:szCs w:val="24"/>
              </w:rPr>
            </w:pPr>
            <w:r w:rsidRPr="00847CF4">
              <w:t>Oscilloscope</w:t>
            </w:r>
          </w:p>
        </w:tc>
        <w:tc>
          <w:tcPr>
            <w:tcW w:w="1440" w:type="dxa"/>
          </w:tcPr>
          <w:p w14:paraId="2431A84D" w14:textId="503A866C" w:rsidR="00431CC9" w:rsidRPr="00C57765" w:rsidRDefault="00431CC9" w:rsidP="00431CC9">
            <w:pPr>
              <w:rPr>
                <w:szCs w:val="24"/>
              </w:rPr>
            </w:pPr>
            <w:r w:rsidRPr="00847CF4">
              <w:t>Medium</w:t>
            </w:r>
          </w:p>
        </w:tc>
        <w:tc>
          <w:tcPr>
            <w:tcW w:w="2556" w:type="dxa"/>
          </w:tcPr>
          <w:p w14:paraId="20125376" w14:textId="6F8E542F" w:rsidR="00431CC9" w:rsidRPr="00C57765" w:rsidRDefault="00431CC9" w:rsidP="00431CC9">
            <w:pPr>
              <w:rPr>
                <w:szCs w:val="24"/>
              </w:rPr>
            </w:pPr>
            <w:r w:rsidRPr="00847CF4">
              <w:t>Add filtering, improve layout</w:t>
            </w:r>
          </w:p>
        </w:tc>
      </w:tr>
    </w:tbl>
    <w:p w14:paraId="1EAF54B9" w14:textId="77777777" w:rsidR="009A1375" w:rsidRDefault="009A1375" w:rsidP="009A1375">
      <w:pPr>
        <w:pStyle w:val="Title"/>
        <w:ind w:left="72"/>
        <w:rPr>
          <w:sz w:val="24"/>
          <w:szCs w:val="24"/>
        </w:rPr>
      </w:pPr>
    </w:p>
    <w:p w14:paraId="475204C3" w14:textId="77777777" w:rsidR="009A1375" w:rsidRDefault="009A1375" w:rsidP="009A1375">
      <w:pPr>
        <w:rPr>
          <w:b/>
          <w:szCs w:val="24"/>
        </w:rPr>
      </w:pPr>
      <w:r>
        <w:rPr>
          <w:szCs w:val="24"/>
        </w:rPr>
        <w:br w:type="page"/>
      </w:r>
    </w:p>
    <w:p w14:paraId="3E6576A5" w14:textId="77777777" w:rsidR="0005760F" w:rsidRPr="00C57765" w:rsidRDefault="0005760F" w:rsidP="009B7FE3">
      <w:pPr>
        <w:pStyle w:val="Title"/>
        <w:ind w:left="72"/>
        <w:rPr>
          <w:sz w:val="24"/>
          <w:szCs w:val="24"/>
        </w:rPr>
      </w:pPr>
    </w:p>
    <w:sectPr w:rsidR="0005760F" w:rsidRPr="00C57765" w:rsidSect="00D1298B">
      <w:headerReference w:type="default" r:id="rId22"/>
      <w:footerReference w:type="default" r:id="rId23"/>
      <w:headerReference w:type="first" r:id="rId24"/>
      <w:footerReference w:type="first" r:id="rId25"/>
      <w:pgSz w:w="15840" w:h="12240" w:orient="landscape"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4E5F5" w14:textId="77777777" w:rsidR="00313FDA" w:rsidRDefault="00313FDA">
      <w:r>
        <w:separator/>
      </w:r>
    </w:p>
  </w:endnote>
  <w:endnote w:type="continuationSeparator" w:id="0">
    <w:p w14:paraId="1E269073" w14:textId="77777777" w:rsidR="00313FDA" w:rsidRDefault="00313FDA">
      <w:r>
        <w:continuationSeparator/>
      </w:r>
    </w:p>
  </w:endnote>
  <w:endnote w:type="continuationNotice" w:id="1">
    <w:p w14:paraId="7CD91D55" w14:textId="77777777" w:rsidR="00313FDA" w:rsidRDefault="00313F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B042A" w14:textId="77777777" w:rsidR="00FA1183" w:rsidRDefault="00FA1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409C3" w14:textId="77777777" w:rsidR="00D6529B" w:rsidRDefault="00060058" w:rsidP="00B56C42">
    <w:pPr>
      <w:pStyle w:val="Footer"/>
      <w:tabs>
        <w:tab w:val="clear" w:pos="4320"/>
        <w:tab w:val="clear" w:pos="8640"/>
        <w:tab w:val="center" w:pos="4680"/>
        <w:tab w:val="left" w:pos="8100"/>
        <w:tab w:val="right" w:pos="12960"/>
      </w:tabs>
    </w:pPr>
    <w:hyperlink r:id="rId1" w:history="1">
      <w:r w:rsidR="00B56C42" w:rsidRPr="00AE7801">
        <w:rPr>
          <w:rStyle w:val="Hyperlink"/>
        </w:rPr>
        <w:t>https://engineering.purdue.edu/ece477</w:t>
      </w:r>
    </w:hyperlink>
    <w:r w:rsidR="00B56C42">
      <w:t xml:space="preserve"> </w:t>
    </w:r>
    <w:r w:rsidR="00B56C42">
      <w:tab/>
    </w:r>
    <w:r w:rsidR="00B56C42">
      <w:tab/>
      <w:t xml:space="preserve">Page </w:t>
    </w:r>
    <w:r w:rsidR="00B56C42">
      <w:fldChar w:fldCharType="begin"/>
    </w:r>
    <w:r w:rsidR="00B56C42">
      <w:instrText xml:space="preserve"> PAGE  \* Arabic  \* MERGEFORMAT </w:instrText>
    </w:r>
    <w:r w:rsidR="00B56C42">
      <w:fldChar w:fldCharType="separate"/>
    </w:r>
    <w:r w:rsidR="00FA1183">
      <w:rPr>
        <w:noProof/>
      </w:rPr>
      <w:t>1</w:t>
    </w:r>
    <w:r w:rsidR="00B56C42">
      <w:fldChar w:fldCharType="end"/>
    </w:r>
    <w:r w:rsidR="00B56C42">
      <w:t xml:space="preserve"> of </w:t>
    </w:r>
    <w:r w:rsidR="00FA1183">
      <w:rPr>
        <w:noProof/>
      </w:rPr>
      <w:fldChar w:fldCharType="begin"/>
    </w:r>
    <w:r w:rsidR="00FA1183">
      <w:rPr>
        <w:noProof/>
      </w:rPr>
      <w:instrText xml:space="preserve"> NUMPAGES   \* MERGEFORMAT </w:instrText>
    </w:r>
    <w:r w:rsidR="00FA1183">
      <w:rPr>
        <w:noProof/>
      </w:rPr>
      <w:fldChar w:fldCharType="separate"/>
    </w:r>
    <w:r w:rsidR="00FA1183">
      <w:rPr>
        <w:noProof/>
      </w:rPr>
      <w:t>5</w:t>
    </w:r>
    <w:r w:rsidR="00FA1183">
      <w:rPr>
        <w:noProof/>
      </w:rPr>
      <w:fldChar w:fldCharType="end"/>
    </w:r>
    <w:r w:rsidR="00B56C42">
      <w:tab/>
    </w:r>
    <w:r w:rsidR="00B56C42">
      <w:tab/>
    </w:r>
    <w:r w:rsidR="00B56C42">
      <w:tab/>
    </w:r>
    <w:r w:rsidR="00B56C42">
      <w:tab/>
    </w:r>
    <w:r w:rsidR="00B56C42">
      <w:tab/>
    </w:r>
    <w:r w:rsidR="00B56C42">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F30D" w14:textId="77777777" w:rsidR="00C31307" w:rsidRDefault="00060058" w:rsidP="00B56C42">
    <w:pPr>
      <w:pStyle w:val="Footer"/>
      <w:tabs>
        <w:tab w:val="left" w:pos="9270"/>
      </w:tabs>
    </w:pPr>
    <w:hyperlink r:id="rId1" w:history="1">
      <w:r w:rsidR="00B56C42" w:rsidRPr="00AE7801">
        <w:rPr>
          <w:rStyle w:val="Hyperlink"/>
        </w:rPr>
        <w:t>https://engineering.purdue.edu/ECE477</w:t>
      </w:r>
    </w:hyperlink>
    <w:r w:rsidR="00B56C42">
      <w:t xml:space="preserve"> </w:t>
    </w:r>
    <w:r w:rsidR="00B56C42">
      <w:tab/>
    </w:r>
    <w:r w:rsidR="00B56C42">
      <w:tab/>
      <w:t xml:space="preserve">     Page </w:t>
    </w:r>
    <w:r w:rsidR="00B56C42">
      <w:fldChar w:fldCharType="begin"/>
    </w:r>
    <w:r w:rsidR="00B56C42">
      <w:instrText xml:space="preserve"> PAGE  \* Arabic  \* MERGEFORMAT </w:instrText>
    </w:r>
    <w:r w:rsidR="00B56C42">
      <w:fldChar w:fldCharType="separate"/>
    </w:r>
    <w:r w:rsidR="00B56C42">
      <w:rPr>
        <w:noProof/>
      </w:rPr>
      <w:t>1</w:t>
    </w:r>
    <w:r w:rsidR="00B56C42">
      <w:fldChar w:fldCharType="end"/>
    </w:r>
    <w:r w:rsidR="00B56C42">
      <w:t xml:space="preserve"> of </w:t>
    </w:r>
    <w:r w:rsidR="00FA1183">
      <w:rPr>
        <w:noProof/>
      </w:rPr>
      <w:fldChar w:fldCharType="begin"/>
    </w:r>
    <w:r w:rsidR="00FA1183">
      <w:rPr>
        <w:noProof/>
      </w:rPr>
      <w:instrText xml:space="preserve"> NUMPAGES  \* Arabic  \* MERGEFORMAT </w:instrText>
    </w:r>
    <w:r w:rsidR="00FA1183">
      <w:rPr>
        <w:noProof/>
      </w:rPr>
      <w:fldChar w:fldCharType="separate"/>
    </w:r>
    <w:r w:rsidR="00B56C42">
      <w:rPr>
        <w:noProof/>
      </w:rPr>
      <w:t>5</w:t>
    </w:r>
    <w:r w:rsidR="00FA1183">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42B26" w14:textId="77777777" w:rsidR="00D6529B" w:rsidRDefault="00D6529B" w:rsidP="00290E78">
    <w:pPr>
      <w:pStyle w:val="Footer"/>
      <w:tabs>
        <w:tab w:val="clear" w:pos="4320"/>
        <w:tab w:val="clear" w:pos="8640"/>
        <w:tab w:val="center" w:pos="6480"/>
        <w:tab w:val="right" w:pos="12960"/>
      </w:tabs>
    </w:pPr>
    <w:r>
      <w:tab/>
      <w:t>-</w:t>
    </w:r>
    <w:r>
      <w:rPr>
        <w:rStyle w:val="PageNumber"/>
      </w:rPr>
      <w:fldChar w:fldCharType="begin"/>
    </w:r>
    <w:r>
      <w:rPr>
        <w:rStyle w:val="PageNumber"/>
      </w:rPr>
      <w:instrText xml:space="preserve"> PAGE </w:instrText>
    </w:r>
    <w:r>
      <w:rPr>
        <w:rStyle w:val="PageNumber"/>
      </w:rPr>
      <w:fldChar w:fldCharType="separate"/>
    </w:r>
    <w:r w:rsidR="00FA1183">
      <w:rPr>
        <w:rStyle w:val="PageNumber"/>
        <w:noProof/>
      </w:rPr>
      <w:t>5</w:t>
    </w:r>
    <w:r>
      <w:rPr>
        <w:rStyle w:val="PageNumber"/>
      </w:rPr>
      <w:fldChar w:fldCharType="end"/>
    </w:r>
    <w:r>
      <w:rPr>
        <w:rStyle w:val="PageNumber"/>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11037" w14:textId="77777777" w:rsidR="00D6529B" w:rsidRDefault="00D6529B" w:rsidP="00D1298B">
    <w:pPr>
      <w:pStyle w:val="Footer"/>
      <w:tabs>
        <w:tab w:val="clear" w:pos="4320"/>
        <w:tab w:val="clear" w:pos="8640"/>
        <w:tab w:val="center" w:pos="6480"/>
        <w:tab w:val="right" w:pos="12960"/>
      </w:tabs>
    </w:pPr>
    <w:r>
      <w:tab/>
      <w:t>-</w:t>
    </w:r>
    <w:r>
      <w:rPr>
        <w:rStyle w:val="PageNumber"/>
      </w:rPr>
      <w:fldChar w:fldCharType="begin"/>
    </w:r>
    <w:r>
      <w:rPr>
        <w:rStyle w:val="PageNumber"/>
      </w:rPr>
      <w:instrText xml:space="preserve"> PAGE </w:instrText>
    </w:r>
    <w:r>
      <w:rPr>
        <w:rStyle w:val="PageNumber"/>
      </w:rPr>
      <w:fldChar w:fldCharType="separate"/>
    </w:r>
    <w:r w:rsidR="00FA1183">
      <w:rPr>
        <w:rStyle w:val="PageNumber"/>
        <w:noProof/>
      </w:rPr>
      <w:t>4</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D09D9" w14:textId="77777777" w:rsidR="00313FDA" w:rsidRDefault="00313FDA">
      <w:r>
        <w:separator/>
      </w:r>
    </w:p>
  </w:footnote>
  <w:footnote w:type="continuationSeparator" w:id="0">
    <w:p w14:paraId="642601E8" w14:textId="77777777" w:rsidR="00313FDA" w:rsidRDefault="00313FDA">
      <w:r>
        <w:continuationSeparator/>
      </w:r>
    </w:p>
  </w:footnote>
  <w:footnote w:type="continuationNotice" w:id="1">
    <w:p w14:paraId="7FA4608E" w14:textId="77777777" w:rsidR="00313FDA" w:rsidRDefault="00313F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66232" w14:textId="77777777" w:rsidR="00FA1183" w:rsidRDefault="00FA11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31F3F" w14:textId="1ECD335F" w:rsidR="00D6529B" w:rsidRPr="00B56C42" w:rsidRDefault="00D6529B" w:rsidP="00D34BB4">
    <w:pPr>
      <w:pStyle w:val="Header"/>
      <w:tabs>
        <w:tab w:val="clear" w:pos="4320"/>
        <w:tab w:val="clear" w:pos="8640"/>
        <w:tab w:val="center" w:pos="4680"/>
        <w:tab w:val="right" w:pos="9360"/>
      </w:tabs>
    </w:pPr>
    <w:r>
      <w:t>ECE 477</w:t>
    </w:r>
    <w:r w:rsidR="00B56C42">
      <w:t xml:space="preserve">: </w:t>
    </w:r>
    <w:r w:rsidRPr="00B56C42">
      <w:t>Digital Systems Senior Design</w:t>
    </w:r>
    <w:r w:rsidR="00B56C42">
      <w:tab/>
    </w:r>
    <w:r w:rsidR="00B56C42">
      <w:tab/>
      <w:t xml:space="preserve">Last Modified: </w:t>
    </w:r>
    <w:r w:rsidR="00B56C42">
      <w:fldChar w:fldCharType="begin"/>
    </w:r>
    <w:r w:rsidR="00B56C42">
      <w:instrText xml:space="preserve"> SAVEDATE  \@ "MM-dd-yyyy"  \* MERGEFORMAT </w:instrText>
    </w:r>
    <w:r w:rsidR="00B56C42">
      <w:fldChar w:fldCharType="separate"/>
    </w:r>
    <w:r w:rsidR="00060058">
      <w:rPr>
        <w:noProof/>
      </w:rPr>
      <w:t>04-05-2025</w:t>
    </w:r>
    <w:r w:rsidR="00B56C42">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00ACD" w14:textId="68CE3CC1" w:rsidR="00D6529B" w:rsidRPr="00C31307" w:rsidRDefault="00D6529B" w:rsidP="00D34BB4">
    <w:pPr>
      <w:pStyle w:val="Header"/>
      <w:tabs>
        <w:tab w:val="clear" w:pos="4320"/>
        <w:tab w:val="clear" w:pos="8640"/>
        <w:tab w:val="center" w:pos="4680"/>
        <w:tab w:val="right" w:pos="9360"/>
      </w:tabs>
    </w:pPr>
    <w:r>
      <w:t>ECE 477</w:t>
    </w:r>
    <w:r w:rsidR="00C31307">
      <w:t>:</w:t>
    </w:r>
    <w:r w:rsidR="00C31307">
      <w:rPr>
        <w:i/>
      </w:rPr>
      <w:t xml:space="preserve"> </w:t>
    </w:r>
    <w:r w:rsidR="00C31307">
      <w:t>Digital Systems Senior Design</w:t>
    </w:r>
    <w:r w:rsidR="00C31307">
      <w:tab/>
    </w:r>
    <w:r w:rsidR="00C31307">
      <w:tab/>
      <w:t xml:space="preserve">Last Modified: </w:t>
    </w:r>
    <w:r w:rsidR="00C31307">
      <w:fldChar w:fldCharType="begin"/>
    </w:r>
    <w:r w:rsidR="00C31307">
      <w:instrText xml:space="preserve"> SAVEDATE  \@ "MM-dd-yyyy"  \* MERGEFORMAT </w:instrText>
    </w:r>
    <w:r w:rsidR="00C31307">
      <w:fldChar w:fldCharType="separate"/>
    </w:r>
    <w:r w:rsidR="00060058">
      <w:rPr>
        <w:noProof/>
      </w:rPr>
      <w:t>04-05-2025</w:t>
    </w:r>
    <w:r w:rsidR="00C31307">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C82D6" w14:textId="77777777" w:rsidR="00D6529B" w:rsidRDefault="00D6529B" w:rsidP="00290E78">
    <w:pPr>
      <w:pStyle w:val="Header"/>
      <w:tabs>
        <w:tab w:val="clear" w:pos="4320"/>
        <w:tab w:val="clear" w:pos="8640"/>
        <w:tab w:val="center" w:pos="6480"/>
        <w:tab w:val="right" w:pos="12960"/>
      </w:tabs>
    </w:pPr>
    <w:r>
      <w:t>ECE 477</w:t>
    </w:r>
    <w:r>
      <w:tab/>
    </w:r>
    <w:r>
      <w:rPr>
        <w:i/>
      </w:rPr>
      <w:t>Digital Systems Senior Design Project</w:t>
    </w:r>
    <w:r>
      <w:rPr>
        <w:i/>
      </w:rPr>
      <w:tab/>
    </w:r>
    <w:r>
      <w:t>Spring 20</w:t>
    </w:r>
    <w:r w:rsidR="00FA1183">
      <w:t>1</w:t>
    </w:r>
    <w:r w:rsidR="004E4124">
      <w:t>9</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0A621" w14:textId="77777777" w:rsidR="00D6529B" w:rsidRDefault="00D6529B" w:rsidP="00D1298B">
    <w:pPr>
      <w:pStyle w:val="Header"/>
      <w:tabs>
        <w:tab w:val="clear" w:pos="4320"/>
        <w:tab w:val="clear" w:pos="8640"/>
        <w:tab w:val="center" w:pos="6480"/>
        <w:tab w:val="right" w:pos="12960"/>
      </w:tabs>
    </w:pPr>
    <w:r>
      <w:t>ECE 477</w:t>
    </w:r>
    <w:r>
      <w:tab/>
    </w:r>
    <w:r>
      <w:rPr>
        <w:i/>
      </w:rPr>
      <w:t>Digital Systems Senior Design Project</w:t>
    </w:r>
    <w:r>
      <w:rPr>
        <w:i/>
      </w:rPr>
      <w:tab/>
    </w:r>
    <w:r>
      <w:t>Spring 200</w:t>
    </w:r>
    <w:r w:rsidR="004E4124">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00E0"/>
    <w:multiLevelType w:val="hybridMultilevel"/>
    <w:tmpl w:val="77F0AE12"/>
    <w:lvl w:ilvl="0" w:tplc="4A96ABB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44281"/>
    <w:multiLevelType w:val="hybridMultilevel"/>
    <w:tmpl w:val="4490D0B2"/>
    <w:lvl w:ilvl="0" w:tplc="686C72F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43B9B"/>
    <w:multiLevelType w:val="multilevel"/>
    <w:tmpl w:val="63C4BF54"/>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3" w15:restartNumberingAfterBreak="0">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5660EF1"/>
    <w:multiLevelType w:val="hybridMultilevel"/>
    <w:tmpl w:val="CC3EE936"/>
    <w:lvl w:ilvl="0" w:tplc="F2343B9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E01967"/>
    <w:multiLevelType w:val="multilevel"/>
    <w:tmpl w:val="8E0CC9E6"/>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7" w15:restartNumberingAfterBreak="0">
    <w:nsid w:val="228A4014"/>
    <w:multiLevelType w:val="hybridMultilevel"/>
    <w:tmpl w:val="ED522114"/>
    <w:lvl w:ilvl="0" w:tplc="4E6CD8B2">
      <w:start w:val="1"/>
      <w:numFmt w:val="bullet"/>
      <w:lvlText w:val=""/>
      <w:lvlJc w:val="left"/>
      <w:pPr>
        <w:tabs>
          <w:tab w:val="num" w:pos="504"/>
        </w:tabs>
        <w:ind w:left="504" w:hanging="432"/>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3A11F7"/>
    <w:multiLevelType w:val="multilevel"/>
    <w:tmpl w:val="28DCF180"/>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B6D24D1"/>
    <w:multiLevelType w:val="hybridMultilevel"/>
    <w:tmpl w:val="5EF8E44C"/>
    <w:lvl w:ilvl="0" w:tplc="F2343B9E">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7D0D02"/>
    <w:multiLevelType w:val="multilevel"/>
    <w:tmpl w:val="813C537A"/>
    <w:lvl w:ilvl="0">
      <w:start w:val="2"/>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3" w15:restartNumberingAfterBreak="0">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CF0840"/>
    <w:multiLevelType w:val="multilevel"/>
    <w:tmpl w:val="914A2B6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1212" w:hanging="420"/>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7" w15:restartNumberingAfterBreak="0">
    <w:nsid w:val="482A3850"/>
    <w:multiLevelType w:val="hybridMultilevel"/>
    <w:tmpl w:val="26447A96"/>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755813"/>
    <w:multiLevelType w:val="multilevel"/>
    <w:tmpl w:val="77F0AE1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8B2459"/>
    <w:multiLevelType w:val="multilevel"/>
    <w:tmpl w:val="CA02472C"/>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15:restartNumberingAfterBreak="0">
    <w:nsid w:val="52374AF7"/>
    <w:multiLevelType w:val="hybridMultilevel"/>
    <w:tmpl w:val="5FAE1102"/>
    <w:lvl w:ilvl="0" w:tplc="C1241BA8">
      <w:start w:val="1"/>
      <w:numFmt w:val="bullet"/>
      <w:lvlText w:val=""/>
      <w:lvlJc w:val="left"/>
      <w:pPr>
        <w:tabs>
          <w:tab w:val="num" w:pos="288"/>
        </w:tabs>
        <w:ind w:left="288" w:hanging="288"/>
      </w:pPr>
      <w:rPr>
        <w:rFonts w:ascii="Wingdings" w:hAnsi="Wingdings" w:hint="default"/>
      </w:rPr>
    </w:lvl>
    <w:lvl w:ilvl="1" w:tplc="F2343B9E">
      <w:start w:val="1"/>
      <w:numFmt w:val="bullet"/>
      <w:lvlText w:val=""/>
      <w:lvlJc w:val="left"/>
      <w:pPr>
        <w:tabs>
          <w:tab w:val="num" w:pos="792"/>
        </w:tabs>
        <w:ind w:left="792"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095812"/>
    <w:multiLevelType w:val="multilevel"/>
    <w:tmpl w:val="5FAE1102"/>
    <w:lvl w:ilvl="0">
      <w:start w:val="1"/>
      <w:numFmt w:val="bullet"/>
      <w:lvlText w:val=""/>
      <w:lvlJc w:val="left"/>
      <w:pPr>
        <w:tabs>
          <w:tab w:val="num" w:pos="288"/>
        </w:tabs>
        <w:ind w:left="288" w:hanging="288"/>
      </w:pPr>
      <w:rPr>
        <w:rFonts w:ascii="Wingdings" w:hAnsi="Wingdings" w:hint="default"/>
      </w:rPr>
    </w:lvl>
    <w:lvl w:ilvl="1">
      <w:start w:val="1"/>
      <w:numFmt w:val="bullet"/>
      <w:lvlText w:val=""/>
      <w:lvlJc w:val="left"/>
      <w:pPr>
        <w:tabs>
          <w:tab w:val="num" w:pos="792"/>
        </w:tabs>
        <w:ind w:left="792"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370668"/>
    <w:multiLevelType w:val="multilevel"/>
    <w:tmpl w:val="26447A96"/>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CB4C69"/>
    <w:multiLevelType w:val="hybridMultilevel"/>
    <w:tmpl w:val="28DCF180"/>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9302AB"/>
    <w:multiLevelType w:val="hybridMultilevel"/>
    <w:tmpl w:val="2BBC4B00"/>
    <w:lvl w:ilvl="0" w:tplc="E40C622C">
      <w:start w:val="1"/>
      <w:numFmt w:val="bullet"/>
      <w:lvlText w:val=""/>
      <w:lvlJc w:val="left"/>
      <w:pPr>
        <w:tabs>
          <w:tab w:val="num" w:pos="360"/>
        </w:tabs>
        <w:ind w:left="360" w:hanging="360"/>
      </w:pPr>
      <w:rPr>
        <w:rFonts w:ascii="Wingdings" w:hAnsi="Wingdings" w:hint="default"/>
      </w:rPr>
    </w:lvl>
    <w:lvl w:ilvl="1" w:tplc="F2343B9E">
      <w:start w:val="1"/>
      <w:numFmt w:val="bullet"/>
      <w:lvlText w:val=""/>
      <w:lvlJc w:val="left"/>
      <w:pPr>
        <w:tabs>
          <w:tab w:val="num" w:pos="792"/>
        </w:tabs>
        <w:ind w:left="792"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9115DA0"/>
    <w:multiLevelType w:val="multilevel"/>
    <w:tmpl w:val="0BCA8F4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8"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9353BBD"/>
    <w:multiLevelType w:val="multilevel"/>
    <w:tmpl w:val="366AF46A"/>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30"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111394132">
    <w:abstractNumId w:val="8"/>
  </w:num>
  <w:num w:numId="2" w16cid:durableId="1927231560">
    <w:abstractNumId w:val="28"/>
  </w:num>
  <w:num w:numId="3" w16cid:durableId="60325473">
    <w:abstractNumId w:val="4"/>
  </w:num>
  <w:num w:numId="4" w16cid:durableId="1885822481">
    <w:abstractNumId w:val="14"/>
  </w:num>
  <w:num w:numId="5" w16cid:durableId="1562012565">
    <w:abstractNumId w:val="10"/>
  </w:num>
  <w:num w:numId="6" w16cid:durableId="743799713">
    <w:abstractNumId w:val="30"/>
  </w:num>
  <w:num w:numId="7" w16cid:durableId="1148937032">
    <w:abstractNumId w:val="13"/>
  </w:num>
  <w:num w:numId="8" w16cid:durableId="1939171889">
    <w:abstractNumId w:val="23"/>
  </w:num>
  <w:num w:numId="9" w16cid:durableId="963273058">
    <w:abstractNumId w:val="15"/>
  </w:num>
  <w:num w:numId="10" w16cid:durableId="1632596141">
    <w:abstractNumId w:val="7"/>
  </w:num>
  <w:num w:numId="11" w16cid:durableId="649989712">
    <w:abstractNumId w:val="12"/>
  </w:num>
  <w:num w:numId="12" w16cid:durableId="856239669">
    <w:abstractNumId w:val="3"/>
  </w:num>
  <w:num w:numId="13" w16cid:durableId="1656956496">
    <w:abstractNumId w:val="16"/>
  </w:num>
  <w:num w:numId="14" w16cid:durableId="1477069916">
    <w:abstractNumId w:val="2"/>
  </w:num>
  <w:num w:numId="15" w16cid:durableId="957301660">
    <w:abstractNumId w:val="6"/>
  </w:num>
  <w:num w:numId="16" w16cid:durableId="976378294">
    <w:abstractNumId w:val="19"/>
  </w:num>
  <w:num w:numId="17" w16cid:durableId="2053310826">
    <w:abstractNumId w:val="29"/>
  </w:num>
  <w:num w:numId="18" w16cid:durableId="912470372">
    <w:abstractNumId w:val="27"/>
  </w:num>
  <w:num w:numId="19" w16cid:durableId="2001621085">
    <w:abstractNumId w:val="24"/>
  </w:num>
  <w:num w:numId="20" w16cid:durableId="95251656">
    <w:abstractNumId w:val="25"/>
  </w:num>
  <w:num w:numId="21" w16cid:durableId="1531843109">
    <w:abstractNumId w:val="17"/>
  </w:num>
  <w:num w:numId="22" w16cid:durableId="1725718036">
    <w:abstractNumId w:val="22"/>
  </w:num>
  <w:num w:numId="23" w16cid:durableId="1235550777">
    <w:abstractNumId w:val="0"/>
  </w:num>
  <w:num w:numId="24" w16cid:durableId="268705945">
    <w:abstractNumId w:val="18"/>
  </w:num>
  <w:num w:numId="25" w16cid:durableId="1691300454">
    <w:abstractNumId w:val="11"/>
  </w:num>
  <w:num w:numId="26" w16cid:durableId="830948634">
    <w:abstractNumId w:val="5"/>
  </w:num>
  <w:num w:numId="27" w16cid:durableId="332489099">
    <w:abstractNumId w:val="9"/>
  </w:num>
  <w:num w:numId="28" w16cid:durableId="214195780">
    <w:abstractNumId w:val="20"/>
  </w:num>
  <w:num w:numId="29" w16cid:durableId="98527323">
    <w:abstractNumId w:val="21"/>
  </w:num>
  <w:num w:numId="30" w16cid:durableId="770396218">
    <w:abstractNumId w:val="26"/>
  </w:num>
  <w:num w:numId="31" w16cid:durableId="1020012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C620F0"/>
    <w:rsid w:val="00004561"/>
    <w:rsid w:val="00013B3B"/>
    <w:rsid w:val="00032962"/>
    <w:rsid w:val="00041281"/>
    <w:rsid w:val="00047C0A"/>
    <w:rsid w:val="00055F3E"/>
    <w:rsid w:val="00055FF3"/>
    <w:rsid w:val="0005760F"/>
    <w:rsid w:val="00060058"/>
    <w:rsid w:val="00063EEA"/>
    <w:rsid w:val="00067A68"/>
    <w:rsid w:val="00067F09"/>
    <w:rsid w:val="0007457A"/>
    <w:rsid w:val="0007458B"/>
    <w:rsid w:val="00080EC2"/>
    <w:rsid w:val="000824BD"/>
    <w:rsid w:val="0009785A"/>
    <w:rsid w:val="000A5E0F"/>
    <w:rsid w:val="000B7AF6"/>
    <w:rsid w:val="000D625C"/>
    <w:rsid w:val="000E0487"/>
    <w:rsid w:val="000E42C7"/>
    <w:rsid w:val="000F6EF1"/>
    <w:rsid w:val="0010378C"/>
    <w:rsid w:val="0010466A"/>
    <w:rsid w:val="001234F2"/>
    <w:rsid w:val="00125144"/>
    <w:rsid w:val="00132241"/>
    <w:rsid w:val="001363CF"/>
    <w:rsid w:val="00146429"/>
    <w:rsid w:val="0016264A"/>
    <w:rsid w:val="00180DF6"/>
    <w:rsid w:val="001827F7"/>
    <w:rsid w:val="00185ADA"/>
    <w:rsid w:val="001A5155"/>
    <w:rsid w:val="001B31EB"/>
    <w:rsid w:val="001C3B42"/>
    <w:rsid w:val="001D6A2E"/>
    <w:rsid w:val="001D6DC6"/>
    <w:rsid w:val="001D7A7D"/>
    <w:rsid w:val="001E1154"/>
    <w:rsid w:val="001E409C"/>
    <w:rsid w:val="001F3E20"/>
    <w:rsid w:val="00201084"/>
    <w:rsid w:val="00203B38"/>
    <w:rsid w:val="00207546"/>
    <w:rsid w:val="00211891"/>
    <w:rsid w:val="002148CA"/>
    <w:rsid w:val="00223179"/>
    <w:rsid w:val="0022530F"/>
    <w:rsid w:val="00251D7C"/>
    <w:rsid w:val="00264687"/>
    <w:rsid w:val="00266FC8"/>
    <w:rsid w:val="00273F42"/>
    <w:rsid w:val="002811BD"/>
    <w:rsid w:val="00290E78"/>
    <w:rsid w:val="002A67F1"/>
    <w:rsid w:val="002B155A"/>
    <w:rsid w:val="002B1703"/>
    <w:rsid w:val="002C593A"/>
    <w:rsid w:val="002D2562"/>
    <w:rsid w:val="002D4817"/>
    <w:rsid w:val="002D73E0"/>
    <w:rsid w:val="00302706"/>
    <w:rsid w:val="00302D0C"/>
    <w:rsid w:val="00303957"/>
    <w:rsid w:val="00313FDA"/>
    <w:rsid w:val="00314643"/>
    <w:rsid w:val="00316334"/>
    <w:rsid w:val="00321413"/>
    <w:rsid w:val="00332003"/>
    <w:rsid w:val="0033542B"/>
    <w:rsid w:val="00340C3A"/>
    <w:rsid w:val="003461BB"/>
    <w:rsid w:val="0034630A"/>
    <w:rsid w:val="003575E1"/>
    <w:rsid w:val="003632F6"/>
    <w:rsid w:val="0038012C"/>
    <w:rsid w:val="00387EA0"/>
    <w:rsid w:val="00390478"/>
    <w:rsid w:val="003A58AA"/>
    <w:rsid w:val="003B3022"/>
    <w:rsid w:val="003C39FD"/>
    <w:rsid w:val="003E142B"/>
    <w:rsid w:val="003E6C4E"/>
    <w:rsid w:val="003F3DBF"/>
    <w:rsid w:val="003F7AFC"/>
    <w:rsid w:val="004067EB"/>
    <w:rsid w:val="00406EA7"/>
    <w:rsid w:val="00407245"/>
    <w:rsid w:val="0041181E"/>
    <w:rsid w:val="004153F8"/>
    <w:rsid w:val="00416BFF"/>
    <w:rsid w:val="0042177C"/>
    <w:rsid w:val="00431CC9"/>
    <w:rsid w:val="00432072"/>
    <w:rsid w:val="004329FF"/>
    <w:rsid w:val="00433347"/>
    <w:rsid w:val="004375F4"/>
    <w:rsid w:val="00444A30"/>
    <w:rsid w:val="004559D6"/>
    <w:rsid w:val="00463F8B"/>
    <w:rsid w:val="00465D35"/>
    <w:rsid w:val="004664A1"/>
    <w:rsid w:val="00467F0E"/>
    <w:rsid w:val="0047079C"/>
    <w:rsid w:val="00493C57"/>
    <w:rsid w:val="004A3C91"/>
    <w:rsid w:val="004B3E3B"/>
    <w:rsid w:val="004C47E0"/>
    <w:rsid w:val="004C5AE2"/>
    <w:rsid w:val="004C63D2"/>
    <w:rsid w:val="004D4063"/>
    <w:rsid w:val="004E4124"/>
    <w:rsid w:val="004E4CC3"/>
    <w:rsid w:val="004E4DAE"/>
    <w:rsid w:val="004F535D"/>
    <w:rsid w:val="00502C61"/>
    <w:rsid w:val="00511157"/>
    <w:rsid w:val="00532A53"/>
    <w:rsid w:val="00536934"/>
    <w:rsid w:val="005413FE"/>
    <w:rsid w:val="005728F0"/>
    <w:rsid w:val="00585B7E"/>
    <w:rsid w:val="0059050B"/>
    <w:rsid w:val="005A1E31"/>
    <w:rsid w:val="005B4BEF"/>
    <w:rsid w:val="005C7FB4"/>
    <w:rsid w:val="005D2CD5"/>
    <w:rsid w:val="005D385D"/>
    <w:rsid w:val="005D506A"/>
    <w:rsid w:val="005F3C23"/>
    <w:rsid w:val="005F6E63"/>
    <w:rsid w:val="00604CC4"/>
    <w:rsid w:val="00606305"/>
    <w:rsid w:val="006132FC"/>
    <w:rsid w:val="00625574"/>
    <w:rsid w:val="006333A4"/>
    <w:rsid w:val="006344FB"/>
    <w:rsid w:val="00662E8B"/>
    <w:rsid w:val="0066759B"/>
    <w:rsid w:val="00680535"/>
    <w:rsid w:val="006822F6"/>
    <w:rsid w:val="00691BD2"/>
    <w:rsid w:val="006A4AF2"/>
    <w:rsid w:val="006B16C6"/>
    <w:rsid w:val="006C2D4B"/>
    <w:rsid w:val="006D026F"/>
    <w:rsid w:val="006F6CE3"/>
    <w:rsid w:val="0070122B"/>
    <w:rsid w:val="007016FA"/>
    <w:rsid w:val="007119C2"/>
    <w:rsid w:val="007343BA"/>
    <w:rsid w:val="00742552"/>
    <w:rsid w:val="00742753"/>
    <w:rsid w:val="00763564"/>
    <w:rsid w:val="007649D0"/>
    <w:rsid w:val="0078086B"/>
    <w:rsid w:val="007844E5"/>
    <w:rsid w:val="007851FA"/>
    <w:rsid w:val="007923E2"/>
    <w:rsid w:val="00794ABC"/>
    <w:rsid w:val="007A518A"/>
    <w:rsid w:val="007B4A92"/>
    <w:rsid w:val="007F0F01"/>
    <w:rsid w:val="00813F88"/>
    <w:rsid w:val="00835805"/>
    <w:rsid w:val="00837D7A"/>
    <w:rsid w:val="008530F5"/>
    <w:rsid w:val="00872AB3"/>
    <w:rsid w:val="008A10D4"/>
    <w:rsid w:val="008B5E15"/>
    <w:rsid w:val="008C1DB4"/>
    <w:rsid w:val="008D1E46"/>
    <w:rsid w:val="008D410E"/>
    <w:rsid w:val="008E505F"/>
    <w:rsid w:val="008E62F1"/>
    <w:rsid w:val="008F3601"/>
    <w:rsid w:val="008F3635"/>
    <w:rsid w:val="008F575A"/>
    <w:rsid w:val="008F5773"/>
    <w:rsid w:val="00920756"/>
    <w:rsid w:val="00931719"/>
    <w:rsid w:val="0093585E"/>
    <w:rsid w:val="00937FE2"/>
    <w:rsid w:val="00941002"/>
    <w:rsid w:val="0094473B"/>
    <w:rsid w:val="0096446F"/>
    <w:rsid w:val="0098658F"/>
    <w:rsid w:val="00991C22"/>
    <w:rsid w:val="009A1375"/>
    <w:rsid w:val="009B7FE3"/>
    <w:rsid w:val="009D7769"/>
    <w:rsid w:val="009D7B57"/>
    <w:rsid w:val="009E447C"/>
    <w:rsid w:val="009F05DF"/>
    <w:rsid w:val="009F72DB"/>
    <w:rsid w:val="00A068BA"/>
    <w:rsid w:val="00A103A6"/>
    <w:rsid w:val="00A33AA3"/>
    <w:rsid w:val="00A37F63"/>
    <w:rsid w:val="00A40319"/>
    <w:rsid w:val="00A41A56"/>
    <w:rsid w:val="00A473DD"/>
    <w:rsid w:val="00A70386"/>
    <w:rsid w:val="00A74790"/>
    <w:rsid w:val="00A80FD2"/>
    <w:rsid w:val="00A812E1"/>
    <w:rsid w:val="00A91703"/>
    <w:rsid w:val="00AB129B"/>
    <w:rsid w:val="00AB380F"/>
    <w:rsid w:val="00AC0A95"/>
    <w:rsid w:val="00AC172F"/>
    <w:rsid w:val="00AC46B4"/>
    <w:rsid w:val="00B01217"/>
    <w:rsid w:val="00B21003"/>
    <w:rsid w:val="00B26217"/>
    <w:rsid w:val="00B318ED"/>
    <w:rsid w:val="00B32DC9"/>
    <w:rsid w:val="00B349B1"/>
    <w:rsid w:val="00B34F7A"/>
    <w:rsid w:val="00B36CE0"/>
    <w:rsid w:val="00B40D74"/>
    <w:rsid w:val="00B46DD3"/>
    <w:rsid w:val="00B56C42"/>
    <w:rsid w:val="00B668A5"/>
    <w:rsid w:val="00B66EF6"/>
    <w:rsid w:val="00B763AF"/>
    <w:rsid w:val="00B7783A"/>
    <w:rsid w:val="00BA639A"/>
    <w:rsid w:val="00BB5961"/>
    <w:rsid w:val="00BD2759"/>
    <w:rsid w:val="00BD4BCC"/>
    <w:rsid w:val="00BE16D1"/>
    <w:rsid w:val="00BE7E11"/>
    <w:rsid w:val="00BF6572"/>
    <w:rsid w:val="00C00BE5"/>
    <w:rsid w:val="00C0101A"/>
    <w:rsid w:val="00C103C3"/>
    <w:rsid w:val="00C13881"/>
    <w:rsid w:val="00C30500"/>
    <w:rsid w:val="00C30DE5"/>
    <w:rsid w:val="00C31307"/>
    <w:rsid w:val="00C34CF6"/>
    <w:rsid w:val="00C36085"/>
    <w:rsid w:val="00C37029"/>
    <w:rsid w:val="00C50330"/>
    <w:rsid w:val="00C53E7B"/>
    <w:rsid w:val="00C57765"/>
    <w:rsid w:val="00C620F0"/>
    <w:rsid w:val="00C80BDB"/>
    <w:rsid w:val="00C8188C"/>
    <w:rsid w:val="00C84267"/>
    <w:rsid w:val="00C92DAF"/>
    <w:rsid w:val="00C93E02"/>
    <w:rsid w:val="00CB4976"/>
    <w:rsid w:val="00CC5C38"/>
    <w:rsid w:val="00CC6618"/>
    <w:rsid w:val="00CC7489"/>
    <w:rsid w:val="00CD08BA"/>
    <w:rsid w:val="00CD0D9B"/>
    <w:rsid w:val="00CD54B9"/>
    <w:rsid w:val="00CD6FA2"/>
    <w:rsid w:val="00CE5635"/>
    <w:rsid w:val="00CF034A"/>
    <w:rsid w:val="00CF409B"/>
    <w:rsid w:val="00D0162A"/>
    <w:rsid w:val="00D01EEE"/>
    <w:rsid w:val="00D04326"/>
    <w:rsid w:val="00D1298B"/>
    <w:rsid w:val="00D1506D"/>
    <w:rsid w:val="00D224E8"/>
    <w:rsid w:val="00D236B3"/>
    <w:rsid w:val="00D23897"/>
    <w:rsid w:val="00D3321F"/>
    <w:rsid w:val="00D34BB4"/>
    <w:rsid w:val="00D46807"/>
    <w:rsid w:val="00D47C2B"/>
    <w:rsid w:val="00D51460"/>
    <w:rsid w:val="00D51BDA"/>
    <w:rsid w:val="00D61836"/>
    <w:rsid w:val="00D6529B"/>
    <w:rsid w:val="00D6730A"/>
    <w:rsid w:val="00D67E94"/>
    <w:rsid w:val="00D943D6"/>
    <w:rsid w:val="00D96C9B"/>
    <w:rsid w:val="00DB1AFB"/>
    <w:rsid w:val="00DC29B7"/>
    <w:rsid w:val="00DC2D90"/>
    <w:rsid w:val="00DC344C"/>
    <w:rsid w:val="00DD5C6A"/>
    <w:rsid w:val="00DE38AE"/>
    <w:rsid w:val="00DE7901"/>
    <w:rsid w:val="00E05184"/>
    <w:rsid w:val="00E10EC8"/>
    <w:rsid w:val="00E11231"/>
    <w:rsid w:val="00E12646"/>
    <w:rsid w:val="00E24E15"/>
    <w:rsid w:val="00E3503D"/>
    <w:rsid w:val="00E41799"/>
    <w:rsid w:val="00E54FF1"/>
    <w:rsid w:val="00E74DA6"/>
    <w:rsid w:val="00E829B9"/>
    <w:rsid w:val="00E856E0"/>
    <w:rsid w:val="00E91595"/>
    <w:rsid w:val="00E938F0"/>
    <w:rsid w:val="00E95473"/>
    <w:rsid w:val="00EA5D73"/>
    <w:rsid w:val="00EE6BE6"/>
    <w:rsid w:val="00EF33A8"/>
    <w:rsid w:val="00F07812"/>
    <w:rsid w:val="00F07D30"/>
    <w:rsid w:val="00F14E93"/>
    <w:rsid w:val="00F32F28"/>
    <w:rsid w:val="00F42966"/>
    <w:rsid w:val="00F47FA3"/>
    <w:rsid w:val="00F520FA"/>
    <w:rsid w:val="00F55A6D"/>
    <w:rsid w:val="00F640AC"/>
    <w:rsid w:val="00F6586D"/>
    <w:rsid w:val="00F66B2E"/>
    <w:rsid w:val="00F66D15"/>
    <w:rsid w:val="00F743C3"/>
    <w:rsid w:val="00F76B84"/>
    <w:rsid w:val="00F872BB"/>
    <w:rsid w:val="00F97334"/>
    <w:rsid w:val="00FA0E87"/>
    <w:rsid w:val="00FA1183"/>
    <w:rsid w:val="00FA485F"/>
    <w:rsid w:val="00FB1C82"/>
    <w:rsid w:val="00FB7592"/>
    <w:rsid w:val="00FC3D45"/>
    <w:rsid w:val="00FC7882"/>
    <w:rsid w:val="00FD1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B94F59"/>
  <w15:docId w15:val="{2551E868-B881-4773-AB23-C1CB24CC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5413FE"/>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paragraph" w:styleId="Heading7">
    <w:name w:val="heading 7"/>
    <w:basedOn w:val="Normal"/>
    <w:next w:val="Normal"/>
    <w:qFormat/>
    <w:rsid w:val="00502C61"/>
    <w:pPr>
      <w:keepNext/>
      <w:framePr w:hSpace="180" w:wrap="around" w:vAnchor="page" w:hAnchor="margin" w:y="1921"/>
      <w:outlineLvl w:val="6"/>
    </w:pPr>
    <w:rPr>
      <w:rFonts w:ascii="Arial" w:hAnsi="Arial"/>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3F42"/>
  </w:style>
  <w:style w:type="character" w:customStyle="1" w:styleId="TitleChar">
    <w:name w:val="Title Char"/>
    <w:basedOn w:val="DefaultParagraphFont"/>
    <w:link w:val="Title"/>
    <w:rsid w:val="004329FF"/>
    <w:rPr>
      <w:b/>
      <w:sz w:val="28"/>
    </w:rPr>
  </w:style>
  <w:style w:type="character" w:styleId="Hyperlink">
    <w:name w:val="Hyperlink"/>
    <w:basedOn w:val="DefaultParagraphFont"/>
    <w:unhideWhenUsed/>
    <w:rsid w:val="002B155A"/>
    <w:rPr>
      <w:color w:val="0000FF" w:themeColor="hyperlink"/>
      <w:u w:val="single"/>
    </w:rPr>
  </w:style>
  <w:style w:type="paragraph" w:styleId="BalloonText">
    <w:name w:val="Balloon Text"/>
    <w:basedOn w:val="Normal"/>
    <w:link w:val="BalloonTextChar"/>
    <w:rsid w:val="00444A30"/>
    <w:rPr>
      <w:rFonts w:ascii="Tahoma" w:hAnsi="Tahoma" w:cs="Tahoma"/>
      <w:sz w:val="16"/>
      <w:szCs w:val="16"/>
    </w:rPr>
  </w:style>
  <w:style w:type="character" w:customStyle="1" w:styleId="BalloonTextChar">
    <w:name w:val="Balloon Text Char"/>
    <w:basedOn w:val="DefaultParagraphFont"/>
    <w:link w:val="BalloonText"/>
    <w:rsid w:val="00444A30"/>
    <w:rPr>
      <w:rFonts w:ascii="Tahoma" w:hAnsi="Tahoma" w:cs="Tahoma"/>
      <w:sz w:val="16"/>
      <w:szCs w:val="16"/>
    </w:rPr>
  </w:style>
  <w:style w:type="character" w:styleId="FollowedHyperlink">
    <w:name w:val="FollowedHyperlink"/>
    <w:basedOn w:val="DefaultParagraphFont"/>
    <w:semiHidden/>
    <w:unhideWhenUsed/>
    <w:rsid w:val="00D04326"/>
    <w:rPr>
      <w:color w:val="800080" w:themeColor="followedHyperlink"/>
      <w:u w:val="single"/>
    </w:rPr>
  </w:style>
  <w:style w:type="character" w:styleId="PlaceholderText">
    <w:name w:val="Placeholder Text"/>
    <w:basedOn w:val="DefaultParagraphFont"/>
    <w:uiPriority w:val="99"/>
    <w:semiHidden/>
    <w:rsid w:val="007B4A92"/>
    <w:rPr>
      <w:color w:val="666666"/>
    </w:rPr>
  </w:style>
  <w:style w:type="character" w:styleId="UnresolvedMention">
    <w:name w:val="Unresolved Mention"/>
    <w:basedOn w:val="DefaultParagraphFont"/>
    <w:uiPriority w:val="99"/>
    <w:semiHidden/>
    <w:unhideWhenUsed/>
    <w:rsid w:val="008B5E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8637">
      <w:bodyDiv w:val="1"/>
      <w:marLeft w:val="0"/>
      <w:marRight w:val="0"/>
      <w:marTop w:val="0"/>
      <w:marBottom w:val="0"/>
      <w:divBdr>
        <w:top w:val="none" w:sz="0" w:space="0" w:color="auto"/>
        <w:left w:val="none" w:sz="0" w:space="0" w:color="auto"/>
        <w:bottom w:val="none" w:sz="0" w:space="0" w:color="auto"/>
        <w:right w:val="none" w:sz="0" w:space="0" w:color="auto"/>
      </w:divBdr>
    </w:div>
    <w:div w:id="469784555">
      <w:bodyDiv w:val="1"/>
      <w:marLeft w:val="0"/>
      <w:marRight w:val="0"/>
      <w:marTop w:val="0"/>
      <w:marBottom w:val="0"/>
      <w:divBdr>
        <w:top w:val="none" w:sz="0" w:space="0" w:color="auto"/>
        <w:left w:val="none" w:sz="0" w:space="0" w:color="auto"/>
        <w:bottom w:val="none" w:sz="0" w:space="0" w:color="auto"/>
        <w:right w:val="none" w:sz="0" w:space="0" w:color="auto"/>
      </w:divBdr>
    </w:div>
    <w:div w:id="555701116">
      <w:bodyDiv w:val="1"/>
      <w:marLeft w:val="0"/>
      <w:marRight w:val="0"/>
      <w:marTop w:val="0"/>
      <w:marBottom w:val="0"/>
      <w:divBdr>
        <w:top w:val="none" w:sz="0" w:space="0" w:color="auto"/>
        <w:left w:val="none" w:sz="0" w:space="0" w:color="auto"/>
        <w:bottom w:val="none" w:sz="0" w:space="0" w:color="auto"/>
        <w:right w:val="none" w:sz="0" w:space="0" w:color="auto"/>
      </w:divBdr>
    </w:div>
    <w:div w:id="695472502">
      <w:bodyDiv w:val="1"/>
      <w:marLeft w:val="0"/>
      <w:marRight w:val="0"/>
      <w:marTop w:val="0"/>
      <w:marBottom w:val="0"/>
      <w:divBdr>
        <w:top w:val="none" w:sz="0" w:space="0" w:color="auto"/>
        <w:left w:val="none" w:sz="0" w:space="0" w:color="auto"/>
        <w:bottom w:val="none" w:sz="0" w:space="0" w:color="auto"/>
        <w:right w:val="none" w:sz="0" w:space="0" w:color="auto"/>
      </w:divBdr>
    </w:div>
    <w:div w:id="906571811">
      <w:bodyDiv w:val="1"/>
      <w:marLeft w:val="0"/>
      <w:marRight w:val="0"/>
      <w:marTop w:val="0"/>
      <w:marBottom w:val="0"/>
      <w:divBdr>
        <w:top w:val="none" w:sz="0" w:space="0" w:color="auto"/>
        <w:left w:val="none" w:sz="0" w:space="0" w:color="auto"/>
        <w:bottom w:val="none" w:sz="0" w:space="0" w:color="auto"/>
        <w:right w:val="none" w:sz="0" w:space="0" w:color="auto"/>
      </w:divBdr>
    </w:div>
    <w:div w:id="947543162">
      <w:bodyDiv w:val="1"/>
      <w:marLeft w:val="0"/>
      <w:marRight w:val="0"/>
      <w:marTop w:val="0"/>
      <w:marBottom w:val="0"/>
      <w:divBdr>
        <w:top w:val="none" w:sz="0" w:space="0" w:color="auto"/>
        <w:left w:val="none" w:sz="0" w:space="0" w:color="auto"/>
        <w:bottom w:val="none" w:sz="0" w:space="0" w:color="auto"/>
        <w:right w:val="none" w:sz="0" w:space="0" w:color="auto"/>
      </w:divBdr>
    </w:div>
    <w:div w:id="1025835339">
      <w:bodyDiv w:val="1"/>
      <w:marLeft w:val="0"/>
      <w:marRight w:val="0"/>
      <w:marTop w:val="0"/>
      <w:marBottom w:val="0"/>
      <w:divBdr>
        <w:top w:val="none" w:sz="0" w:space="0" w:color="auto"/>
        <w:left w:val="none" w:sz="0" w:space="0" w:color="auto"/>
        <w:bottom w:val="none" w:sz="0" w:space="0" w:color="auto"/>
        <w:right w:val="none" w:sz="0" w:space="0" w:color="auto"/>
      </w:divBdr>
    </w:div>
    <w:div w:id="1088233102">
      <w:bodyDiv w:val="1"/>
      <w:marLeft w:val="0"/>
      <w:marRight w:val="0"/>
      <w:marTop w:val="0"/>
      <w:marBottom w:val="0"/>
      <w:divBdr>
        <w:top w:val="none" w:sz="0" w:space="0" w:color="auto"/>
        <w:left w:val="none" w:sz="0" w:space="0" w:color="auto"/>
        <w:bottom w:val="none" w:sz="0" w:space="0" w:color="auto"/>
        <w:right w:val="none" w:sz="0" w:space="0" w:color="auto"/>
      </w:divBdr>
    </w:div>
    <w:div w:id="1254514540">
      <w:bodyDiv w:val="1"/>
      <w:marLeft w:val="0"/>
      <w:marRight w:val="0"/>
      <w:marTop w:val="0"/>
      <w:marBottom w:val="0"/>
      <w:divBdr>
        <w:top w:val="none" w:sz="0" w:space="0" w:color="auto"/>
        <w:left w:val="none" w:sz="0" w:space="0" w:color="auto"/>
        <w:bottom w:val="none" w:sz="0" w:space="0" w:color="auto"/>
        <w:right w:val="none" w:sz="0" w:space="0" w:color="auto"/>
      </w:divBdr>
    </w:div>
    <w:div w:id="1341542180">
      <w:bodyDiv w:val="1"/>
      <w:marLeft w:val="0"/>
      <w:marRight w:val="0"/>
      <w:marTop w:val="0"/>
      <w:marBottom w:val="0"/>
      <w:divBdr>
        <w:top w:val="none" w:sz="0" w:space="0" w:color="auto"/>
        <w:left w:val="none" w:sz="0" w:space="0" w:color="auto"/>
        <w:bottom w:val="none" w:sz="0" w:space="0" w:color="auto"/>
        <w:right w:val="none" w:sz="0" w:space="0" w:color="auto"/>
      </w:divBdr>
    </w:div>
    <w:div w:id="1407335133">
      <w:bodyDiv w:val="1"/>
      <w:marLeft w:val="0"/>
      <w:marRight w:val="0"/>
      <w:marTop w:val="0"/>
      <w:marBottom w:val="0"/>
      <w:divBdr>
        <w:top w:val="none" w:sz="0" w:space="0" w:color="auto"/>
        <w:left w:val="none" w:sz="0" w:space="0" w:color="auto"/>
        <w:bottom w:val="none" w:sz="0" w:space="0" w:color="auto"/>
        <w:right w:val="none" w:sz="0" w:space="0" w:color="auto"/>
      </w:divBdr>
    </w:div>
    <w:div w:id="1420718450">
      <w:bodyDiv w:val="1"/>
      <w:marLeft w:val="0"/>
      <w:marRight w:val="0"/>
      <w:marTop w:val="0"/>
      <w:marBottom w:val="0"/>
      <w:divBdr>
        <w:top w:val="none" w:sz="0" w:space="0" w:color="auto"/>
        <w:left w:val="none" w:sz="0" w:space="0" w:color="auto"/>
        <w:bottom w:val="none" w:sz="0" w:space="0" w:color="auto"/>
        <w:right w:val="none" w:sz="0" w:space="0" w:color="auto"/>
      </w:divBdr>
    </w:div>
    <w:div w:id="1786532377">
      <w:bodyDiv w:val="1"/>
      <w:marLeft w:val="0"/>
      <w:marRight w:val="0"/>
      <w:marTop w:val="0"/>
      <w:marBottom w:val="0"/>
      <w:divBdr>
        <w:top w:val="none" w:sz="0" w:space="0" w:color="auto"/>
        <w:left w:val="none" w:sz="0" w:space="0" w:color="auto"/>
        <w:bottom w:val="none" w:sz="0" w:space="0" w:color="auto"/>
        <w:right w:val="none" w:sz="0" w:space="0" w:color="auto"/>
      </w:divBdr>
    </w:div>
    <w:div w:id="1966767624">
      <w:bodyDiv w:val="1"/>
      <w:marLeft w:val="0"/>
      <w:marRight w:val="0"/>
      <w:marTop w:val="0"/>
      <w:marBottom w:val="0"/>
      <w:divBdr>
        <w:top w:val="none" w:sz="0" w:space="0" w:color="auto"/>
        <w:left w:val="none" w:sz="0" w:space="0" w:color="auto"/>
        <w:bottom w:val="none" w:sz="0" w:space="0" w:color="auto"/>
        <w:right w:val="none" w:sz="0" w:space="0" w:color="auto"/>
      </w:divBdr>
      <w:divsChild>
        <w:div w:id="88939241">
          <w:marLeft w:val="0"/>
          <w:marRight w:val="0"/>
          <w:marTop w:val="0"/>
          <w:marBottom w:val="0"/>
          <w:divBdr>
            <w:top w:val="none" w:sz="0" w:space="0" w:color="auto"/>
            <w:left w:val="none" w:sz="0" w:space="0" w:color="auto"/>
            <w:bottom w:val="none" w:sz="0" w:space="0" w:color="auto"/>
            <w:right w:val="none" w:sz="0" w:space="0" w:color="auto"/>
          </w:divBdr>
        </w:div>
      </w:divsChild>
    </w:div>
    <w:div w:id="2052223322">
      <w:bodyDiv w:val="1"/>
      <w:marLeft w:val="0"/>
      <w:marRight w:val="0"/>
      <w:marTop w:val="0"/>
      <w:marBottom w:val="0"/>
      <w:divBdr>
        <w:top w:val="none" w:sz="0" w:space="0" w:color="auto"/>
        <w:left w:val="none" w:sz="0" w:space="0" w:color="auto"/>
        <w:bottom w:val="none" w:sz="0" w:space="0" w:color="auto"/>
        <w:right w:val="none" w:sz="0" w:space="0" w:color="auto"/>
      </w:divBdr>
      <w:divsChild>
        <w:div w:id="1359626905">
          <w:marLeft w:val="0"/>
          <w:marRight w:val="0"/>
          <w:marTop w:val="0"/>
          <w:marBottom w:val="0"/>
          <w:divBdr>
            <w:top w:val="none" w:sz="0" w:space="0" w:color="auto"/>
            <w:left w:val="none" w:sz="0" w:space="0" w:color="auto"/>
            <w:bottom w:val="none" w:sz="0" w:space="0" w:color="auto"/>
            <w:right w:val="none" w:sz="0" w:space="0" w:color="auto"/>
          </w:divBdr>
        </w:div>
      </w:divsChild>
    </w:div>
    <w:div w:id="205843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EA95DD42828F48B7540CF807827C0A" ma:contentTypeVersion="4" ma:contentTypeDescription="Create a new document." ma:contentTypeScope="" ma:versionID="bca35b1ad8297f8706384f08ec9ed3a0">
  <xsd:schema xmlns:xsd="http://www.w3.org/2001/XMLSchema" xmlns:xs="http://www.w3.org/2001/XMLSchema" xmlns:p="http://schemas.microsoft.com/office/2006/metadata/properties" xmlns:ns2="3d6a6c5c-6761-4168-ad5c-8c25f6af7fd4" targetNamespace="http://schemas.microsoft.com/office/2006/metadata/properties" ma:root="true" ma:fieldsID="85cc64022db01cb31ab3480ce7832380" ns2:_="">
    <xsd:import namespace="3d6a6c5c-6761-4168-ad5c-8c25f6af7f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6a6c5c-6761-4168-ad5c-8c25f6af7f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958E55-3C7F-4568-890A-33CDA28E41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6a6c5c-6761-4168-ad5c-8c25f6af7f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2EF089-8F32-47EC-B9ED-AD27582BAE44}">
  <ds:schemaRefs>
    <ds:schemaRef ds:uri="http://schemas.microsoft.com/sharepoint/v3/contenttype/forms"/>
  </ds:schemaRefs>
</ds:datastoreItem>
</file>

<file path=customXml/itemProps3.xml><?xml version="1.0" encoding="utf-8"?>
<ds:datastoreItem xmlns:ds="http://schemas.openxmlformats.org/officeDocument/2006/customXml" ds:itemID="{FF27CFE7-2C6E-4EFD-BF0D-283F69236DEB}">
  <ds:schemaRefs>
    <ds:schemaRef ds:uri="http://www.w3.org/XML/1998/namespace"/>
    <ds:schemaRef ds:uri="http://purl.org/dc/elements/1.1/"/>
    <ds:schemaRef ds:uri="http://purl.org/dc/terms/"/>
    <ds:schemaRef ds:uri="http://schemas.microsoft.com/office/2006/documentManagement/types"/>
    <ds:schemaRef ds:uri="http://schemas.microsoft.com/office/2006/metadata/properties"/>
    <ds:schemaRef ds:uri="http://purl.org/dc/dcmitype/"/>
    <ds:schemaRef ds:uri="http://schemas.microsoft.com/office/infopath/2007/PartnerControls"/>
    <ds:schemaRef ds:uri="http://schemas.openxmlformats.org/package/2006/metadata/core-properties"/>
    <ds:schemaRef ds:uri="3d6a6c5c-6761-4168-ad5c-8c25f6af7fd4"/>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16</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Design Project</vt:lpstr>
    </vt:vector>
  </TitlesOfParts>
  <Company> </Company>
  <LinksUpToDate>false</LinksUpToDate>
  <CharactersWithSpaces>10636</CharactersWithSpaces>
  <SharedDoc>false</SharedDoc>
  <HLinks>
    <vt:vector size="12" baseType="variant">
      <vt:variant>
        <vt:i4>1179650</vt:i4>
      </vt:variant>
      <vt:variant>
        <vt:i4>15</vt:i4>
      </vt:variant>
      <vt:variant>
        <vt:i4>0</vt:i4>
      </vt:variant>
      <vt:variant>
        <vt:i4>5</vt:i4>
      </vt:variant>
      <vt:variant>
        <vt:lpwstr>https://engineering.purdue.edu/ECE477</vt:lpwstr>
      </vt:variant>
      <vt:variant>
        <vt:lpwstr/>
      </vt:variant>
      <vt:variant>
        <vt:i4>1179650</vt:i4>
      </vt:variant>
      <vt:variant>
        <vt:i4>3</vt:i4>
      </vt:variant>
      <vt:variant>
        <vt:i4>0</vt:i4>
      </vt:variant>
      <vt:variant>
        <vt:i4>5</vt:i4>
      </vt:variant>
      <vt:variant>
        <vt:lpwstr>https://engineering.purdue.edu/ece477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Kurt Otte</dc:creator>
  <cp:keywords/>
  <cp:lastModifiedBy>Huang, Nathan Mingkuan</cp:lastModifiedBy>
  <cp:revision>115</cp:revision>
  <cp:lastPrinted>2006-04-25T19:36:00Z</cp:lastPrinted>
  <dcterms:created xsi:type="dcterms:W3CDTF">2012-09-06T18:08:00Z</dcterms:created>
  <dcterms:modified xsi:type="dcterms:W3CDTF">2025-04-06T04:08:00Z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0x010100A5EA95DD42828F48B7540CF807827C0A</vt:lpwstr>
  </property>
  <property fmtid="{D5CDD505-2E9C-101B-9397-08002B2CF9AE}" pid="3" name="MSIP_Label_f7606f69-b0ae-4874-be30-7d43a3c7be10_Enabled">
    <vt:lpwstr>true</vt:lpwstr>
  </property>
  <property fmtid="{D5CDD505-2E9C-101B-9397-08002B2CF9AE}" pid="4" name="MSIP_Label_f7606f69-b0ae-4874-be30-7d43a3c7be10_SetDate">
    <vt:lpwstr>2025-04-05T20:41:37Z</vt:lpwstr>
  </property>
  <property fmtid="{D5CDD505-2E9C-101B-9397-08002B2CF9AE}" pid="5" name="MSIP_Label_f7606f69-b0ae-4874-be30-7d43a3c7be10_Method">
    <vt:lpwstr>Standard</vt:lpwstr>
  </property>
  <property fmtid="{D5CDD505-2E9C-101B-9397-08002B2CF9AE}" pid="6" name="MSIP_Label_f7606f69-b0ae-4874-be30-7d43a3c7be10_Name">
    <vt:lpwstr>defa4170-0d19-0005-0001-bc88714345d2</vt:lpwstr>
  </property>
  <property fmtid="{D5CDD505-2E9C-101B-9397-08002B2CF9AE}" pid="7" name="MSIP_Label_f7606f69-b0ae-4874-be30-7d43a3c7be10_SiteId">
    <vt:lpwstr>4130bd39-7c53-419c-b1e5-8758d6d63f21</vt:lpwstr>
  </property>
  <property fmtid="{D5CDD505-2E9C-101B-9397-08002B2CF9AE}" pid="8" name="MSIP_Label_f7606f69-b0ae-4874-be30-7d43a3c7be10_ActionId">
    <vt:lpwstr>a26c724e-e413-4c26-b8f4-a73bee861d2d</vt:lpwstr>
  </property>
  <property fmtid="{D5CDD505-2E9C-101B-9397-08002B2CF9AE}" pid="9" name="MSIP_Label_f7606f69-b0ae-4874-be30-7d43a3c7be10_ContentBits">
    <vt:lpwstr>0</vt:lpwstr>
  </property>
  <property fmtid="{D5CDD505-2E9C-101B-9397-08002B2CF9AE}" pid="10" name="MSIP_Label_f7606f69-b0ae-4874-be30-7d43a3c7be10_Tag">
    <vt:lpwstr>10, 3, 0, 1</vt:lpwstr>
  </property>
</Properties>
</file>