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955E" w14:textId="14BF01C4" w:rsidR="005F3905" w:rsidRDefault="005F3905" w:rsidP="005F390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  <w:t>Extra uitdagende opdracht</w:t>
      </w:r>
      <w:r w:rsidR="00D01E23"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  <w:t xml:space="preserve"> CSC </w:t>
      </w:r>
    </w:p>
    <w:p w14:paraId="7EB374FF" w14:textId="4E368613" w:rsidR="00D01E23" w:rsidRPr="005F3905" w:rsidRDefault="00D01E23" w:rsidP="005F390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</w:pPr>
      <w:proofErr w:type="spellStart"/>
      <w:r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  <w:t>Alpha</w:t>
      </w:r>
      <w:proofErr w:type="spellEnd"/>
      <w:r>
        <w:rPr>
          <w:rFonts w:ascii="Helvetica" w:eastAsia="Times New Roman" w:hAnsi="Helvetica" w:cs="Helvetica"/>
          <w:color w:val="2D3B45"/>
          <w:sz w:val="43"/>
          <w:szCs w:val="43"/>
          <w:lang w:eastAsia="nl-NL"/>
        </w:rPr>
        <w:t xml:space="preserve"> Consultants sg9a</w:t>
      </w:r>
    </w:p>
    <w:p w14:paraId="55A1F354" w14:textId="77777777" w:rsidR="005F3905" w:rsidRPr="005F3905" w:rsidRDefault="005F3905" w:rsidP="005F390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Zorg ervoor dat:</w:t>
      </w:r>
    </w:p>
    <w:p w14:paraId="4100BE19" w14:textId="3F68EC7C" w:rsidR="005F3905" w:rsidRDefault="005F3905" w:rsidP="005F39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alleen van de diensten die je op de </w:t>
      </w:r>
      <w:proofErr w:type="spell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Raspberry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Pi aan wilt bieden (SSH, waarschijnlijk VNC, mogelijk web server) worden toegelaten door </w:t>
      </w:r>
      <w:proofErr w:type="spellStart"/>
      <w:r w:rsidRPr="005F3905">
        <w:rPr>
          <w:rFonts w:ascii="Consolas" w:eastAsia="Times New Roman" w:hAnsi="Consolas" w:cs="Helvetica"/>
          <w:color w:val="2D3B45"/>
          <w:sz w:val="24"/>
          <w:szCs w:val="24"/>
          <w:shd w:val="clear" w:color="auto" w:fill="F5F5F5"/>
          <w:lang w:eastAsia="nl-NL"/>
        </w:rPr>
        <w:t>iptables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te configureren. In de cursus deden we dit eenmalig, nu willen we dat het blijft werken. Installeer daartoe het pakket </w:t>
      </w:r>
      <w:proofErr w:type="spellStart"/>
      <w:r w:rsidRPr="005F3905">
        <w:rPr>
          <w:rFonts w:ascii="Consolas" w:eastAsia="Times New Roman" w:hAnsi="Consolas" w:cs="Helvetica"/>
          <w:color w:val="2D3B45"/>
          <w:sz w:val="24"/>
          <w:szCs w:val="24"/>
          <w:shd w:val="clear" w:color="auto" w:fill="F5F5F5"/>
          <w:lang w:eastAsia="nl-NL"/>
        </w:rPr>
        <w:t>iptables</w:t>
      </w:r>
      <w:proofErr w:type="spellEnd"/>
      <w:r w:rsidRPr="005F3905">
        <w:rPr>
          <w:rFonts w:ascii="Consolas" w:eastAsia="Times New Roman" w:hAnsi="Consolas" w:cs="Helvetica"/>
          <w:color w:val="2D3B45"/>
          <w:sz w:val="24"/>
          <w:szCs w:val="24"/>
          <w:shd w:val="clear" w:color="auto" w:fill="F5F5F5"/>
          <w:lang w:eastAsia="nl-NL"/>
        </w:rPr>
        <w:t>-persistent</w:t>
      </w: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 op de </w:t>
      </w:r>
      <w:proofErr w:type="spell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Raspberry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Pi.</w:t>
      </w:r>
    </w:p>
    <w:p w14:paraId="37451AA1" w14:textId="0078E86E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drawing>
          <wp:inline distT="0" distB="0" distL="0" distR="0" wp14:anchorId="48FF0C70" wp14:editId="13F6CC4A">
            <wp:extent cx="3372307" cy="2189100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203" cy="21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drawing>
          <wp:inline distT="0" distB="0" distL="0" distR="0" wp14:anchorId="5F3D9A1A" wp14:editId="59969257">
            <wp:extent cx="5760720" cy="1047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68C0" w14:textId="1BC6CEC1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-persistent gaf een error dus ik heb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gebruikt.</w:t>
      </w:r>
    </w:p>
    <w:p w14:paraId="34F67750" w14:textId="4CD589DD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drawing>
          <wp:inline distT="0" distB="0" distL="0" distR="0" wp14:anchorId="4CC56224" wp14:editId="34F8EE2A">
            <wp:extent cx="5760720" cy="16548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D80" w14:textId="60087D15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De huidige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configs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.</w:t>
      </w:r>
    </w:p>
    <w:p w14:paraId="40B3780E" w14:textId="5B5E3D34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4FACAF53" w14:textId="2ECEE05D" w:rsidR="005F3905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57E36890" w14:textId="7F0AA988" w:rsidR="00D01E23" w:rsidRDefault="00D01E23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lastRenderedPageBreak/>
        <w:drawing>
          <wp:inline distT="0" distB="0" distL="0" distR="0" wp14:anchorId="5716C4BC" wp14:editId="0638D051">
            <wp:extent cx="5760720" cy="374396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7E87" w14:textId="0CCB56CA" w:rsidR="00D01E23" w:rsidRDefault="005F3905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proofErr w:type="spell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Sudo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proofErr w:type="spell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nano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/</w:t>
      </w:r>
      <w:proofErr w:type="spell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etc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/</w:t>
      </w:r>
      <w:proofErr w:type="spell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maakt een </w:t>
      </w:r>
      <w:proofErr w:type="spellStart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config</w:t>
      </w:r>
      <w:proofErr w:type="spellEnd"/>
      <w:r w:rsidRPr="005F3905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file aan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voor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waar ik de code zo kan aanpassen dat het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blockt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en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unblockt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wat ik wil. Deze code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blockt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alle traffic behalve SSH en 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ports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die ik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whitelist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.</w:t>
      </w:r>
      <w:r w:rsid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5900 is de port voor VNC en die daarboven is voor SSH</w:t>
      </w:r>
    </w:p>
    <w:p w14:paraId="465A1046" w14:textId="070DEE0F" w:rsidR="00D01E23" w:rsidRDefault="00D01E23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In /</w:t>
      </w:r>
      <w:proofErr w:type="spellStart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etc</w:t>
      </w:r>
      <w:proofErr w:type="spellEnd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/</w:t>
      </w:r>
      <w:proofErr w:type="spellStart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network</w:t>
      </w:r>
      <w:proofErr w:type="spellEnd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/interfaces zet ik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een regel “pre-up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iptables-restore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&lt; /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etc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/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zodat 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raspberry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elke keer de firewall opstart als 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raspberry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opstart.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  <w:t xml:space="preserve">Met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sudo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iptables-restore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&lt; /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etc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/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iptables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laad ik deze regel in.</w:t>
      </w:r>
    </w:p>
    <w:p w14:paraId="3C726CF9" w14:textId="77777777" w:rsidR="00D01E23" w:rsidRPr="00D01E23" w:rsidRDefault="00D01E23" w:rsidP="005F390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5489A417" w14:textId="22E4C596" w:rsidR="005F3905" w:rsidRDefault="005F3905" w:rsidP="00D01E23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er veilige wachtwoorden op je </w:t>
      </w:r>
      <w:proofErr w:type="spellStart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Raspberry</w:t>
      </w:r>
      <w:proofErr w:type="spellEnd"/>
      <w:r w:rsidRPr="00D01E23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Pi gebruikt worden</w:t>
      </w:r>
    </w:p>
    <w:p w14:paraId="3D7CCB42" w14:textId="4104980D" w:rsidR="00D01E23" w:rsidRDefault="00D01E23" w:rsidP="00D01E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Het wachtwoord gebruikt voor 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raspberry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Pi is samengesteld volgens het advies aangeboden in CSC4: Zelfstudie: Services en beveiliging.</w:t>
      </w:r>
    </w:p>
    <w:p w14:paraId="684A00AA" w14:textId="1580321D" w:rsidR="00D01E23" w:rsidRDefault="00D01E23" w:rsidP="00D01E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Dit houdt in dat het wachtwoord bestaat uit: </w:t>
      </w:r>
    </w:p>
    <w:p w14:paraId="6B766EDC" w14:textId="0C39F534" w:rsidR="00D01E23" w:rsidRPr="00D01E23" w:rsidRDefault="00D01E23" w:rsidP="00D01E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Geen losse woorden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  <w:t xml:space="preserve">een acroniem voor een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langezin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(</w:t>
      </w:r>
      <w:r w:rsidRPr="008042BF">
        <w:rPr>
          <w:rFonts w:ascii="Helvetica" w:eastAsia="Times New Roman" w:hAnsi="Helvetica" w:cs="Helvetica"/>
          <w:color w:val="FF0000"/>
          <w:sz w:val="24"/>
          <w:szCs w:val="24"/>
          <w:lang w:eastAsia="nl-NL"/>
        </w:rPr>
        <w:t>bijvoorbeeld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: Vwilasw,mhi20g!^@)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</w:r>
      <w:r w:rsidR="008042BF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(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Vandaag wil ik lekker aan school werken, maar het is 20 graden!^@)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  <w:t xml:space="preserve">De ^@ is toegevoegd zodat er geen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dictionary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attacks mogelijk zijn. En Brute Force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attackers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wel 100 miljoen + wachtwoorden moeten nagaan voordat ze op de juiste combinatie stuiten.</w:t>
      </w:r>
      <w:r w:rsidR="008042BF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Meer </w:t>
      </w:r>
      <w:proofErr w:type="spellStart"/>
      <w:r w:rsidR="008042BF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characters</w:t>
      </w:r>
      <w:proofErr w:type="spellEnd"/>
      <w:r w:rsidR="008042BF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betekent dat ze  meer tijd nodig hebben.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/>
      </w:r>
    </w:p>
    <w:p w14:paraId="0AE86B7D" w14:textId="77777777" w:rsidR="00DB78A9" w:rsidRDefault="008042BF"/>
    <w:sectPr w:rsidR="00DB7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2C45"/>
    <w:multiLevelType w:val="multilevel"/>
    <w:tmpl w:val="33D2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05"/>
    <w:rsid w:val="004E0AB2"/>
    <w:rsid w:val="005F3905"/>
    <w:rsid w:val="008042BF"/>
    <w:rsid w:val="00D01E23"/>
    <w:rsid w:val="00E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6AAB"/>
  <w15:chartTrackingRefBased/>
  <w15:docId w15:val="{EA7EA107-5A53-4C99-9DE4-65FDFA2F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F3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390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F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D0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</dc:creator>
  <cp:keywords/>
  <dc:description/>
  <cp:lastModifiedBy>Chaim</cp:lastModifiedBy>
  <cp:revision>1</cp:revision>
  <dcterms:created xsi:type="dcterms:W3CDTF">2021-01-19T11:21:00Z</dcterms:created>
  <dcterms:modified xsi:type="dcterms:W3CDTF">2021-01-19T11:43:00Z</dcterms:modified>
</cp:coreProperties>
</file>